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EB4D" w14:textId="77777777" w:rsidR="0056380F" w:rsidRDefault="0056380F" w:rsidP="0056380F">
      <w:pPr>
        <w:spacing w:after="0" w:line="276" w:lineRule="auto"/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AF1E12">
        <w:rPr>
          <w:rFonts w:ascii="Times New Roman" w:hAnsi="Times New Roman" w:cs="Times New Roman"/>
          <w:sz w:val="36"/>
          <w:szCs w:val="36"/>
        </w:rPr>
        <w:t>Львівський національний університет імені Івана Франка</w:t>
      </w:r>
    </w:p>
    <w:p w14:paraId="7B42B7DE" w14:textId="77777777" w:rsidR="0056380F" w:rsidRPr="00AF1E12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Кафедра соціокультурного менеджменту</w:t>
      </w:r>
    </w:p>
    <w:p w14:paraId="4994CA1E" w14:textId="77777777" w:rsidR="0056380F" w:rsidRPr="002D088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1AAE26" w14:textId="77777777" w:rsidR="0056380F" w:rsidRPr="002D088F" w:rsidRDefault="0056380F" w:rsidP="005638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7C36CA" w14:textId="627C83E5" w:rsidR="0056380F" w:rsidRDefault="0056380F" w:rsidP="00992E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1" locked="0" layoutInCell="1" allowOverlap="1" wp14:anchorId="2D48FD21" wp14:editId="6423937B">
            <wp:simplePos x="0" y="0"/>
            <wp:positionH relativeFrom="margin">
              <wp:align>left</wp:align>
            </wp:positionH>
            <wp:positionV relativeFrom="paragraph">
              <wp:posOffset>46609</wp:posOffset>
            </wp:positionV>
            <wp:extent cx="2781300" cy="2760345"/>
            <wp:effectExtent l="0" t="0" r="0" b="1905"/>
            <wp:wrapTight wrapText="bothSides">
              <wp:wrapPolygon edited="0">
                <wp:start x="0" y="0"/>
                <wp:lineTo x="0" y="21466"/>
                <wp:lineTo x="21452" y="21466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BD7B50" w14:textId="77777777" w:rsidR="00992ED9" w:rsidRDefault="00992ED9" w:rsidP="00992E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B48C" w14:textId="3FCFB75B" w:rsidR="007D7473" w:rsidRPr="00694847" w:rsidRDefault="00846BA0" w:rsidP="007D7473">
      <w:pPr>
        <w:spacing w:after="0" w:line="276" w:lineRule="auto"/>
        <w:jc w:val="both"/>
        <w:rPr>
          <w:rFonts w:ascii="Lora" w:hAnsi="Lora"/>
          <w:b/>
          <w:bCs/>
          <w:i/>
          <w:iCs/>
          <w:color w:val="212121"/>
          <w:sz w:val="28"/>
          <w:szCs w:val="28"/>
          <w:shd w:val="clear" w:color="auto" w:fill="FFFFFF"/>
        </w:rPr>
      </w:pPr>
      <w:r w:rsidRPr="00694847">
        <w:rPr>
          <w:rFonts w:ascii="Lora" w:hAnsi="Lora"/>
          <w:b/>
          <w:bCs/>
          <w:i/>
          <w:iCs/>
          <w:color w:val="212121"/>
          <w:sz w:val="28"/>
          <w:szCs w:val="28"/>
          <w:shd w:val="clear" w:color="auto" w:fill="FFFFFF"/>
        </w:rPr>
        <w:t>Це був вияв справжнього світла – самобутнього</w:t>
      </w:r>
      <w:r w:rsidR="0076362A">
        <w:rPr>
          <w:rFonts w:ascii="Lora" w:hAnsi="Lora"/>
          <w:b/>
          <w:bCs/>
          <w:i/>
          <w:iCs/>
          <w:color w:val="212121"/>
          <w:sz w:val="28"/>
          <w:szCs w:val="28"/>
          <w:shd w:val="clear" w:color="auto" w:fill="FFFFFF"/>
        </w:rPr>
        <w:t>…</w:t>
      </w:r>
      <w:r w:rsidRPr="00694847">
        <w:rPr>
          <w:rFonts w:ascii="Lora" w:hAnsi="Lora"/>
          <w:b/>
          <w:bCs/>
          <w:i/>
          <w:iCs/>
          <w:color w:val="212121"/>
          <w:sz w:val="28"/>
          <w:szCs w:val="28"/>
          <w:shd w:val="clear" w:color="auto" w:fill="FFFFFF"/>
        </w:rPr>
        <w:t>, але все-таки дуже яскравого і щирого.</w:t>
      </w:r>
    </w:p>
    <w:p w14:paraId="03D017B7" w14:textId="77777777" w:rsidR="007D7473" w:rsidRPr="00694847" w:rsidRDefault="007D7473" w:rsidP="007D7473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0305A2E" w14:textId="24664E21" w:rsidR="0056380F" w:rsidRPr="007D7473" w:rsidRDefault="00846BA0" w:rsidP="007D7473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4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Володимир </w:t>
      </w:r>
      <w:proofErr w:type="spellStart"/>
      <w:r w:rsidRPr="00694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Сивохіп</w:t>
      </w:r>
      <w:proofErr w:type="spellEnd"/>
    </w:p>
    <w:p w14:paraId="5A00495C" w14:textId="77777777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0B4688" w14:textId="77777777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5059D6" w14:textId="77777777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DD71052" w14:textId="77777777" w:rsidR="00846BA0" w:rsidRDefault="00846BA0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5E391A" w14:textId="77777777" w:rsidR="00846BA0" w:rsidRDefault="00846BA0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9663AA" w14:textId="77777777" w:rsidR="00846BA0" w:rsidRDefault="00846BA0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932A67" w14:textId="19C1884B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088F">
        <w:rPr>
          <w:rFonts w:ascii="Times New Roman" w:hAnsi="Times New Roman" w:cs="Times New Roman"/>
          <w:b/>
          <w:bCs/>
          <w:sz w:val="36"/>
          <w:szCs w:val="36"/>
        </w:rPr>
        <w:t xml:space="preserve">ПРОГРАМА </w:t>
      </w:r>
    </w:p>
    <w:p w14:paraId="2BCE8C16" w14:textId="77777777" w:rsidR="0056380F" w:rsidRPr="002D088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088F">
        <w:rPr>
          <w:rFonts w:ascii="Times New Roman" w:hAnsi="Times New Roman" w:cs="Times New Roman"/>
          <w:b/>
          <w:bCs/>
          <w:sz w:val="36"/>
          <w:szCs w:val="36"/>
        </w:rPr>
        <w:t>МІЖНАРОДНОЇ НАУКОВОЇ КОНФЕРЕНЦІЇ</w:t>
      </w:r>
    </w:p>
    <w:p w14:paraId="2DE0EA3B" w14:textId="77777777" w:rsidR="0056380F" w:rsidRPr="002D088F" w:rsidRDefault="0056380F" w:rsidP="0056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D088F">
        <w:rPr>
          <w:rFonts w:ascii="Times New Roman" w:hAnsi="Times New Roman" w:cs="Times New Roman"/>
          <w:b/>
          <w:bCs/>
          <w:sz w:val="52"/>
          <w:szCs w:val="52"/>
        </w:rPr>
        <w:t xml:space="preserve">«Геній поміж </w:t>
      </w:r>
      <w:proofErr w:type="spellStart"/>
      <w:r w:rsidRPr="002D088F">
        <w:rPr>
          <w:rFonts w:ascii="Times New Roman" w:hAnsi="Times New Roman" w:cs="Times New Roman"/>
          <w:b/>
          <w:bCs/>
          <w:sz w:val="52"/>
          <w:szCs w:val="52"/>
        </w:rPr>
        <w:t>сакрум</w:t>
      </w:r>
      <w:proofErr w:type="spellEnd"/>
      <w:r w:rsidRPr="002D088F">
        <w:rPr>
          <w:rFonts w:ascii="Times New Roman" w:hAnsi="Times New Roman" w:cs="Times New Roman"/>
          <w:b/>
          <w:bCs/>
          <w:sz w:val="52"/>
          <w:szCs w:val="52"/>
        </w:rPr>
        <w:t xml:space="preserve"> і </w:t>
      </w:r>
      <w:proofErr w:type="spellStart"/>
      <w:r w:rsidRPr="002D088F">
        <w:rPr>
          <w:rFonts w:ascii="Times New Roman" w:hAnsi="Times New Roman" w:cs="Times New Roman"/>
          <w:b/>
          <w:bCs/>
          <w:sz w:val="52"/>
          <w:szCs w:val="52"/>
        </w:rPr>
        <w:t>профанум</w:t>
      </w:r>
      <w:proofErr w:type="spellEnd"/>
    </w:p>
    <w:p w14:paraId="2886A2CA" w14:textId="77777777" w:rsidR="0056380F" w:rsidRDefault="0056380F" w:rsidP="0056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D088F">
        <w:rPr>
          <w:rFonts w:ascii="Times New Roman" w:hAnsi="Times New Roman" w:cs="Times New Roman"/>
          <w:b/>
          <w:bCs/>
          <w:sz w:val="52"/>
          <w:szCs w:val="52"/>
        </w:rPr>
        <w:t xml:space="preserve">(пам’яті професора </w:t>
      </w:r>
    </w:p>
    <w:p w14:paraId="501FF28D" w14:textId="77777777" w:rsidR="0056380F" w:rsidRPr="002D088F" w:rsidRDefault="0056380F" w:rsidP="0056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D088F">
        <w:rPr>
          <w:rFonts w:ascii="Times New Roman" w:hAnsi="Times New Roman" w:cs="Times New Roman"/>
          <w:b/>
          <w:bCs/>
          <w:sz w:val="52"/>
          <w:szCs w:val="52"/>
        </w:rPr>
        <w:t>Олександра Козаренка)»</w:t>
      </w:r>
    </w:p>
    <w:p w14:paraId="74A8FCE3" w14:textId="77777777" w:rsidR="0056380F" w:rsidRDefault="0056380F" w:rsidP="005638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FA7F5D" w14:textId="77777777" w:rsidR="0056380F" w:rsidRPr="002D088F" w:rsidRDefault="0056380F" w:rsidP="005638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F4BFAB" w14:textId="77777777" w:rsidR="0056380F" w:rsidRDefault="0056380F" w:rsidP="005638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69D565" w14:textId="77777777" w:rsidR="0056380F" w:rsidRPr="002D088F" w:rsidRDefault="0056380F" w:rsidP="005638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2C481A" w14:textId="77777777" w:rsidR="0056380F" w:rsidRDefault="0056380F" w:rsidP="005638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D6E111" w14:textId="77777777" w:rsidR="0056380F" w:rsidRDefault="0056380F" w:rsidP="005638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Львів, </w:t>
      </w:r>
      <w:r w:rsidRPr="002D088F">
        <w:rPr>
          <w:rFonts w:ascii="Times New Roman" w:hAnsi="Times New Roman" w:cs="Times New Roman"/>
          <w:sz w:val="36"/>
          <w:szCs w:val="36"/>
        </w:rPr>
        <w:t>26 березня 2024 р.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F8517EC" w14:textId="44CC14B2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2CEEC" w14:textId="32EEDF07" w:rsidR="009658D2" w:rsidRDefault="009658D2" w:rsidP="005638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C07F0" w14:textId="5CE787D8" w:rsidR="00DB33C5" w:rsidRDefault="00C6212B" w:rsidP="00DB33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uk-UA"/>
        </w:rPr>
        <w:lastRenderedPageBreak/>
        <w:drawing>
          <wp:inline distT="0" distB="0" distL="0" distR="0" wp14:anchorId="6A6CCAB5" wp14:editId="19DD6139">
            <wp:extent cx="4829175" cy="5086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5A74" w14:textId="37D425E6" w:rsidR="00DB33C5" w:rsidRDefault="00DB33C5" w:rsidP="00DB33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BEC816" w14:textId="77777777" w:rsidR="005136E2" w:rsidRDefault="005136E2" w:rsidP="00DB33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0B1428" w14:textId="544182E7" w:rsidR="00C6212B" w:rsidRPr="00C47C9D" w:rsidRDefault="00C6212B" w:rsidP="00C47C9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DCC">
        <w:rPr>
          <w:rFonts w:ascii="Times New Roman" w:hAnsi="Times New Roman" w:cs="Times New Roman"/>
          <w:i/>
          <w:iCs/>
          <w:sz w:val="24"/>
          <w:szCs w:val="24"/>
        </w:rPr>
        <w:t xml:space="preserve">Олександр Козаренко – </w:t>
      </w:r>
      <w:r w:rsidR="00E15B6B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601DCC">
        <w:rPr>
          <w:rFonts w:ascii="Times New Roman" w:hAnsi="Times New Roman" w:cs="Times New Roman"/>
          <w:i/>
          <w:iCs/>
          <w:sz w:val="24"/>
          <w:szCs w:val="24"/>
        </w:rPr>
        <w:t>аслужений діяч мистецтв України</w:t>
      </w:r>
      <w:r w:rsidR="00C47C9D">
        <w:rPr>
          <w:rFonts w:ascii="Times New Roman" w:hAnsi="Times New Roman" w:cs="Times New Roman"/>
          <w:i/>
          <w:iCs/>
          <w:sz w:val="24"/>
          <w:szCs w:val="24"/>
        </w:rPr>
        <w:t>, д</w:t>
      </w:r>
      <w:r w:rsidRPr="00601DCC">
        <w:rPr>
          <w:rFonts w:ascii="Times New Roman" w:hAnsi="Times New Roman" w:cs="Times New Roman"/>
          <w:i/>
          <w:iCs/>
          <w:sz w:val="24"/>
          <w:szCs w:val="24"/>
        </w:rPr>
        <w:t>октор мистецтвознавства</w:t>
      </w:r>
      <w:r w:rsidR="00C47C9D">
        <w:rPr>
          <w:rFonts w:ascii="Times New Roman" w:hAnsi="Times New Roman" w:cs="Times New Roman"/>
          <w:i/>
          <w:iCs/>
          <w:sz w:val="24"/>
          <w:szCs w:val="24"/>
        </w:rPr>
        <w:t>, професор</w:t>
      </w:r>
      <w:r w:rsidRPr="00601DCC">
        <w:rPr>
          <w:rFonts w:ascii="Times New Roman" w:hAnsi="Times New Roman" w:cs="Times New Roman"/>
          <w:i/>
          <w:iCs/>
          <w:sz w:val="24"/>
          <w:szCs w:val="24"/>
        </w:rPr>
        <w:t>. П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рофесор 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кафедр композиції та історії музики Львівської музичної академії, </w:t>
      </w:r>
      <w:r w:rsidR="00C47C9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декан факультету культури і мистецтв, 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завіду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вач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кафедр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філософії мистецтв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Львівського національного університету імені Івана Франка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 Як композитор працю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</w:t>
      </w:r>
      <w:r w:rsidR="00C47C9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у жанрах симфонічної, оперної, балетної, хорової, камерно-інструментальної, вокальної та театральної музики. Його твори увійшли до репертуару ансамбл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ю 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Київська камерата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Київськ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ого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саксофонов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ого</w:t>
      </w:r>
      <w:proofErr w:type="spellEnd"/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квартет</w:t>
      </w:r>
      <w:r w:rsidR="00C47C9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оркестр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Віртуози Львова</w:t>
      </w:r>
      <w:r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капел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 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Трембіта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та ін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виконувалися на міжнародних фестивалях 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Київ-М</w:t>
      </w:r>
      <w:r w:rsidR="00C47C9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ю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зик-Фест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(Київ), 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Контрасти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(Львів), 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Два дні й дві ночі нової музики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(Одеса), 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Дні музики композиторів Кракова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(Польща), 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Мелос-</w:t>
      </w:r>
      <w:proofErr w:type="spellStart"/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Етос</w:t>
      </w:r>
      <w:proofErr w:type="spellEnd"/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(Словаччина), 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Дрезденські дні сучасної музики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(Німеччина). Як піаніст нада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</w:t>
      </w:r>
      <w:r w:rsidR="003A10D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особливу увагу виконанню української музики ХХ–XXI ст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14:paraId="37110AC3" w14:textId="23035E91" w:rsidR="00C6212B" w:rsidRPr="00C6212B" w:rsidRDefault="00C6212B" w:rsidP="005136E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Лауреат Всеукраїнського конкурсу піаністів ім. М. Лисенка</w:t>
      </w:r>
      <w:r w:rsidR="00601DCC" w:rsidRPr="00601DC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</w:t>
      </w:r>
      <w:r w:rsidRPr="00C6212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дипломант Всеукраїнського конкурсу камерних ансамблів. Лауреат державних премій України з композиції: ім. Л. Ревуцького та ім. М. Лисенка. Член Національної спілки композиторів України та Асоціації «Нова Музика».</w:t>
      </w:r>
      <w:r w:rsidR="00C47C9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Професор О. Козаренко – автор численних монографій та статей, науковий  керівник багатьох молодих науковців, які успішно захистили дисертації.</w:t>
      </w:r>
    </w:p>
    <w:p w14:paraId="08362C04" w14:textId="77777777" w:rsidR="00C6212B" w:rsidRDefault="00C6212B" w:rsidP="00DB33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4B9D7FA" w14:textId="77777777" w:rsidR="00C50DB0" w:rsidRDefault="00C50DB0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55F1A7" w14:textId="77777777" w:rsidR="00C50DB0" w:rsidRDefault="00C50DB0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CCB0F6" w14:textId="77777777" w:rsidR="00C50DB0" w:rsidRDefault="00C50DB0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584D86" w14:textId="2E7F9119" w:rsidR="0056380F" w:rsidRPr="002D6F73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6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Шановні </w:t>
      </w:r>
    </w:p>
    <w:p w14:paraId="51A2D9F5" w14:textId="5A0642C8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6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гості, викладачі, </w:t>
      </w:r>
      <w:r w:rsid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науковці,</w:t>
      </w:r>
      <w:r w:rsidRPr="002D6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F906265" w14:textId="77777777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6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фахівці культурно-мистецької сфери! </w:t>
      </w:r>
    </w:p>
    <w:p w14:paraId="111BA718" w14:textId="77777777" w:rsidR="0056380F" w:rsidRPr="002D6F73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E5F47F" w14:textId="63A2D198" w:rsidR="0056380F" w:rsidRDefault="0056380F" w:rsidP="00563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B2">
        <w:rPr>
          <w:rFonts w:ascii="Times New Roman" w:hAnsi="Times New Roman" w:cs="Times New Roman"/>
          <w:sz w:val="28"/>
          <w:szCs w:val="28"/>
        </w:rPr>
        <w:t xml:space="preserve">Організаційний комітет міжнародної </w:t>
      </w:r>
      <w:r>
        <w:rPr>
          <w:rFonts w:ascii="Times New Roman" w:hAnsi="Times New Roman" w:cs="Times New Roman"/>
          <w:sz w:val="28"/>
          <w:szCs w:val="28"/>
        </w:rPr>
        <w:t xml:space="preserve">наукової </w:t>
      </w:r>
      <w:r w:rsidRPr="00871DB2">
        <w:rPr>
          <w:rFonts w:ascii="Times New Roman" w:hAnsi="Times New Roman" w:cs="Times New Roman"/>
          <w:sz w:val="28"/>
          <w:szCs w:val="28"/>
        </w:rPr>
        <w:t xml:space="preserve">конференції «Геній поміж </w:t>
      </w:r>
      <w:proofErr w:type="spellStart"/>
      <w:r w:rsidRPr="00871DB2">
        <w:rPr>
          <w:rFonts w:ascii="Times New Roman" w:hAnsi="Times New Roman" w:cs="Times New Roman"/>
          <w:sz w:val="28"/>
          <w:szCs w:val="28"/>
        </w:rPr>
        <w:t>сакрум</w:t>
      </w:r>
      <w:proofErr w:type="spellEnd"/>
      <w:r w:rsidRPr="00871D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1DB2">
        <w:rPr>
          <w:rFonts w:ascii="Times New Roman" w:hAnsi="Times New Roman" w:cs="Times New Roman"/>
          <w:sz w:val="28"/>
          <w:szCs w:val="28"/>
        </w:rPr>
        <w:t>профанум</w:t>
      </w:r>
      <w:proofErr w:type="spellEnd"/>
      <w:r w:rsidRPr="00871DB2">
        <w:rPr>
          <w:rFonts w:ascii="Times New Roman" w:hAnsi="Times New Roman" w:cs="Times New Roman"/>
          <w:sz w:val="28"/>
          <w:szCs w:val="28"/>
        </w:rPr>
        <w:t xml:space="preserve"> (пам’яті професора Олександра Козаренка)»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DB2">
        <w:rPr>
          <w:rFonts w:ascii="Times New Roman" w:hAnsi="Times New Roman" w:cs="Times New Roman"/>
          <w:sz w:val="28"/>
          <w:szCs w:val="28"/>
        </w:rPr>
        <w:t xml:space="preserve"> яка проводиться </w:t>
      </w:r>
      <w:r>
        <w:rPr>
          <w:rFonts w:ascii="Times New Roman" w:hAnsi="Times New Roman" w:cs="Times New Roman"/>
          <w:sz w:val="28"/>
          <w:szCs w:val="28"/>
        </w:rPr>
        <w:t>Львівським національним університетом імені Івана Франка</w:t>
      </w:r>
      <w:r w:rsidR="006F099B">
        <w:rPr>
          <w:rFonts w:ascii="Times New Roman" w:hAnsi="Times New Roman" w:cs="Times New Roman"/>
          <w:sz w:val="28"/>
          <w:szCs w:val="28"/>
        </w:rPr>
        <w:t>,</w:t>
      </w:r>
      <w:r w:rsidRPr="00871DB2">
        <w:rPr>
          <w:rFonts w:ascii="Times New Roman" w:hAnsi="Times New Roman" w:cs="Times New Roman"/>
          <w:sz w:val="28"/>
          <w:szCs w:val="28"/>
        </w:rPr>
        <w:t xml:space="preserve"> вітає Вас та пропонує взяти участь у її роботі. </w:t>
      </w:r>
    </w:p>
    <w:p w14:paraId="4CE18F7E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52ADB" w14:textId="77777777" w:rsidR="006F099B" w:rsidRDefault="006F099B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AA939" w14:textId="5BCCE8F3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F73">
        <w:rPr>
          <w:rFonts w:ascii="Times New Roman" w:hAnsi="Times New Roman" w:cs="Times New Roman"/>
          <w:b/>
          <w:bCs/>
          <w:sz w:val="28"/>
          <w:szCs w:val="28"/>
        </w:rPr>
        <w:t>Регламент роботи конференції</w:t>
      </w:r>
    </w:p>
    <w:p w14:paraId="21FDB862" w14:textId="77777777" w:rsidR="006F099B" w:rsidRDefault="006F099B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A9805" w14:textId="77777777" w:rsidR="0056380F" w:rsidRPr="002D6F73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56380F" w14:paraId="1DFDBE12" w14:textId="77777777" w:rsidTr="004B07AD">
        <w:tc>
          <w:tcPr>
            <w:tcW w:w="9629" w:type="dxa"/>
            <w:gridSpan w:val="2"/>
          </w:tcPr>
          <w:p w14:paraId="2BB6C704" w14:textId="77777777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березня 2024 року</w:t>
            </w:r>
          </w:p>
        </w:tc>
      </w:tr>
      <w:tr w:rsidR="0056380F" w14:paraId="7AB89A74" w14:textId="77777777" w:rsidTr="004B07AD">
        <w:tc>
          <w:tcPr>
            <w:tcW w:w="2122" w:type="dxa"/>
          </w:tcPr>
          <w:p w14:paraId="2A71754F" w14:textId="77777777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7" w:type="dxa"/>
          </w:tcPr>
          <w:p w14:paraId="5DAE1716" w14:textId="77777777" w:rsidR="0056380F" w:rsidRDefault="0056380F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>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Божа за упокій, ц</w:t>
            </w: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>ерква Успіння Богородиці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ПЦУ</w:t>
            </w: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Руська, 5/7.</w:t>
            </w:r>
          </w:p>
        </w:tc>
      </w:tr>
      <w:tr w:rsidR="0056380F" w14:paraId="73F04D1B" w14:textId="77777777" w:rsidTr="004B07AD">
        <w:tc>
          <w:tcPr>
            <w:tcW w:w="2122" w:type="dxa"/>
          </w:tcPr>
          <w:p w14:paraId="170A50D3" w14:textId="281B2698" w:rsidR="0056380F" w:rsidRDefault="003E730B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80F" w:rsidRPr="00122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8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6380F" w:rsidRPr="001225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80F" w:rsidRPr="00122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14:paraId="01CB6BB9" w14:textId="77777777" w:rsidR="0056380F" w:rsidRDefault="0056380F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учасників </w:t>
            </w:r>
          </w:p>
        </w:tc>
      </w:tr>
      <w:tr w:rsidR="0056380F" w14:paraId="2C58DA2B" w14:textId="77777777" w:rsidTr="004B07AD">
        <w:tc>
          <w:tcPr>
            <w:tcW w:w="2122" w:type="dxa"/>
          </w:tcPr>
          <w:p w14:paraId="64CAE7CA" w14:textId="306E8D24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7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3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7" w:type="dxa"/>
          </w:tcPr>
          <w:p w14:paraId="572B1F33" w14:textId="77777777" w:rsidR="0056380F" w:rsidRDefault="0056380F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Відкриття конференції.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Вітальні слова</w:t>
            </w:r>
          </w:p>
        </w:tc>
      </w:tr>
      <w:tr w:rsidR="0056380F" w14:paraId="1720258E" w14:textId="77777777" w:rsidTr="004B07AD">
        <w:tc>
          <w:tcPr>
            <w:tcW w:w="2122" w:type="dxa"/>
          </w:tcPr>
          <w:p w14:paraId="67B67A03" w14:textId="2CFEDCF3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80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14:paraId="5E73AF7D" w14:textId="77777777" w:rsidR="0056380F" w:rsidRDefault="0056380F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Пленарне засідання</w:t>
            </w:r>
          </w:p>
        </w:tc>
      </w:tr>
      <w:tr w:rsidR="0056380F" w14:paraId="1F44BD8E" w14:textId="77777777" w:rsidTr="004B07AD">
        <w:tc>
          <w:tcPr>
            <w:tcW w:w="2122" w:type="dxa"/>
          </w:tcPr>
          <w:p w14:paraId="474D7594" w14:textId="3422CA1E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80B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080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507" w:type="dxa"/>
          </w:tcPr>
          <w:p w14:paraId="01A48310" w14:textId="1B19AD5F" w:rsidR="0056380F" w:rsidRDefault="00964B63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 у роботі конференції</w:t>
            </w:r>
          </w:p>
        </w:tc>
      </w:tr>
      <w:tr w:rsidR="0056380F" w14:paraId="2AB92D16" w14:textId="77777777" w:rsidTr="004B07AD">
        <w:tc>
          <w:tcPr>
            <w:tcW w:w="2122" w:type="dxa"/>
          </w:tcPr>
          <w:p w14:paraId="2B28A1AB" w14:textId="17266331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.00–17.</w:t>
            </w:r>
            <w:r w:rsidR="000E7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14:paraId="50CEDB20" w14:textId="77777777" w:rsidR="0056380F" w:rsidRDefault="0056380F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Секційні засідання</w:t>
            </w:r>
          </w:p>
        </w:tc>
      </w:tr>
      <w:tr w:rsidR="0056380F" w14:paraId="612392E5" w14:textId="77777777" w:rsidTr="004B07AD">
        <w:tc>
          <w:tcPr>
            <w:tcW w:w="2122" w:type="dxa"/>
          </w:tcPr>
          <w:p w14:paraId="1D0367AE" w14:textId="7A105066" w:rsidR="0056380F" w:rsidRDefault="0056380F" w:rsidP="004B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E7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0–18.00</w:t>
            </w:r>
          </w:p>
        </w:tc>
        <w:tc>
          <w:tcPr>
            <w:tcW w:w="7507" w:type="dxa"/>
          </w:tcPr>
          <w:p w14:paraId="26AD4B04" w14:textId="77777777" w:rsidR="0056380F" w:rsidRPr="001225B7" w:rsidRDefault="0056380F" w:rsidP="004B07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7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підсумків. Закриття конференції.</w:t>
            </w:r>
          </w:p>
        </w:tc>
      </w:tr>
    </w:tbl>
    <w:p w14:paraId="2CC74F1B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29892" w14:textId="77777777" w:rsidR="0056380F" w:rsidRDefault="0056380F" w:rsidP="0056380F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140A1B" w14:textId="3AED9856" w:rsidR="0056380F" w:rsidRDefault="0056380F" w:rsidP="00563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73">
        <w:rPr>
          <w:rFonts w:ascii="Times New Roman" w:hAnsi="Times New Roman" w:cs="Times New Roman"/>
          <w:i/>
          <w:iCs/>
          <w:sz w:val="28"/>
          <w:szCs w:val="28"/>
        </w:rPr>
        <w:t>Мета конференції:</w:t>
      </w:r>
      <w:r w:rsidRPr="00871DB2">
        <w:rPr>
          <w:rFonts w:ascii="Times New Roman" w:hAnsi="Times New Roman" w:cs="Times New Roman"/>
          <w:sz w:val="28"/>
          <w:szCs w:val="28"/>
        </w:rPr>
        <w:t xml:space="preserve"> обговорення актуальних питань розвитку </w:t>
      </w:r>
      <w:r>
        <w:rPr>
          <w:rFonts w:ascii="Times New Roman" w:hAnsi="Times New Roman" w:cs="Times New Roman"/>
          <w:sz w:val="28"/>
          <w:szCs w:val="28"/>
        </w:rPr>
        <w:t>культурно-мистецької сфери, ролі визначної постаті в сучасному світі.</w:t>
      </w:r>
      <w:r w:rsidRPr="00871DB2">
        <w:rPr>
          <w:rFonts w:ascii="Times New Roman" w:hAnsi="Times New Roman" w:cs="Times New Roman"/>
          <w:sz w:val="28"/>
          <w:szCs w:val="28"/>
        </w:rPr>
        <w:t xml:space="preserve"> За результатами конференції електронні матеріали апробації результатів проведених досліджень викладачів, </w:t>
      </w:r>
      <w:r w:rsidR="003E730B">
        <w:rPr>
          <w:rFonts w:ascii="Times New Roman" w:hAnsi="Times New Roman" w:cs="Times New Roman"/>
          <w:sz w:val="28"/>
          <w:szCs w:val="28"/>
        </w:rPr>
        <w:t xml:space="preserve">науковців, </w:t>
      </w:r>
      <w:r w:rsidRPr="00871DB2">
        <w:rPr>
          <w:rFonts w:ascii="Times New Roman" w:hAnsi="Times New Roman" w:cs="Times New Roman"/>
          <w:sz w:val="28"/>
          <w:szCs w:val="28"/>
        </w:rPr>
        <w:t xml:space="preserve">аспірантів, </w:t>
      </w:r>
      <w:r>
        <w:rPr>
          <w:rFonts w:ascii="Times New Roman" w:hAnsi="Times New Roman" w:cs="Times New Roman"/>
          <w:sz w:val="28"/>
          <w:szCs w:val="28"/>
        </w:rPr>
        <w:t>фахівців культурно-мистецької сфери</w:t>
      </w:r>
      <w:r w:rsidRPr="00871DB2">
        <w:rPr>
          <w:rFonts w:ascii="Times New Roman" w:hAnsi="Times New Roman" w:cs="Times New Roman"/>
          <w:sz w:val="28"/>
          <w:szCs w:val="28"/>
        </w:rPr>
        <w:t xml:space="preserve"> будуть розміщені на </w:t>
      </w:r>
      <w:r>
        <w:rPr>
          <w:rFonts w:ascii="Times New Roman" w:hAnsi="Times New Roman" w:cs="Times New Roman"/>
          <w:sz w:val="28"/>
          <w:szCs w:val="28"/>
        </w:rPr>
        <w:t>сайті факультету культури і мистецтв</w:t>
      </w:r>
      <w:r w:rsidRPr="00871DB2">
        <w:rPr>
          <w:rFonts w:ascii="Times New Roman" w:hAnsi="Times New Roman" w:cs="Times New Roman"/>
          <w:sz w:val="28"/>
          <w:szCs w:val="28"/>
        </w:rPr>
        <w:t xml:space="preserve">. Всім учасникам конференції будуть вручені сертифікати про участь. </w:t>
      </w:r>
    </w:p>
    <w:p w14:paraId="68D48B64" w14:textId="77777777" w:rsidR="0056380F" w:rsidRDefault="0056380F" w:rsidP="00563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47683" w14:textId="77777777" w:rsidR="0056380F" w:rsidRDefault="0056380F" w:rsidP="00563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734ABF" w14:textId="5AC33DBB" w:rsidR="0056380F" w:rsidRPr="008437DC" w:rsidRDefault="0056380F" w:rsidP="0056380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Сподіваємось на плідну співпрацю</w:t>
      </w:r>
      <w:r w:rsidR="003E7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073BFC" w14:textId="77777777" w:rsidR="0056380F" w:rsidRPr="008437DC" w:rsidRDefault="0056380F" w:rsidP="0056380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Бажаємо успіхів!</w:t>
      </w:r>
    </w:p>
    <w:p w14:paraId="5B94E7AB" w14:textId="77777777" w:rsidR="0056380F" w:rsidRDefault="0056380F" w:rsidP="0056380F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888301" w14:textId="77777777" w:rsidR="0056380F" w:rsidRDefault="0056380F" w:rsidP="0056380F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216AF2D" w14:textId="77777777" w:rsidR="0056380F" w:rsidRPr="002D6F73" w:rsidRDefault="0056380F" w:rsidP="0056380F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D6F73">
        <w:rPr>
          <w:rFonts w:ascii="Times New Roman" w:hAnsi="Times New Roman" w:cs="Times New Roman"/>
          <w:i/>
          <w:iCs/>
          <w:sz w:val="28"/>
          <w:szCs w:val="28"/>
        </w:rPr>
        <w:t>Оргкомітет</w:t>
      </w:r>
    </w:p>
    <w:p w14:paraId="1B4B4E41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5E596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57A65" w14:textId="77777777" w:rsidR="0056380F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6901F" w14:textId="77777777" w:rsidR="006749AE" w:rsidRDefault="006749AE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4F6A6" w14:textId="77777777" w:rsidR="006749AE" w:rsidRDefault="006749AE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5326E" w14:textId="61C3ECEC" w:rsidR="0056380F" w:rsidRPr="005A650E" w:rsidRDefault="0056380F" w:rsidP="005638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50E">
        <w:rPr>
          <w:rFonts w:ascii="Times New Roman" w:hAnsi="Times New Roman" w:cs="Times New Roman"/>
          <w:b/>
          <w:bCs/>
          <w:sz w:val="28"/>
          <w:szCs w:val="28"/>
        </w:rPr>
        <w:t>ОРГАНІЗАЦІЙНИЙ КОМІТЕТ КОНФЕРЕНЦІЇ</w:t>
      </w:r>
    </w:p>
    <w:p w14:paraId="431C9993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C80BB" w14:textId="0F241BF5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ГОЛОВА:</w:t>
      </w:r>
      <w:r w:rsidRPr="002D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Качмар</w:t>
      </w:r>
      <w:proofErr w:type="spellEnd"/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 М.</w:t>
      </w:r>
      <w:r w:rsidRPr="002D6F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д. і. н., професор, проректор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236818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9CB36" w14:textId="77777777" w:rsidR="00015645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ЗАСТУПНИКИ ГОЛОВИ:</w:t>
      </w:r>
      <w:r w:rsidRPr="002D6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D123F" w14:textId="7751447E" w:rsidR="0056380F" w:rsidRDefault="0056380F" w:rsidP="006F0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Циганик</w:t>
      </w:r>
      <w:proofErr w:type="spellEnd"/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 І.</w:t>
      </w:r>
      <w:r>
        <w:rPr>
          <w:rFonts w:ascii="Times New Roman" w:hAnsi="Times New Roman" w:cs="Times New Roman"/>
          <w:sz w:val="28"/>
          <w:szCs w:val="28"/>
        </w:rPr>
        <w:t xml:space="preserve"> –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н., доцент, в.о. декана факультету культури і мистецтв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91D732" w14:textId="03BD8259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Белінська Л. С.</w:t>
      </w:r>
      <w:r>
        <w:rPr>
          <w:rFonts w:ascii="Times New Roman" w:hAnsi="Times New Roman" w:cs="Times New Roman"/>
          <w:sz w:val="28"/>
          <w:szCs w:val="28"/>
        </w:rPr>
        <w:t xml:space="preserve"> – д. і. н., доцент, завідувач кафедри соціокультурного менеджменту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F990FA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B8B4E" w14:textId="77777777" w:rsidR="0056380F" w:rsidRPr="00FA56A9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5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ЧЛЕНИ ОРГАНІЗАЦІЙНОГО КОМІТЕТУ:  </w:t>
      </w:r>
    </w:p>
    <w:p w14:paraId="3A5C09ED" w14:textId="183E4B74" w:rsidR="0056380F" w:rsidRDefault="0056380F" w:rsidP="006F0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Гнаткович</w:t>
      </w:r>
      <w:proofErr w:type="spellEnd"/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 Д.</w:t>
      </w:r>
      <w:r>
        <w:rPr>
          <w:rFonts w:ascii="Times New Roman" w:hAnsi="Times New Roman" w:cs="Times New Roman"/>
          <w:sz w:val="28"/>
          <w:szCs w:val="28"/>
        </w:rPr>
        <w:t xml:space="preserve"> – д. е. н., професор, професор кафедри соціокультурного менеджменту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F593B9" w14:textId="6946CE3F" w:rsidR="0056380F" w:rsidRDefault="0056380F" w:rsidP="006F0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Максимчук М. В.</w:t>
      </w:r>
      <w:r>
        <w:rPr>
          <w:rFonts w:ascii="Times New Roman" w:hAnsi="Times New Roman" w:cs="Times New Roman"/>
          <w:sz w:val="28"/>
          <w:szCs w:val="28"/>
        </w:rPr>
        <w:t xml:space="preserve"> – д. е. н., ст. наук. співробітник, професор кафедри соціокультурного менеджменту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311D1D" w14:textId="59CF6737" w:rsidR="0056380F" w:rsidRDefault="0056380F" w:rsidP="006F0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Данилиха Н. Р.</w:t>
      </w:r>
      <w:r>
        <w:rPr>
          <w:rFonts w:ascii="Times New Roman" w:hAnsi="Times New Roman" w:cs="Times New Roman"/>
          <w:sz w:val="28"/>
          <w:szCs w:val="28"/>
        </w:rPr>
        <w:t xml:space="preserve"> – к. і. н., доцент, доцент кафедри соціокультурного менеджменту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36B395" w14:textId="0F64A0FD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Шевчук А. В.</w:t>
      </w:r>
      <w:r>
        <w:rPr>
          <w:rFonts w:ascii="Times New Roman" w:hAnsi="Times New Roman" w:cs="Times New Roman"/>
          <w:sz w:val="28"/>
          <w:szCs w:val="28"/>
        </w:rPr>
        <w:t xml:space="preserve"> – асистент кафедри соціокультурного менеджменту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943100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8869E" w14:textId="2280D13E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СЕКРЕТАР:</w:t>
      </w:r>
      <w:r w:rsidRPr="002D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Сирота Л. Б.</w:t>
      </w:r>
      <w:r w:rsidRPr="002D6F73">
        <w:rPr>
          <w:rFonts w:ascii="Times New Roman" w:hAnsi="Times New Roman" w:cs="Times New Roman"/>
          <w:sz w:val="28"/>
          <w:szCs w:val="28"/>
        </w:rPr>
        <w:t xml:space="preserve"> –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н., доцент, доцент кафедри соціокультурного менеджменту Львівського національного університет</w:t>
      </w:r>
      <w:r w:rsidR="003E7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Pr="002D6F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C14F64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F69B2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6BE9D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B448E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1EC48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240D4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DC11C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61C93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2FF3B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64D61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35F01" w14:textId="77777777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F566B" w14:textId="429EB82C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C573C" w14:textId="1A7B7E2D" w:rsidR="00DB33C5" w:rsidRDefault="00DB33C5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454F9" w14:textId="77777777" w:rsidR="00DB33C5" w:rsidRDefault="00DB33C5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B2C37" w14:textId="27CFB0CB" w:rsidR="00080B34" w:rsidRP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80B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Міжнародна наукова конференція</w:t>
      </w:r>
    </w:p>
    <w:p w14:paraId="453C2DE5" w14:textId="77777777" w:rsidR="00080B34" w:rsidRPr="00080B34" w:rsidRDefault="00080B34" w:rsidP="0098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0B34">
        <w:rPr>
          <w:rFonts w:ascii="Times New Roman" w:hAnsi="Times New Roman" w:cs="Times New Roman"/>
          <w:b/>
          <w:bCs/>
          <w:sz w:val="36"/>
          <w:szCs w:val="36"/>
        </w:rPr>
        <w:t xml:space="preserve">«Геній поміж </w:t>
      </w:r>
      <w:proofErr w:type="spellStart"/>
      <w:r w:rsidRPr="00080B34">
        <w:rPr>
          <w:rFonts w:ascii="Times New Roman" w:hAnsi="Times New Roman" w:cs="Times New Roman"/>
          <w:b/>
          <w:bCs/>
          <w:sz w:val="36"/>
          <w:szCs w:val="36"/>
        </w:rPr>
        <w:t>сакрум</w:t>
      </w:r>
      <w:proofErr w:type="spellEnd"/>
      <w:r w:rsidRPr="00080B34">
        <w:rPr>
          <w:rFonts w:ascii="Times New Roman" w:hAnsi="Times New Roman" w:cs="Times New Roman"/>
          <w:b/>
          <w:bCs/>
          <w:sz w:val="36"/>
          <w:szCs w:val="36"/>
        </w:rPr>
        <w:t xml:space="preserve"> і </w:t>
      </w:r>
      <w:proofErr w:type="spellStart"/>
      <w:r w:rsidRPr="00080B34">
        <w:rPr>
          <w:rFonts w:ascii="Times New Roman" w:hAnsi="Times New Roman" w:cs="Times New Roman"/>
          <w:b/>
          <w:bCs/>
          <w:sz w:val="36"/>
          <w:szCs w:val="36"/>
        </w:rPr>
        <w:t>профанум</w:t>
      </w:r>
      <w:proofErr w:type="spellEnd"/>
    </w:p>
    <w:p w14:paraId="62D5F4F5" w14:textId="270D1795" w:rsidR="00080B34" w:rsidRPr="00080B34" w:rsidRDefault="00080B34" w:rsidP="00985E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B34">
        <w:rPr>
          <w:rFonts w:ascii="Times New Roman" w:hAnsi="Times New Roman" w:cs="Times New Roman"/>
          <w:b/>
          <w:bCs/>
          <w:sz w:val="36"/>
          <w:szCs w:val="36"/>
        </w:rPr>
        <w:t>(пам’яті професора Олександра Козаренка)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5F38E81" w14:textId="77777777" w:rsid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D2ED4" w14:textId="3DFBF053" w:rsid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D08EBF" w14:textId="77777777" w:rsid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C35E2" w14:textId="77777777" w:rsid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314DF" w14:textId="5907EFED" w:rsidR="0056380F" w:rsidRPr="00080B34" w:rsidRDefault="0056380F" w:rsidP="00985E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B34">
        <w:rPr>
          <w:rFonts w:ascii="Times New Roman" w:hAnsi="Times New Roman" w:cs="Times New Roman"/>
          <w:b/>
          <w:bCs/>
          <w:sz w:val="28"/>
          <w:szCs w:val="28"/>
        </w:rPr>
        <w:t>ПОРЯДОК РОБОТИ КОНФЕРЕНЦІЇ</w:t>
      </w:r>
    </w:p>
    <w:p w14:paraId="27B09465" w14:textId="77777777" w:rsid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48C39" w14:textId="053F7619" w:rsidR="0056380F" w:rsidRDefault="0056380F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Pr="00FA56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A56A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оку</w:t>
      </w:r>
    </w:p>
    <w:p w14:paraId="6EA25DAB" w14:textId="77777777" w:rsidR="00080B34" w:rsidRDefault="00080B34" w:rsidP="00985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43F0C" w14:textId="5F337328" w:rsidR="0056380F" w:rsidRDefault="0056380F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Змішана форма</w:t>
      </w:r>
      <w:r>
        <w:rPr>
          <w:rFonts w:ascii="Times New Roman" w:hAnsi="Times New Roman" w:cs="Times New Roman"/>
          <w:sz w:val="28"/>
          <w:szCs w:val="28"/>
        </w:rPr>
        <w:t xml:space="preserve"> участі у конференції</w:t>
      </w:r>
    </w:p>
    <w:p w14:paraId="53D5BFD1" w14:textId="77777777" w:rsidR="001D0148" w:rsidRDefault="001D0148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38F1F" w14:textId="6467AB1F" w:rsidR="0056380F" w:rsidRDefault="0056380F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F2B">
        <w:rPr>
          <w:rFonts w:ascii="Times New Roman" w:hAnsi="Times New Roman" w:cs="Times New Roman"/>
          <w:i/>
          <w:iCs/>
          <w:sz w:val="28"/>
          <w:szCs w:val="28"/>
        </w:rPr>
        <w:t>Онлайн-участь</w:t>
      </w:r>
      <w:r>
        <w:rPr>
          <w:rFonts w:ascii="Times New Roman" w:hAnsi="Times New Roman" w:cs="Times New Roman"/>
          <w:sz w:val="28"/>
          <w:szCs w:val="28"/>
        </w:rPr>
        <w:t xml:space="preserve"> у роботі конференції на платформі </w:t>
      </w:r>
      <w:r w:rsidRPr="00572D3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2F88E6" w14:textId="14BEDDF3" w:rsidR="00584B56" w:rsidRPr="00584B56" w:rsidRDefault="00FE01C4" w:rsidP="00584B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584B56" w:rsidRPr="00584B5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https://us04web.zoom.us/j/5045019548?pwd=Xjux7YaP4ZnhlCBXvBrHBkYVNrvf1S.1&amp;omn=78857320115</w:t>
        </w:r>
      </w:hyperlink>
      <w:r w:rsidR="00584B56" w:rsidRPr="00584B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B20F680" w14:textId="77777777" w:rsidR="00584B56" w:rsidRPr="00584B56" w:rsidRDefault="00584B56" w:rsidP="00584B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B5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584B56">
        <w:rPr>
          <w:rFonts w:ascii="Times New Roman" w:hAnsi="Times New Roman" w:cs="Times New Roman"/>
          <w:sz w:val="28"/>
          <w:szCs w:val="28"/>
        </w:rPr>
        <w:t xml:space="preserve"> ID: 504 501 9548</w:t>
      </w:r>
    </w:p>
    <w:p w14:paraId="781CABA9" w14:textId="5A9D5255" w:rsidR="00584B56" w:rsidRDefault="00584B56" w:rsidP="00584B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B56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584B56">
        <w:rPr>
          <w:rFonts w:ascii="Times New Roman" w:hAnsi="Times New Roman" w:cs="Times New Roman"/>
          <w:sz w:val="28"/>
          <w:szCs w:val="28"/>
        </w:rPr>
        <w:t>: CULTUREART</w:t>
      </w:r>
    </w:p>
    <w:p w14:paraId="37E650FC" w14:textId="77777777" w:rsidR="0056380F" w:rsidRDefault="0056380F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CDDAC" w14:textId="08F45804" w:rsidR="009C47C6" w:rsidRDefault="0056380F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F2B">
        <w:rPr>
          <w:rFonts w:ascii="Times New Roman" w:hAnsi="Times New Roman" w:cs="Times New Roman"/>
          <w:i/>
          <w:iCs/>
          <w:sz w:val="28"/>
          <w:szCs w:val="28"/>
        </w:rPr>
        <w:t>Офлайн</w:t>
      </w:r>
      <w:proofErr w:type="spellEnd"/>
      <w:r w:rsidRPr="00E85F2B">
        <w:rPr>
          <w:rFonts w:ascii="Times New Roman" w:hAnsi="Times New Roman" w:cs="Times New Roman"/>
          <w:i/>
          <w:iCs/>
          <w:sz w:val="28"/>
          <w:szCs w:val="28"/>
        </w:rPr>
        <w:t>-участь</w:t>
      </w:r>
      <w:r>
        <w:rPr>
          <w:rFonts w:ascii="Times New Roman" w:hAnsi="Times New Roman" w:cs="Times New Roman"/>
          <w:sz w:val="28"/>
          <w:szCs w:val="28"/>
        </w:rPr>
        <w:t xml:space="preserve"> у роботі конференції: Львів, вул. Валова, 18</w:t>
      </w:r>
      <w:r w:rsidR="009C4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57B9B" w14:textId="77777777" w:rsidR="009C47C6" w:rsidRDefault="009C47C6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380F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иторія</w:t>
      </w:r>
      <w:r w:rsidR="0056380F">
        <w:rPr>
          <w:rFonts w:ascii="Times New Roman" w:hAnsi="Times New Roman" w:cs="Times New Roman"/>
          <w:sz w:val="28"/>
          <w:szCs w:val="28"/>
        </w:rPr>
        <w:t xml:space="preserve"> Леся Курбаса</w:t>
      </w:r>
      <w:r>
        <w:rPr>
          <w:rFonts w:ascii="Times New Roman" w:hAnsi="Times New Roman" w:cs="Times New Roman"/>
          <w:sz w:val="28"/>
          <w:szCs w:val="28"/>
        </w:rPr>
        <w:t xml:space="preserve"> (ІІ-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поверх), </w:t>
      </w:r>
    </w:p>
    <w:p w14:paraId="19BD9A48" w14:textId="6D84441A" w:rsidR="0056380F" w:rsidRPr="00086862" w:rsidRDefault="009C47C6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аудиторія Володимира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(ІІІ-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поверх)</w:t>
      </w:r>
      <w:r w:rsidR="0056380F">
        <w:rPr>
          <w:rFonts w:ascii="Times New Roman" w:hAnsi="Times New Roman" w:cs="Times New Roman"/>
          <w:sz w:val="28"/>
          <w:szCs w:val="28"/>
        </w:rPr>
        <w:t>.</w:t>
      </w:r>
    </w:p>
    <w:p w14:paraId="556DB81B" w14:textId="68B2A4DF" w:rsidR="0056380F" w:rsidRDefault="0056380F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CC91C" w14:textId="77777777" w:rsidR="0056380F" w:rsidRPr="00AB3F61" w:rsidRDefault="0056380F" w:rsidP="00985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7500D" w14:textId="794DB60F" w:rsidR="00E85F2B" w:rsidRDefault="0056380F" w:rsidP="00572D3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0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</w:t>
      </w:r>
      <w:r w:rsidR="00E85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РОБОТИ КОНФЕРЕНЦІЇ</w:t>
      </w:r>
    </w:p>
    <w:p w14:paraId="354E6957" w14:textId="77777777" w:rsidR="00572D3B" w:rsidRDefault="00572D3B" w:rsidP="00572D3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FC2730" w14:textId="5CFE17E0" w:rsidR="0056380F" w:rsidRPr="00AB3F61" w:rsidRDefault="0056380F" w:rsidP="00572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1">
        <w:rPr>
          <w:rFonts w:ascii="Times New Roman" w:hAnsi="Times New Roman" w:cs="Times New Roman"/>
          <w:sz w:val="28"/>
          <w:szCs w:val="28"/>
        </w:rPr>
        <w:t xml:space="preserve">Доповіді на пленарному засіданні – до </w:t>
      </w:r>
      <w:r w:rsidR="00015645">
        <w:rPr>
          <w:rFonts w:ascii="Times New Roman" w:hAnsi="Times New Roman" w:cs="Times New Roman"/>
          <w:sz w:val="28"/>
          <w:szCs w:val="28"/>
        </w:rPr>
        <w:t>20</w:t>
      </w:r>
      <w:r w:rsidRPr="00AB3F61">
        <w:rPr>
          <w:rFonts w:ascii="Times New Roman" w:hAnsi="Times New Roman" w:cs="Times New Roman"/>
          <w:sz w:val="28"/>
          <w:szCs w:val="28"/>
        </w:rPr>
        <w:t xml:space="preserve"> хвилин.</w:t>
      </w:r>
    </w:p>
    <w:p w14:paraId="17784B8F" w14:textId="536E4557" w:rsidR="0056380F" w:rsidRDefault="0056380F" w:rsidP="00572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1">
        <w:rPr>
          <w:rFonts w:ascii="Times New Roman" w:hAnsi="Times New Roman" w:cs="Times New Roman"/>
          <w:sz w:val="28"/>
          <w:szCs w:val="28"/>
        </w:rPr>
        <w:t>Виступи на секційних засіданнях – до 1</w:t>
      </w:r>
      <w:r w:rsidR="00015645">
        <w:rPr>
          <w:rFonts w:ascii="Times New Roman" w:hAnsi="Times New Roman" w:cs="Times New Roman"/>
          <w:sz w:val="28"/>
          <w:szCs w:val="28"/>
        </w:rPr>
        <w:t>5</w:t>
      </w:r>
      <w:r w:rsidRPr="00AB3F61">
        <w:rPr>
          <w:rFonts w:ascii="Times New Roman" w:hAnsi="Times New Roman" w:cs="Times New Roman"/>
          <w:sz w:val="28"/>
          <w:szCs w:val="28"/>
        </w:rPr>
        <w:t xml:space="preserve"> хвилин.</w:t>
      </w:r>
    </w:p>
    <w:p w14:paraId="5092C317" w14:textId="2693E340" w:rsidR="00080B34" w:rsidRDefault="00E85F2B" w:rsidP="00572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Секційн</w:t>
      </w:r>
      <w:r w:rsidR="00572D3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80B34">
        <w:rPr>
          <w:rFonts w:ascii="Times New Roman" w:hAnsi="Times New Roman" w:cs="Times New Roman"/>
          <w:sz w:val="28"/>
          <w:szCs w:val="28"/>
        </w:rPr>
        <w:t>искусі</w:t>
      </w:r>
      <w:r w:rsidR="00572D3B">
        <w:rPr>
          <w:rFonts w:ascii="Times New Roman" w:hAnsi="Times New Roman" w:cs="Times New Roman"/>
          <w:sz w:val="28"/>
          <w:szCs w:val="28"/>
        </w:rPr>
        <w:t>ї</w:t>
      </w:r>
      <w:r w:rsidR="00015645">
        <w:rPr>
          <w:rFonts w:ascii="Times New Roman" w:hAnsi="Times New Roman" w:cs="Times New Roman"/>
          <w:sz w:val="28"/>
          <w:szCs w:val="28"/>
        </w:rPr>
        <w:t>:</w:t>
      </w:r>
      <w:r w:rsidR="00080B34">
        <w:rPr>
          <w:rFonts w:ascii="Times New Roman" w:hAnsi="Times New Roman" w:cs="Times New Roman"/>
          <w:sz w:val="28"/>
          <w:szCs w:val="28"/>
        </w:rPr>
        <w:t xml:space="preserve"> </w:t>
      </w:r>
      <w:r w:rsidR="00015645">
        <w:rPr>
          <w:rFonts w:ascii="Times New Roman" w:hAnsi="Times New Roman" w:cs="Times New Roman"/>
          <w:sz w:val="28"/>
          <w:szCs w:val="28"/>
        </w:rPr>
        <w:t>1</w:t>
      </w:r>
      <w:r w:rsidR="000E7BA5">
        <w:rPr>
          <w:rFonts w:ascii="Times New Roman" w:hAnsi="Times New Roman" w:cs="Times New Roman"/>
          <w:sz w:val="28"/>
          <w:szCs w:val="28"/>
        </w:rPr>
        <w:t>7.0</w:t>
      </w:r>
      <w:r w:rsidR="00015645">
        <w:rPr>
          <w:rFonts w:ascii="Times New Roman" w:hAnsi="Times New Roman" w:cs="Times New Roman"/>
          <w:sz w:val="28"/>
          <w:szCs w:val="28"/>
        </w:rPr>
        <w:t>0 – 17.</w:t>
      </w:r>
      <w:r w:rsidR="000E7BA5">
        <w:rPr>
          <w:rFonts w:ascii="Times New Roman" w:hAnsi="Times New Roman" w:cs="Times New Roman"/>
          <w:sz w:val="28"/>
          <w:szCs w:val="28"/>
        </w:rPr>
        <w:t>3</w:t>
      </w:r>
      <w:r w:rsidR="00015645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20F1CA5F" w14:textId="0B54F2BB" w:rsidR="00C96ABE" w:rsidRDefault="00C96ABE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3445A" w14:textId="1E21FD6D" w:rsidR="00C96ABE" w:rsidRDefault="00C96ABE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3F213" w14:textId="476A9493" w:rsidR="00C96ABE" w:rsidRDefault="00C96ABE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2A4CA" w14:textId="5208CDF8" w:rsidR="00C96ABE" w:rsidRDefault="00C96ABE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29536" w14:textId="47B30498" w:rsidR="00C96ABE" w:rsidRDefault="00C96ABE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41C1A" w14:textId="3376E5F7" w:rsidR="00C96ABE" w:rsidRDefault="00C96ABE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9DC35" w14:textId="4273C925" w:rsidR="00080B34" w:rsidRPr="003D1A00" w:rsidRDefault="00080B34" w:rsidP="00985EF7">
      <w:pPr>
        <w:spacing w:after="0" w:line="276" w:lineRule="auto"/>
        <w:ind w:left="-142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3D1A00">
        <w:rPr>
          <w:rFonts w:ascii="Arial Black" w:hAnsi="Arial Black" w:cs="Times New Roman"/>
          <w:b/>
          <w:bCs/>
          <w:sz w:val="36"/>
          <w:szCs w:val="36"/>
        </w:rPr>
        <w:t>ПРОГРАМА</w:t>
      </w:r>
    </w:p>
    <w:p w14:paraId="19049DC8" w14:textId="77777777" w:rsidR="00080B34" w:rsidRPr="0085158C" w:rsidRDefault="00080B34" w:rsidP="00C96A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144606" w14:textId="77777777" w:rsidR="0085158C" w:rsidRPr="0085158C" w:rsidRDefault="00015645" w:rsidP="0085158C">
      <w:pPr>
        <w:spacing w:after="0" w:line="276" w:lineRule="auto"/>
        <w:ind w:left="1275" w:firstLine="141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85158C">
        <w:rPr>
          <w:rFonts w:ascii="Arial Narrow" w:eastAsia="DotumChe" w:hAnsi="Arial Narrow" w:cs="Times New Roman"/>
          <w:b/>
          <w:bCs/>
          <w:i/>
          <w:iCs/>
          <w:sz w:val="32"/>
          <w:szCs w:val="32"/>
        </w:rPr>
        <w:t>Урочисте в</w:t>
      </w:r>
      <w:r w:rsidR="00C96ABE" w:rsidRPr="0085158C">
        <w:rPr>
          <w:rFonts w:ascii="Arial Narrow" w:eastAsia="DotumChe" w:hAnsi="Arial Narrow" w:cs="Times New Roman"/>
          <w:b/>
          <w:bCs/>
          <w:i/>
          <w:iCs/>
          <w:sz w:val="32"/>
          <w:szCs w:val="32"/>
        </w:rPr>
        <w:t>ідкриття конференції</w:t>
      </w:r>
      <w:r w:rsidR="0085158C" w:rsidRPr="0085158C">
        <w:rPr>
          <w:rFonts w:ascii="Arial Narrow" w:eastAsia="DotumChe" w:hAnsi="Arial Narrow" w:cs="Times New Roman"/>
          <w:b/>
          <w:bCs/>
          <w:i/>
          <w:iCs/>
          <w:sz w:val="32"/>
          <w:szCs w:val="32"/>
        </w:rPr>
        <w:t xml:space="preserve">. </w:t>
      </w:r>
      <w:r w:rsidR="0085158C" w:rsidRPr="0085158C">
        <w:rPr>
          <w:rFonts w:ascii="Arial Narrow" w:hAnsi="Arial Narrow" w:cs="Times New Roman"/>
          <w:b/>
          <w:bCs/>
          <w:i/>
          <w:iCs/>
          <w:sz w:val="28"/>
          <w:szCs w:val="28"/>
        </w:rPr>
        <w:t>Вітальні слова</w:t>
      </w:r>
    </w:p>
    <w:p w14:paraId="286BF361" w14:textId="32CF47CC" w:rsidR="00C96ABE" w:rsidRPr="0085158C" w:rsidRDefault="00C96ABE" w:rsidP="00162A8B">
      <w:pPr>
        <w:spacing w:after="0" w:line="276" w:lineRule="auto"/>
        <w:jc w:val="center"/>
        <w:rPr>
          <w:rFonts w:ascii="Arial Narrow" w:eastAsia="DotumChe" w:hAnsi="Arial Narrow" w:cs="Times New Roman"/>
          <w:b/>
          <w:bCs/>
          <w:i/>
          <w:iCs/>
          <w:sz w:val="16"/>
          <w:szCs w:val="16"/>
        </w:rPr>
      </w:pPr>
    </w:p>
    <w:p w14:paraId="097D1A8A" w14:textId="65A2FDDE" w:rsidR="00162A8B" w:rsidRPr="00162A8B" w:rsidRDefault="00162A8B" w:rsidP="00162A8B">
      <w:pPr>
        <w:spacing w:after="0" w:line="276" w:lineRule="auto"/>
        <w:jc w:val="center"/>
        <w:rPr>
          <w:rFonts w:ascii="DotumChe" w:eastAsia="DotumChe" w:hAnsi="DotumChe" w:cs="Times New Roman"/>
          <w:b/>
          <w:bCs/>
          <w:sz w:val="28"/>
          <w:szCs w:val="28"/>
        </w:rPr>
      </w:pPr>
      <w:r w:rsidRPr="00162A8B">
        <w:rPr>
          <w:rFonts w:ascii="DotumChe" w:eastAsia="DotumChe" w:hAnsi="DotumChe" w:cs="Times New Roman"/>
          <w:b/>
          <w:bCs/>
          <w:sz w:val="28"/>
          <w:szCs w:val="28"/>
        </w:rPr>
        <w:t>Час: 10.</w:t>
      </w:r>
      <w:r w:rsidR="003D1A00">
        <w:rPr>
          <w:rFonts w:ascii="DotumChe" w:eastAsia="DotumChe" w:hAnsi="DotumChe" w:cs="Times New Roman"/>
          <w:b/>
          <w:bCs/>
          <w:sz w:val="28"/>
          <w:szCs w:val="28"/>
        </w:rPr>
        <w:t>0</w:t>
      </w:r>
      <w:r w:rsidRPr="00162A8B">
        <w:rPr>
          <w:rFonts w:ascii="DotumChe" w:eastAsia="DotumChe" w:hAnsi="DotumChe" w:cs="Times New Roman"/>
          <w:b/>
          <w:bCs/>
          <w:sz w:val="28"/>
          <w:szCs w:val="28"/>
        </w:rPr>
        <w:t>0</w:t>
      </w:r>
      <w:r>
        <w:rPr>
          <w:rFonts w:ascii="DotumChe" w:eastAsia="DotumChe" w:hAnsi="DotumChe" w:cs="Times New Roman"/>
          <w:b/>
          <w:bCs/>
          <w:sz w:val="28"/>
          <w:szCs w:val="28"/>
        </w:rPr>
        <w:t>-</w:t>
      </w:r>
      <w:r w:rsidRPr="00162A8B">
        <w:rPr>
          <w:rFonts w:ascii="DotumChe" w:eastAsia="DotumChe" w:hAnsi="DotumChe" w:cs="Times New Roman"/>
          <w:b/>
          <w:bCs/>
          <w:sz w:val="28"/>
          <w:szCs w:val="28"/>
        </w:rPr>
        <w:t>10.</w:t>
      </w:r>
      <w:r w:rsidR="003D1A00">
        <w:rPr>
          <w:rFonts w:ascii="DotumChe" w:eastAsia="DotumChe" w:hAnsi="DotumChe" w:cs="Times New Roman"/>
          <w:b/>
          <w:bCs/>
          <w:sz w:val="28"/>
          <w:szCs w:val="28"/>
        </w:rPr>
        <w:t>3</w:t>
      </w:r>
      <w:r w:rsidRPr="00162A8B">
        <w:rPr>
          <w:rFonts w:ascii="DotumChe" w:eastAsia="DotumChe" w:hAnsi="DotumChe" w:cs="Times New Roman"/>
          <w:b/>
          <w:bCs/>
          <w:sz w:val="28"/>
          <w:szCs w:val="28"/>
        </w:rPr>
        <w:t xml:space="preserve">0  </w:t>
      </w:r>
    </w:p>
    <w:p w14:paraId="33576D15" w14:textId="55EAB8BB" w:rsidR="00015645" w:rsidRDefault="00015645" w:rsidP="00985E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5645">
        <w:rPr>
          <w:rFonts w:ascii="Times New Roman" w:hAnsi="Times New Roman" w:cs="Times New Roman"/>
          <w:i/>
          <w:iCs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– Данилиха Наталія</w:t>
      </w:r>
    </w:p>
    <w:p w14:paraId="2EF6038C" w14:textId="77777777" w:rsidR="005D33EF" w:rsidRPr="00F710E2" w:rsidRDefault="005D33EF" w:rsidP="00985EF7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tbl>
      <w:tblPr>
        <w:tblStyle w:val="a3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420"/>
      </w:tblGrid>
      <w:tr w:rsidR="00015645" w14:paraId="1E78A992" w14:textId="77777777" w:rsidTr="00D176C3">
        <w:tc>
          <w:tcPr>
            <w:tcW w:w="3209" w:type="dxa"/>
          </w:tcPr>
          <w:p w14:paraId="706CCB0A" w14:textId="23C58B27" w:rsidR="00015645" w:rsidRPr="008D19BA" w:rsidRDefault="00015645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1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Качмар</w:t>
            </w:r>
            <w:proofErr w:type="spellEnd"/>
            <w:r w:rsidRPr="008D1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Володимир</w:t>
            </w:r>
          </w:p>
        </w:tc>
        <w:tc>
          <w:tcPr>
            <w:tcW w:w="6420" w:type="dxa"/>
          </w:tcPr>
          <w:p w14:paraId="051269D6" w14:textId="28AB4427" w:rsidR="00015645" w:rsidRDefault="00015645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і. н., професор, проректор Львівського національного університет</w:t>
            </w:r>
            <w:r w:rsidR="003D1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імені Івана Франка</w:t>
            </w:r>
            <w:r w:rsidRPr="002D6F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F37104A" w14:textId="516404A1" w:rsidR="005D33EF" w:rsidRPr="00F710E2" w:rsidRDefault="005D33EF" w:rsidP="00F710E2">
            <w:pPr>
              <w:ind w:left="36" w:hanging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645" w14:paraId="61F01FB6" w14:textId="77777777" w:rsidTr="00D176C3">
        <w:tc>
          <w:tcPr>
            <w:tcW w:w="3209" w:type="dxa"/>
          </w:tcPr>
          <w:p w14:paraId="160E12D8" w14:textId="472E70DC" w:rsidR="00015645" w:rsidRPr="008D19BA" w:rsidRDefault="00015645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1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Циганик</w:t>
            </w:r>
            <w:proofErr w:type="spellEnd"/>
            <w:r w:rsidRPr="008D1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Мирослава</w:t>
            </w:r>
          </w:p>
        </w:tc>
        <w:tc>
          <w:tcPr>
            <w:tcW w:w="6420" w:type="dxa"/>
          </w:tcPr>
          <w:p w14:paraId="5290D2AA" w14:textId="4D62481C" w:rsidR="005D33EF" w:rsidRDefault="005D33EF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н., доцент, в.о. декана факультету культури і мистецтв Львівського національного університет</w:t>
            </w:r>
            <w:r w:rsidR="003D1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імені Івана Франка</w:t>
            </w:r>
            <w:r w:rsidRPr="002D6F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E77B88F" w14:textId="77777777" w:rsidR="00015645" w:rsidRPr="00F710E2" w:rsidRDefault="00015645" w:rsidP="00F710E2">
            <w:pPr>
              <w:ind w:left="36" w:hanging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645" w14:paraId="79C7B13D" w14:textId="77777777" w:rsidTr="00D176C3">
        <w:tc>
          <w:tcPr>
            <w:tcW w:w="3209" w:type="dxa"/>
          </w:tcPr>
          <w:p w14:paraId="53FD7A2F" w14:textId="1BEE4D91" w:rsidR="00015645" w:rsidRPr="008D19BA" w:rsidRDefault="00015645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Белінська Людмила</w:t>
            </w:r>
          </w:p>
        </w:tc>
        <w:tc>
          <w:tcPr>
            <w:tcW w:w="6420" w:type="dxa"/>
          </w:tcPr>
          <w:p w14:paraId="746D5C14" w14:textId="4E754000" w:rsidR="00F710E2" w:rsidRDefault="005D33EF" w:rsidP="00E20982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і. н., завідувач кафедри соціокультурного менеджменту Львівського національного університет</w:t>
            </w:r>
            <w:r w:rsidR="003D1A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імені Івана Франка</w:t>
            </w:r>
            <w:r w:rsidRPr="002D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E55A59" w14:textId="680A7668" w:rsidR="00F710E2" w:rsidRPr="00F710E2" w:rsidRDefault="00F710E2" w:rsidP="00F710E2">
            <w:pPr>
              <w:ind w:left="36" w:hanging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82" w14:paraId="21DBA665" w14:textId="77777777" w:rsidTr="00D176C3">
        <w:tc>
          <w:tcPr>
            <w:tcW w:w="3209" w:type="dxa"/>
          </w:tcPr>
          <w:p w14:paraId="702A74AA" w14:textId="08C7FC35" w:rsidR="00E20982" w:rsidRPr="00E20982" w:rsidRDefault="00E20982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Мар’яна</w:t>
            </w:r>
          </w:p>
        </w:tc>
        <w:tc>
          <w:tcPr>
            <w:tcW w:w="6420" w:type="dxa"/>
          </w:tcPr>
          <w:p w14:paraId="6B8C4EB5" w14:textId="32987D5A" w:rsidR="00E20982" w:rsidRDefault="003D1A00" w:rsidP="00E20982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2098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культури та туризму Коломийської міської ради</w:t>
            </w:r>
          </w:p>
          <w:p w14:paraId="27CA95A5" w14:textId="19ABB6B0" w:rsidR="00F710E2" w:rsidRPr="00F710E2" w:rsidRDefault="00F710E2" w:rsidP="00F710E2">
            <w:pPr>
              <w:ind w:left="36" w:hanging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82" w14:paraId="6D357C6B" w14:textId="77777777" w:rsidTr="00D176C3">
        <w:tc>
          <w:tcPr>
            <w:tcW w:w="3209" w:type="dxa"/>
          </w:tcPr>
          <w:p w14:paraId="0C4FDC95" w14:textId="3C0627B3" w:rsidR="00E20982" w:rsidRPr="008D19BA" w:rsidRDefault="00E20982" w:rsidP="00D176C3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Лазарук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Ганна</w:t>
            </w:r>
          </w:p>
        </w:tc>
        <w:tc>
          <w:tcPr>
            <w:tcW w:w="6420" w:type="dxa"/>
          </w:tcPr>
          <w:p w14:paraId="6ECDEE22" w14:textId="1BE83CF1" w:rsidR="00E20982" w:rsidRDefault="00E20982" w:rsidP="00E20982">
            <w:pPr>
              <w:spacing w:line="276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Коломийської філармонії імені Олександра Козаренка</w:t>
            </w:r>
          </w:p>
        </w:tc>
      </w:tr>
    </w:tbl>
    <w:p w14:paraId="28BDB9A6" w14:textId="400AFAD4" w:rsidR="00015645" w:rsidRDefault="00015645" w:rsidP="00C96A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C5F64" w14:textId="77777777" w:rsidR="005D33EF" w:rsidRDefault="005D33EF" w:rsidP="00C96A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3480B" w14:textId="77777777" w:rsidR="00C50DB0" w:rsidRDefault="00C50DB0" w:rsidP="00162A8B">
      <w:pPr>
        <w:spacing w:after="0" w:line="276" w:lineRule="auto"/>
        <w:jc w:val="center"/>
        <w:rPr>
          <w:rFonts w:ascii="Arial Narrow" w:eastAsia="DotumChe" w:hAnsi="Arial Narrow" w:cs="Times New Roman"/>
          <w:b/>
          <w:bCs/>
          <w:i/>
          <w:iCs/>
          <w:sz w:val="36"/>
          <w:szCs w:val="36"/>
        </w:rPr>
      </w:pPr>
    </w:p>
    <w:p w14:paraId="7591B322" w14:textId="242278DC" w:rsidR="005D33EF" w:rsidRPr="00162A8B" w:rsidRDefault="00162A8B" w:rsidP="00162A8B">
      <w:pPr>
        <w:spacing w:after="0" w:line="276" w:lineRule="auto"/>
        <w:jc w:val="center"/>
        <w:rPr>
          <w:rFonts w:ascii="Arial Narrow" w:eastAsia="DotumChe" w:hAnsi="Arial Narrow" w:cs="Times New Roman"/>
          <w:b/>
          <w:bCs/>
          <w:i/>
          <w:iCs/>
          <w:sz w:val="36"/>
          <w:szCs w:val="36"/>
        </w:rPr>
      </w:pPr>
      <w:r w:rsidRPr="00162A8B">
        <w:rPr>
          <w:rFonts w:ascii="Arial Narrow" w:eastAsia="DotumChe" w:hAnsi="Arial Narrow" w:cs="Times New Roman"/>
          <w:b/>
          <w:bCs/>
          <w:i/>
          <w:iCs/>
          <w:sz w:val="36"/>
          <w:szCs w:val="36"/>
        </w:rPr>
        <w:t>Пленарне засідання</w:t>
      </w:r>
    </w:p>
    <w:p w14:paraId="50648716" w14:textId="3B045654" w:rsidR="00C96ABE" w:rsidRPr="00162A8B" w:rsidRDefault="00162A8B" w:rsidP="002D5062">
      <w:pPr>
        <w:spacing w:after="0" w:line="276" w:lineRule="auto"/>
        <w:jc w:val="center"/>
        <w:rPr>
          <w:rFonts w:ascii="DotumChe" w:eastAsia="DotumChe" w:hAnsi="DotumChe" w:cs="Times New Roman"/>
          <w:sz w:val="28"/>
          <w:szCs w:val="28"/>
        </w:rPr>
      </w:pPr>
      <w:r w:rsidRPr="00162A8B">
        <w:rPr>
          <w:rFonts w:ascii="DotumChe" w:eastAsia="DotumChe" w:hAnsi="DotumChe" w:cs="Times New Roman"/>
          <w:sz w:val="28"/>
          <w:szCs w:val="28"/>
        </w:rPr>
        <w:t xml:space="preserve">Час: </w:t>
      </w:r>
      <w:r w:rsidR="00C96ABE" w:rsidRPr="00162A8B">
        <w:rPr>
          <w:rFonts w:ascii="DotumChe" w:eastAsia="DotumChe" w:hAnsi="DotumChe" w:cs="Times New Roman"/>
          <w:sz w:val="28"/>
          <w:szCs w:val="28"/>
        </w:rPr>
        <w:t>10.</w:t>
      </w:r>
      <w:r w:rsidR="003D1A00">
        <w:rPr>
          <w:rFonts w:ascii="DotumChe" w:eastAsia="DotumChe" w:hAnsi="DotumChe" w:cs="Times New Roman"/>
          <w:sz w:val="28"/>
          <w:szCs w:val="28"/>
        </w:rPr>
        <w:t>3</w:t>
      </w:r>
      <w:r w:rsidR="00C96ABE" w:rsidRPr="00162A8B">
        <w:rPr>
          <w:rFonts w:ascii="DotumChe" w:eastAsia="DotumChe" w:hAnsi="DotumChe" w:cs="Times New Roman"/>
          <w:sz w:val="28"/>
          <w:szCs w:val="28"/>
        </w:rPr>
        <w:t>0</w:t>
      </w:r>
      <w:r>
        <w:rPr>
          <w:rFonts w:ascii="DotumChe" w:eastAsia="DotumChe" w:hAnsi="DotumChe" w:cs="Times New Roman"/>
          <w:sz w:val="28"/>
          <w:szCs w:val="28"/>
        </w:rPr>
        <w:t>–</w:t>
      </w:r>
      <w:r w:rsidR="00C96ABE" w:rsidRPr="00162A8B">
        <w:rPr>
          <w:rFonts w:ascii="DotumChe" w:eastAsia="DotumChe" w:hAnsi="DotumChe" w:cs="Times New Roman"/>
          <w:sz w:val="28"/>
          <w:szCs w:val="28"/>
        </w:rPr>
        <w:t>12.</w:t>
      </w:r>
      <w:r>
        <w:rPr>
          <w:rFonts w:ascii="DotumChe" w:eastAsia="DotumChe" w:hAnsi="DotumChe" w:cs="Times New Roman"/>
          <w:sz w:val="28"/>
          <w:szCs w:val="28"/>
        </w:rPr>
        <w:t>3</w:t>
      </w:r>
      <w:r w:rsidR="00C96ABE" w:rsidRPr="00162A8B">
        <w:rPr>
          <w:rFonts w:ascii="DotumChe" w:eastAsia="DotumChe" w:hAnsi="DotumChe" w:cs="Times New Roman"/>
          <w:sz w:val="28"/>
          <w:szCs w:val="28"/>
        </w:rPr>
        <w:t>0</w:t>
      </w:r>
    </w:p>
    <w:p w14:paraId="23115C9A" w14:textId="3126F836" w:rsidR="00015645" w:rsidRPr="00CA479E" w:rsidRDefault="00C96ABE" w:rsidP="00985EF7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79E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="005C399B" w:rsidRPr="00CA47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A479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C399B" w:rsidRPr="00CA47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Белінська Людмила, </w:t>
      </w:r>
      <w:r w:rsidRPr="00CA47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Шевчук Андрі</w:t>
      </w:r>
      <w:r w:rsidR="00162A8B" w:rsidRPr="00CA47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CA47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300A1B5" w14:textId="77777777" w:rsidR="00162A8B" w:rsidRPr="00CA479E" w:rsidRDefault="00162A8B" w:rsidP="00985EF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B9F2F55" w14:textId="0B60FE18" w:rsidR="00C96ABE" w:rsidRPr="00CA479E" w:rsidRDefault="00C96ABE" w:rsidP="00985EF7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A47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Доповіді: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256"/>
        <w:gridCol w:w="427"/>
        <w:gridCol w:w="4388"/>
        <w:gridCol w:w="279"/>
      </w:tblGrid>
      <w:tr w:rsidR="00B12B43" w14:paraId="7D3BAAAE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00B549B2" w14:textId="77777777" w:rsidR="00B12B43" w:rsidRPr="006749AE" w:rsidRDefault="00B12B43" w:rsidP="00B12B43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sz w:val="26"/>
                <w:szCs w:val="26"/>
              </w:rPr>
            </w:pPr>
            <w:r w:rsidRPr="006749AE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Белінська Людмила,</w:t>
            </w:r>
          </w:p>
          <w:p w14:paraId="45D8F181" w14:textId="77777777" w:rsidR="00B12B43" w:rsidRPr="006749AE" w:rsidRDefault="00B12B43" w:rsidP="00B12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Львівський національний університет імені Івана Франка, завідувач кафедри соціокультурного менеджменту,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тор історичних наук </w:t>
            </w:r>
          </w:p>
          <w:p w14:paraId="68932DEC" w14:textId="77777777" w:rsidR="00B12B43" w:rsidRPr="00F710E2" w:rsidRDefault="00B12B43" w:rsidP="00B12B43">
            <w:pPr>
              <w:shd w:val="clear" w:color="auto" w:fill="FFFFFF"/>
              <w:spacing w:line="276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4667" w:type="dxa"/>
            <w:gridSpan w:val="2"/>
          </w:tcPr>
          <w:p w14:paraId="2EB5B26A" w14:textId="77777777" w:rsidR="00B12B43" w:rsidRPr="006749AE" w:rsidRDefault="00B12B43" w:rsidP="00B12B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55A22E" w14:textId="0B8A5591" w:rsidR="00B12B43" w:rsidRPr="006749AE" w:rsidRDefault="00B12B43" w:rsidP="00B12B43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/>
                <w:b/>
                <w:bCs/>
                <w:i/>
                <w:iCs/>
                <w:color w:val="000000" w:themeColor="text1"/>
                <w:sz w:val="26"/>
                <w:szCs w:val="26"/>
                <w:lang w:eastAsia="uk-UA"/>
              </w:rPr>
            </w:pPr>
            <w:proofErr w:type="spellStart"/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Біографістика</w:t>
            </w:r>
            <w:proofErr w:type="spellEnd"/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просопо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графія</w:t>
            </w:r>
            <w:proofErr w:type="spellEnd"/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у дослідженні креатив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spellStart"/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но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ї</w:t>
            </w:r>
            <w:proofErr w:type="spellEnd"/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особистос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т</w:t>
            </w:r>
            <w:r w:rsidRPr="00B12B43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і</w:t>
            </w:r>
          </w:p>
        </w:tc>
      </w:tr>
      <w:tr w:rsidR="003D1A00" w14:paraId="25D6BE85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4826B0A0" w14:textId="77777777" w:rsidR="003D1A00" w:rsidRPr="006749AE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Виткалов</w:t>
            </w:r>
            <w:proofErr w:type="spellEnd"/>
            <w:r w:rsidRPr="006749AE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 xml:space="preserve"> Сергій, </w:t>
            </w:r>
          </w:p>
          <w:p w14:paraId="0F52C1F2" w14:textId="77777777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Рівненський державний гуманітарний університет, професор кафедри 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івент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-індустрій, культурології та 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музеєзна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вства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,  професор, доктор культурології</w:t>
            </w:r>
          </w:p>
          <w:p w14:paraId="36BA490F" w14:textId="77777777" w:rsidR="003D1A00" w:rsidRPr="006749AE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67" w:type="dxa"/>
            <w:gridSpan w:val="2"/>
          </w:tcPr>
          <w:p w14:paraId="74E70FE4" w14:textId="77777777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1A795" w14:textId="5F5999C2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Особистість у культурі: до характеристики образу су-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часного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митця</w:t>
            </w:r>
          </w:p>
        </w:tc>
      </w:tr>
      <w:tr w:rsidR="003D1A00" w14:paraId="280C1946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0D9CC2D3" w14:textId="49A5A9E7" w:rsidR="003D1A00" w:rsidRPr="009D58F3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9D58F3">
              <w:rPr>
                <w:rFonts w:ascii="Comic Sans MS" w:hAnsi="Comic Sans MS" w:cs="Times New Roman"/>
                <w:b/>
                <w:sz w:val="26"/>
                <w:szCs w:val="26"/>
              </w:rPr>
              <w:lastRenderedPageBreak/>
              <w:t>Маланчук</w:t>
            </w:r>
            <w:proofErr w:type="spellEnd"/>
            <w:r w:rsidRPr="009D58F3">
              <w:rPr>
                <w:rFonts w:ascii="Comic Sans MS" w:hAnsi="Comic Sans MS" w:cs="Times New Roman"/>
                <w:b/>
                <w:sz w:val="26"/>
                <w:szCs w:val="26"/>
              </w:rPr>
              <w:t>-Рибак Оксана,</w:t>
            </w:r>
          </w:p>
          <w:p w14:paraId="51EADF3C" w14:textId="77777777" w:rsidR="003D1A00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58F3">
              <w:rPr>
                <w:rFonts w:ascii="Times New Roman" w:hAnsi="Times New Roman" w:cs="Times New Roman"/>
                <w:bCs/>
                <w:sz w:val="26"/>
                <w:szCs w:val="26"/>
              </w:rPr>
              <w:t>Львівська національна академія мистецтв, професор кафедри історії і теорії мистецтв, доктор історичних наук</w:t>
            </w:r>
          </w:p>
          <w:p w14:paraId="1C8BF3EC" w14:textId="77777777" w:rsidR="003D1A00" w:rsidRPr="00F32EF7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67" w:type="dxa"/>
            <w:gridSpan w:val="2"/>
          </w:tcPr>
          <w:p w14:paraId="5EEDD0D9" w14:textId="77777777" w:rsidR="003D1A00" w:rsidRDefault="003D1A00" w:rsidP="003D1A00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40195CDB" w14:textId="508B8408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8F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Художні та соціально-культурні виміри рефлексії війни у творчості сучасних львівських митців</w:t>
            </w:r>
          </w:p>
        </w:tc>
      </w:tr>
      <w:tr w:rsidR="003D1A00" w14:paraId="550CE614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3379E649" w14:textId="0B6C921A" w:rsidR="003D1A00" w:rsidRPr="00E85F2B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sz w:val="26"/>
                <w:szCs w:val="26"/>
              </w:rPr>
            </w:pPr>
            <w:proofErr w:type="spellStart"/>
            <w:r w:rsidRPr="00E85F2B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Виткалов</w:t>
            </w:r>
            <w:proofErr w:type="spellEnd"/>
            <w:r w:rsidRPr="00E85F2B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 Володимир</w:t>
            </w:r>
            <w:r w:rsidRPr="00E85F2B">
              <w:rPr>
                <w:rFonts w:ascii="Comic Sans MS" w:hAnsi="Comic Sans MS" w:cs="Times New Roman"/>
                <w:sz w:val="26"/>
                <w:szCs w:val="26"/>
              </w:rPr>
              <w:t xml:space="preserve">,  </w:t>
            </w:r>
          </w:p>
          <w:p w14:paraId="0309A033" w14:textId="5FBA9BC1" w:rsidR="003D1A00" w:rsidRPr="00E85F2B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Рівненський державний гуманітарний університет, завідувач кафедри 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івент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-індустрій, культурології та 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музеє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знавства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,  професор, кандидат 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педаго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гічних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 наук </w:t>
            </w:r>
          </w:p>
        </w:tc>
        <w:tc>
          <w:tcPr>
            <w:tcW w:w="4667" w:type="dxa"/>
            <w:gridSpan w:val="2"/>
          </w:tcPr>
          <w:p w14:paraId="7A22826C" w14:textId="77777777" w:rsidR="003D1A00" w:rsidRDefault="003D1A00" w:rsidP="003D1A00">
            <w:pPr>
              <w:shd w:val="clear" w:color="auto" w:fill="FFFFFF"/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23537DC6" w14:textId="534DEB7B" w:rsidR="003D1A00" w:rsidRDefault="003D1A00" w:rsidP="003D1A00">
            <w:pPr>
              <w:shd w:val="clear" w:color="auto" w:fill="FFFFFF"/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М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итець і педагог у структурі сучасного культурного про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стору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: Олександр Козаренко</w:t>
            </w:r>
          </w:p>
        </w:tc>
      </w:tr>
      <w:tr w:rsidR="003D1A00" w14:paraId="52800C36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2749DF4D" w14:textId="3BA7C989" w:rsidR="003D1A00" w:rsidRPr="00F32EF7" w:rsidRDefault="003D1A00" w:rsidP="003D1A00">
            <w:pPr>
              <w:shd w:val="clear" w:color="auto" w:fill="FFFFFF"/>
              <w:spacing w:line="276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7" w:type="dxa"/>
            <w:gridSpan w:val="2"/>
          </w:tcPr>
          <w:p w14:paraId="580853B4" w14:textId="613BE884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A00" w14:paraId="58C7371A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704F159E" w14:textId="77777777" w:rsidR="003D1A00" w:rsidRPr="00E85F2B" w:rsidRDefault="003D1A00" w:rsidP="003D1A00">
            <w:pPr>
              <w:shd w:val="clear" w:color="auto" w:fill="FFFFFF"/>
              <w:spacing w:line="276" w:lineRule="auto"/>
              <w:ind w:firstLine="22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E85F2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  <w:t>Карась Ганна</w:t>
            </w:r>
            <w:r w:rsidRPr="00E85F2B">
              <w:rPr>
                <w:rFonts w:ascii="Comic Sans MS" w:eastAsia="Times New Roman" w:hAnsi="Comic Sans MS" w:cs="Times New Roman"/>
                <w:color w:val="000000" w:themeColor="text1"/>
                <w:sz w:val="26"/>
                <w:szCs w:val="26"/>
                <w:lang w:eastAsia="uk-UA"/>
              </w:rPr>
              <w:t xml:space="preserve">, </w:t>
            </w:r>
          </w:p>
          <w:p w14:paraId="3302F037" w14:textId="0EF69566" w:rsidR="003D1A00" w:rsidRPr="00E85F2B" w:rsidRDefault="003D1A00" w:rsidP="003D1A00">
            <w:pPr>
              <w:shd w:val="clear" w:color="auto" w:fill="FFFFFF"/>
              <w:spacing w:line="276" w:lineRule="auto"/>
              <w:ind w:firstLine="22"/>
              <w:jc w:val="both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Прикарпатський національний </w:t>
            </w:r>
            <w:proofErr w:type="spellStart"/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універ</w:t>
            </w:r>
            <w:r w:rsidR="009119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-</w:t>
            </w:r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ситет</w:t>
            </w:r>
            <w:proofErr w:type="spellEnd"/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імені Василя Стефаника, </w:t>
            </w:r>
            <w:proofErr w:type="spellStart"/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профе</w:t>
            </w:r>
            <w:r w:rsidR="009119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-</w:t>
            </w:r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сор</w:t>
            </w:r>
            <w:proofErr w:type="spellEnd"/>
            <w:r w:rsidRPr="006749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кафедри методики музичного виховання та диригування, доктор мистецтвознавства</w:t>
            </w:r>
          </w:p>
        </w:tc>
        <w:tc>
          <w:tcPr>
            <w:tcW w:w="4667" w:type="dxa"/>
            <w:gridSpan w:val="2"/>
          </w:tcPr>
          <w:p w14:paraId="23DFE5BA" w14:textId="77777777" w:rsidR="003D1A00" w:rsidRPr="006749AE" w:rsidRDefault="003D1A00" w:rsidP="003D1A0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  <w:p w14:paraId="540EC8C6" w14:textId="77777777" w:rsidR="003D1A00" w:rsidRPr="006749AE" w:rsidRDefault="003D1A00" w:rsidP="003D1A00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/>
                <w:b/>
                <w:bCs/>
                <w:i/>
                <w:iCs/>
                <w:color w:val="000000" w:themeColor="text1"/>
                <w:sz w:val="26"/>
                <w:szCs w:val="26"/>
                <w:lang w:eastAsia="uk-UA"/>
              </w:rPr>
            </w:pPr>
            <w:r w:rsidRPr="006749AE">
              <w:rPr>
                <w:rFonts w:ascii="Georgia" w:eastAsia="Times New Roman" w:hAnsi="Georgia"/>
                <w:b/>
                <w:bCs/>
                <w:i/>
                <w:iCs/>
                <w:color w:val="000000" w:themeColor="text1"/>
                <w:sz w:val="26"/>
                <w:szCs w:val="26"/>
                <w:lang w:eastAsia="uk-UA"/>
              </w:rPr>
              <w:t>Олександр Козаренко очима сучасників</w:t>
            </w:r>
          </w:p>
          <w:p w14:paraId="12C6340B" w14:textId="77777777" w:rsidR="003D1A00" w:rsidRPr="006749AE" w:rsidRDefault="003D1A00" w:rsidP="003D1A0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3D1A00" w14:paraId="1DBD8D14" w14:textId="77777777" w:rsidTr="00B12B43">
        <w:trPr>
          <w:gridBefore w:val="1"/>
          <w:wBefore w:w="279" w:type="dxa"/>
        </w:trPr>
        <w:tc>
          <w:tcPr>
            <w:tcW w:w="4683" w:type="dxa"/>
            <w:gridSpan w:val="2"/>
          </w:tcPr>
          <w:p w14:paraId="7FA9865A" w14:textId="77777777" w:rsidR="003D1A00" w:rsidRPr="00B12B43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2CC07716" w14:textId="3E6339B4" w:rsidR="003D1A00" w:rsidRPr="006749AE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Кашкадамова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Наталія,</w:t>
            </w:r>
          </w:p>
          <w:p w14:paraId="1C273E6D" w14:textId="5C0DD54A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bCs/>
                <w:sz w:val="26"/>
                <w:szCs w:val="26"/>
              </w:rPr>
              <w:t>Львівська національна музична академія ім. М. Лисенка, професор кафедри спеціального фортепіано, доктор мистецтвознавства</w:t>
            </w:r>
            <w:r w:rsidRPr="006749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7" w:type="dxa"/>
            <w:gridSpan w:val="2"/>
          </w:tcPr>
          <w:p w14:paraId="471B42EA" w14:textId="77777777" w:rsidR="003D1A00" w:rsidRPr="006749AE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92AB2C" w14:textId="5DF80D26" w:rsidR="003D1A00" w:rsidRPr="006749AE" w:rsidRDefault="003D1A00" w:rsidP="003D1A00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Олександр Козаренко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як музикант і людина</w:t>
            </w:r>
          </w:p>
        </w:tc>
      </w:tr>
      <w:tr w:rsidR="003D1A00" w14:paraId="0E4C71AB" w14:textId="77777777" w:rsidTr="00FE01C4">
        <w:trPr>
          <w:gridAfter w:val="1"/>
          <w:wAfter w:w="279" w:type="dxa"/>
          <w:trHeight w:val="232"/>
        </w:trPr>
        <w:tc>
          <w:tcPr>
            <w:tcW w:w="4535" w:type="dxa"/>
            <w:gridSpan w:val="2"/>
          </w:tcPr>
          <w:p w14:paraId="0C9946F3" w14:textId="77777777" w:rsidR="003D1A00" w:rsidRPr="00E05E9B" w:rsidRDefault="003D1A00" w:rsidP="003D1A00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14:paraId="6F439232" w14:textId="77777777" w:rsidR="003D1A00" w:rsidRDefault="003D1A00" w:rsidP="003D1A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702B16" w14:textId="69A5CF3E" w:rsidR="002D5062" w:rsidRPr="00FE01C4" w:rsidRDefault="002D5062" w:rsidP="00FE01C4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E01C4">
        <w:rPr>
          <w:rFonts w:ascii="Arial Black" w:hAnsi="Arial Black" w:cs="Times New Roman"/>
          <w:b/>
          <w:bCs/>
          <w:sz w:val="24"/>
          <w:szCs w:val="24"/>
        </w:rPr>
        <w:t>СЕКЦІЙНІ ЗАСІДАННЯ</w:t>
      </w:r>
    </w:p>
    <w:p w14:paraId="2BBCDDA8" w14:textId="227E97B2" w:rsidR="002D5062" w:rsidRPr="00FE01C4" w:rsidRDefault="002D5062" w:rsidP="00FE01C4">
      <w:pPr>
        <w:spacing w:after="0" w:line="240" w:lineRule="auto"/>
        <w:jc w:val="center"/>
        <w:rPr>
          <w:rFonts w:ascii="Bahnschrift SemiBold" w:hAnsi="Bahnschrift SemiBold" w:cs="Times New Roman"/>
          <w:b/>
          <w:bCs/>
          <w:sz w:val="24"/>
          <w:szCs w:val="24"/>
        </w:rPr>
      </w:pPr>
      <w:bookmarkStart w:id="0" w:name="_GoBack"/>
      <w:bookmarkEnd w:id="0"/>
      <w:r w:rsidRPr="00FE01C4">
        <w:rPr>
          <w:rFonts w:ascii="Bahnschrift SemiBold" w:hAnsi="Bahnschrift SemiBold" w:cs="Times New Roman"/>
          <w:b/>
          <w:bCs/>
          <w:sz w:val="24"/>
          <w:szCs w:val="24"/>
        </w:rPr>
        <w:t>СЕКЦІЯ 1</w:t>
      </w:r>
    </w:p>
    <w:p w14:paraId="6D8E4747" w14:textId="7A0CBD73" w:rsidR="00756973" w:rsidRPr="00FE01C4" w:rsidRDefault="00036F04" w:rsidP="00FE01C4">
      <w:pPr>
        <w:spacing w:after="0" w:line="240" w:lineRule="auto"/>
        <w:jc w:val="center"/>
        <w:rPr>
          <w:rFonts w:ascii="Bahnschrift SemiBold" w:hAnsi="Bahnschrift SemiBold" w:cs="Times New Roman"/>
          <w:b/>
          <w:bCs/>
          <w:sz w:val="24"/>
          <w:szCs w:val="24"/>
        </w:rPr>
      </w:pPr>
      <w:r w:rsidRPr="00FE01C4">
        <w:rPr>
          <w:rFonts w:ascii="Bahnschrift SemiBold" w:hAnsi="Bahnschrift SemiBold" w:cs="Times New Roman"/>
          <w:b/>
          <w:bCs/>
          <w:sz w:val="24"/>
          <w:szCs w:val="24"/>
        </w:rPr>
        <w:t>БАГАТО</w:t>
      </w:r>
      <w:r w:rsidR="008D75EA" w:rsidRPr="00FE01C4">
        <w:rPr>
          <w:rFonts w:ascii="Bahnschrift SemiBold" w:hAnsi="Bahnschrift SemiBold" w:cs="Times New Roman"/>
          <w:b/>
          <w:bCs/>
          <w:sz w:val="24"/>
          <w:szCs w:val="24"/>
        </w:rPr>
        <w:t>ВИ</w:t>
      </w:r>
      <w:r w:rsidRPr="00FE01C4">
        <w:rPr>
          <w:rFonts w:ascii="Bahnschrift SemiBold" w:hAnsi="Bahnschrift SemiBold" w:cs="Times New Roman"/>
          <w:b/>
          <w:bCs/>
          <w:sz w:val="24"/>
          <w:szCs w:val="24"/>
        </w:rPr>
        <w:t>МІРНІСТЬ МИТЦЯ: ФЕНОМЕН О.КОЗАРЕНКА</w:t>
      </w:r>
    </w:p>
    <w:p w14:paraId="7A747168" w14:textId="4CD39AFC" w:rsidR="002D5062" w:rsidRDefault="002D5062" w:rsidP="002D50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62">
        <w:rPr>
          <w:rFonts w:ascii="Times New Roman" w:hAnsi="Times New Roman" w:cs="Times New Roman"/>
          <w:b/>
          <w:bCs/>
          <w:sz w:val="28"/>
          <w:szCs w:val="28"/>
        </w:rPr>
        <w:t>Час: 14.00 – 17.30</w:t>
      </w:r>
    </w:p>
    <w:p w14:paraId="3B600E92" w14:textId="485F6232" w:rsidR="0056380F" w:rsidRPr="00C42E52" w:rsidRDefault="009C47C6" w:rsidP="005C399B">
      <w:pPr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Модератори: </w:t>
      </w:r>
      <w:r w:rsidR="005C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Белінська Людмила, Данилиха Наталія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D176C3" w14:paraId="25FDDDAC" w14:textId="77777777" w:rsidTr="006749AE">
        <w:tc>
          <w:tcPr>
            <w:tcW w:w="4813" w:type="dxa"/>
          </w:tcPr>
          <w:p w14:paraId="172DD5D6" w14:textId="3FA270AD" w:rsidR="00D176C3" w:rsidRPr="006749AE" w:rsidRDefault="00D176C3" w:rsidP="00D176C3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Сиротинська Наталія,</w:t>
            </w:r>
          </w:p>
          <w:p w14:paraId="54712C79" w14:textId="7CA1BCC5" w:rsidR="00D176C3" w:rsidRPr="006749AE" w:rsidRDefault="00D176C3" w:rsidP="00D176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Львівський національний університет імені Івана Франка, професор, професор кафедри музикознавства та хорового мистецтва, доктор мистецтвознавства</w:t>
            </w:r>
          </w:p>
          <w:p w14:paraId="02839623" w14:textId="77777777" w:rsidR="00D176C3" w:rsidRPr="00C42E52" w:rsidRDefault="00D176C3" w:rsidP="00D176C3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815" w:type="dxa"/>
          </w:tcPr>
          <w:p w14:paraId="6943755A" w14:textId="77777777" w:rsidR="00D176C3" w:rsidRPr="006749AE" w:rsidRDefault="00D176C3" w:rsidP="00563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3804E" w14:textId="26DFB9C2" w:rsidR="00D176C3" w:rsidRPr="006749AE" w:rsidRDefault="00D176C3" w:rsidP="0056380F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Сакральна монодія у творчості Олександра Коза</w:t>
            </w:r>
            <w:r w:rsid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ренка</w:t>
            </w:r>
            <w:proofErr w:type="spellEnd"/>
          </w:p>
        </w:tc>
      </w:tr>
      <w:tr w:rsidR="002F73FA" w14:paraId="4E723193" w14:textId="77777777" w:rsidTr="006749AE">
        <w:tc>
          <w:tcPr>
            <w:tcW w:w="4813" w:type="dxa"/>
          </w:tcPr>
          <w:p w14:paraId="534EE5E0" w14:textId="6FBF4C0D" w:rsidR="00BC7A91" w:rsidRPr="006749AE" w:rsidRDefault="00BC7A91" w:rsidP="00BC7A91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Дубровний Тарас,</w:t>
            </w:r>
          </w:p>
          <w:p w14:paraId="50134527" w14:textId="75C3103C" w:rsidR="002F73FA" w:rsidRPr="006749AE" w:rsidRDefault="00BC7A91" w:rsidP="00BC7A91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Львівський національний університет імені Івана Франка,</w:t>
            </w:r>
            <w:r w:rsidRPr="006749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4B63" w:rsidRPr="00964B63">
              <w:rPr>
                <w:rFonts w:ascii="Times New Roman" w:hAnsi="Times New Roman" w:cs="Times New Roman"/>
                <w:iCs/>
                <w:sz w:val="26"/>
                <w:szCs w:val="26"/>
              </w:rPr>
              <w:t>доцент,</w:t>
            </w:r>
            <w:r w:rsidR="00964B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завідувач кафедри музикознавства та хорового мистецтва, кандидат мистецтвознавства</w:t>
            </w:r>
          </w:p>
        </w:tc>
        <w:tc>
          <w:tcPr>
            <w:tcW w:w="4815" w:type="dxa"/>
          </w:tcPr>
          <w:p w14:paraId="1621C6A5" w14:textId="77777777" w:rsidR="00BC7A91" w:rsidRPr="006749AE" w:rsidRDefault="00BC7A91" w:rsidP="00BC7A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50D7C4" w14:textId="04E02B09" w:rsidR="002F73FA" w:rsidRPr="006749AE" w:rsidRDefault="00BC7A91" w:rsidP="00BC7A91">
            <w:pPr>
              <w:spacing w:line="276" w:lineRule="auto"/>
              <w:jc w:val="both"/>
              <w:rPr>
                <w:rFonts w:ascii="Georgia" w:hAnsi="Georgia" w:cs="Times New Roman"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Фортепіанні твори Миколи Лисенка у виконанні </w:t>
            </w:r>
            <w:proofErr w:type="spellStart"/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Олексан</w:t>
            </w:r>
            <w:r w:rsid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-</w:t>
            </w: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дра</w:t>
            </w:r>
            <w:proofErr w:type="spellEnd"/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Козаренка </w:t>
            </w:r>
          </w:p>
        </w:tc>
      </w:tr>
      <w:tr w:rsidR="00985EF7" w14:paraId="5334E392" w14:textId="77777777" w:rsidTr="006749AE">
        <w:tc>
          <w:tcPr>
            <w:tcW w:w="4813" w:type="dxa"/>
          </w:tcPr>
          <w:p w14:paraId="11E6A9DD" w14:textId="77777777" w:rsidR="002F73FA" w:rsidRPr="00C42E52" w:rsidRDefault="002F73FA" w:rsidP="00E26D53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2"/>
                <w:szCs w:val="12"/>
              </w:rPr>
            </w:pPr>
          </w:p>
          <w:p w14:paraId="6AC38A6B" w14:textId="318DF695" w:rsidR="00E26D53" w:rsidRPr="006749AE" w:rsidRDefault="008D19BA" w:rsidP="00E26D53">
            <w:pPr>
              <w:spacing w:line="276" w:lineRule="auto"/>
              <w:jc w:val="both"/>
              <w:rPr>
                <w:rFonts w:ascii="Comic Sans MS" w:hAnsi="Comic Sans MS" w:cs="Times New Roman"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Коломиєць</w:t>
            </w:r>
            <w:proofErr w:type="spellEnd"/>
            <w:r w:rsidR="00E26D53" w:rsidRPr="006749AE">
              <w:rPr>
                <w:rFonts w:ascii="Comic Sans MS" w:hAnsi="Comic Sans MS" w:cs="Times New Roman"/>
                <w:sz w:val="26"/>
                <w:szCs w:val="26"/>
              </w:rPr>
              <w:t xml:space="preserve"> </w:t>
            </w:r>
            <w:r w:rsidR="00E26D53"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Ольга,</w:t>
            </w:r>
          </w:p>
          <w:p w14:paraId="272524DE" w14:textId="7D07C37E" w:rsidR="00985EF7" w:rsidRPr="006749AE" w:rsidRDefault="00E26D53" w:rsidP="00F32EF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 w:rsidR="00964B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доцент, 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доцент кафедри музикознавства та хорового мистецтва</w:t>
            </w:r>
            <w:r w:rsidR="002F73FA"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кандидат мистецтвознавства </w:t>
            </w:r>
          </w:p>
        </w:tc>
        <w:tc>
          <w:tcPr>
            <w:tcW w:w="4815" w:type="dxa"/>
          </w:tcPr>
          <w:p w14:paraId="76C225E0" w14:textId="77777777" w:rsidR="002F73FA" w:rsidRPr="006749AE" w:rsidRDefault="002F73FA" w:rsidP="00C42E52">
            <w:pPr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570418B6" w14:textId="0B6FD099" w:rsidR="00985EF7" w:rsidRPr="006749AE" w:rsidRDefault="002F73FA" w:rsidP="00C42E52">
            <w:pPr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«П’ять весільних ладкань з Покуття для народного голосу з камерним оркестром» О</w:t>
            </w:r>
            <w:r w:rsidR="00AF5B88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. 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Козаренка: парадигми ком</w:t>
            </w:r>
            <w:r w:rsidR="00AF5B88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позиторського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фольклоризму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та код національної 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ідентич</w:t>
            </w:r>
            <w:r w:rsidR="00AF5B88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ності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автора </w:t>
            </w:r>
          </w:p>
        </w:tc>
      </w:tr>
      <w:tr w:rsidR="00985EF7" w14:paraId="39106AD1" w14:textId="77777777" w:rsidTr="006749AE">
        <w:tc>
          <w:tcPr>
            <w:tcW w:w="4813" w:type="dxa"/>
          </w:tcPr>
          <w:p w14:paraId="223C0FC6" w14:textId="77777777" w:rsidR="002F73FA" w:rsidRPr="006749AE" w:rsidRDefault="002F73FA" w:rsidP="002F73FA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</w:p>
          <w:p w14:paraId="11394651" w14:textId="5CB34A53" w:rsidR="002F73FA" w:rsidRPr="006749AE" w:rsidRDefault="00A90716" w:rsidP="002F73FA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>
              <w:rPr>
                <w:rFonts w:ascii="Comic Sans MS" w:hAnsi="Comic Sans MS" w:cs="Times New Roman"/>
                <w:b/>
                <w:sz w:val="26"/>
                <w:szCs w:val="26"/>
              </w:rPr>
              <w:t>Патер</w:t>
            </w:r>
            <w:r w:rsidR="002F73FA"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Анастасія, </w:t>
            </w:r>
          </w:p>
          <w:p w14:paraId="5D4B432D" w14:textId="630BAF9B" w:rsidR="002F73FA" w:rsidRPr="006749AE" w:rsidRDefault="002F73FA" w:rsidP="002F73F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Львівський національний університет імені Івана Франка, доцент кафедри музикознавства та хорового мистецтва, доктор філософії </w:t>
            </w:r>
          </w:p>
          <w:p w14:paraId="2F0B2FA2" w14:textId="77777777" w:rsidR="00985EF7" w:rsidRPr="0085158C" w:rsidRDefault="00985EF7" w:rsidP="002F73F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5" w:type="dxa"/>
          </w:tcPr>
          <w:p w14:paraId="31030158" w14:textId="77777777" w:rsidR="002F73FA" w:rsidRPr="006749AE" w:rsidRDefault="002F73FA" w:rsidP="002F73FA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4369294B" w14:textId="77777777" w:rsidR="00E85F2B" w:rsidRDefault="00E85F2B" w:rsidP="002F73FA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B2F1A4A" w14:textId="4D474D31" w:rsidR="00985EF7" w:rsidRPr="006749AE" w:rsidRDefault="002F73FA" w:rsidP="002F73FA">
            <w:pPr>
              <w:spacing w:line="276" w:lineRule="auto"/>
              <w:jc w:val="both"/>
              <w:rPr>
                <w:rFonts w:ascii="Georgia" w:hAnsi="Georgia" w:cs="Times New Roman"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Інтерпретаційний потенціал духовної хорової творчості Олександра Козаренка (на прикладі «Різдвяної літургії»)</w:t>
            </w:r>
          </w:p>
        </w:tc>
      </w:tr>
      <w:tr w:rsidR="00E15B6B" w14:paraId="4C35F01B" w14:textId="77777777" w:rsidTr="006749AE">
        <w:tc>
          <w:tcPr>
            <w:tcW w:w="4813" w:type="dxa"/>
          </w:tcPr>
          <w:p w14:paraId="62140E30" w14:textId="77777777" w:rsidR="00E15B6B" w:rsidRPr="0085158C" w:rsidRDefault="00E15B6B" w:rsidP="00E15B6B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6"/>
                <w:szCs w:val="26"/>
              </w:rPr>
            </w:pPr>
            <w:r w:rsidRPr="0085158C">
              <w:rPr>
                <w:rFonts w:ascii="Comic Sans MS" w:hAnsi="Comic Sans MS"/>
                <w:b/>
                <w:bCs/>
                <w:i/>
                <w:iCs/>
                <w:sz w:val="26"/>
                <w:szCs w:val="26"/>
              </w:rPr>
              <w:t>Гнатишин Оксана,</w:t>
            </w:r>
          </w:p>
          <w:p w14:paraId="36712267" w14:textId="77777777" w:rsidR="00E15B6B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85158C">
              <w:rPr>
                <w:rFonts w:ascii="Times New Roman" w:hAnsi="Times New Roman" w:cs="Times New Roman"/>
                <w:sz w:val="26"/>
                <w:szCs w:val="26"/>
              </w:rPr>
              <w:t>Львівська національна музична академія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ім. М. Лисенка</w:t>
            </w:r>
            <w:r w:rsidRPr="008515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доцент, </w:t>
            </w:r>
            <w:r w:rsidRPr="0085158C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85158C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кафедри загального та спеціалізованого форте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-</w:t>
            </w:r>
            <w:r w:rsidRPr="0085158C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піано, доктор мистецтвознавства</w:t>
            </w:r>
          </w:p>
          <w:p w14:paraId="79557EF7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815" w:type="dxa"/>
          </w:tcPr>
          <w:p w14:paraId="2D419087" w14:textId="77777777" w:rsidR="00E15B6B" w:rsidRDefault="00E15B6B" w:rsidP="00E15B6B">
            <w:pPr>
              <w:spacing w:line="276" w:lineRule="auto"/>
              <w:jc w:val="both"/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</w:p>
          <w:p w14:paraId="5FF4C4FC" w14:textId="47524CFB" w:rsidR="00E15B6B" w:rsidRPr="006749AE" w:rsidRDefault="00E15B6B" w:rsidP="00E15B6B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З</w:t>
            </w:r>
            <w:r w:rsidRPr="00433C34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ірка, що дуже яскраво світилася і одночасно згорала (</w:t>
            </w:r>
            <w:proofErr w:type="spellStart"/>
            <w:r w:rsidRPr="00433C34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пам'яти</w:t>
            </w:r>
            <w:proofErr w:type="spellEnd"/>
            <w:r w:rsidRPr="00433C34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О. Козаренка)</w:t>
            </w:r>
          </w:p>
        </w:tc>
      </w:tr>
      <w:tr w:rsidR="00E15B6B" w14:paraId="2F4C871D" w14:textId="77777777" w:rsidTr="006749AE">
        <w:tc>
          <w:tcPr>
            <w:tcW w:w="4813" w:type="dxa"/>
          </w:tcPr>
          <w:p w14:paraId="44702CC4" w14:textId="20BDAED0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Жмуркевич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Зеновія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,</w:t>
            </w:r>
          </w:p>
          <w:p w14:paraId="1E722EE7" w14:textId="6D0DCA96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Львівська національна музична академія ім. М. Лисенка,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доцент, </w:t>
            </w:r>
            <w:r w:rsidRPr="006749AE">
              <w:rPr>
                <w:rFonts w:ascii="Times New Roman" w:hAnsi="Times New Roman" w:cs="Times New Roman"/>
                <w:i/>
                <w:sz w:val="26"/>
                <w:szCs w:val="26"/>
              </w:rPr>
              <w:t>доцент кафедри загального та спеціалізованого фортепіано, кандидат мистецтво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Times New Roman" w:hAnsi="Times New Roman" w:cs="Times New Roman"/>
                <w:i/>
                <w:sz w:val="26"/>
                <w:szCs w:val="26"/>
              </w:rPr>
              <w:t>знавства</w:t>
            </w:r>
            <w:proofErr w:type="spellEnd"/>
          </w:p>
          <w:p w14:paraId="45DE96E9" w14:textId="77777777" w:rsidR="00E15B6B" w:rsidRPr="0085158C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5" w:type="dxa"/>
          </w:tcPr>
          <w:p w14:paraId="11CA3C82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05153" w14:textId="220331FE" w:rsidR="00E15B6B" w:rsidRPr="006749AE" w:rsidRDefault="00E15B6B" w:rsidP="00E15B6B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Олександр Козаренко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 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–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 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фено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менальна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особистість, 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піа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ніст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, музикознавець-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інтелек</w:t>
            </w:r>
            <w:proofErr w:type="spellEnd"/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туал</w:t>
            </w:r>
            <w:proofErr w:type="spellEnd"/>
          </w:p>
        </w:tc>
      </w:tr>
      <w:tr w:rsidR="00E15B6B" w14:paraId="144796D5" w14:textId="77777777" w:rsidTr="006749AE">
        <w:tc>
          <w:tcPr>
            <w:tcW w:w="4813" w:type="dxa"/>
          </w:tcPr>
          <w:p w14:paraId="3882CB3D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Коменда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Ольга,</w:t>
            </w:r>
          </w:p>
          <w:p w14:paraId="48622168" w14:textId="3E9807AE" w:rsidR="00E15B6B" w:rsidRPr="0085158C" w:rsidRDefault="00FE01C4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  <w:hyperlink r:id="rId9" w:history="1">
              <w:r w:rsidR="00E15B6B" w:rsidRPr="006749AE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Волинський національний університет імені Лесі Українки</w:t>
              </w:r>
            </w:hyperlink>
            <w:r w:rsidR="00E15B6B"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5B6B">
              <w:rPr>
                <w:rFonts w:ascii="Times New Roman" w:hAnsi="Times New Roman" w:cs="Times New Roman"/>
                <w:sz w:val="26"/>
                <w:szCs w:val="26"/>
              </w:rPr>
              <w:t xml:space="preserve">професор, </w:t>
            </w:r>
            <w:r w:rsidR="00E15B6B" w:rsidRPr="006749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професор кафедри музичного мистецтва, доктор мистецтвознавства</w:t>
            </w:r>
            <w:r w:rsidR="00E15B6B" w:rsidRPr="006749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15" w:type="dxa"/>
          </w:tcPr>
          <w:p w14:paraId="15FBA0F5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A872C3" w14:textId="24338478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Штрихи до творчого по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рт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рету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Олександра Козаренка</w:t>
            </w:r>
          </w:p>
        </w:tc>
      </w:tr>
      <w:tr w:rsidR="00E15B6B" w14:paraId="24177908" w14:textId="77777777" w:rsidTr="006749AE">
        <w:tc>
          <w:tcPr>
            <w:tcW w:w="4813" w:type="dxa"/>
          </w:tcPr>
          <w:p w14:paraId="41E70E9D" w14:textId="15569220" w:rsidR="00E15B6B" w:rsidRPr="0085158C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4815" w:type="dxa"/>
          </w:tcPr>
          <w:p w14:paraId="58287B85" w14:textId="2A14F9E7" w:rsidR="00E15B6B" w:rsidRPr="00433C34" w:rsidRDefault="00E15B6B" w:rsidP="00E15B6B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15B6B" w14:paraId="31810CFF" w14:textId="77777777" w:rsidTr="006749AE">
        <w:tc>
          <w:tcPr>
            <w:tcW w:w="4813" w:type="dxa"/>
          </w:tcPr>
          <w:p w14:paraId="3798B490" w14:textId="3317EDF7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Плахотнюк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Олександр,</w:t>
            </w:r>
          </w:p>
          <w:p w14:paraId="7853B96C" w14:textId="6E9AD758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доцент, 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доцент кафедри режисури та хореографії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кандидат мистецтвознавства</w:t>
            </w:r>
          </w:p>
          <w:p w14:paraId="25E83296" w14:textId="77777777" w:rsidR="00E15B6B" w:rsidRPr="0085158C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5" w:type="dxa"/>
          </w:tcPr>
          <w:p w14:paraId="168332DB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E9702B" w14:textId="144E2F8F" w:rsidR="00E15B6B" w:rsidRPr="006749AE" w:rsidRDefault="00E15B6B" w:rsidP="00E15B6B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Хореографічна фантазія «</w:t>
            </w:r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Sinfonia </w:t>
            </w:r>
            <w:proofErr w:type="spellStart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  <w:lang w:val="en-US"/>
              </w:rPr>
              <w:t>estravaganza</w:t>
            </w:r>
            <w:proofErr w:type="spellEnd"/>
            <w:r w:rsidRPr="006749AE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» Олександра Козаренка: спогад про співпрацю</w:t>
            </w:r>
          </w:p>
        </w:tc>
      </w:tr>
      <w:tr w:rsidR="00E15B6B" w14:paraId="13B1231D" w14:textId="77777777" w:rsidTr="006749AE">
        <w:tc>
          <w:tcPr>
            <w:tcW w:w="4813" w:type="dxa"/>
          </w:tcPr>
          <w:p w14:paraId="0D9CDDFD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Шариков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Денис,</w:t>
            </w:r>
          </w:p>
          <w:p w14:paraId="3F21DE06" w14:textId="46A57964" w:rsidR="00E15B6B" w:rsidRPr="00E85F2B" w:rsidRDefault="00E15B6B" w:rsidP="00E15B6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85F2B">
              <w:rPr>
                <w:rFonts w:ascii="Times New Roman" w:hAnsi="Times New Roman" w:cs="Times New Roman"/>
                <w:iCs/>
                <w:sz w:val="26"/>
                <w:szCs w:val="26"/>
              </w:rPr>
              <w:t>Київська муніципаль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E85F2B">
              <w:rPr>
                <w:rFonts w:ascii="Times New Roman" w:hAnsi="Times New Roman" w:cs="Times New Roman"/>
                <w:iCs/>
                <w:sz w:val="26"/>
                <w:szCs w:val="26"/>
              </w:rPr>
              <w:t>а академ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ія</w:t>
            </w:r>
            <w:r w:rsidRPr="00E85F2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естрадного та циркового мистецтв,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доцент, </w:t>
            </w:r>
            <w:r w:rsidRPr="00E85F2B">
              <w:rPr>
                <w:rFonts w:ascii="Times New Roman" w:hAnsi="Times New Roman" w:cs="Times New Roman"/>
                <w:iCs/>
                <w:sz w:val="26"/>
                <w:szCs w:val="26"/>
              </w:rPr>
              <w:t>професор кафедри циркових жанрів, кандидат мистецтвознавства</w:t>
            </w:r>
          </w:p>
          <w:p w14:paraId="0E1FE738" w14:textId="77777777" w:rsidR="00E15B6B" w:rsidRPr="0085158C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4815" w:type="dxa"/>
          </w:tcPr>
          <w:p w14:paraId="379E24A8" w14:textId="77777777" w:rsidR="00E15B6B" w:rsidRDefault="00E15B6B" w:rsidP="00E15B6B">
            <w:pPr>
              <w:spacing w:line="360" w:lineRule="auto"/>
              <w:jc w:val="both"/>
              <w:rPr>
                <w:rFonts w:ascii="Georgia" w:hAnsi="Georgia" w:cs="Times New Roman"/>
                <w:b/>
                <w:bCs/>
                <w:sz w:val="26"/>
                <w:szCs w:val="26"/>
              </w:rPr>
            </w:pPr>
          </w:p>
          <w:p w14:paraId="435CA574" w14:textId="4544464D" w:rsidR="00E15B6B" w:rsidRPr="006F099B" w:rsidRDefault="00E15B6B" w:rsidP="00E15B6B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</w:pPr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Оле</w:t>
            </w:r>
            <w:r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к</w:t>
            </w:r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сандр Козаренко: аналіз творів «</w:t>
            </w:r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Sinfonia </w:t>
            </w:r>
            <w:proofErr w:type="spellStart"/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  <w:lang w:val="en-US"/>
              </w:rPr>
              <w:t>estravaganza</w:t>
            </w:r>
            <w:proofErr w:type="spellEnd"/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»</w:t>
            </w:r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  <w:lang w:val="en-US"/>
              </w:rPr>
              <w:t>,</w:t>
            </w:r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 xml:space="preserve"> «</w:t>
            </w:r>
            <w:proofErr w:type="spellStart"/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Орестея</w:t>
            </w:r>
            <w:proofErr w:type="spellEnd"/>
            <w:r w:rsidRPr="006F099B">
              <w:rPr>
                <w:rFonts w:ascii="Georgia" w:hAnsi="Georgia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14:paraId="78F615D9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B6B" w14:paraId="7B011AE9" w14:textId="77777777" w:rsidTr="006749AE">
        <w:tc>
          <w:tcPr>
            <w:tcW w:w="4813" w:type="dxa"/>
          </w:tcPr>
          <w:p w14:paraId="4194A9A8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lastRenderedPageBreak/>
              <w:t>Данилиха Наталія,</w:t>
            </w:r>
          </w:p>
          <w:p w14:paraId="26C26CBE" w14:textId="571019E2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bCs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доцент, 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доцент кафедри</w:t>
            </w:r>
            <w:r w:rsidRPr="006749AE">
              <w:rPr>
                <w:rFonts w:ascii="Comic Sans MS" w:hAnsi="Comic Sans MS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соціокультурного </w:t>
            </w:r>
            <w:proofErr w:type="spellStart"/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менту, кандидат історичних наук</w:t>
            </w:r>
            <w:r w:rsidRPr="006749AE">
              <w:rPr>
                <w:rFonts w:ascii="Comic Sans MS" w:hAnsi="Comic Sans MS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14:paraId="3892F061" w14:textId="6176D47B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72ADB830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1C915A" w14:textId="0D800D1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Олександр Козаренко поміж </w:t>
            </w:r>
            <w:proofErr w:type="spellStart"/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дидаскалом</w:t>
            </w:r>
            <w:proofErr w:type="spellEnd"/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і генієм (не спогади, а роздуми)</w:t>
            </w:r>
          </w:p>
        </w:tc>
      </w:tr>
      <w:tr w:rsidR="00E15B6B" w14:paraId="512B5E60" w14:textId="77777777" w:rsidTr="006749AE">
        <w:tc>
          <w:tcPr>
            <w:tcW w:w="4813" w:type="dxa"/>
          </w:tcPr>
          <w:p w14:paraId="354B3490" w14:textId="32F5F3AE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Топорков</w:t>
            </w:r>
            <w:proofErr w:type="spellEnd"/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Дмитро, </w:t>
            </w:r>
          </w:p>
          <w:p w14:paraId="59E2E1CA" w14:textId="762CBBCA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Андрея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 Шептицького, культу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>ролог</w:t>
            </w:r>
            <w:proofErr w:type="spellEnd"/>
            <w:r w:rsidRPr="006749AE">
              <w:rPr>
                <w:rFonts w:ascii="Times New Roman" w:hAnsi="Times New Roman" w:cs="Times New Roman"/>
                <w:sz w:val="26"/>
                <w:szCs w:val="26"/>
              </w:rPr>
              <w:t xml:space="preserve">, менеджер </w:t>
            </w:r>
          </w:p>
          <w:p w14:paraId="7472482A" w14:textId="77777777" w:rsidR="00E15B6B" w:rsidRPr="006749AE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0B1CFB98" w14:textId="30CD3656" w:rsidR="00E15B6B" w:rsidRPr="006749AE" w:rsidRDefault="00E15B6B" w:rsidP="00E15B6B">
            <w:pPr>
              <w:tabs>
                <w:tab w:val="left" w:pos="43"/>
              </w:tabs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Присвята пам’яті геніального композитора, музикознавця та піаніста Олександра Козаренка</w:t>
            </w:r>
          </w:p>
          <w:p w14:paraId="5F476645" w14:textId="5F2E37BB" w:rsidR="00E15B6B" w:rsidRPr="006749AE" w:rsidRDefault="00E15B6B" w:rsidP="00E15B6B">
            <w:pPr>
              <w:tabs>
                <w:tab w:val="left" w:pos="43"/>
              </w:tabs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</w:tc>
      </w:tr>
      <w:tr w:rsidR="00E15B6B" w14:paraId="13A41E71" w14:textId="77777777" w:rsidTr="006749AE">
        <w:tc>
          <w:tcPr>
            <w:tcW w:w="4813" w:type="dxa"/>
          </w:tcPr>
          <w:p w14:paraId="1A30999D" w14:textId="2ABC5465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t>Тарас Марія,</w:t>
            </w:r>
          </w:p>
          <w:p w14:paraId="5581D73A" w14:textId="093A060B" w:rsidR="00E15B6B" w:rsidRDefault="00E15B6B" w:rsidP="00E15B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Український вільний університет, студентка кафедри історії музики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(Мюнхен)</w:t>
            </w:r>
          </w:p>
          <w:p w14:paraId="3FA79D39" w14:textId="6F09E2B4" w:rsidR="00E15B6B" w:rsidRDefault="00E15B6B" w:rsidP="00E15B6B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51EC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Науковий керівник: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151EC">
              <w:rPr>
                <w:rFonts w:ascii="Times New Roman" w:hAnsi="Times New Roman" w:cs="Times New Roman"/>
                <w:i/>
                <w:sz w:val="26"/>
                <w:szCs w:val="26"/>
              </w:rPr>
              <w:t>Єфіменко</w:t>
            </w:r>
            <w:proofErr w:type="spellEnd"/>
            <w:r w:rsidRPr="002151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151EC">
              <w:rPr>
                <w:rFonts w:ascii="Times New Roman" w:hAnsi="Times New Roman" w:cs="Times New Roman"/>
                <w:i/>
                <w:sz w:val="26"/>
                <w:szCs w:val="26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14:paraId="46DD30F4" w14:textId="573E6BFF" w:rsidR="00E15B6B" w:rsidRPr="006749AE" w:rsidRDefault="00E15B6B" w:rsidP="00E15B6B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Український вільний університет (Мюнхен), Львівська національна музична академія ім. М. Лисенка, професор, професор кафедри історії музики, доктор мистецтвознавства</w:t>
            </w:r>
          </w:p>
        </w:tc>
        <w:tc>
          <w:tcPr>
            <w:tcW w:w="4815" w:type="dxa"/>
          </w:tcPr>
          <w:p w14:paraId="284DCC4B" w14:textId="77777777" w:rsidR="00E15B6B" w:rsidRDefault="00E15B6B" w:rsidP="00E15B6B">
            <w:pPr>
              <w:tabs>
                <w:tab w:val="left" w:pos="43"/>
              </w:tabs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2C913747" w14:textId="77777777" w:rsidR="00E15B6B" w:rsidRDefault="00E15B6B" w:rsidP="00E15B6B">
            <w:pPr>
              <w:tabs>
                <w:tab w:val="left" w:pos="43"/>
              </w:tabs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2C64AA51" w14:textId="77777777" w:rsidR="00E15B6B" w:rsidRDefault="00E15B6B" w:rsidP="00E15B6B">
            <w:pPr>
              <w:tabs>
                <w:tab w:val="left" w:pos="43"/>
              </w:tabs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2EABE605" w14:textId="52F5827C" w:rsidR="00E15B6B" w:rsidRPr="006749AE" w:rsidRDefault="00E15B6B" w:rsidP="00E15B6B">
            <w:pPr>
              <w:tabs>
                <w:tab w:val="left" w:pos="43"/>
              </w:tabs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Тенденція сучасної львівської вокальної 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ш</w:t>
            </w: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коли. Софія Соловій 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у</w:t>
            </w:r>
            <w:r w:rsidRPr="006749AE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контексті світової культури</w:t>
            </w:r>
          </w:p>
        </w:tc>
      </w:tr>
    </w:tbl>
    <w:p w14:paraId="29871394" w14:textId="3E06D7E7" w:rsidR="001D7F69" w:rsidRDefault="001D7F69" w:rsidP="00563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70F30" w14:textId="55FCED34" w:rsidR="001D7F69" w:rsidRPr="001B51A9" w:rsidRDefault="001D7F69" w:rsidP="00563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8CE7" w14:textId="5446986C" w:rsidR="00BC7A91" w:rsidRPr="001B51A9" w:rsidRDefault="00BC7A91" w:rsidP="00BC7A91">
      <w:pPr>
        <w:spacing w:after="0" w:line="276" w:lineRule="auto"/>
        <w:jc w:val="center"/>
        <w:rPr>
          <w:rFonts w:ascii="Bahnschrift SemiBold" w:hAnsi="Bahnschrift SemiBold" w:cs="Times New Roman"/>
          <w:sz w:val="32"/>
          <w:szCs w:val="32"/>
        </w:rPr>
      </w:pPr>
      <w:r w:rsidRPr="001B51A9">
        <w:rPr>
          <w:rFonts w:ascii="Bahnschrift SemiBold" w:hAnsi="Bahnschrift SemiBold" w:cs="Times New Roman"/>
          <w:sz w:val="32"/>
          <w:szCs w:val="32"/>
        </w:rPr>
        <w:t xml:space="preserve">СЕКЦІЯ </w:t>
      </w:r>
      <w:r w:rsidR="001B51A9" w:rsidRPr="001B51A9">
        <w:rPr>
          <w:rFonts w:ascii="Bahnschrift SemiBold" w:hAnsi="Bahnschrift SemiBold" w:cs="Times New Roman"/>
          <w:sz w:val="32"/>
          <w:szCs w:val="32"/>
        </w:rPr>
        <w:t>2</w:t>
      </w:r>
    </w:p>
    <w:p w14:paraId="060A3617" w14:textId="1E332360" w:rsidR="00BC7A91" w:rsidRPr="002D5062" w:rsidRDefault="00BC7A91" w:rsidP="00BC7A91">
      <w:pPr>
        <w:spacing w:after="0" w:line="276" w:lineRule="auto"/>
        <w:jc w:val="center"/>
        <w:rPr>
          <w:rFonts w:ascii="Bahnschrift SemiBold" w:hAnsi="Bahnschrift SemiBold" w:cs="Times New Roman"/>
          <w:b/>
          <w:bCs/>
          <w:sz w:val="28"/>
          <w:szCs w:val="28"/>
        </w:rPr>
      </w:pPr>
      <w:r>
        <w:rPr>
          <w:rFonts w:ascii="Bahnschrift SemiBold" w:hAnsi="Bahnschrift SemiBold" w:cs="Times New Roman"/>
          <w:b/>
          <w:bCs/>
          <w:sz w:val="28"/>
          <w:szCs w:val="28"/>
        </w:rPr>
        <w:t>ФЕНОМЕН ХХІ СТ.: БАГАТО</w:t>
      </w:r>
      <w:r w:rsidR="008D75EA">
        <w:rPr>
          <w:rFonts w:ascii="Bahnschrift SemiBold" w:hAnsi="Bahnschrift SemiBold" w:cs="Times New Roman"/>
          <w:b/>
          <w:bCs/>
          <w:sz w:val="28"/>
          <w:szCs w:val="28"/>
        </w:rPr>
        <w:t>ВИ</w:t>
      </w:r>
      <w:r>
        <w:rPr>
          <w:rFonts w:ascii="Bahnschrift SemiBold" w:hAnsi="Bahnschrift SemiBold" w:cs="Times New Roman"/>
          <w:b/>
          <w:bCs/>
          <w:sz w:val="28"/>
          <w:szCs w:val="28"/>
        </w:rPr>
        <w:t xml:space="preserve">МІРНІСТЬ МИСТЕЦТВА І КУЛЬТУРИ </w:t>
      </w:r>
    </w:p>
    <w:p w14:paraId="0953F089" w14:textId="1D4989EC" w:rsidR="00BC7A91" w:rsidRDefault="00BC7A91" w:rsidP="00BC7A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62">
        <w:rPr>
          <w:rFonts w:ascii="Times New Roman" w:hAnsi="Times New Roman" w:cs="Times New Roman"/>
          <w:b/>
          <w:bCs/>
          <w:sz w:val="28"/>
          <w:szCs w:val="28"/>
        </w:rPr>
        <w:t>Час: 14.00 – 17.</w:t>
      </w:r>
      <w:r w:rsidR="000E7B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506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D0AE1D6" w14:textId="4373AF3C" w:rsidR="00463535" w:rsidRPr="00154218" w:rsidRDefault="009C47C6" w:rsidP="0056380F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7C6">
        <w:rPr>
          <w:rFonts w:ascii="Times New Roman" w:hAnsi="Times New Roman" w:cs="Times New Roman"/>
          <w:b/>
          <w:i/>
          <w:iCs/>
          <w:sz w:val="28"/>
          <w:szCs w:val="28"/>
        </w:rPr>
        <w:t>Модератори: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99B">
        <w:rPr>
          <w:rFonts w:ascii="Times New Roman" w:hAnsi="Times New Roman" w:cs="Times New Roman"/>
          <w:b/>
          <w:i/>
          <w:iCs/>
          <w:sz w:val="28"/>
          <w:szCs w:val="28"/>
        </w:rPr>
        <w:t>Максимчук Максим, Сирота Лілія</w:t>
      </w:r>
    </w:p>
    <w:p w14:paraId="7AB62585" w14:textId="0641CC58" w:rsidR="00463535" w:rsidRPr="00463535" w:rsidRDefault="00463535" w:rsidP="0056380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35">
        <w:rPr>
          <w:rFonts w:ascii="Times New Roman" w:hAnsi="Times New Roman" w:cs="Times New Roman"/>
          <w:b/>
          <w:sz w:val="28"/>
          <w:szCs w:val="28"/>
        </w:rPr>
        <w:t>Доповіді:</w:t>
      </w:r>
    </w:p>
    <w:p w14:paraId="73AE4703" w14:textId="77777777" w:rsidR="009C47C6" w:rsidRPr="00154218" w:rsidRDefault="009C47C6" w:rsidP="0056380F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F5B88" w14:paraId="53E2262A" w14:textId="77777777" w:rsidTr="008C13A1">
        <w:tc>
          <w:tcPr>
            <w:tcW w:w="4814" w:type="dxa"/>
          </w:tcPr>
          <w:p w14:paraId="0594A76D" w14:textId="38B69910" w:rsidR="00AF5B88" w:rsidRPr="00FE7F33" w:rsidRDefault="00AF5B88" w:rsidP="00AF5B88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>Максимчук Максим,</w:t>
            </w:r>
          </w:p>
          <w:p w14:paraId="44E99C09" w14:textId="78F6BEC2" w:rsidR="00AF5B88" w:rsidRPr="00FE7F33" w:rsidRDefault="00AF5B88" w:rsidP="00AF5B8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 w:rsidR="004635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ст. н. </w:t>
            </w:r>
            <w:proofErr w:type="spellStart"/>
            <w:r w:rsidR="00463535">
              <w:rPr>
                <w:rFonts w:ascii="Times New Roman" w:hAnsi="Times New Roman" w:cs="Times New Roman"/>
                <w:iCs/>
                <w:sz w:val="26"/>
                <w:szCs w:val="26"/>
              </w:rPr>
              <w:t>співроб</w:t>
            </w:r>
            <w:proofErr w:type="spellEnd"/>
            <w:r w:rsidR="004635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., </w:t>
            </w:r>
            <w:proofErr w:type="spellStart"/>
            <w:r w:rsidR="00233218"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>профе</w:t>
            </w:r>
            <w:r w:rsidR="004635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233218"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>сор</w:t>
            </w:r>
            <w:proofErr w:type="spellEnd"/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кафедри </w:t>
            </w:r>
            <w:r w:rsidR="00233218"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соціокультурного </w:t>
            </w:r>
            <w:proofErr w:type="spellStart"/>
            <w:r w:rsidR="00233218"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>менедж</w:t>
            </w:r>
            <w:proofErr w:type="spellEnd"/>
            <w:r w:rsidR="00463535">
              <w:rPr>
                <w:rFonts w:ascii="Times New Roman" w:hAnsi="Times New Roman" w:cs="Times New Roman"/>
                <w:iCs/>
                <w:sz w:val="26"/>
                <w:szCs w:val="26"/>
              </w:rPr>
              <w:t>-м</w:t>
            </w:r>
            <w:r w:rsidR="00233218"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>енту, доктор економічних наук</w:t>
            </w: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2BA44315" w14:textId="77777777" w:rsidR="00AF5B88" w:rsidRPr="00D95887" w:rsidRDefault="00AF5B88" w:rsidP="00563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4" w:type="dxa"/>
          </w:tcPr>
          <w:p w14:paraId="1BAB1E56" w14:textId="77777777" w:rsidR="00233218" w:rsidRPr="00FE7F33" w:rsidRDefault="00233218" w:rsidP="00563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AE46E2" w14:textId="7ED3BA9D" w:rsidR="00AF5B88" w:rsidRPr="00FE7F33" w:rsidRDefault="00AF5B88" w:rsidP="0056380F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Мистецтво як синтез-концепт футурології: віртуальний та реальний аспекти</w:t>
            </w:r>
          </w:p>
        </w:tc>
      </w:tr>
      <w:tr w:rsidR="00463535" w14:paraId="23A4B7CC" w14:textId="77777777" w:rsidTr="008C13A1">
        <w:tc>
          <w:tcPr>
            <w:tcW w:w="4814" w:type="dxa"/>
          </w:tcPr>
          <w:p w14:paraId="7E01DF7A" w14:textId="77777777" w:rsidR="00463535" w:rsidRPr="004D08A0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4D08A0">
              <w:rPr>
                <w:rFonts w:ascii="Comic Sans MS" w:hAnsi="Comic Sans MS" w:cs="Times New Roman"/>
                <w:b/>
                <w:sz w:val="26"/>
                <w:szCs w:val="26"/>
              </w:rPr>
              <w:t>Младенова</w:t>
            </w:r>
            <w:proofErr w:type="spellEnd"/>
            <w:r w:rsidRPr="004D08A0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Тетяна, </w:t>
            </w:r>
          </w:p>
          <w:p w14:paraId="28E759B0" w14:textId="685E1C5F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 w:rsidRPr="004D08A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 кафедри музикознавства та хорового мистецтва, доктор філософії </w:t>
            </w:r>
          </w:p>
          <w:p w14:paraId="7D73475E" w14:textId="77777777" w:rsidR="00154218" w:rsidRPr="004D08A0" w:rsidRDefault="00154218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00E34FE" w14:textId="77777777" w:rsid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</w:p>
          <w:p w14:paraId="418A7525" w14:textId="48167187" w:rsidR="005C399B" w:rsidRPr="006749AE" w:rsidRDefault="005C399B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14:paraId="4E686CE9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7BCDE2F" w14:textId="1726F46C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D08A0">
              <w:rPr>
                <w:rFonts w:ascii="Georgia" w:hAnsi="Georgia" w:cs="Times New Roman"/>
                <w:b/>
                <w:bCs/>
                <w:i/>
                <w:sz w:val="26"/>
                <w:szCs w:val="26"/>
              </w:rPr>
              <w:t>Діалог культур як сфера філософського знання</w:t>
            </w:r>
          </w:p>
        </w:tc>
      </w:tr>
      <w:tr w:rsidR="00463535" w14:paraId="42C431EA" w14:textId="77777777" w:rsidTr="008C13A1">
        <w:tc>
          <w:tcPr>
            <w:tcW w:w="4814" w:type="dxa"/>
          </w:tcPr>
          <w:p w14:paraId="7B33BFF6" w14:textId="77777777" w:rsidR="00463535" w:rsidRPr="006749AE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749AE">
              <w:rPr>
                <w:rFonts w:ascii="Comic Sans MS" w:hAnsi="Comic Sans MS" w:cs="Times New Roman"/>
                <w:b/>
                <w:sz w:val="26"/>
                <w:szCs w:val="26"/>
              </w:rPr>
              <w:lastRenderedPageBreak/>
              <w:t>Величко Оксана,</w:t>
            </w:r>
          </w:p>
          <w:p w14:paraId="28071226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>Львівський національний університет імені Івана Франка, доцент кафедри музичного мистецтва, кандидат мистецтвознавства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25DEFFD6" w14:textId="3032CD9F" w:rsidR="00463535" w:rsidRP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1593C191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70981C4" w14:textId="60759CE8" w:rsidR="00463535" w:rsidRPr="00AF5B88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bCs/>
                <w:i/>
                <w:sz w:val="28"/>
                <w:szCs w:val="28"/>
              </w:rPr>
            </w:pPr>
            <w:r w:rsidRPr="00AF5B88">
              <w:rPr>
                <w:rFonts w:ascii="Georgia" w:hAnsi="Georgia" w:cs="Times New Roman"/>
                <w:b/>
                <w:bCs/>
                <w:i/>
                <w:sz w:val="26"/>
                <w:szCs w:val="26"/>
              </w:rPr>
              <w:t xml:space="preserve">Вплив ідей гуманізму на розвиток мистецтва епохи Відродження </w:t>
            </w:r>
          </w:p>
        </w:tc>
      </w:tr>
      <w:tr w:rsidR="00463535" w14:paraId="3D763749" w14:textId="77777777" w:rsidTr="008C13A1">
        <w:tc>
          <w:tcPr>
            <w:tcW w:w="4814" w:type="dxa"/>
          </w:tcPr>
          <w:p w14:paraId="3AEB385A" w14:textId="344D9039" w:rsidR="00463535" w:rsidRPr="004D08A0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4D08A0">
              <w:rPr>
                <w:rFonts w:ascii="Comic Sans MS" w:hAnsi="Comic Sans MS" w:cs="Times New Roman"/>
                <w:b/>
                <w:sz w:val="26"/>
                <w:szCs w:val="26"/>
              </w:rPr>
              <w:t>Гнаткович</w:t>
            </w:r>
            <w:proofErr w:type="spellEnd"/>
            <w:r w:rsidRPr="004D08A0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Оксана,</w:t>
            </w:r>
          </w:p>
          <w:p w14:paraId="7BBBC5A1" w14:textId="0C14E6D9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професор, професор</w:t>
            </w: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кафедри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соціокультурного менеджменту, </w:t>
            </w:r>
            <w:r w:rsidRPr="00463535">
              <w:rPr>
                <w:rFonts w:ascii="Times New Roman" w:hAnsi="Times New Roman" w:cs="Times New Roman"/>
                <w:iCs/>
                <w:sz w:val="26"/>
                <w:szCs w:val="26"/>
              </w:rPr>
              <w:t>доктор економічних наук</w:t>
            </w:r>
            <w:r w:rsidRPr="002332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14352916" w14:textId="77777777" w:rsidR="00463535" w:rsidRPr="00FE7F33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99B9B5" w14:textId="293CD430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Волонтерство</w:t>
            </w:r>
            <w:proofErr w:type="spellEnd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як </w:t>
            </w: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соціокуль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-</w:t>
            </w: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турний</w:t>
            </w:r>
            <w:proofErr w:type="spellEnd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феномен</w:t>
            </w:r>
          </w:p>
        </w:tc>
      </w:tr>
      <w:tr w:rsidR="00463535" w14:paraId="3C209619" w14:textId="77777777" w:rsidTr="008C13A1">
        <w:tc>
          <w:tcPr>
            <w:tcW w:w="4814" w:type="dxa"/>
          </w:tcPr>
          <w:p w14:paraId="38240CBF" w14:textId="77777777" w:rsidR="00463535" w:rsidRP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  <w:p w14:paraId="5C6690F4" w14:textId="3220F31B" w:rsidR="00463535" w:rsidRPr="00FE7F33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>Дядюх</w:t>
            </w:r>
            <w:r>
              <w:rPr>
                <w:rFonts w:ascii="Comic Sans MS" w:hAnsi="Comic Sans MS" w:cs="Times New Roman"/>
                <w:b/>
                <w:sz w:val="26"/>
                <w:szCs w:val="26"/>
              </w:rPr>
              <w:t>-Богатько</w:t>
            </w:r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Наталія,</w:t>
            </w:r>
          </w:p>
          <w:p w14:paraId="2AECD3E8" w14:textId="31CF7D0B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F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Українська академія друкарства,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доцент, </w:t>
            </w:r>
            <w:r w:rsidRPr="00FE7F33">
              <w:rPr>
                <w:rFonts w:ascii="Times New Roman" w:hAnsi="Times New Roman" w:cs="Times New Roman"/>
                <w:bCs/>
                <w:sz w:val="26"/>
                <w:szCs w:val="26"/>
              </w:rPr>
              <w:t>завідувач кафедри графічного дизайну і мистецтва книги, кандидат мистецтво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FE7F33">
              <w:rPr>
                <w:rFonts w:ascii="Times New Roman" w:hAnsi="Times New Roman" w:cs="Times New Roman"/>
                <w:bCs/>
                <w:sz w:val="26"/>
                <w:szCs w:val="26"/>
              </w:rPr>
              <w:t>знавства</w:t>
            </w:r>
            <w:proofErr w:type="spellEnd"/>
          </w:p>
          <w:p w14:paraId="02D8BE55" w14:textId="500A019D" w:rsidR="00463535" w:rsidRP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814" w:type="dxa"/>
          </w:tcPr>
          <w:p w14:paraId="34ABA57D" w14:textId="77777777" w:rsidR="00463535" w:rsidRPr="00FE7F33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C3BD7E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00A7468" w14:textId="0F3D56D1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Марксистська теорія в ми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-</w:t>
            </w: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стецтві</w:t>
            </w:r>
            <w:proofErr w:type="spellEnd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реклами</w:t>
            </w:r>
          </w:p>
        </w:tc>
      </w:tr>
      <w:tr w:rsidR="00463535" w14:paraId="0BB79267" w14:textId="77777777" w:rsidTr="008C13A1">
        <w:tc>
          <w:tcPr>
            <w:tcW w:w="4814" w:type="dxa"/>
          </w:tcPr>
          <w:p w14:paraId="1753990E" w14:textId="77777777" w:rsidR="00463535" w:rsidRPr="00FE7F33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>Сирота Лілія,</w:t>
            </w:r>
          </w:p>
          <w:p w14:paraId="00E19D9C" w14:textId="3B771204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доцент, </w:t>
            </w: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 кафедри соціокультурного менеджменту, кандидат філологічних наук </w:t>
            </w:r>
          </w:p>
          <w:p w14:paraId="3A0E93BB" w14:textId="5A8A2606" w:rsidR="00463535" w:rsidRP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6C29E490" w14:textId="77777777" w:rsidR="00463535" w:rsidRPr="00FE7F33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FC88C9" w14:textId="7B183EB0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Застосування концепції сталого розвитку в </w:t>
            </w: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івент</w:t>
            </w:r>
            <w:proofErr w:type="spellEnd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-індустрії: тренди та ідеї</w:t>
            </w:r>
          </w:p>
          <w:p w14:paraId="5C46304B" w14:textId="4F41C3AC" w:rsidR="00463535" w:rsidRPr="00FE7F33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535" w14:paraId="0BE5E544" w14:textId="77777777" w:rsidTr="008C13A1">
        <w:tc>
          <w:tcPr>
            <w:tcW w:w="4814" w:type="dxa"/>
          </w:tcPr>
          <w:p w14:paraId="5113B678" w14:textId="77777777" w:rsidR="00463535" w:rsidRPr="00FE7F33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>Стемпіцька</w:t>
            </w:r>
            <w:proofErr w:type="spellEnd"/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Юлія,</w:t>
            </w:r>
          </w:p>
          <w:p w14:paraId="34B7C90F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F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Українська академія друкарства, старший викладач кафедри графічного дизайну і мистецтва книги </w:t>
            </w:r>
          </w:p>
          <w:p w14:paraId="019F4CFB" w14:textId="6A680C96" w:rsidR="00463535" w:rsidRP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6B25A79B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758FCC5" w14:textId="3F383A69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Візуальна авторська книга як інструмент формування </w:t>
            </w: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істо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-</w:t>
            </w: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ричної</w:t>
            </w:r>
            <w:proofErr w:type="spellEnd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спадщини</w:t>
            </w:r>
          </w:p>
        </w:tc>
      </w:tr>
      <w:tr w:rsidR="00463535" w14:paraId="724A33DE" w14:textId="77777777" w:rsidTr="008C13A1">
        <w:tc>
          <w:tcPr>
            <w:tcW w:w="4814" w:type="dxa"/>
          </w:tcPr>
          <w:p w14:paraId="7A773415" w14:textId="22F0F47E" w:rsidR="00463535" w:rsidRPr="00614019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14019">
              <w:rPr>
                <w:rFonts w:ascii="Comic Sans MS" w:hAnsi="Comic Sans MS" w:cs="Times New Roman"/>
                <w:b/>
                <w:sz w:val="26"/>
                <w:szCs w:val="26"/>
              </w:rPr>
              <w:t>Роса-Лаврентій Софія,</w:t>
            </w:r>
          </w:p>
          <w:p w14:paraId="4A16058F" w14:textId="352C9A18" w:rsidR="00463535" w:rsidRPr="000E7BA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749A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 w:rsidRPr="000E7BA5">
              <w:rPr>
                <w:rFonts w:ascii="Times New Roman" w:hAnsi="Times New Roman" w:cs="Times New Roman"/>
                <w:iCs/>
                <w:sz w:val="26"/>
                <w:szCs w:val="26"/>
              </w:rPr>
              <w:t>доцент кафедри театрознавства та акторської май-</w:t>
            </w:r>
            <w:proofErr w:type="spellStart"/>
            <w:r w:rsidRPr="000E7BA5">
              <w:rPr>
                <w:rFonts w:ascii="Times New Roman" w:hAnsi="Times New Roman" w:cs="Times New Roman"/>
                <w:iCs/>
                <w:sz w:val="26"/>
                <w:szCs w:val="26"/>
              </w:rPr>
              <w:t>стерності</w:t>
            </w:r>
            <w:proofErr w:type="spellEnd"/>
            <w:r w:rsidRPr="000E7BA5">
              <w:rPr>
                <w:rFonts w:ascii="Times New Roman" w:hAnsi="Times New Roman" w:cs="Times New Roman"/>
                <w:iCs/>
                <w:sz w:val="26"/>
                <w:szCs w:val="26"/>
              </w:rPr>
              <w:t>, кандидат мистецтвознавства</w:t>
            </w:r>
          </w:p>
          <w:p w14:paraId="70BC4531" w14:textId="77777777" w:rsidR="00463535" w:rsidRP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1130D196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01B75BD2" w14:textId="18E53306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Педагогічний спадок професора Майї Гарбузюк (театрознавчі студії)</w:t>
            </w:r>
          </w:p>
        </w:tc>
      </w:tr>
      <w:tr w:rsidR="00463535" w14:paraId="7159F492" w14:textId="77777777" w:rsidTr="008C13A1">
        <w:tc>
          <w:tcPr>
            <w:tcW w:w="4814" w:type="dxa"/>
          </w:tcPr>
          <w:p w14:paraId="23086F4A" w14:textId="7DBF4E2E" w:rsidR="00463535" w:rsidRPr="00FE7F33" w:rsidRDefault="00463535" w:rsidP="00463535">
            <w:pPr>
              <w:shd w:val="clear" w:color="auto" w:fill="FFFFFF"/>
              <w:rPr>
                <w:rFonts w:ascii="Comic Sans MS" w:eastAsia="Times New Roman" w:hAnsi="Comic Sans MS" w:cs="Times New Roman"/>
                <w:color w:val="1D2228"/>
                <w:sz w:val="26"/>
                <w:szCs w:val="26"/>
                <w:lang w:eastAsia="uk-UA"/>
              </w:rPr>
            </w:pPr>
            <w:proofErr w:type="spellStart"/>
            <w:r w:rsidRPr="00FE7F33">
              <w:rPr>
                <w:rFonts w:ascii="Comic Sans MS" w:eastAsia="Times New Roman" w:hAnsi="Comic Sans MS" w:cs="Times New Roman"/>
                <w:b/>
                <w:color w:val="1D2228"/>
                <w:sz w:val="26"/>
                <w:szCs w:val="26"/>
                <w:lang w:eastAsia="uk-UA"/>
              </w:rPr>
              <w:t>Іванкович</w:t>
            </w:r>
            <w:proofErr w:type="spellEnd"/>
            <w:r w:rsidRPr="00FE7F33">
              <w:rPr>
                <w:rFonts w:ascii="Comic Sans MS" w:eastAsia="Times New Roman" w:hAnsi="Comic Sans MS" w:cs="Times New Roman"/>
                <w:b/>
                <w:color w:val="1D2228"/>
                <w:sz w:val="26"/>
                <w:szCs w:val="26"/>
                <w:lang w:eastAsia="uk-UA"/>
              </w:rPr>
              <w:t xml:space="preserve"> Ірина,</w:t>
            </w:r>
          </w:p>
          <w:p w14:paraId="15A2333E" w14:textId="576D8DE1" w:rsidR="00463535" w:rsidRPr="000E7BA5" w:rsidRDefault="00463535" w:rsidP="004635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 w:rsidRPr="000E7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 xml:space="preserve">Центр студій спадщини </w:t>
            </w:r>
            <w:proofErr w:type="spellStart"/>
            <w:r w:rsidRPr="000E7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Патріярха</w:t>
            </w:r>
            <w:proofErr w:type="spellEnd"/>
            <w:r w:rsidRPr="000E7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 xml:space="preserve"> Йосифа Сліпого при Релігійному Товаристві українців католиків «Свята Софія» (США), президент центру, </w:t>
            </w:r>
            <w:r w:rsidRPr="000E7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uk-UA"/>
              </w:rPr>
              <w:t>PhD</w:t>
            </w:r>
            <w:r w:rsidRPr="000E7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 xml:space="preserve"> </w:t>
            </w:r>
          </w:p>
          <w:p w14:paraId="052AC5DF" w14:textId="77777777" w:rsidR="00463535" w:rsidRPr="00463535" w:rsidRDefault="00463535" w:rsidP="00463535">
            <w:pPr>
              <w:shd w:val="clear" w:color="auto" w:fill="FFFFFF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1A1E534C" w14:textId="77777777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4F5B628" w14:textId="387184A1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Українське шкільництво 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в</w:t>
            </w: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діяс</w:t>
            </w:r>
            <w:proofErr w:type="spellEnd"/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-</w:t>
            </w: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порі США (напрям – </w:t>
            </w:r>
            <w:proofErr w:type="spellStart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соціокул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ь-</w:t>
            </w:r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турна</w:t>
            </w:r>
            <w:proofErr w:type="spellEnd"/>
            <w:r w:rsidRPr="00FE7F33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діяльність)</w:t>
            </w:r>
          </w:p>
        </w:tc>
      </w:tr>
      <w:tr w:rsidR="00463535" w14:paraId="57ED0C56" w14:textId="77777777" w:rsidTr="008C13A1">
        <w:tc>
          <w:tcPr>
            <w:tcW w:w="4814" w:type="dxa"/>
          </w:tcPr>
          <w:p w14:paraId="3F49A4E7" w14:textId="77777777" w:rsidR="00463535" w:rsidRPr="00154218" w:rsidRDefault="00463535" w:rsidP="00463535">
            <w:pPr>
              <w:shd w:val="clear" w:color="auto" w:fill="FFFFFF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154218">
              <w:rPr>
                <w:rFonts w:ascii="Comic Sans MS" w:hAnsi="Comic Sans MS" w:cs="Times New Roman"/>
                <w:b/>
                <w:sz w:val="26"/>
                <w:szCs w:val="26"/>
              </w:rPr>
              <w:t>Гуцул Роксолана,</w:t>
            </w:r>
          </w:p>
          <w:p w14:paraId="461EE3A8" w14:textId="4801C127" w:rsidR="00463535" w:rsidRPr="00E20982" w:rsidRDefault="00463535" w:rsidP="00F32E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D2228"/>
                <w:sz w:val="26"/>
                <w:szCs w:val="26"/>
                <w:lang w:eastAsia="uk-UA"/>
              </w:rPr>
            </w:pPr>
            <w:r w:rsidRPr="00D958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НУ «Львівська Політехніка»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, д</w:t>
            </w:r>
            <w:r w:rsidRPr="00D958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октор філософії кафедри кримінального права і процесу </w:t>
            </w:r>
          </w:p>
        </w:tc>
        <w:tc>
          <w:tcPr>
            <w:tcW w:w="4814" w:type="dxa"/>
          </w:tcPr>
          <w:p w14:paraId="44FCA39A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2A108C8F" w14:textId="52DB5FF2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2151EC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Авторське право як складова академічно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ї</w:t>
            </w:r>
            <w:r w:rsidRPr="002151EC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культури та політики доброчесності</w:t>
            </w:r>
          </w:p>
        </w:tc>
      </w:tr>
      <w:tr w:rsidR="00463535" w14:paraId="0289AAB0" w14:textId="77777777" w:rsidTr="008C13A1">
        <w:tc>
          <w:tcPr>
            <w:tcW w:w="4814" w:type="dxa"/>
          </w:tcPr>
          <w:p w14:paraId="0C61CA6C" w14:textId="77777777" w:rsid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</w:p>
          <w:p w14:paraId="7665E4B2" w14:textId="4C05C458" w:rsidR="00463535" w:rsidRPr="000E7BA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proofErr w:type="spellStart"/>
            <w:r w:rsidRPr="000E7BA5">
              <w:rPr>
                <w:rFonts w:ascii="Comic Sans MS" w:hAnsi="Comic Sans MS" w:cs="Times New Roman"/>
                <w:b/>
                <w:sz w:val="26"/>
                <w:szCs w:val="26"/>
              </w:rPr>
              <w:t>Гнилякевич</w:t>
            </w:r>
            <w:proofErr w:type="spellEnd"/>
            <w:r w:rsidRPr="000E7BA5"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Вікторія,</w:t>
            </w:r>
          </w:p>
          <w:p w14:paraId="268AD7E0" w14:textId="62A37848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Українська академія друкарства,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асистент</w:t>
            </w:r>
            <w:r w:rsidRPr="00FE7F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кафедри графічного дизайну і мистецтва книги </w:t>
            </w:r>
          </w:p>
          <w:p w14:paraId="3CB74BA6" w14:textId="77777777" w:rsidR="00463535" w:rsidRPr="00463535" w:rsidRDefault="00463535" w:rsidP="00463535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1D2228"/>
                <w:sz w:val="10"/>
                <w:szCs w:val="10"/>
                <w:lang w:eastAsia="uk-UA"/>
              </w:rPr>
            </w:pPr>
          </w:p>
        </w:tc>
        <w:tc>
          <w:tcPr>
            <w:tcW w:w="4814" w:type="dxa"/>
          </w:tcPr>
          <w:p w14:paraId="250D5DEF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D895DE5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EDDEAE8" w14:textId="79E3F514" w:rsidR="00463535" w:rsidRPr="00FE7F33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Нові імена в типографії українських міст</w:t>
            </w:r>
          </w:p>
        </w:tc>
      </w:tr>
      <w:tr w:rsidR="00463535" w14:paraId="13A53D1D" w14:textId="77777777" w:rsidTr="008C13A1">
        <w:tc>
          <w:tcPr>
            <w:tcW w:w="4814" w:type="dxa"/>
          </w:tcPr>
          <w:p w14:paraId="5C70DD8E" w14:textId="56123C86" w:rsidR="00463535" w:rsidRPr="00FE7F33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FE7F33">
              <w:rPr>
                <w:rFonts w:ascii="Comic Sans MS" w:hAnsi="Comic Sans MS" w:cs="Times New Roman"/>
                <w:b/>
                <w:sz w:val="26"/>
                <w:szCs w:val="26"/>
              </w:rPr>
              <w:t>Хоменко Уляна-Мигдалина,</w:t>
            </w:r>
          </w:p>
          <w:p w14:paraId="14A8B3A1" w14:textId="65E226FF" w:rsidR="00463535" w:rsidRPr="00777702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777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НУ «Львівська політехніка», асистент кафедри архітектурного проектування </w:t>
            </w:r>
          </w:p>
          <w:p w14:paraId="42F99BE9" w14:textId="49A19647" w:rsidR="00463535" w:rsidRP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0CC5A1E9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7CDF0A90" w14:textId="371DC970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Роль геометрії в мистецтві та архітектурі</w:t>
            </w:r>
          </w:p>
        </w:tc>
      </w:tr>
      <w:tr w:rsidR="00463535" w14:paraId="025D4EFA" w14:textId="77777777" w:rsidTr="008C13A1">
        <w:tc>
          <w:tcPr>
            <w:tcW w:w="4814" w:type="dxa"/>
          </w:tcPr>
          <w:p w14:paraId="7A70F37A" w14:textId="6EF02614" w:rsidR="00463535" w:rsidRPr="000D37F8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0D37F8">
              <w:rPr>
                <w:rFonts w:ascii="Comic Sans MS" w:hAnsi="Comic Sans MS" w:cs="Times New Roman"/>
                <w:b/>
                <w:sz w:val="26"/>
                <w:szCs w:val="26"/>
              </w:rPr>
              <w:t>Хоменко Олена,</w:t>
            </w:r>
          </w:p>
          <w:p w14:paraId="353D90F7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777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Українська академія друкарства, старший викладач кафедри графічного дизайну та мистецтва книги </w:t>
            </w:r>
          </w:p>
          <w:p w14:paraId="2F0DB224" w14:textId="15EF1705" w:rsidR="00463535" w:rsidRP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43DAAE88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3B77EA1E" w14:textId="7B3CDEFD" w:rsidR="00463535" w:rsidRPr="000D37F8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0D37F8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Аксіологія гобелену</w:t>
            </w:r>
          </w:p>
        </w:tc>
      </w:tr>
      <w:tr w:rsidR="00463535" w14:paraId="7EEC975D" w14:textId="77777777" w:rsidTr="008C13A1">
        <w:tc>
          <w:tcPr>
            <w:tcW w:w="4814" w:type="dxa"/>
          </w:tcPr>
          <w:p w14:paraId="4B951C2B" w14:textId="77777777" w:rsidR="00463535" w:rsidRPr="000E7BA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0E7BA5">
              <w:rPr>
                <w:rFonts w:ascii="Comic Sans MS" w:hAnsi="Comic Sans MS" w:cs="Times New Roman"/>
                <w:b/>
                <w:sz w:val="26"/>
                <w:szCs w:val="26"/>
              </w:rPr>
              <w:t>Лаврентій Роман,</w:t>
            </w:r>
          </w:p>
          <w:p w14:paraId="32666C99" w14:textId="77777777" w:rsidR="00463535" w:rsidRPr="000E7BA5" w:rsidRDefault="00463535" w:rsidP="00463535">
            <w:pPr>
              <w:pStyle w:val="a6"/>
              <w:shd w:val="clear" w:color="auto" w:fill="FAFAF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54218">
              <w:rPr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 w:rsidRPr="00154218">
              <w:rPr>
                <w:rStyle w:val="value"/>
                <w:sz w:val="26"/>
                <w:szCs w:val="26"/>
                <w:bdr w:val="none" w:sz="0" w:space="0" w:color="auto" w:frame="1"/>
              </w:rPr>
              <w:t>доцент </w:t>
            </w:r>
            <w:hyperlink r:id="rId10" w:history="1">
              <w:r w:rsidRPr="00154218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кафедри театрознавства та акторської майстер-</w:t>
              </w:r>
              <w:proofErr w:type="spellStart"/>
              <w:r w:rsidRPr="00154218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ності</w:t>
              </w:r>
              <w:proofErr w:type="spellEnd"/>
            </w:hyperlink>
            <w:r w:rsidRPr="00154218">
              <w:rPr>
                <w:rStyle w:val="value"/>
                <w:sz w:val="26"/>
                <w:szCs w:val="26"/>
                <w:bdr w:val="none" w:sz="0" w:space="0" w:color="auto" w:frame="1"/>
              </w:rPr>
              <w:t>,</w:t>
            </w:r>
            <w:r w:rsidRPr="00154218">
              <w:rPr>
                <w:rStyle w:val="value"/>
                <w:bdr w:val="none" w:sz="0" w:space="0" w:color="auto" w:frame="1"/>
              </w:rPr>
              <w:t xml:space="preserve"> </w:t>
            </w:r>
            <w:r w:rsidRPr="00154218">
              <w:rPr>
                <w:rStyle w:val="value"/>
                <w:sz w:val="26"/>
                <w:szCs w:val="26"/>
                <w:bdr w:val="none" w:sz="0" w:space="0" w:color="auto" w:frame="1"/>
              </w:rPr>
              <w:t>кандидат мистецтвознавства</w:t>
            </w:r>
          </w:p>
          <w:p w14:paraId="0C38D414" w14:textId="77777777" w:rsidR="00463535" w:rsidRPr="004044E3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</w:tc>
        <w:tc>
          <w:tcPr>
            <w:tcW w:w="4814" w:type="dxa"/>
          </w:tcPr>
          <w:p w14:paraId="07A27C61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2CC0C7" w14:textId="772CE18C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 w:rsidRPr="000E7BA5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Український сатиричний театр ляльок Галичини 20</w:t>
            </w:r>
            <w:r w:rsidR="003A10D9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Pr="000E7BA5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–</w:t>
            </w:r>
            <w:r w:rsidR="003A10D9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Pr="000E7BA5"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 xml:space="preserve">30-х рр. ХХ ст. </w:t>
            </w:r>
          </w:p>
        </w:tc>
      </w:tr>
      <w:tr w:rsidR="00463535" w14:paraId="2B0A8A7C" w14:textId="77777777" w:rsidTr="008C13A1">
        <w:tc>
          <w:tcPr>
            <w:tcW w:w="4814" w:type="dxa"/>
          </w:tcPr>
          <w:p w14:paraId="6394A5F2" w14:textId="315761BD" w:rsid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>
              <w:rPr>
                <w:rFonts w:ascii="Comic Sans MS" w:hAnsi="Comic Sans MS" w:cs="Times New Roman"/>
                <w:b/>
                <w:sz w:val="26"/>
                <w:szCs w:val="26"/>
              </w:rPr>
              <w:t>Сирота Лілія,</w:t>
            </w:r>
          </w:p>
          <w:p w14:paraId="50A06944" w14:textId="4902579D" w:rsid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 w:rsidR="004044E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доцент, </w:t>
            </w: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>доцент кафедри соціокультурного менеджменту, кандидат філологічних наук</w:t>
            </w:r>
          </w:p>
          <w:p w14:paraId="624362F0" w14:textId="77777777" w:rsidR="00463535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>
              <w:rPr>
                <w:rFonts w:ascii="Comic Sans MS" w:hAnsi="Comic Sans MS" w:cs="Times New Roman"/>
                <w:b/>
                <w:sz w:val="26"/>
                <w:szCs w:val="26"/>
              </w:rPr>
              <w:t>Шевчук Андрій,</w:t>
            </w:r>
          </w:p>
          <w:p w14:paraId="404419AA" w14:textId="77777777" w:rsidR="00463535" w:rsidRDefault="00463535" w:rsidP="004635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Львівський національний університет імені Івана Франка,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асистент</w:t>
            </w:r>
            <w:r w:rsidRPr="00FE7F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кафедри соціокультурного менеджменту </w:t>
            </w:r>
          </w:p>
          <w:p w14:paraId="3D36C25D" w14:textId="19327877" w:rsidR="00463535" w:rsidRPr="000D37F8" w:rsidRDefault="00463535" w:rsidP="00463535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14:paraId="5D975685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353DEFB8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3249D65D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13263F69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50B2B117" w14:textId="55B17018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Патріотизм як духовна цінність у контексті війни</w:t>
            </w:r>
          </w:p>
          <w:p w14:paraId="36A88E2F" w14:textId="77777777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  <w:p w14:paraId="78CB51B5" w14:textId="24223E09" w:rsidR="00463535" w:rsidRDefault="00463535" w:rsidP="00463535">
            <w:pPr>
              <w:spacing w:line="276" w:lineRule="auto"/>
              <w:jc w:val="both"/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</w:pPr>
          </w:p>
        </w:tc>
      </w:tr>
    </w:tbl>
    <w:p w14:paraId="687320FE" w14:textId="7FE7209E" w:rsidR="0056380F" w:rsidRDefault="0056380F" w:rsidP="0056380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28492" w14:textId="77777777" w:rsidR="009C47C6" w:rsidRPr="009C47C6" w:rsidRDefault="009C47C6" w:rsidP="009C47C6">
      <w:pPr>
        <w:spacing w:after="0" w:line="276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9C47C6">
        <w:rPr>
          <w:rFonts w:ascii="Comic Sans MS" w:hAnsi="Comic Sans MS" w:cs="Times New Roman"/>
          <w:b/>
          <w:sz w:val="36"/>
          <w:szCs w:val="36"/>
        </w:rPr>
        <w:t>Підведення підсумків</w:t>
      </w:r>
    </w:p>
    <w:p w14:paraId="60DB4834" w14:textId="4C17DE58" w:rsidR="009C47C6" w:rsidRPr="009C47C6" w:rsidRDefault="009C47C6" w:rsidP="009C47C6">
      <w:pPr>
        <w:spacing w:after="0" w:line="276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9C47C6">
        <w:rPr>
          <w:rFonts w:ascii="Comic Sans MS" w:hAnsi="Comic Sans MS" w:cs="Times New Roman"/>
          <w:b/>
          <w:sz w:val="36"/>
          <w:szCs w:val="36"/>
        </w:rPr>
        <w:t>Закриття конференції</w:t>
      </w:r>
    </w:p>
    <w:p w14:paraId="449BD134" w14:textId="28B591A8" w:rsidR="009C47C6" w:rsidRDefault="009C47C6" w:rsidP="0056380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723B2" w14:textId="138AB40F" w:rsidR="00D05690" w:rsidRDefault="009C47C6" w:rsidP="005F182F">
      <w:pPr>
        <w:spacing w:after="0" w:line="276" w:lineRule="auto"/>
        <w:jc w:val="both"/>
        <w:rPr>
          <w:b/>
          <w:bCs/>
          <w:sz w:val="44"/>
          <w:szCs w:val="44"/>
        </w:rPr>
      </w:pPr>
      <w:r w:rsidRPr="009C4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sz w:val="28"/>
          <w:szCs w:val="28"/>
        </w:rPr>
        <w:t>Андрій Шевчук</w:t>
      </w:r>
    </w:p>
    <w:sectPr w:rsidR="00D05690" w:rsidSect="006749AE">
      <w:pgSz w:w="11906" w:h="16838"/>
      <w:pgMar w:top="850" w:right="850" w:bottom="85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2E"/>
    <w:rsid w:val="00015645"/>
    <w:rsid w:val="00036F04"/>
    <w:rsid w:val="00080B34"/>
    <w:rsid w:val="000D37F8"/>
    <w:rsid w:val="000E2E6C"/>
    <w:rsid w:val="000E7BA5"/>
    <w:rsid w:val="00154218"/>
    <w:rsid w:val="00162577"/>
    <w:rsid w:val="00162A8B"/>
    <w:rsid w:val="00191E11"/>
    <w:rsid w:val="001B51A9"/>
    <w:rsid w:val="001D0148"/>
    <w:rsid w:val="001D7F69"/>
    <w:rsid w:val="002151EC"/>
    <w:rsid w:val="002153BB"/>
    <w:rsid w:val="00233218"/>
    <w:rsid w:val="002B0F11"/>
    <w:rsid w:val="002D5062"/>
    <w:rsid w:val="002F73FA"/>
    <w:rsid w:val="00306E27"/>
    <w:rsid w:val="003A10D9"/>
    <w:rsid w:val="003C1CBE"/>
    <w:rsid w:val="003D1A00"/>
    <w:rsid w:val="003D29B4"/>
    <w:rsid w:val="003E730B"/>
    <w:rsid w:val="004044E3"/>
    <w:rsid w:val="004053A6"/>
    <w:rsid w:val="00405ECA"/>
    <w:rsid w:val="00433C34"/>
    <w:rsid w:val="00463535"/>
    <w:rsid w:val="0048153B"/>
    <w:rsid w:val="004870EF"/>
    <w:rsid w:val="004D08A0"/>
    <w:rsid w:val="005136E2"/>
    <w:rsid w:val="00560E98"/>
    <w:rsid w:val="0056380F"/>
    <w:rsid w:val="00572D3B"/>
    <w:rsid w:val="005738B7"/>
    <w:rsid w:val="00584B56"/>
    <w:rsid w:val="005C399B"/>
    <w:rsid w:val="005D33EF"/>
    <w:rsid w:val="005F182F"/>
    <w:rsid w:val="00601DCC"/>
    <w:rsid w:val="00614019"/>
    <w:rsid w:val="00616CC9"/>
    <w:rsid w:val="006749AE"/>
    <w:rsid w:val="006877A1"/>
    <w:rsid w:val="00694847"/>
    <w:rsid w:val="006F099B"/>
    <w:rsid w:val="00756973"/>
    <w:rsid w:val="0076362A"/>
    <w:rsid w:val="00777702"/>
    <w:rsid w:val="007D7473"/>
    <w:rsid w:val="00846BA0"/>
    <w:rsid w:val="0085158C"/>
    <w:rsid w:val="008C13A1"/>
    <w:rsid w:val="008D19BA"/>
    <w:rsid w:val="008D75EA"/>
    <w:rsid w:val="00911954"/>
    <w:rsid w:val="009161B6"/>
    <w:rsid w:val="00964B63"/>
    <w:rsid w:val="009658D2"/>
    <w:rsid w:val="00977861"/>
    <w:rsid w:val="00985EF7"/>
    <w:rsid w:val="00992ED9"/>
    <w:rsid w:val="009A46E0"/>
    <w:rsid w:val="009C47C6"/>
    <w:rsid w:val="009D58F3"/>
    <w:rsid w:val="00A90716"/>
    <w:rsid w:val="00AA5A2E"/>
    <w:rsid w:val="00AB67F3"/>
    <w:rsid w:val="00AF5B88"/>
    <w:rsid w:val="00B12B43"/>
    <w:rsid w:val="00B92107"/>
    <w:rsid w:val="00BC7A91"/>
    <w:rsid w:val="00C159A7"/>
    <w:rsid w:val="00C351B5"/>
    <w:rsid w:val="00C42E52"/>
    <w:rsid w:val="00C47C9D"/>
    <w:rsid w:val="00C50DB0"/>
    <w:rsid w:val="00C6212B"/>
    <w:rsid w:val="00C96ABE"/>
    <w:rsid w:val="00CA479E"/>
    <w:rsid w:val="00CE7D4D"/>
    <w:rsid w:val="00D05690"/>
    <w:rsid w:val="00D13B38"/>
    <w:rsid w:val="00D176C3"/>
    <w:rsid w:val="00D95887"/>
    <w:rsid w:val="00DB33C5"/>
    <w:rsid w:val="00E05E9B"/>
    <w:rsid w:val="00E15B6B"/>
    <w:rsid w:val="00E20982"/>
    <w:rsid w:val="00E234AA"/>
    <w:rsid w:val="00E26D53"/>
    <w:rsid w:val="00E85F2B"/>
    <w:rsid w:val="00F32EF7"/>
    <w:rsid w:val="00F710E2"/>
    <w:rsid w:val="00FE01C4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80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6380F"/>
    <w:rPr>
      <w:color w:val="0000FF"/>
      <w:u w:val="single"/>
    </w:rPr>
  </w:style>
  <w:style w:type="character" w:customStyle="1" w:styleId="label">
    <w:name w:val="label"/>
    <w:basedOn w:val="a0"/>
    <w:rsid w:val="0056380F"/>
  </w:style>
  <w:style w:type="paragraph" w:styleId="a6">
    <w:name w:val="Normal (Web)"/>
    <w:basedOn w:val="a"/>
    <w:uiPriority w:val="99"/>
    <w:semiHidden/>
    <w:unhideWhenUsed/>
    <w:rsid w:val="000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alue">
    <w:name w:val="value"/>
    <w:basedOn w:val="a0"/>
    <w:rsid w:val="000E7BA5"/>
  </w:style>
  <w:style w:type="character" w:customStyle="1" w:styleId="UnresolvedMention">
    <w:name w:val="Unresolved Mention"/>
    <w:basedOn w:val="a0"/>
    <w:uiPriority w:val="99"/>
    <w:semiHidden/>
    <w:unhideWhenUsed/>
    <w:rsid w:val="00584B5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E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E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80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6380F"/>
    <w:rPr>
      <w:color w:val="0000FF"/>
      <w:u w:val="single"/>
    </w:rPr>
  </w:style>
  <w:style w:type="character" w:customStyle="1" w:styleId="label">
    <w:name w:val="label"/>
    <w:basedOn w:val="a0"/>
    <w:rsid w:val="0056380F"/>
  </w:style>
  <w:style w:type="paragraph" w:styleId="a6">
    <w:name w:val="Normal (Web)"/>
    <w:basedOn w:val="a"/>
    <w:uiPriority w:val="99"/>
    <w:semiHidden/>
    <w:unhideWhenUsed/>
    <w:rsid w:val="000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alue">
    <w:name w:val="value"/>
    <w:basedOn w:val="a0"/>
    <w:rsid w:val="000E7BA5"/>
  </w:style>
  <w:style w:type="character" w:customStyle="1" w:styleId="UnresolvedMention">
    <w:name w:val="Unresolved Mention"/>
    <w:basedOn w:val="a0"/>
    <w:uiPriority w:val="99"/>
    <w:semiHidden/>
    <w:unhideWhenUsed/>
    <w:rsid w:val="00584B5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E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E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045019548?pwd=Xjux7YaP4ZnhlCBXvBrHBkYVNrvf1S.1&amp;omn=788573201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ltart.lnu.edu.ua/department/teatroznavstva-ta-aktorskoji-majster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nu.edu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E699-7D5F-4186-9CE6-E33546B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8643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філософія мистецтв</cp:lastModifiedBy>
  <cp:revision>54</cp:revision>
  <dcterms:created xsi:type="dcterms:W3CDTF">2024-03-21T19:37:00Z</dcterms:created>
  <dcterms:modified xsi:type="dcterms:W3CDTF">2024-03-25T08:58:00Z</dcterms:modified>
</cp:coreProperties>
</file>