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F9" w:rsidRPr="0076684B" w:rsidRDefault="00A33DF9" w:rsidP="001F5984">
      <w:pPr>
        <w:pStyle w:val="1"/>
      </w:pPr>
      <w:r>
        <w:t xml:space="preserve">                                                </w:t>
      </w:r>
      <w:r w:rsidRPr="0076684B">
        <w:t>ВИТЯГ</w:t>
      </w:r>
    </w:p>
    <w:p w:rsidR="00A33DF9" w:rsidRPr="0076684B" w:rsidRDefault="00A33DF9" w:rsidP="00A33D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84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З  ПРОТОКОЛУ №  15</w:t>
      </w:r>
    </w:p>
    <w:p w:rsidR="00A33DF9" w:rsidRPr="0076684B" w:rsidRDefault="00A33DF9" w:rsidP="00A33D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84B">
        <w:rPr>
          <w:rFonts w:ascii="Times New Roman" w:hAnsi="Times New Roman" w:cs="Times New Roman"/>
          <w:b/>
          <w:sz w:val="28"/>
          <w:szCs w:val="28"/>
        </w:rPr>
        <w:t xml:space="preserve">                 засідання Вченої ради факультету культури і мистецтв</w:t>
      </w:r>
    </w:p>
    <w:p w:rsidR="00A33DF9" w:rsidRPr="0076684B" w:rsidRDefault="00A33DF9" w:rsidP="00A33DF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84B">
        <w:rPr>
          <w:rFonts w:ascii="Times New Roman" w:hAnsi="Times New Roman" w:cs="Times New Roman"/>
          <w:b/>
          <w:sz w:val="28"/>
          <w:szCs w:val="28"/>
        </w:rPr>
        <w:t xml:space="preserve">                Львівського національного університету імені Івана Франка</w:t>
      </w:r>
    </w:p>
    <w:p w:rsidR="00A33DF9" w:rsidRPr="0076684B" w:rsidRDefault="00A33DF9" w:rsidP="00A33D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6684B">
        <w:rPr>
          <w:rFonts w:ascii="Times New Roman" w:hAnsi="Times New Roman" w:cs="Times New Roman"/>
          <w:i/>
          <w:sz w:val="28"/>
          <w:szCs w:val="28"/>
        </w:rPr>
        <w:t xml:space="preserve">Від </w:t>
      </w:r>
      <w:r>
        <w:rPr>
          <w:rFonts w:ascii="Times New Roman" w:hAnsi="Times New Roman" w:cs="Times New Roman"/>
          <w:i/>
          <w:sz w:val="28"/>
          <w:szCs w:val="28"/>
        </w:rPr>
        <w:t xml:space="preserve"> 7 листопада</w:t>
      </w:r>
      <w:r w:rsidRPr="0076684B">
        <w:rPr>
          <w:rFonts w:ascii="Times New Roman" w:hAnsi="Times New Roman" w:cs="Times New Roman"/>
          <w:i/>
          <w:sz w:val="28"/>
          <w:szCs w:val="28"/>
        </w:rPr>
        <w:t xml:space="preserve"> 2022 року</w:t>
      </w:r>
      <w:r w:rsidRPr="00766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DF9" w:rsidRPr="0076684B" w:rsidRDefault="00A33DF9" w:rsidP="00A33D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Усього -</w:t>
      </w:r>
      <w:r w:rsidR="001F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6684B">
        <w:rPr>
          <w:rFonts w:ascii="Times New Roman" w:hAnsi="Times New Roman" w:cs="Times New Roman"/>
          <w:sz w:val="28"/>
          <w:szCs w:val="28"/>
        </w:rPr>
        <w:t>.</w:t>
      </w:r>
    </w:p>
    <w:p w:rsidR="00A33DF9" w:rsidRPr="0076684B" w:rsidRDefault="00A33DF9" w:rsidP="00A33D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 -</w:t>
      </w:r>
      <w:r w:rsidR="001F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6684B">
        <w:rPr>
          <w:rFonts w:ascii="Times New Roman" w:hAnsi="Times New Roman" w:cs="Times New Roman"/>
          <w:sz w:val="28"/>
          <w:szCs w:val="28"/>
        </w:rPr>
        <w:t>.</w:t>
      </w:r>
    </w:p>
    <w:p w:rsidR="00A33DF9" w:rsidRDefault="00A33DF9" w:rsidP="00A33D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84B">
        <w:rPr>
          <w:rFonts w:ascii="Times New Roman" w:hAnsi="Times New Roman" w:cs="Times New Roman"/>
          <w:sz w:val="28"/>
          <w:szCs w:val="28"/>
        </w:rPr>
        <w:t>ПРИСУТНІ:  проф. Гарбузюк М.В. (голова Вченої ради), до</w:t>
      </w:r>
      <w:r w:rsidR="001F5984">
        <w:rPr>
          <w:rFonts w:ascii="Times New Roman" w:hAnsi="Times New Roman" w:cs="Times New Roman"/>
          <w:sz w:val="28"/>
          <w:szCs w:val="28"/>
        </w:rPr>
        <w:t xml:space="preserve">ц. </w:t>
      </w:r>
      <w:proofErr w:type="spellStart"/>
      <w:r w:rsidR="001F5984"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 w:rsidR="001F5984">
        <w:rPr>
          <w:rFonts w:ascii="Times New Roman" w:hAnsi="Times New Roman" w:cs="Times New Roman"/>
          <w:sz w:val="28"/>
          <w:szCs w:val="28"/>
        </w:rPr>
        <w:t xml:space="preserve"> Л. С.,</w:t>
      </w:r>
      <w:r w:rsidRPr="0076684B">
        <w:rPr>
          <w:rFonts w:ascii="Times New Roman" w:hAnsi="Times New Roman" w:cs="Times New Roman"/>
          <w:sz w:val="28"/>
          <w:szCs w:val="28"/>
        </w:rPr>
        <w:t xml:space="preserve"> (заступник голови), проф. Козак Б. М., проф.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М. В.,</w:t>
      </w:r>
      <w:r w:rsidR="001F5984">
        <w:rPr>
          <w:rFonts w:ascii="Times New Roman" w:hAnsi="Times New Roman" w:cs="Times New Roman"/>
          <w:sz w:val="28"/>
          <w:szCs w:val="28"/>
        </w:rPr>
        <w:t xml:space="preserve"> </w:t>
      </w:r>
      <w:r w:rsidRPr="0076684B">
        <w:rPr>
          <w:rFonts w:ascii="Times New Roman" w:hAnsi="Times New Roman" w:cs="Times New Roman"/>
          <w:sz w:val="28"/>
          <w:szCs w:val="28"/>
        </w:rPr>
        <w:t>проф. Сиротинська Н. І.,</w:t>
      </w:r>
      <w:r w:rsidR="001F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Гнаткович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Д.,</w:t>
      </w:r>
      <w:r w:rsidRPr="0076684B">
        <w:rPr>
          <w:rFonts w:ascii="Times New Roman" w:hAnsi="Times New Roman" w:cs="Times New Roman"/>
          <w:sz w:val="28"/>
          <w:szCs w:val="28"/>
        </w:rPr>
        <w:t xml:space="preserve"> проф. Стригун Ф. М., доц. Величко О. Б.,(сек</w:t>
      </w:r>
      <w:r w:rsidR="001F5984">
        <w:rPr>
          <w:rFonts w:ascii="Times New Roman" w:hAnsi="Times New Roman" w:cs="Times New Roman"/>
          <w:sz w:val="28"/>
          <w:szCs w:val="28"/>
        </w:rPr>
        <w:t xml:space="preserve">ретар),  доц. Демчук Н. Р., </w:t>
      </w:r>
      <w:r w:rsidRPr="0076684B"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Дубровний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Т. М., доц.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Чучман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 В.</w:t>
      </w:r>
      <w:r w:rsidR="001F5984">
        <w:rPr>
          <w:rFonts w:ascii="Times New Roman" w:hAnsi="Times New Roman" w:cs="Times New Roman"/>
          <w:sz w:val="28"/>
          <w:szCs w:val="28"/>
        </w:rPr>
        <w:t xml:space="preserve"> М</w:t>
      </w:r>
      <w:r w:rsidRPr="0076684B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Салдан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С. О., доц.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М.І., доц. Білоус Г. Г.</w:t>
      </w:r>
      <w:r>
        <w:rPr>
          <w:rFonts w:ascii="Times New Roman" w:hAnsi="Times New Roman" w:cs="Times New Roman"/>
          <w:sz w:val="28"/>
          <w:szCs w:val="28"/>
        </w:rPr>
        <w:t xml:space="preserve">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А.,</w:t>
      </w:r>
      <w:r w:rsidRPr="00766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ст.викл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Г.Л.,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.  Білоусова Р.З.,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Шіт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Т.Р., 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>. Крохмальна С. Р</w:t>
      </w:r>
      <w:r>
        <w:rPr>
          <w:rFonts w:ascii="Times New Roman" w:hAnsi="Times New Roman" w:cs="Times New Roman"/>
          <w:sz w:val="28"/>
          <w:szCs w:val="28"/>
        </w:rPr>
        <w:t>.,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Стариш І. 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F59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О.</w:t>
      </w:r>
    </w:p>
    <w:p w:rsidR="00A33DF9" w:rsidRDefault="00A33DF9" w:rsidP="00F36BC7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BB6757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757">
        <w:rPr>
          <w:rFonts w:ascii="Times New Roman" w:hAnsi="Times New Roman" w:cs="Times New Roman"/>
          <w:b/>
          <w:sz w:val="28"/>
          <w:szCs w:val="28"/>
        </w:rPr>
        <w:t xml:space="preserve"> денний</w:t>
      </w:r>
      <w:r w:rsidRPr="00873A8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A33DF9" w:rsidRDefault="00A33DF9" w:rsidP="00F36B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3DF9">
        <w:rPr>
          <w:rFonts w:ascii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звіту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мистецтв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(доп. доц.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Біловус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 Г.)</w:t>
      </w:r>
    </w:p>
    <w:p w:rsidR="00A33DF9" w:rsidRDefault="00A33DF9" w:rsidP="00F36B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рекомендацію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друку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(доп.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Лаврентій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Р. Я.)</w:t>
      </w:r>
    </w:p>
    <w:p w:rsidR="00A33DF9" w:rsidRDefault="00A33DF9" w:rsidP="00F36B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1F5984">
        <w:rPr>
          <w:rFonts w:ascii="Times New Roman" w:hAnsi="Times New Roman" w:cs="Times New Roman"/>
          <w:sz w:val="28"/>
          <w:szCs w:val="28"/>
          <w:lang w:val="ru-RU"/>
        </w:rPr>
        <w:t xml:space="preserve"> Про роботу над </w:t>
      </w:r>
      <w:proofErr w:type="spellStart"/>
      <w:r w:rsidR="001F5984">
        <w:rPr>
          <w:rFonts w:ascii="Times New Roman" w:hAnsi="Times New Roman" w:cs="Times New Roman"/>
          <w:sz w:val="28"/>
          <w:szCs w:val="28"/>
          <w:lang w:val="ru-RU"/>
        </w:rPr>
        <w:t>індивідуальними</w:t>
      </w:r>
      <w:proofErr w:type="spellEnd"/>
      <w:r w:rsidR="001F59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ілями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викладачів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(доп. доц. Плахотнюк О. А.)</w:t>
      </w:r>
    </w:p>
    <w:p w:rsidR="0027499B" w:rsidRDefault="0027499B" w:rsidP="00F36B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актуальні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(доп. доц.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Циганик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 І.)</w:t>
      </w:r>
    </w:p>
    <w:p w:rsidR="0027499B" w:rsidRDefault="0027499B" w:rsidP="00F36B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тем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дисертаційних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5984" w:rsidRDefault="001F5984" w:rsidP="00F36B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переобрання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Голови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студентського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товариства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7499B" w:rsidRDefault="001F5984" w:rsidP="00F36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27499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="0027499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27499B">
        <w:rPr>
          <w:rFonts w:ascii="Times New Roman" w:hAnsi="Times New Roman" w:cs="Times New Roman"/>
          <w:sz w:val="28"/>
          <w:szCs w:val="28"/>
          <w:lang w:val="ru-RU"/>
        </w:rPr>
        <w:t>ізне</w:t>
      </w:r>
      <w:proofErr w:type="spellEnd"/>
      <w:r w:rsidR="0027499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7499B" w:rsidRPr="007D4892" w:rsidRDefault="0027499B" w:rsidP="00F36B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4892">
        <w:rPr>
          <w:rFonts w:ascii="Times New Roman" w:hAnsi="Times New Roman" w:cs="Times New Roman"/>
          <w:sz w:val="28"/>
          <w:szCs w:val="28"/>
        </w:rPr>
        <w:t xml:space="preserve">СЛУХАЛИ:  </w:t>
      </w:r>
    </w:p>
    <w:p w:rsidR="0027499B" w:rsidRPr="008F6954" w:rsidRDefault="0027499B" w:rsidP="00F36BC7">
      <w:pPr>
        <w:ind w:left="360"/>
        <w:rPr>
          <w:rFonts w:ascii="Times New Roman" w:hAnsi="Times New Roman" w:cs="Times New Roman"/>
          <w:sz w:val="28"/>
          <w:szCs w:val="28"/>
        </w:rPr>
      </w:pPr>
      <w:r w:rsidRPr="008F6954">
        <w:rPr>
          <w:rFonts w:ascii="Times New Roman" w:hAnsi="Times New Roman" w:cs="Times New Roman"/>
          <w:sz w:val="28"/>
          <w:szCs w:val="28"/>
        </w:rPr>
        <w:t>Професор Гарбузюк М. В. внесла пропозицію затвердити порядок денний.</w:t>
      </w:r>
    </w:p>
    <w:p w:rsidR="0027499B" w:rsidRPr="008F6954" w:rsidRDefault="0027499B" w:rsidP="00F36BC7">
      <w:pPr>
        <w:ind w:left="360"/>
        <w:rPr>
          <w:rFonts w:ascii="Times New Roman" w:hAnsi="Times New Roman" w:cs="Times New Roman"/>
          <w:sz w:val="28"/>
          <w:szCs w:val="28"/>
        </w:rPr>
      </w:pPr>
      <w:r w:rsidRPr="008F6954">
        <w:rPr>
          <w:rFonts w:ascii="Times New Roman" w:hAnsi="Times New Roman" w:cs="Times New Roman"/>
          <w:sz w:val="28"/>
          <w:szCs w:val="28"/>
        </w:rPr>
        <w:t xml:space="preserve"> УХВАЛИЛИ</w:t>
      </w:r>
      <w:r w:rsidRPr="00D71644">
        <w:rPr>
          <w:rFonts w:ascii="Times New Roman" w:hAnsi="Times New Roman" w:cs="Times New Roman"/>
          <w:sz w:val="28"/>
          <w:szCs w:val="28"/>
        </w:rPr>
        <w:t>: (одноголосно)</w:t>
      </w:r>
    </w:p>
    <w:p w:rsidR="00F36BC7" w:rsidRDefault="0027499B" w:rsidP="00F36BC7">
      <w:pPr>
        <w:pStyle w:val="a3"/>
        <w:rPr>
          <w:rFonts w:ascii="Times New Roman" w:hAnsi="Times New Roman" w:cs="Times New Roman"/>
          <w:sz w:val="28"/>
          <w:szCs w:val="28"/>
        </w:rPr>
      </w:pPr>
      <w:r w:rsidRPr="008F6954">
        <w:rPr>
          <w:rFonts w:ascii="Times New Roman" w:hAnsi="Times New Roman" w:cs="Times New Roman"/>
          <w:sz w:val="28"/>
          <w:szCs w:val="28"/>
        </w:rPr>
        <w:t xml:space="preserve">             Затвердити порядок денний.</w:t>
      </w:r>
    </w:p>
    <w:p w:rsidR="0027499B" w:rsidRPr="00F36BC7" w:rsidRDefault="0027499B" w:rsidP="00F36BC7">
      <w:pPr>
        <w:rPr>
          <w:rFonts w:ascii="Times New Roman" w:hAnsi="Times New Roman" w:cs="Times New Roman"/>
          <w:sz w:val="28"/>
          <w:szCs w:val="28"/>
        </w:rPr>
      </w:pPr>
      <w:r w:rsidRPr="00F36BC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670EB" w:rsidRPr="00F36BC7">
        <w:rPr>
          <w:rFonts w:ascii="Times New Roman" w:hAnsi="Times New Roman" w:cs="Times New Roman"/>
          <w:sz w:val="28"/>
          <w:szCs w:val="28"/>
        </w:rPr>
        <w:t>1.</w:t>
      </w:r>
      <w:r w:rsidRPr="00F36BC7">
        <w:rPr>
          <w:rFonts w:ascii="Times New Roman" w:hAnsi="Times New Roman" w:cs="Times New Roman"/>
          <w:sz w:val="28"/>
          <w:szCs w:val="28"/>
        </w:rPr>
        <w:t xml:space="preserve">Доц. Біловус Г. Г. </w:t>
      </w:r>
      <w:r w:rsidR="001F5984">
        <w:rPr>
          <w:rFonts w:ascii="Times New Roman" w:hAnsi="Times New Roman" w:cs="Times New Roman"/>
          <w:sz w:val="28"/>
          <w:szCs w:val="28"/>
        </w:rPr>
        <w:t>Н</w:t>
      </w:r>
      <w:r w:rsidRPr="00F36BC7">
        <w:rPr>
          <w:rFonts w:ascii="Times New Roman" w:hAnsi="Times New Roman" w:cs="Times New Roman"/>
          <w:sz w:val="28"/>
          <w:szCs w:val="28"/>
        </w:rPr>
        <w:t xml:space="preserve">а факультеті є </w:t>
      </w:r>
      <w:r w:rsidR="001F5984">
        <w:rPr>
          <w:rFonts w:ascii="Times New Roman" w:hAnsi="Times New Roman" w:cs="Times New Roman"/>
          <w:sz w:val="28"/>
          <w:szCs w:val="28"/>
        </w:rPr>
        <w:t xml:space="preserve">наукові </w:t>
      </w:r>
      <w:r w:rsidRPr="00F36BC7">
        <w:rPr>
          <w:rFonts w:ascii="Times New Roman" w:hAnsi="Times New Roman" w:cs="Times New Roman"/>
          <w:sz w:val="28"/>
          <w:szCs w:val="28"/>
        </w:rPr>
        <w:t>здобут</w:t>
      </w:r>
      <w:r w:rsidR="007D4892" w:rsidRPr="00F36BC7">
        <w:rPr>
          <w:rFonts w:ascii="Times New Roman" w:hAnsi="Times New Roman" w:cs="Times New Roman"/>
          <w:sz w:val="28"/>
          <w:szCs w:val="28"/>
        </w:rPr>
        <w:t xml:space="preserve">ки, </w:t>
      </w:r>
      <w:r w:rsidR="001F5984">
        <w:rPr>
          <w:rFonts w:ascii="Times New Roman" w:hAnsi="Times New Roman" w:cs="Times New Roman"/>
          <w:sz w:val="28"/>
          <w:szCs w:val="28"/>
        </w:rPr>
        <w:t xml:space="preserve">зокрема, </w:t>
      </w:r>
      <w:r w:rsidR="007D4892" w:rsidRPr="00F36BC7">
        <w:rPr>
          <w:rFonts w:ascii="Times New Roman" w:hAnsi="Times New Roman" w:cs="Times New Roman"/>
          <w:sz w:val="28"/>
          <w:szCs w:val="28"/>
        </w:rPr>
        <w:t xml:space="preserve">захист </w:t>
      </w:r>
      <w:r w:rsidR="00F36BC7" w:rsidRPr="00F36BC7">
        <w:rPr>
          <w:rFonts w:ascii="Times New Roman" w:hAnsi="Times New Roman" w:cs="Times New Roman"/>
          <w:sz w:val="28"/>
          <w:szCs w:val="28"/>
        </w:rPr>
        <w:t xml:space="preserve">дисертації </w:t>
      </w:r>
      <w:proofErr w:type="spellStart"/>
      <w:r w:rsidR="007D4892" w:rsidRPr="00F36BC7">
        <w:rPr>
          <w:rFonts w:ascii="Times New Roman" w:hAnsi="Times New Roman" w:cs="Times New Roman"/>
          <w:sz w:val="28"/>
          <w:szCs w:val="28"/>
        </w:rPr>
        <w:t>Казнох</w:t>
      </w:r>
      <w:proofErr w:type="spellEnd"/>
      <w:r w:rsidR="001F5984">
        <w:rPr>
          <w:rFonts w:ascii="Times New Roman" w:hAnsi="Times New Roman" w:cs="Times New Roman"/>
          <w:sz w:val="28"/>
          <w:szCs w:val="28"/>
        </w:rPr>
        <w:t xml:space="preserve"> І.Б.</w:t>
      </w:r>
      <w:r w:rsidR="007D4892" w:rsidRPr="00F36BC7">
        <w:rPr>
          <w:rFonts w:ascii="Times New Roman" w:hAnsi="Times New Roman" w:cs="Times New Roman"/>
          <w:sz w:val="28"/>
          <w:szCs w:val="28"/>
        </w:rPr>
        <w:t>, різні типи ви</w:t>
      </w:r>
      <w:r w:rsidRPr="00F36BC7">
        <w:rPr>
          <w:rFonts w:ascii="Times New Roman" w:hAnsi="Times New Roman" w:cs="Times New Roman"/>
          <w:sz w:val="28"/>
          <w:szCs w:val="28"/>
        </w:rPr>
        <w:t>дань,</w:t>
      </w:r>
      <w:r w:rsidR="00765F0C" w:rsidRPr="00F36BC7">
        <w:rPr>
          <w:rFonts w:ascii="Times New Roman" w:hAnsi="Times New Roman" w:cs="Times New Roman"/>
          <w:sz w:val="28"/>
          <w:szCs w:val="28"/>
        </w:rPr>
        <w:t xml:space="preserve"> колективна монографія, наукові конференції, студентська наукова робота, діє рада молодих науковців, публікації наукових праць.</w:t>
      </w:r>
      <w:r w:rsidR="0037753E" w:rsidRPr="00F36BC7">
        <w:rPr>
          <w:rFonts w:ascii="Times New Roman" w:hAnsi="Times New Roman" w:cs="Times New Roman"/>
          <w:sz w:val="28"/>
          <w:szCs w:val="28"/>
        </w:rPr>
        <w:t xml:space="preserve"> </w:t>
      </w:r>
      <w:r w:rsidR="00765F0C" w:rsidRPr="00F36BC7">
        <w:rPr>
          <w:rFonts w:ascii="Times New Roman" w:hAnsi="Times New Roman" w:cs="Times New Roman"/>
          <w:sz w:val="28"/>
          <w:szCs w:val="28"/>
        </w:rPr>
        <w:t xml:space="preserve">Пропоную затвердити звіт. </w:t>
      </w:r>
    </w:p>
    <w:p w:rsidR="00765F0C" w:rsidRPr="008F6954" w:rsidRDefault="00765F0C" w:rsidP="00F36BC7">
      <w:pPr>
        <w:ind w:left="360"/>
        <w:rPr>
          <w:rFonts w:ascii="Times New Roman" w:hAnsi="Times New Roman" w:cs="Times New Roman"/>
          <w:sz w:val="28"/>
          <w:szCs w:val="28"/>
        </w:rPr>
      </w:pPr>
      <w:r w:rsidRPr="008F6954">
        <w:rPr>
          <w:rFonts w:ascii="Times New Roman" w:hAnsi="Times New Roman" w:cs="Times New Roman"/>
          <w:sz w:val="28"/>
          <w:szCs w:val="28"/>
        </w:rPr>
        <w:t>УХВАЛИЛИ</w:t>
      </w:r>
      <w:r w:rsidRPr="008F6954">
        <w:rPr>
          <w:rFonts w:ascii="Times New Roman" w:hAnsi="Times New Roman" w:cs="Times New Roman"/>
          <w:sz w:val="28"/>
          <w:szCs w:val="28"/>
          <w:lang w:val="ru-RU"/>
        </w:rPr>
        <w:t>: (одноголосно)</w:t>
      </w:r>
    </w:p>
    <w:p w:rsidR="00E700D6" w:rsidRPr="00765F0C" w:rsidRDefault="00765F0C" w:rsidP="00F36BC7">
      <w:pPr>
        <w:rPr>
          <w:rFonts w:ascii="Times New Roman" w:hAnsi="Times New Roman" w:cs="Times New Roman"/>
          <w:sz w:val="28"/>
          <w:szCs w:val="28"/>
        </w:rPr>
      </w:pPr>
      <w:r w:rsidRPr="00765F0C">
        <w:rPr>
          <w:rFonts w:ascii="Times New Roman" w:hAnsi="Times New Roman" w:cs="Times New Roman"/>
          <w:sz w:val="28"/>
          <w:szCs w:val="28"/>
        </w:rPr>
        <w:t>Затвердити.</w:t>
      </w:r>
    </w:p>
    <w:p w:rsidR="00E700D6" w:rsidRDefault="0037753E" w:rsidP="00F36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F0C" w:rsidRPr="00765F0C">
        <w:rPr>
          <w:rFonts w:ascii="Times New Roman" w:hAnsi="Times New Roman" w:cs="Times New Roman"/>
          <w:sz w:val="28"/>
          <w:szCs w:val="28"/>
        </w:rPr>
        <w:t xml:space="preserve"> </w:t>
      </w:r>
      <w:r w:rsidR="00765F0C">
        <w:rPr>
          <w:rFonts w:ascii="Times New Roman" w:hAnsi="Times New Roman" w:cs="Times New Roman"/>
          <w:sz w:val="28"/>
          <w:szCs w:val="28"/>
        </w:rPr>
        <w:t xml:space="preserve">Закликаю </w:t>
      </w:r>
      <w:r w:rsidR="00F36BC7">
        <w:rPr>
          <w:rFonts w:ascii="Times New Roman" w:hAnsi="Times New Roman" w:cs="Times New Roman"/>
          <w:sz w:val="28"/>
          <w:szCs w:val="28"/>
        </w:rPr>
        <w:t>до участі в конкурсі</w:t>
      </w:r>
      <w:r w:rsidR="00765F0C">
        <w:rPr>
          <w:rFonts w:ascii="Times New Roman" w:hAnsi="Times New Roman" w:cs="Times New Roman"/>
          <w:sz w:val="28"/>
          <w:szCs w:val="28"/>
        </w:rPr>
        <w:t xml:space="preserve"> наукових</w:t>
      </w:r>
      <w:r>
        <w:rPr>
          <w:rFonts w:ascii="Times New Roman" w:hAnsi="Times New Roman" w:cs="Times New Roman"/>
          <w:sz w:val="28"/>
          <w:szCs w:val="28"/>
        </w:rPr>
        <w:t xml:space="preserve"> студентських робіт за різними </w:t>
      </w:r>
      <w:r w:rsidR="00E700D6">
        <w:rPr>
          <w:rFonts w:ascii="Times New Roman" w:hAnsi="Times New Roman" w:cs="Times New Roman"/>
          <w:sz w:val="28"/>
          <w:szCs w:val="28"/>
        </w:rPr>
        <w:t>с</w:t>
      </w:r>
      <w:r w:rsidR="007D4892">
        <w:rPr>
          <w:rFonts w:ascii="Times New Roman" w:hAnsi="Times New Roman" w:cs="Times New Roman"/>
          <w:sz w:val="28"/>
          <w:szCs w:val="28"/>
        </w:rPr>
        <w:t xml:space="preserve">пеціальностями. </w:t>
      </w:r>
    </w:p>
    <w:p w:rsidR="007D4892" w:rsidRDefault="007D4892" w:rsidP="00F36BC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670E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670EB">
        <w:rPr>
          <w:rFonts w:ascii="Times New Roman" w:hAnsi="Times New Roman" w:cs="Times New Roman"/>
          <w:sz w:val="28"/>
          <w:szCs w:val="28"/>
        </w:rPr>
        <w:t>ист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Лаврентій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Р. Я</w:t>
      </w:r>
      <w:r w:rsidR="00D670E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E700D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D670EB">
        <w:rPr>
          <w:rFonts w:ascii="Times New Roman" w:hAnsi="Times New Roman" w:cs="Times New Roman"/>
          <w:sz w:val="28"/>
          <w:szCs w:val="28"/>
          <w:lang w:val="ru-RU"/>
        </w:rPr>
        <w:t>екомендує</w:t>
      </w:r>
      <w:proofErr w:type="spellEnd"/>
      <w:r w:rsidR="00D670EB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D670EB">
        <w:rPr>
          <w:rFonts w:ascii="Times New Roman" w:hAnsi="Times New Roman" w:cs="Times New Roman"/>
          <w:sz w:val="28"/>
          <w:szCs w:val="28"/>
          <w:lang w:val="ru-RU"/>
        </w:rPr>
        <w:t>друку</w:t>
      </w:r>
      <w:proofErr w:type="spellEnd"/>
      <w:r w:rsidR="00E700D6">
        <w:rPr>
          <w:rFonts w:ascii="Times New Roman" w:hAnsi="Times New Roman" w:cs="Times New Roman"/>
          <w:sz w:val="28"/>
          <w:szCs w:val="28"/>
          <w:lang w:val="ru-RU"/>
        </w:rPr>
        <w:t xml:space="preserve"> журнал </w:t>
      </w:r>
      <w:r w:rsidR="00D670EB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D670EB">
        <w:rPr>
          <w:rFonts w:ascii="Times New Roman" w:hAnsi="Times New Roman" w:cs="Times New Roman"/>
          <w:sz w:val="28"/>
          <w:szCs w:val="28"/>
          <w:lang w:val="ru-RU"/>
        </w:rPr>
        <w:t>Просценіум</w:t>
      </w:r>
      <w:proofErr w:type="spellEnd"/>
      <w:r w:rsidR="00D670E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700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70EB" w:rsidRPr="008F6954" w:rsidRDefault="00D670EB" w:rsidP="00F36B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6954">
        <w:rPr>
          <w:rFonts w:ascii="Times New Roman" w:hAnsi="Times New Roman" w:cs="Times New Roman"/>
          <w:sz w:val="28"/>
          <w:szCs w:val="28"/>
        </w:rPr>
        <w:t>УХВАЛИЛИ</w:t>
      </w:r>
      <w:r w:rsidRPr="008F6954">
        <w:rPr>
          <w:rFonts w:ascii="Times New Roman" w:hAnsi="Times New Roman" w:cs="Times New Roman"/>
          <w:sz w:val="28"/>
          <w:szCs w:val="28"/>
          <w:lang w:val="ru-RU"/>
        </w:rPr>
        <w:t>: (одноголосно)</w:t>
      </w:r>
    </w:p>
    <w:p w:rsidR="00D670EB" w:rsidRDefault="00D670EB" w:rsidP="00F36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Рекомендувати.</w:t>
      </w:r>
    </w:p>
    <w:p w:rsidR="00D670EB" w:rsidRDefault="00D670EB" w:rsidP="00F36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3.Затве</w:t>
      </w:r>
      <w:r w:rsidR="001F5984">
        <w:rPr>
          <w:rFonts w:ascii="Times New Roman" w:hAnsi="Times New Roman" w:cs="Times New Roman"/>
          <w:sz w:val="28"/>
          <w:szCs w:val="28"/>
        </w:rPr>
        <w:t>рдження тем дисертаційних робіт</w:t>
      </w:r>
      <w:r w:rsidR="00D71644">
        <w:rPr>
          <w:rFonts w:ascii="Times New Roman" w:hAnsi="Times New Roman" w:cs="Times New Roman"/>
          <w:sz w:val="28"/>
          <w:szCs w:val="28"/>
        </w:rPr>
        <w:t xml:space="preserve"> </w:t>
      </w:r>
      <w:r w:rsidR="001F5984">
        <w:rPr>
          <w:rFonts w:ascii="Times New Roman" w:hAnsi="Times New Roman" w:cs="Times New Roman"/>
          <w:sz w:val="28"/>
          <w:szCs w:val="28"/>
        </w:rPr>
        <w:t xml:space="preserve">аспірантів </w:t>
      </w:r>
      <w:r w:rsidR="00D71644">
        <w:rPr>
          <w:rFonts w:ascii="Times New Roman" w:hAnsi="Times New Roman" w:cs="Times New Roman"/>
          <w:sz w:val="28"/>
          <w:szCs w:val="28"/>
        </w:rPr>
        <w:t>к</w:t>
      </w:r>
      <w:r w:rsidR="00E700D6">
        <w:rPr>
          <w:rFonts w:ascii="Times New Roman" w:hAnsi="Times New Roman" w:cs="Times New Roman"/>
          <w:sz w:val="28"/>
          <w:szCs w:val="28"/>
        </w:rPr>
        <w:t>афедр</w:t>
      </w:r>
      <w:r w:rsidR="001F5984">
        <w:rPr>
          <w:rFonts w:ascii="Times New Roman" w:hAnsi="Times New Roman" w:cs="Times New Roman"/>
          <w:sz w:val="28"/>
          <w:szCs w:val="28"/>
        </w:rPr>
        <w:t xml:space="preserve">и режисури та хореографії та кафедри музикознавства та хорового мистецтва. </w:t>
      </w:r>
    </w:p>
    <w:p w:rsidR="001F5984" w:rsidRDefault="001F5984" w:rsidP="00F36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Петрик О.О. представив теми дисертацій. </w:t>
      </w:r>
    </w:p>
    <w:p w:rsidR="001F5984" w:rsidRDefault="001F5984" w:rsidP="00F36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Т.М. представив теми дисертацій.</w:t>
      </w:r>
    </w:p>
    <w:p w:rsidR="001F5984" w:rsidRDefault="001F5984" w:rsidP="00F36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Біловус Г.Г. Ці теми були обговорені на засіданні науково-методичної ради факультету. За потреби далі вони будуть скориговані. </w:t>
      </w:r>
    </w:p>
    <w:p w:rsidR="00D670EB" w:rsidRPr="008F6954" w:rsidRDefault="00D670EB" w:rsidP="00F36B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6954">
        <w:rPr>
          <w:rFonts w:ascii="Times New Roman" w:hAnsi="Times New Roman" w:cs="Times New Roman"/>
          <w:sz w:val="28"/>
          <w:szCs w:val="28"/>
        </w:rPr>
        <w:t>УХВАЛИЛИ</w:t>
      </w:r>
      <w:r w:rsidRPr="008F6954">
        <w:rPr>
          <w:rFonts w:ascii="Times New Roman" w:hAnsi="Times New Roman" w:cs="Times New Roman"/>
          <w:sz w:val="28"/>
          <w:szCs w:val="28"/>
          <w:lang w:val="ru-RU"/>
        </w:rPr>
        <w:t>: (одноголосно)</w:t>
      </w:r>
    </w:p>
    <w:p w:rsidR="00D670EB" w:rsidRDefault="00D670EB" w:rsidP="00F36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Затвердити.</w:t>
      </w:r>
    </w:p>
    <w:p w:rsidR="00D670EB" w:rsidRDefault="00D670EB" w:rsidP="00F36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 Про роботу над індивідуальними профілями викладачів. </w:t>
      </w:r>
      <w:r w:rsidR="004E58AC">
        <w:rPr>
          <w:rFonts w:ascii="Times New Roman" w:hAnsi="Times New Roman" w:cs="Times New Roman"/>
          <w:sz w:val="28"/>
          <w:szCs w:val="28"/>
        </w:rPr>
        <w:t>Такий профіль – надзвичайно важлива частина представлення викладача у публічному просторі. Потрібно регулярно в</w:t>
      </w:r>
      <w:r>
        <w:rPr>
          <w:rFonts w:ascii="Times New Roman" w:hAnsi="Times New Roman" w:cs="Times New Roman"/>
          <w:sz w:val="28"/>
          <w:szCs w:val="28"/>
        </w:rPr>
        <w:t>н</w:t>
      </w:r>
      <w:r w:rsidR="004E58AC">
        <w:rPr>
          <w:rFonts w:ascii="Times New Roman" w:hAnsi="Times New Roman" w:cs="Times New Roman"/>
          <w:sz w:val="28"/>
          <w:szCs w:val="28"/>
        </w:rPr>
        <w:t xml:space="preserve">осити </w:t>
      </w:r>
      <w:r>
        <w:rPr>
          <w:rFonts w:ascii="Times New Roman" w:hAnsi="Times New Roman" w:cs="Times New Roman"/>
          <w:sz w:val="28"/>
          <w:szCs w:val="28"/>
        </w:rPr>
        <w:t xml:space="preserve">свої публікації, </w:t>
      </w:r>
      <w:r w:rsidR="004E58AC">
        <w:rPr>
          <w:rFonts w:ascii="Times New Roman" w:hAnsi="Times New Roman" w:cs="Times New Roman"/>
          <w:sz w:val="28"/>
          <w:szCs w:val="28"/>
        </w:rPr>
        <w:t xml:space="preserve">оновлювати інформацію, </w:t>
      </w:r>
      <w:r>
        <w:rPr>
          <w:rFonts w:ascii="Times New Roman" w:hAnsi="Times New Roman" w:cs="Times New Roman"/>
          <w:sz w:val="28"/>
          <w:szCs w:val="28"/>
        </w:rPr>
        <w:t>вести сторінку.</w:t>
      </w:r>
    </w:p>
    <w:p w:rsidR="00D670EB" w:rsidRDefault="00D670EB" w:rsidP="00F36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І. </w:t>
      </w:r>
      <w:r w:rsidR="004E58A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озклад заліково-екзаменаційної сесії вже є, </w:t>
      </w:r>
      <w:r w:rsidR="004E58AC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подати магістерські роботи на плагіат.</w:t>
      </w:r>
    </w:p>
    <w:p w:rsidR="00D670EB" w:rsidRDefault="00D670EB" w:rsidP="00F36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С. є пробле</w:t>
      </w:r>
      <w:r w:rsidR="004E58AC">
        <w:rPr>
          <w:rFonts w:ascii="Times New Roman" w:hAnsi="Times New Roman" w:cs="Times New Roman"/>
          <w:sz w:val="28"/>
          <w:szCs w:val="28"/>
        </w:rPr>
        <w:t xml:space="preserve">ми з відвідуваністю </w:t>
      </w:r>
      <w:proofErr w:type="spellStart"/>
      <w:r w:rsidR="004E58AC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="004E58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58AC">
        <w:rPr>
          <w:rFonts w:ascii="Times New Roman" w:hAnsi="Times New Roman" w:cs="Times New Roman"/>
          <w:sz w:val="28"/>
          <w:szCs w:val="28"/>
        </w:rPr>
        <w:t>Золан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візьмемо контакт батьків</w:t>
      </w:r>
      <w:r w:rsidR="004E58AC">
        <w:rPr>
          <w:rFonts w:ascii="Times New Roman" w:hAnsi="Times New Roman" w:cs="Times New Roman"/>
          <w:sz w:val="28"/>
          <w:szCs w:val="28"/>
        </w:rPr>
        <w:t>, будемо працювати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0EB" w:rsidRDefault="00D670EB" w:rsidP="00F36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Переобрання голови наукового студентського товариства. Зас</w:t>
      </w:r>
      <w:r w:rsidR="004E58AC">
        <w:rPr>
          <w:rFonts w:ascii="Times New Roman" w:hAnsi="Times New Roman" w:cs="Times New Roman"/>
          <w:sz w:val="28"/>
          <w:szCs w:val="28"/>
        </w:rPr>
        <w:t xml:space="preserve">лухали звіт </w:t>
      </w:r>
      <w:proofErr w:type="spellStart"/>
      <w:r w:rsidR="004E58AC">
        <w:rPr>
          <w:rFonts w:ascii="Times New Roman" w:hAnsi="Times New Roman" w:cs="Times New Roman"/>
          <w:sz w:val="28"/>
          <w:szCs w:val="28"/>
        </w:rPr>
        <w:t>Ключинської</w:t>
      </w:r>
      <w:proofErr w:type="spellEnd"/>
      <w:r w:rsidR="004E58AC">
        <w:rPr>
          <w:rFonts w:ascii="Times New Roman" w:hAnsi="Times New Roman" w:cs="Times New Roman"/>
          <w:sz w:val="28"/>
          <w:szCs w:val="28"/>
        </w:rPr>
        <w:t xml:space="preserve"> Наталії та інформацію про</w:t>
      </w:r>
      <w:r>
        <w:rPr>
          <w:rFonts w:ascii="Times New Roman" w:hAnsi="Times New Roman" w:cs="Times New Roman"/>
          <w:sz w:val="28"/>
          <w:szCs w:val="28"/>
        </w:rPr>
        <w:t xml:space="preserve"> обра</w:t>
      </w:r>
      <w:r w:rsidR="004E58AC">
        <w:rPr>
          <w:rFonts w:ascii="Times New Roman" w:hAnsi="Times New Roman" w:cs="Times New Roman"/>
          <w:sz w:val="28"/>
          <w:szCs w:val="28"/>
        </w:rPr>
        <w:t xml:space="preserve">ння на цю посаду аспіранта кафедри режисури та хореографії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Ярослава.</w:t>
      </w:r>
    </w:p>
    <w:p w:rsidR="004E58AC" w:rsidRDefault="00E700D6" w:rsidP="00F36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Різне. Долучено </w:t>
      </w:r>
      <w:r w:rsidR="004E58A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удинок вчених до нашого університету.</w:t>
      </w:r>
      <w:r w:rsidR="004E58AC">
        <w:rPr>
          <w:rFonts w:ascii="Times New Roman" w:hAnsi="Times New Roman" w:cs="Times New Roman"/>
          <w:sz w:val="28"/>
          <w:szCs w:val="28"/>
        </w:rPr>
        <w:t xml:space="preserve"> Це – додаткова можливість для організації та проведення конференцій, симпозіумів, круглих столів. Там є невелика сцена із залом – тому можна використовувати її для потреб і нашого факультету.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0D6" w:rsidRDefault="004E58AC" w:rsidP="00F36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вик. Білоусова Р. З. П</w:t>
      </w:r>
      <w:r w:rsidR="00E700D6">
        <w:rPr>
          <w:rFonts w:ascii="Times New Roman" w:hAnsi="Times New Roman" w:cs="Times New Roman"/>
          <w:sz w:val="28"/>
          <w:szCs w:val="28"/>
        </w:rPr>
        <w:t xml:space="preserve">рофспілка університету </w:t>
      </w:r>
      <w:r>
        <w:rPr>
          <w:rFonts w:ascii="Times New Roman" w:hAnsi="Times New Roman" w:cs="Times New Roman"/>
          <w:sz w:val="28"/>
          <w:szCs w:val="28"/>
        </w:rPr>
        <w:t xml:space="preserve">організувала безкоштовну </w:t>
      </w:r>
      <w:r w:rsidR="00E700D6">
        <w:rPr>
          <w:rFonts w:ascii="Times New Roman" w:hAnsi="Times New Roman" w:cs="Times New Roman"/>
          <w:sz w:val="28"/>
          <w:szCs w:val="28"/>
        </w:rPr>
        <w:t xml:space="preserve"> перевірку зору, просимо скористатися</w:t>
      </w:r>
      <w:r>
        <w:rPr>
          <w:rFonts w:ascii="Times New Roman" w:hAnsi="Times New Roman" w:cs="Times New Roman"/>
          <w:sz w:val="28"/>
          <w:szCs w:val="28"/>
        </w:rPr>
        <w:t xml:space="preserve"> цією можливістю</w:t>
      </w:r>
      <w:r w:rsidR="00E700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Графік буде оприлюднено.</w:t>
      </w:r>
    </w:p>
    <w:p w:rsidR="00E700D6" w:rsidRDefault="00E700D6" w:rsidP="00F36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С. звітує </w:t>
      </w:r>
      <w:r w:rsidR="002E4AD6">
        <w:rPr>
          <w:rFonts w:ascii="Times New Roman" w:hAnsi="Times New Roman" w:cs="Times New Roman"/>
          <w:sz w:val="28"/>
          <w:szCs w:val="28"/>
        </w:rPr>
        <w:t xml:space="preserve">про своє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стажування в Німеччині . </w:t>
      </w:r>
    </w:p>
    <w:p w:rsidR="00E700D6" w:rsidRPr="008F6954" w:rsidRDefault="00E700D6" w:rsidP="00F36B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6954">
        <w:rPr>
          <w:rFonts w:ascii="Times New Roman" w:hAnsi="Times New Roman" w:cs="Times New Roman"/>
          <w:sz w:val="28"/>
          <w:szCs w:val="28"/>
        </w:rPr>
        <w:t>УХВАЛИЛИ</w:t>
      </w:r>
      <w:r w:rsidRPr="008F6954">
        <w:rPr>
          <w:rFonts w:ascii="Times New Roman" w:hAnsi="Times New Roman" w:cs="Times New Roman"/>
          <w:sz w:val="28"/>
          <w:szCs w:val="28"/>
          <w:lang w:val="ru-RU"/>
        </w:rPr>
        <w:t>: (одноголосно)</w:t>
      </w:r>
    </w:p>
    <w:p w:rsidR="00E700D6" w:rsidRDefault="00E700D6" w:rsidP="00F36B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звіт.</w:t>
      </w:r>
    </w:p>
    <w:p w:rsidR="00E700D6" w:rsidRPr="00985B50" w:rsidRDefault="00E700D6" w:rsidP="00F36BC7">
      <w:pPr>
        <w:jc w:val="both"/>
        <w:rPr>
          <w:rFonts w:ascii="Times New Roman" w:hAnsi="Times New Roman" w:cs="Times New Roman"/>
          <w:sz w:val="28"/>
          <w:szCs w:val="28"/>
        </w:rPr>
      </w:pPr>
      <w:r w:rsidRPr="00985B50"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50">
        <w:rPr>
          <w:rFonts w:ascii="Times New Roman" w:hAnsi="Times New Roman" w:cs="Times New Roman"/>
          <w:sz w:val="28"/>
          <w:szCs w:val="28"/>
        </w:rPr>
        <w:t xml:space="preserve"> Вченої ради                               </w:t>
      </w:r>
      <w:r w:rsidR="001826D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професор Гарбузюк М.</w:t>
      </w:r>
      <w:r w:rsidR="001826D7">
        <w:rPr>
          <w:rFonts w:ascii="Times New Roman" w:hAnsi="Times New Roman" w:cs="Times New Roman"/>
          <w:sz w:val="28"/>
          <w:szCs w:val="28"/>
        </w:rPr>
        <w:t xml:space="preserve">В </w:t>
      </w:r>
      <w:r w:rsidRPr="00985B50">
        <w:rPr>
          <w:rFonts w:ascii="Times New Roman" w:hAnsi="Times New Roman" w:cs="Times New Roman"/>
          <w:sz w:val="28"/>
          <w:szCs w:val="28"/>
        </w:rPr>
        <w:t xml:space="preserve">Секретар Вченої ради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доцент</w:t>
      </w:r>
      <w:r w:rsidRPr="00985B50">
        <w:rPr>
          <w:rFonts w:ascii="Times New Roman" w:hAnsi="Times New Roman" w:cs="Times New Roman"/>
          <w:sz w:val="28"/>
          <w:szCs w:val="28"/>
        </w:rPr>
        <w:t xml:space="preserve"> Величко О. Б. </w:t>
      </w:r>
    </w:p>
    <w:p w:rsidR="00E700D6" w:rsidRPr="00052245" w:rsidRDefault="00E700D6" w:rsidP="00F36BC7">
      <w:pPr>
        <w:jc w:val="both"/>
        <w:rPr>
          <w:sz w:val="28"/>
          <w:szCs w:val="28"/>
        </w:rPr>
      </w:pPr>
    </w:p>
    <w:p w:rsidR="00E700D6" w:rsidRPr="00765F0C" w:rsidRDefault="00E700D6" w:rsidP="00F36B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00D6" w:rsidRPr="00765F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CD"/>
    <w:rsid w:val="00097C9B"/>
    <w:rsid w:val="001826D7"/>
    <w:rsid w:val="001F5984"/>
    <w:rsid w:val="0027499B"/>
    <w:rsid w:val="00297ACD"/>
    <w:rsid w:val="002E4AD6"/>
    <w:rsid w:val="00301FD8"/>
    <w:rsid w:val="0037753E"/>
    <w:rsid w:val="004E58AC"/>
    <w:rsid w:val="00765F0C"/>
    <w:rsid w:val="007D4892"/>
    <w:rsid w:val="00A33DF9"/>
    <w:rsid w:val="00D670EB"/>
    <w:rsid w:val="00D71644"/>
    <w:rsid w:val="00E700D6"/>
    <w:rsid w:val="00F3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F9"/>
  </w:style>
  <w:style w:type="paragraph" w:styleId="1">
    <w:name w:val="heading 1"/>
    <w:basedOn w:val="a"/>
    <w:next w:val="a"/>
    <w:link w:val="10"/>
    <w:uiPriority w:val="9"/>
    <w:qFormat/>
    <w:rsid w:val="001F5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3DF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33DF9"/>
  </w:style>
  <w:style w:type="character" w:customStyle="1" w:styleId="10">
    <w:name w:val="Заголовок 1 Знак"/>
    <w:basedOn w:val="a0"/>
    <w:link w:val="1"/>
    <w:uiPriority w:val="9"/>
    <w:rsid w:val="001F5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F9"/>
  </w:style>
  <w:style w:type="paragraph" w:styleId="1">
    <w:name w:val="heading 1"/>
    <w:basedOn w:val="a"/>
    <w:next w:val="a"/>
    <w:link w:val="10"/>
    <w:uiPriority w:val="9"/>
    <w:qFormat/>
    <w:rsid w:val="001F5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3DF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33DF9"/>
  </w:style>
  <w:style w:type="character" w:customStyle="1" w:styleId="10">
    <w:name w:val="Заголовок 1 Знак"/>
    <w:basedOn w:val="a0"/>
    <w:link w:val="1"/>
    <w:uiPriority w:val="9"/>
    <w:rsid w:val="001F5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2438</Words>
  <Characters>1391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PC</cp:lastModifiedBy>
  <cp:revision>2</cp:revision>
  <dcterms:created xsi:type="dcterms:W3CDTF">2023-01-10T20:11:00Z</dcterms:created>
  <dcterms:modified xsi:type="dcterms:W3CDTF">2023-01-10T20:11:00Z</dcterms:modified>
</cp:coreProperties>
</file>