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F1" w:rsidRPr="0048175E" w:rsidRDefault="001F33F1" w:rsidP="001F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8175E">
        <w:rPr>
          <w:rFonts w:ascii="Times New Roman" w:hAnsi="Times New Roman" w:cs="Times New Roman"/>
          <w:sz w:val="28"/>
          <w:szCs w:val="28"/>
        </w:rPr>
        <w:t>ВИТЯГ</w:t>
      </w:r>
    </w:p>
    <w:p w:rsidR="001F33F1" w:rsidRPr="0048175E" w:rsidRDefault="001F33F1" w:rsidP="001F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З ПРОТОКОЛУ №  31</w:t>
      </w:r>
    </w:p>
    <w:p w:rsidR="001F33F1" w:rsidRPr="0048175E" w:rsidRDefault="001F33F1" w:rsidP="001F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175E">
        <w:rPr>
          <w:rFonts w:ascii="Times New Roman" w:hAnsi="Times New Roman" w:cs="Times New Roman"/>
          <w:sz w:val="28"/>
          <w:szCs w:val="28"/>
        </w:rPr>
        <w:t>засідання Вченої ради факультету культури і мистецтв</w:t>
      </w:r>
    </w:p>
    <w:p w:rsidR="001F33F1" w:rsidRPr="0048175E" w:rsidRDefault="001F33F1" w:rsidP="001F33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від 26 квітня</w:t>
      </w:r>
      <w:r w:rsidRPr="0048175E">
        <w:rPr>
          <w:rFonts w:ascii="Times New Roman" w:hAnsi="Times New Roman" w:cs="Times New Roman"/>
          <w:sz w:val="28"/>
          <w:szCs w:val="28"/>
        </w:rPr>
        <w:t xml:space="preserve"> 2021 року</w:t>
      </w:r>
    </w:p>
    <w:p w:rsidR="001F33F1" w:rsidRPr="0048175E" w:rsidRDefault="001F33F1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ПРИСУТНІ: доц. Крохмальний Р. О.(голова Вченої ради), доц. Гарбузюк М.В. (заступник голови), </w:t>
      </w:r>
      <w:r w:rsidR="00325999">
        <w:rPr>
          <w:rFonts w:ascii="Times New Roman" w:hAnsi="Times New Roman" w:cs="Times New Roman"/>
          <w:sz w:val="28"/>
          <w:szCs w:val="28"/>
        </w:rPr>
        <w:t xml:space="preserve"> </w:t>
      </w:r>
      <w:r w:rsidRPr="0048175E">
        <w:rPr>
          <w:rFonts w:ascii="Times New Roman" w:hAnsi="Times New Roman" w:cs="Times New Roman"/>
          <w:sz w:val="28"/>
          <w:szCs w:val="28"/>
        </w:rPr>
        <w:t xml:space="preserve"> проф. Козак Б. М.,   проф.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Є. З., доц. Величко О. Б.,(секретар), доц. Дем’янчук А. Л.,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 Білоус Г. Г., доц. Король О. М.,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Білоусова Р. З.,  ст.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Ляцька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Т. В.,ст. Крохмальний Д. Р., ст.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Рахно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Ю. В.,Ковбасюк А. В.</w:t>
      </w:r>
    </w:p>
    <w:p w:rsidR="001F33F1" w:rsidRDefault="001F33F1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ПОРЯДОК ДЕННИЙ:</w:t>
      </w:r>
    </w:p>
    <w:p w:rsidR="001F33F1" w:rsidRDefault="001F33F1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 зміну назви кафедри філософії мистецтв.</w:t>
      </w:r>
    </w:p>
    <w:p w:rsidR="001F33F1" w:rsidRDefault="001F33F1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 підготовку до заліково-екзаменаційно</w:t>
      </w:r>
      <w:r w:rsidR="003F6D33">
        <w:rPr>
          <w:rFonts w:ascii="Times New Roman" w:hAnsi="Times New Roman" w:cs="Times New Roman"/>
          <w:sz w:val="28"/>
          <w:szCs w:val="28"/>
        </w:rPr>
        <w:t>ї сесії і роботи ОП.</w:t>
      </w:r>
    </w:p>
    <w:p w:rsidR="003F6D33" w:rsidRDefault="003F6D33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 вдосконалення ОП і проходження акредитації ОП.</w:t>
      </w:r>
    </w:p>
    <w:p w:rsidR="003F6D33" w:rsidRDefault="003F6D33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 роботу науково-методичної ради.</w:t>
      </w:r>
    </w:p>
    <w:p w:rsidR="003F6D33" w:rsidRDefault="003F6D33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 конкурсну комісію факультету культури і мистецтв.</w:t>
      </w:r>
    </w:p>
    <w:p w:rsidR="003F6D33" w:rsidRDefault="003F6D33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6.Різне.</w:t>
      </w:r>
    </w:p>
    <w:p w:rsidR="003F6D33" w:rsidRPr="000768EE" w:rsidRDefault="003F6D33" w:rsidP="003F6D33">
      <w:pPr>
        <w:rPr>
          <w:rFonts w:ascii="Times New Roman" w:hAnsi="Times New Roman" w:cs="Times New Roman"/>
          <w:sz w:val="28"/>
          <w:szCs w:val="28"/>
        </w:rPr>
      </w:pPr>
      <w:r w:rsidRPr="000768EE">
        <w:rPr>
          <w:rFonts w:ascii="Times New Roman" w:hAnsi="Times New Roman" w:cs="Times New Roman"/>
          <w:sz w:val="28"/>
          <w:szCs w:val="28"/>
        </w:rPr>
        <w:t>Доц.  Крохмальний Р. О. запропонував затвердити порядок денний.</w:t>
      </w:r>
    </w:p>
    <w:p w:rsidR="003F6D33" w:rsidRPr="000768EE" w:rsidRDefault="003F6D33" w:rsidP="003F6D33">
      <w:pPr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768EE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3F6D33" w:rsidRPr="000768EE" w:rsidRDefault="003F6D33" w:rsidP="003F6D33">
      <w:pPr>
        <w:jc w:val="both"/>
        <w:rPr>
          <w:rFonts w:ascii="Times New Roman" w:hAnsi="Times New Roman" w:cs="Times New Roman"/>
          <w:sz w:val="28"/>
          <w:szCs w:val="28"/>
        </w:rPr>
      </w:pPr>
      <w:r w:rsidRPr="000768EE">
        <w:rPr>
          <w:rFonts w:ascii="Times New Roman" w:hAnsi="Times New Roman" w:cs="Times New Roman"/>
          <w:sz w:val="28"/>
          <w:szCs w:val="28"/>
        </w:rPr>
        <w:t xml:space="preserve">Розпочати засідання Вченої ради за утвердженим порядком денним.  </w:t>
      </w:r>
    </w:p>
    <w:p w:rsidR="003F6D33" w:rsidRPr="00DD4D6E" w:rsidRDefault="003F6D33" w:rsidP="003F6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DD4D6E">
        <w:rPr>
          <w:rFonts w:ascii="Times New Roman" w:hAnsi="Times New Roman" w:cs="Times New Roman"/>
          <w:b/>
          <w:sz w:val="28"/>
          <w:szCs w:val="28"/>
        </w:rPr>
        <w:t>:</w:t>
      </w:r>
    </w:p>
    <w:p w:rsidR="003F6D33" w:rsidRDefault="003F6D33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</w:t>
      </w:r>
      <w:r w:rsidR="003259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наша кафедра заснована у 2011 році, готуємо культурологів, у 2017 році отримали ліцензію, згідно з порадою експертів дійшли висновку, що назва кафедри соціокультурний менеджмент, Тепер остаточне рішення має прийняти Вчена рада Львівського національного університету імені Івана Франка.</w:t>
      </w:r>
    </w:p>
    <w:p w:rsidR="00D20FE7" w:rsidRDefault="00D20FE7" w:rsidP="001F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може залишити назву філософія мистецтв.</w:t>
      </w:r>
    </w:p>
    <w:p w:rsidR="00D20FE7" w:rsidRDefault="00D20FE7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 w:rsidRPr="000768EE">
        <w:rPr>
          <w:rFonts w:ascii="Times New Roman" w:hAnsi="Times New Roman" w:cs="Times New Roman"/>
          <w:sz w:val="28"/>
          <w:szCs w:val="28"/>
        </w:rPr>
        <w:t>Доц.  Крохмальний Р. О.</w:t>
      </w:r>
      <w:r>
        <w:rPr>
          <w:rFonts w:ascii="Times New Roman" w:hAnsi="Times New Roman" w:cs="Times New Roman"/>
          <w:sz w:val="28"/>
          <w:szCs w:val="28"/>
        </w:rPr>
        <w:t xml:space="preserve"> готуємо звернення до</w:t>
      </w:r>
      <w:r w:rsidRPr="00D2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Вченої ради Львівського національного університету імені Івана Франка стосовно зміни назви кафедри.</w:t>
      </w:r>
    </w:p>
    <w:p w:rsidR="00D20FE7" w:rsidRDefault="00D20FE7" w:rsidP="00D20FE7">
      <w:pPr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768EE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D20FE7" w:rsidRDefault="00D20FE7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768EE">
        <w:rPr>
          <w:rFonts w:ascii="Times New Roman" w:hAnsi="Times New Roman" w:cs="Times New Roman"/>
          <w:sz w:val="28"/>
          <w:szCs w:val="28"/>
        </w:rPr>
        <w:t>Доц.  Крохмальний Р. О.</w:t>
      </w:r>
      <w:r w:rsidR="00DD4D6E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 наказ ректора проводити сесію онлайн. Важко передбачити процес карантину, якщо є проблемні ситуації</w:t>
      </w:r>
      <w:r w:rsidR="003259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треба визначатися.</w:t>
      </w:r>
    </w:p>
    <w:p w:rsidR="00D20FE7" w:rsidRDefault="00D20FE7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0FE7">
        <w:rPr>
          <w:rFonts w:ascii="Times New Roman" w:hAnsi="Times New Roman" w:cs="Times New Roman"/>
          <w:sz w:val="28"/>
          <w:szCs w:val="28"/>
        </w:rPr>
        <w:t xml:space="preserve"> </w:t>
      </w:r>
      <w:r w:rsidRPr="000768EE">
        <w:rPr>
          <w:rFonts w:ascii="Times New Roman" w:hAnsi="Times New Roman" w:cs="Times New Roman"/>
          <w:sz w:val="28"/>
          <w:szCs w:val="28"/>
        </w:rPr>
        <w:t>Доц.  Крохмальний Р. О</w:t>
      </w:r>
      <w:r>
        <w:rPr>
          <w:rFonts w:ascii="Times New Roman" w:hAnsi="Times New Roman" w:cs="Times New Roman"/>
          <w:sz w:val="28"/>
          <w:szCs w:val="28"/>
        </w:rPr>
        <w:t>. пройшло дві акредитації</w:t>
      </w:r>
      <w:r w:rsidR="00DD4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йде третя. Маю пропозицію обновити</w:t>
      </w:r>
      <w:r w:rsidR="00350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ОП, завтра буде представник на</w:t>
      </w:r>
      <w:r w:rsidR="003502C2">
        <w:rPr>
          <w:rFonts w:ascii="Times New Roman" w:hAnsi="Times New Roman" w:cs="Times New Roman"/>
          <w:sz w:val="28"/>
          <w:szCs w:val="28"/>
        </w:rPr>
        <w:t xml:space="preserve"> Вченій раді Львівського національного університету імені Івана Франка.</w:t>
      </w:r>
    </w:p>
    <w:p w:rsidR="003502C2" w:rsidRDefault="00DD4D6E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Доц. Гарбузюк М. В. У</w:t>
      </w:r>
      <w:r w:rsidR="003502C2">
        <w:rPr>
          <w:rFonts w:ascii="Times New Roman" w:hAnsi="Times New Roman" w:cs="Times New Roman"/>
          <w:sz w:val="28"/>
          <w:szCs w:val="28"/>
        </w:rPr>
        <w:t xml:space="preserve"> нас на кафедрі оновлені ОП.</w:t>
      </w:r>
    </w:p>
    <w:p w:rsidR="003502C2" w:rsidRDefault="00DD4D6E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 О</w:t>
      </w:r>
      <w:r w:rsidR="003502C2">
        <w:rPr>
          <w:rFonts w:ascii="Times New Roman" w:hAnsi="Times New Roman" w:cs="Times New Roman"/>
          <w:sz w:val="28"/>
          <w:szCs w:val="28"/>
        </w:rPr>
        <w:t>новили ОП третього рівня (аспірантура)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2C2">
        <w:rPr>
          <w:rFonts w:ascii="Times New Roman" w:hAnsi="Times New Roman" w:cs="Times New Roman"/>
          <w:sz w:val="28"/>
          <w:szCs w:val="28"/>
        </w:rPr>
        <w:t xml:space="preserve"> збільшили кільк</w:t>
      </w:r>
      <w:r w:rsidR="00325999">
        <w:rPr>
          <w:rFonts w:ascii="Times New Roman" w:hAnsi="Times New Roman" w:cs="Times New Roman"/>
          <w:sz w:val="28"/>
          <w:szCs w:val="28"/>
        </w:rPr>
        <w:t xml:space="preserve">ість кредитів, є зустрічі з </w:t>
      </w:r>
      <w:proofErr w:type="spellStart"/>
      <w:r w:rsidR="00325999">
        <w:rPr>
          <w:rFonts w:ascii="Times New Roman" w:hAnsi="Times New Roman" w:cs="Times New Roman"/>
          <w:sz w:val="28"/>
          <w:szCs w:val="28"/>
        </w:rPr>
        <w:t>стейк</w:t>
      </w:r>
      <w:r w:rsidR="003502C2">
        <w:rPr>
          <w:rFonts w:ascii="Times New Roman" w:hAnsi="Times New Roman" w:cs="Times New Roman"/>
          <w:sz w:val="28"/>
          <w:szCs w:val="28"/>
        </w:rPr>
        <w:t>холдерами</w:t>
      </w:r>
      <w:proofErr w:type="spellEnd"/>
      <w:r w:rsidR="003502C2">
        <w:rPr>
          <w:rFonts w:ascii="Times New Roman" w:hAnsi="Times New Roman" w:cs="Times New Roman"/>
          <w:sz w:val="28"/>
          <w:szCs w:val="28"/>
        </w:rPr>
        <w:t>. Затвердили нові ОП.</w:t>
      </w:r>
    </w:p>
    <w:p w:rsidR="003502C2" w:rsidRDefault="003502C2" w:rsidP="003502C2">
      <w:pPr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768EE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3502C2" w:rsidRDefault="003502C2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502C2">
        <w:rPr>
          <w:rFonts w:ascii="Times New Roman" w:hAnsi="Times New Roman" w:cs="Times New Roman"/>
          <w:sz w:val="28"/>
          <w:szCs w:val="28"/>
        </w:rPr>
        <w:t xml:space="preserve"> </w:t>
      </w:r>
      <w:r w:rsidRPr="000768EE">
        <w:rPr>
          <w:rFonts w:ascii="Times New Roman" w:hAnsi="Times New Roman" w:cs="Times New Roman"/>
          <w:sz w:val="28"/>
          <w:szCs w:val="28"/>
        </w:rPr>
        <w:t>Доц.  Крохмальний Р. О.</w:t>
      </w:r>
      <w:r w:rsidR="00DD4D6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аємо оновити склад науково-методичної ради.</w:t>
      </w:r>
    </w:p>
    <w:p w:rsidR="003502C2" w:rsidRDefault="003502C2" w:rsidP="003502C2">
      <w:pPr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768EE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3502C2" w:rsidRDefault="003502C2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768EE">
        <w:rPr>
          <w:rFonts w:ascii="Times New Roman" w:hAnsi="Times New Roman" w:cs="Times New Roman"/>
          <w:sz w:val="28"/>
          <w:szCs w:val="28"/>
        </w:rPr>
        <w:t>Доц.  Крохмальний Р. О.</w:t>
      </w:r>
      <w:r>
        <w:rPr>
          <w:rFonts w:ascii="Times New Roman" w:hAnsi="Times New Roman" w:cs="Times New Roman"/>
          <w:sz w:val="28"/>
          <w:szCs w:val="28"/>
        </w:rPr>
        <w:t xml:space="preserve"> щодо конкурсної комісії, прохання пе</w:t>
      </w:r>
      <w:r w:rsidR="00325999">
        <w:rPr>
          <w:rFonts w:ascii="Times New Roman" w:hAnsi="Times New Roman" w:cs="Times New Roman"/>
          <w:sz w:val="28"/>
          <w:szCs w:val="28"/>
        </w:rPr>
        <w:t>ревірити чи є підстави, спочатку</w:t>
      </w:r>
      <w:r>
        <w:rPr>
          <w:rFonts w:ascii="Times New Roman" w:hAnsi="Times New Roman" w:cs="Times New Roman"/>
          <w:sz w:val="28"/>
          <w:szCs w:val="28"/>
        </w:rPr>
        <w:t xml:space="preserve"> подати документи, а потім відкрита лекція.</w:t>
      </w:r>
    </w:p>
    <w:p w:rsidR="003502C2" w:rsidRDefault="003502C2" w:rsidP="003502C2">
      <w:pPr>
        <w:rPr>
          <w:rFonts w:ascii="Times New Roman" w:hAnsi="Times New Roman" w:cs="Times New Roman"/>
          <w:b/>
          <w:sz w:val="28"/>
          <w:szCs w:val="28"/>
        </w:rPr>
      </w:pPr>
      <w:r w:rsidRPr="000768EE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0768E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0768EE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3502C2" w:rsidRDefault="003502C2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Прийняти до уваги.</w:t>
      </w:r>
    </w:p>
    <w:p w:rsidR="00DD4D6E" w:rsidRDefault="00325999" w:rsidP="00D2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D6E">
        <w:rPr>
          <w:rFonts w:ascii="Times New Roman" w:hAnsi="Times New Roman" w:cs="Times New Roman"/>
          <w:sz w:val="28"/>
          <w:szCs w:val="28"/>
        </w:rPr>
        <w:t>Різне.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999" w:rsidRDefault="00325999" w:rsidP="00325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999" w:rsidRPr="002F7D33" w:rsidRDefault="00325999" w:rsidP="003259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999" w:rsidRPr="002F7D33" w:rsidRDefault="00325999" w:rsidP="00325999">
      <w:pPr>
        <w:jc w:val="both"/>
        <w:rPr>
          <w:rFonts w:ascii="Times New Roman" w:hAnsi="Times New Roman" w:cs="Times New Roman"/>
          <w:sz w:val="28"/>
          <w:szCs w:val="28"/>
        </w:rPr>
      </w:pPr>
      <w:r w:rsidRPr="002F7D33">
        <w:rPr>
          <w:rFonts w:ascii="Times New Roman" w:hAnsi="Times New Roman" w:cs="Times New Roman"/>
          <w:sz w:val="28"/>
          <w:szCs w:val="28"/>
        </w:rPr>
        <w:t xml:space="preserve">Голова  Вченої ради                                                           доц. Крохмальний Р.О. </w:t>
      </w:r>
    </w:p>
    <w:p w:rsidR="00325999" w:rsidRPr="002F7D33" w:rsidRDefault="00325999" w:rsidP="00325999">
      <w:pPr>
        <w:jc w:val="both"/>
        <w:rPr>
          <w:rFonts w:ascii="Times New Roman" w:hAnsi="Times New Roman" w:cs="Times New Roman"/>
          <w:sz w:val="28"/>
          <w:szCs w:val="28"/>
        </w:rPr>
      </w:pPr>
      <w:r w:rsidRPr="002F7D33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                            доц. Величко О. Б. </w:t>
      </w:r>
    </w:p>
    <w:p w:rsidR="00325999" w:rsidRPr="002F7D33" w:rsidRDefault="00325999" w:rsidP="00325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2D4C" w:rsidRPr="001F33F1" w:rsidRDefault="00B32D4C" w:rsidP="00D20FE7">
      <w:pPr>
        <w:jc w:val="both"/>
        <w:rPr>
          <w:sz w:val="28"/>
          <w:szCs w:val="28"/>
        </w:rPr>
      </w:pPr>
    </w:p>
    <w:sectPr w:rsidR="00B32D4C" w:rsidRPr="001F3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C4"/>
    <w:rsid w:val="000322C4"/>
    <w:rsid w:val="001F33F1"/>
    <w:rsid w:val="00325999"/>
    <w:rsid w:val="003502C2"/>
    <w:rsid w:val="003F6D33"/>
    <w:rsid w:val="00903488"/>
    <w:rsid w:val="00B32D4C"/>
    <w:rsid w:val="00D20FE7"/>
    <w:rsid w:val="00D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2022-02-13T10:22:00Z</dcterms:created>
  <dcterms:modified xsi:type="dcterms:W3CDTF">2022-02-13T10:22:00Z</dcterms:modified>
</cp:coreProperties>
</file>