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4" w:rsidRPr="00B91000" w:rsidRDefault="00186CE4" w:rsidP="00186C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91000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186CE4" w:rsidRPr="00B91000" w:rsidRDefault="00186CE4" w:rsidP="00186C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 ПРОТОКОЛУ №  30</w:t>
      </w:r>
    </w:p>
    <w:p w:rsidR="00186CE4" w:rsidRPr="00B91000" w:rsidRDefault="00186CE4" w:rsidP="00186C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00">
        <w:rPr>
          <w:rFonts w:ascii="Times New Roman" w:hAnsi="Times New Roman" w:cs="Times New Roman"/>
          <w:b/>
          <w:sz w:val="28"/>
          <w:szCs w:val="28"/>
        </w:rPr>
        <w:t xml:space="preserve">               засідання Вченої ради факультету культури і мистецтв</w:t>
      </w:r>
    </w:p>
    <w:p w:rsidR="00186CE4" w:rsidRPr="00B91000" w:rsidRDefault="00186CE4" w:rsidP="00186C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від</w:t>
      </w:r>
      <w:r w:rsidR="00A872A5" w:rsidRPr="00B91000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B91000">
        <w:rPr>
          <w:rFonts w:ascii="Times New Roman" w:hAnsi="Times New Roman" w:cs="Times New Roman"/>
          <w:b/>
          <w:sz w:val="28"/>
          <w:szCs w:val="28"/>
        </w:rPr>
        <w:t xml:space="preserve"> березня 2021 року</w:t>
      </w:r>
    </w:p>
    <w:p w:rsidR="00186CE4" w:rsidRPr="0048175E" w:rsidRDefault="00186CE4" w:rsidP="00186CE4">
      <w:pPr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ПРИСУТНІ: доц. Крохмальний Р. О.(голова Вченої ради), доц. Гарбузюк М.В. (заступник голови), проф.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В., проф. Козак Б. М.,   проф.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Є. З., доц. Величко О. Б.,(секретар), доц. Дем’янчук А. Л.,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 Білоус Г. Г., доц. Король О.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</w:t>
      </w:r>
      <w:r w:rsidR="00451244">
        <w:rPr>
          <w:rFonts w:ascii="Times New Roman" w:hAnsi="Times New Roman" w:cs="Times New Roman"/>
          <w:sz w:val="28"/>
          <w:szCs w:val="28"/>
        </w:rPr>
        <w:t>тнюк</w:t>
      </w:r>
      <w:proofErr w:type="spellEnd"/>
      <w:r w:rsidR="00451244">
        <w:rPr>
          <w:rFonts w:ascii="Times New Roman" w:hAnsi="Times New Roman" w:cs="Times New Roman"/>
          <w:sz w:val="28"/>
          <w:szCs w:val="28"/>
        </w:rPr>
        <w:t xml:space="preserve"> О. А.,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Ляцька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Т. В.,ст. Крохмальний Д. Р., </w:t>
      </w:r>
      <w:r w:rsidR="00451244">
        <w:rPr>
          <w:rFonts w:ascii="Times New Roman" w:hAnsi="Times New Roman" w:cs="Times New Roman"/>
          <w:sz w:val="28"/>
          <w:szCs w:val="28"/>
        </w:rPr>
        <w:t xml:space="preserve"> </w:t>
      </w:r>
      <w:r w:rsidRPr="0048175E">
        <w:rPr>
          <w:rFonts w:ascii="Times New Roman" w:hAnsi="Times New Roman" w:cs="Times New Roman"/>
          <w:sz w:val="28"/>
          <w:szCs w:val="28"/>
        </w:rPr>
        <w:t>Ковбасюк А. В.</w:t>
      </w:r>
    </w:p>
    <w:p w:rsidR="00186CE4" w:rsidRDefault="00186CE4" w:rsidP="00186CE4">
      <w:pPr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ПОРЯДОК ДЕННИЙ:</w:t>
      </w:r>
    </w:p>
    <w:p w:rsidR="00A872A5" w:rsidRDefault="00A872A5" w:rsidP="0018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висунення до присвоєння почесного звання.</w:t>
      </w:r>
    </w:p>
    <w:p w:rsidR="00A872A5" w:rsidRDefault="00A872A5" w:rsidP="0018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особливості вступної кампанії 2021.</w:t>
      </w:r>
    </w:p>
    <w:p w:rsidR="00A872A5" w:rsidRDefault="00A872A5" w:rsidP="0018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 вдосконалення ОП факультету культури і мистецтв.</w:t>
      </w:r>
    </w:p>
    <w:p w:rsidR="00A872A5" w:rsidRDefault="00A872A5" w:rsidP="0018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Різне.</w:t>
      </w:r>
    </w:p>
    <w:p w:rsidR="00A872A5" w:rsidRPr="000768EE" w:rsidRDefault="00A872A5" w:rsidP="00A872A5">
      <w:pPr>
        <w:rPr>
          <w:rFonts w:ascii="Times New Roman" w:hAnsi="Times New Roman" w:cs="Times New Roman"/>
          <w:sz w:val="28"/>
          <w:szCs w:val="28"/>
        </w:rPr>
      </w:pPr>
      <w:r w:rsidRPr="000768EE">
        <w:rPr>
          <w:rFonts w:ascii="Times New Roman" w:hAnsi="Times New Roman" w:cs="Times New Roman"/>
          <w:sz w:val="28"/>
          <w:szCs w:val="28"/>
        </w:rPr>
        <w:t>Доц.  Крохмальний Р. О. запропонував затвердити порядок денний.</w:t>
      </w:r>
    </w:p>
    <w:p w:rsidR="00A872A5" w:rsidRPr="000768EE" w:rsidRDefault="00A872A5" w:rsidP="00A872A5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A872A5" w:rsidRPr="000768EE" w:rsidRDefault="00A872A5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 w:rsidRPr="000768EE">
        <w:rPr>
          <w:rFonts w:ascii="Times New Roman" w:hAnsi="Times New Roman" w:cs="Times New Roman"/>
          <w:sz w:val="28"/>
          <w:szCs w:val="28"/>
        </w:rPr>
        <w:t xml:space="preserve">Розпочати засідання Вченої ради за утвердженим порядком денним.  </w:t>
      </w:r>
    </w:p>
    <w:p w:rsidR="00A872A5" w:rsidRPr="000768EE" w:rsidRDefault="00A872A5" w:rsidP="00A872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872A5" w:rsidRDefault="00451244" w:rsidP="00186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2A5">
        <w:rPr>
          <w:rFonts w:ascii="Times New Roman" w:hAnsi="Times New Roman" w:cs="Times New Roman"/>
          <w:sz w:val="28"/>
          <w:szCs w:val="28"/>
        </w:rPr>
        <w:t xml:space="preserve">Доц. Крохмальний Р. О. про клопотання до Вченої ради Львівського національного університету імені </w:t>
      </w:r>
      <w:r w:rsidR="00443922">
        <w:rPr>
          <w:rFonts w:ascii="Times New Roman" w:hAnsi="Times New Roman" w:cs="Times New Roman"/>
          <w:sz w:val="28"/>
          <w:szCs w:val="28"/>
        </w:rPr>
        <w:t>Івана Франка про висунення проф</w:t>
      </w:r>
      <w:r w:rsidR="00A87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72A5">
        <w:rPr>
          <w:rFonts w:ascii="Times New Roman" w:hAnsi="Times New Roman" w:cs="Times New Roman"/>
          <w:sz w:val="28"/>
          <w:szCs w:val="28"/>
        </w:rPr>
        <w:t>Козаренка</w:t>
      </w:r>
      <w:proofErr w:type="spellEnd"/>
      <w:r w:rsidR="00A872A5">
        <w:rPr>
          <w:rFonts w:ascii="Times New Roman" w:hAnsi="Times New Roman" w:cs="Times New Roman"/>
          <w:sz w:val="28"/>
          <w:szCs w:val="28"/>
        </w:rPr>
        <w:t xml:space="preserve"> О. В. на почесне звання Народний артист України.</w:t>
      </w:r>
    </w:p>
    <w:p w:rsidR="00A872A5" w:rsidRDefault="00A872A5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кафедра схвально </w:t>
      </w:r>
      <w:r w:rsidR="00443922">
        <w:rPr>
          <w:rFonts w:ascii="Times New Roman" w:hAnsi="Times New Roman" w:cs="Times New Roman"/>
          <w:sz w:val="28"/>
          <w:szCs w:val="28"/>
        </w:rPr>
        <w:t>запропонувала кандидатуру 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. на почесне звання Народний артист України.</w:t>
      </w:r>
      <w:r w:rsidR="004F2B9A">
        <w:rPr>
          <w:rFonts w:ascii="Times New Roman" w:hAnsi="Times New Roman" w:cs="Times New Roman"/>
          <w:sz w:val="28"/>
          <w:szCs w:val="28"/>
        </w:rPr>
        <w:t xml:space="preserve"> Просимо підтримати.</w:t>
      </w:r>
    </w:p>
    <w:p w:rsidR="004F2B9A" w:rsidRDefault="004F2B9A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по своїй суті присвятив себе мистецтву, це-життєве кредо, його вибір. Він давно заслуговує це звання. Поєднує виконавську діяльність, викладацьку, композиторську.  Наша кафедра</w:t>
      </w:r>
      <w:r w:rsidRPr="004F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підтримує кандидатуру.</w:t>
      </w:r>
    </w:p>
    <w:p w:rsidR="004F2B9A" w:rsidRDefault="004F2B9A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Петрик О. О.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– людина</w:t>
      </w:r>
      <w:r w:rsidR="00443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яка творить, грає, викладає, багатогранна діяльність. Підтримуємо.</w:t>
      </w:r>
    </w:p>
    <w:p w:rsidR="004F2B9A" w:rsidRDefault="004F2B9A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Доц. Крохмальний Р. О. Я також підтримую його кандидатуру</w:t>
      </w:r>
      <w:r w:rsidR="00451244">
        <w:rPr>
          <w:rFonts w:ascii="Times New Roman" w:hAnsi="Times New Roman" w:cs="Times New Roman"/>
          <w:sz w:val="28"/>
          <w:szCs w:val="28"/>
        </w:rPr>
        <w:t>, він відповідає усім вимогам, його підтримав Коломийський відділ культури та НТШ.</w:t>
      </w:r>
    </w:p>
    <w:p w:rsidR="00451244" w:rsidRPr="000768EE" w:rsidRDefault="00451244" w:rsidP="00451244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451244" w:rsidRDefault="00451244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Таємним голосуванням за-17, утримались-0. Проти -0.</w:t>
      </w:r>
    </w:p>
    <w:p w:rsidR="00451244" w:rsidRDefault="00451244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Доц. Крохмальний Р. О.Відбудеться день відкритих дверей,усі кафедри прошу долучатися та пропонувати новації.</w:t>
      </w:r>
      <w:r w:rsidR="00D4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 бути витяги протоколів</w:t>
      </w:r>
      <w:r w:rsidR="00D40A75">
        <w:rPr>
          <w:rFonts w:ascii="Times New Roman" w:hAnsi="Times New Roman" w:cs="Times New Roman"/>
          <w:sz w:val="28"/>
          <w:szCs w:val="28"/>
        </w:rPr>
        <w:t xml:space="preserve"> про бажання бакалаврів продовжувати навчання у </w:t>
      </w:r>
      <w:proofErr w:type="spellStart"/>
      <w:r w:rsidR="00D40A75">
        <w:rPr>
          <w:rFonts w:ascii="Times New Roman" w:hAnsi="Times New Roman" w:cs="Times New Roman"/>
          <w:sz w:val="28"/>
          <w:szCs w:val="28"/>
        </w:rPr>
        <w:t>магістерці</w:t>
      </w:r>
      <w:proofErr w:type="spellEnd"/>
      <w:r w:rsidR="00D40A75">
        <w:rPr>
          <w:rFonts w:ascii="Times New Roman" w:hAnsi="Times New Roman" w:cs="Times New Roman"/>
          <w:sz w:val="28"/>
          <w:szCs w:val="28"/>
        </w:rPr>
        <w:t xml:space="preserve">. В інтернеті є інформація про вступну кампанію, маємо шанс наздогнати навчальний план. </w:t>
      </w:r>
      <w:proofErr w:type="spellStart"/>
      <w:r w:rsidR="00D40A75">
        <w:rPr>
          <w:rFonts w:ascii="Times New Roman" w:hAnsi="Times New Roman" w:cs="Times New Roman"/>
          <w:sz w:val="28"/>
          <w:szCs w:val="28"/>
        </w:rPr>
        <w:t>Магістерка</w:t>
      </w:r>
      <w:proofErr w:type="spellEnd"/>
      <w:r w:rsidR="00D40A75">
        <w:rPr>
          <w:rFonts w:ascii="Times New Roman" w:hAnsi="Times New Roman" w:cs="Times New Roman"/>
          <w:sz w:val="28"/>
          <w:szCs w:val="28"/>
        </w:rPr>
        <w:t xml:space="preserve"> лише на платній основі стаціонар і заочна форма.</w:t>
      </w:r>
    </w:p>
    <w:p w:rsidR="00D40A75" w:rsidRDefault="00D40A75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Стосовно змін ОП не варта робити, можна отримати умовну акредитацію. Треба організувати здачу іноземної мови, бо були проблеми, ми втратили абітурієнтів.</w:t>
      </w:r>
    </w:p>
    <w:p w:rsidR="00466CE9" w:rsidRDefault="00D40A75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треба виправити ОП оновити по датах, подати додаткові дисципліни, робити нові програми</w:t>
      </w:r>
      <w:r w:rsidR="0046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21-22р., </w:t>
      </w:r>
      <w:proofErr w:type="spellStart"/>
      <w:r w:rsidR="00466CE9">
        <w:rPr>
          <w:rFonts w:ascii="Times New Roman" w:hAnsi="Times New Roman" w:cs="Times New Roman"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>буси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66CE9">
        <w:rPr>
          <w:rFonts w:ascii="Times New Roman" w:hAnsi="Times New Roman" w:cs="Times New Roman"/>
          <w:sz w:val="28"/>
          <w:szCs w:val="28"/>
        </w:rPr>
        <w:t xml:space="preserve"> навчальні плани, вибіркові дисципліни.</w:t>
      </w:r>
    </w:p>
    <w:p w:rsidR="00466CE9" w:rsidRDefault="00466CE9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прописати вибіркові дисципліни на кожний семестр, мають бути опитування розміщені на сайті.</w:t>
      </w:r>
    </w:p>
    <w:p w:rsidR="001E1F99" w:rsidRDefault="00466CE9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1F99">
        <w:rPr>
          <w:rFonts w:ascii="Times New Roman" w:hAnsi="Times New Roman" w:cs="Times New Roman"/>
          <w:sz w:val="28"/>
          <w:szCs w:val="28"/>
        </w:rPr>
        <w:t xml:space="preserve"> Різне.</w:t>
      </w:r>
    </w:p>
    <w:p w:rsidR="00B46FC0" w:rsidRDefault="00B46FC0" w:rsidP="00A872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1E1F99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="001E1F99">
        <w:rPr>
          <w:rFonts w:ascii="Times New Roman" w:hAnsi="Times New Roman" w:cs="Times New Roman"/>
          <w:sz w:val="28"/>
          <w:szCs w:val="28"/>
        </w:rPr>
        <w:t xml:space="preserve"> М. І.  Р</w:t>
      </w:r>
      <w:r w:rsidR="00466CE9">
        <w:rPr>
          <w:rFonts w:ascii="Times New Roman" w:hAnsi="Times New Roman" w:cs="Times New Roman"/>
          <w:sz w:val="28"/>
          <w:szCs w:val="28"/>
        </w:rPr>
        <w:t xml:space="preserve">оботодавець займається вакцинацією. Відділ міжнародних зв’язків організовує лекцію проф. </w:t>
      </w:r>
      <w:r>
        <w:rPr>
          <w:rFonts w:ascii="Times New Roman" w:hAnsi="Times New Roman" w:cs="Times New Roman"/>
          <w:sz w:val="28"/>
          <w:szCs w:val="28"/>
        </w:rPr>
        <w:t xml:space="preserve">Вроцлавської </w:t>
      </w:r>
      <w:r w:rsidR="001E1F99">
        <w:rPr>
          <w:rFonts w:ascii="Times New Roman" w:hAnsi="Times New Roman" w:cs="Times New Roman"/>
          <w:sz w:val="28"/>
          <w:szCs w:val="28"/>
        </w:rPr>
        <w:t xml:space="preserve">політехніки Я. А. </w:t>
      </w:r>
      <w:proofErr w:type="spellStart"/>
      <w:r w:rsidR="001E1F99">
        <w:rPr>
          <w:rFonts w:ascii="Times New Roman" w:hAnsi="Times New Roman" w:cs="Times New Roman"/>
          <w:sz w:val="28"/>
          <w:szCs w:val="28"/>
        </w:rPr>
        <w:t>Прокопського</w:t>
      </w:r>
      <w:proofErr w:type="spellEnd"/>
      <w:r w:rsidR="001E1F99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етафізика музики</w:t>
      </w:r>
      <w:r w:rsidR="001E1F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D5" w:rsidRDefault="00B46FC0" w:rsidP="00A8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Дякуємо за допомогу у проведенні конференції</w:t>
      </w:r>
      <w:r w:rsidR="00F13E22">
        <w:rPr>
          <w:rFonts w:ascii="Times New Roman" w:hAnsi="Times New Roman" w:cs="Times New Roman"/>
          <w:sz w:val="28"/>
          <w:szCs w:val="28"/>
        </w:rPr>
        <w:t xml:space="preserve"> на кафедрі хореографії. Дуже хороша профорієнтація, конференція на пошану академіка Б. М. Козака, багато виступаючих, вітаємо.</w:t>
      </w:r>
    </w:p>
    <w:p w:rsidR="005577D5" w:rsidRDefault="005577D5" w:rsidP="00A8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7D5" w:rsidRPr="002F7D33" w:rsidRDefault="00D40A75" w:rsidP="0055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7D5" w:rsidRPr="002F7D33">
        <w:rPr>
          <w:rFonts w:ascii="Times New Roman" w:hAnsi="Times New Roman" w:cs="Times New Roman"/>
          <w:sz w:val="28"/>
          <w:szCs w:val="28"/>
        </w:rPr>
        <w:t xml:space="preserve">Голова  Вченої ради                                                           доц. Крохмальний Р.О. </w:t>
      </w:r>
    </w:p>
    <w:p w:rsidR="005577D5" w:rsidRPr="002F7D33" w:rsidRDefault="005577D5" w:rsidP="005577D5">
      <w:pPr>
        <w:jc w:val="both"/>
        <w:rPr>
          <w:rFonts w:ascii="Times New Roman" w:hAnsi="Times New Roman" w:cs="Times New Roman"/>
          <w:sz w:val="28"/>
          <w:szCs w:val="28"/>
        </w:rPr>
      </w:pPr>
      <w:r w:rsidRPr="002F7D33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                            доц. Величко О. Б. </w:t>
      </w:r>
    </w:p>
    <w:p w:rsidR="00D40A75" w:rsidRDefault="00D40A75" w:rsidP="00A8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244" w:rsidRDefault="00451244" w:rsidP="00A8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A5" w:rsidRPr="0048175E" w:rsidRDefault="00A872A5" w:rsidP="00186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A08" w:rsidRPr="00186CE4" w:rsidRDefault="003A2A08" w:rsidP="00186C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A08" w:rsidRPr="00186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E"/>
    <w:rsid w:val="00186CE4"/>
    <w:rsid w:val="001E1F99"/>
    <w:rsid w:val="003A2A08"/>
    <w:rsid w:val="00443922"/>
    <w:rsid w:val="00451244"/>
    <w:rsid w:val="00466CE9"/>
    <w:rsid w:val="004D601E"/>
    <w:rsid w:val="004F2B9A"/>
    <w:rsid w:val="005577D5"/>
    <w:rsid w:val="00A872A5"/>
    <w:rsid w:val="00B46FC0"/>
    <w:rsid w:val="00B91000"/>
    <w:rsid w:val="00D40A75"/>
    <w:rsid w:val="00F1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2022-02-13T10:20:00Z</dcterms:created>
  <dcterms:modified xsi:type="dcterms:W3CDTF">2022-02-13T10:20:00Z</dcterms:modified>
</cp:coreProperties>
</file>