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A7ABD" w:rsidRPr="00D25517" w:rsidRDefault="00EA7ABD" w:rsidP="00EA7ABD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ВИТЯГ</w:t>
      </w:r>
    </w:p>
    <w:p w:rsidR="00EA7ABD" w:rsidRPr="00D25517" w:rsidRDefault="00EA7ABD" w:rsidP="00EA7ABD">
      <w:pPr>
        <w:spacing w:after="0" w:line="360" w:lineRule="auto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З ПРОТОКОЛУ № 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28</w:t>
      </w:r>
    </w:p>
    <w:p w:rsidR="00EA7ABD" w:rsidRPr="00D25517" w:rsidRDefault="00EA7ABD" w:rsidP="00EA7ABD">
      <w:pPr>
        <w:spacing w:after="0"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засідання Вченої ради факультету культури і мистецтв</w:t>
      </w:r>
    </w:p>
    <w:p w:rsidR="00EA7ABD" w:rsidRPr="00D25517" w:rsidRDefault="00EA7ABD" w:rsidP="00EA7ABD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</w:t>
      </w:r>
      <w:r w:rsidRPr="00D25517">
        <w:rPr>
          <w:rFonts w:ascii="Times New Roman" w:hAnsi="Times New Roman" w:cs="Times New Roman"/>
          <w:i/>
          <w:sz w:val="28"/>
          <w:szCs w:val="28"/>
        </w:rPr>
        <w:t xml:space="preserve"> від</w:t>
      </w:r>
      <w:r w:rsidRPr="00D25517">
        <w:rPr>
          <w:rFonts w:ascii="Times New Roman" w:hAnsi="Times New Roman" w:cs="Times New Roman"/>
          <w:i/>
          <w:sz w:val="28"/>
          <w:szCs w:val="28"/>
          <w:lang w:val="ru-RU"/>
        </w:rPr>
        <w:t xml:space="preserve"> 24 лютого</w:t>
      </w:r>
      <w:r w:rsidRPr="00D25517">
        <w:rPr>
          <w:rFonts w:ascii="Times New Roman" w:hAnsi="Times New Roman" w:cs="Times New Roman"/>
          <w:i/>
          <w:sz w:val="28"/>
          <w:szCs w:val="28"/>
        </w:rPr>
        <w:t>2021 року</w:t>
      </w:r>
    </w:p>
    <w:p w:rsidR="00EA7ABD" w:rsidRPr="00D25517" w:rsidRDefault="00EA7ABD" w:rsidP="00EA7ABD">
      <w:pPr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ПРИСУТНІ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25517">
        <w:rPr>
          <w:rFonts w:ascii="Times New Roman" w:hAnsi="Times New Roman" w:cs="Times New Roman"/>
          <w:sz w:val="28"/>
          <w:szCs w:val="28"/>
        </w:rPr>
        <w:t xml:space="preserve"> доц. Крохмальний Р. О.(голова Вченої ради), доц. Гарбузюк М.В. (заступник голови), проф.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Козаренко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О. В., проф. Козак Б. М.,   проф.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Тайнель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Є. З., доц. Величко О. Б.,(секретар), доц.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Дем</w:t>
      </w:r>
      <w:proofErr w:type="spellEnd"/>
      <w:r w:rsidRPr="00D25517">
        <w:rPr>
          <w:rFonts w:ascii="Times New Roman" w:hAnsi="Times New Roman" w:cs="Times New Roman"/>
          <w:sz w:val="28"/>
          <w:szCs w:val="28"/>
          <w:lang w:val="ru-RU"/>
        </w:rPr>
        <w:t>’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янчук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А. Л., доц.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Дубровний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Т. М., доц.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Белінська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Л. С., доц.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Салдан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С. О., доц.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Циганик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М.І., доц. Білоус Г. Г., доц. Король О. М., доц.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Плахотнюк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О. А.,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ст.викл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Бень</w:t>
      </w:r>
      <w:proofErr w:type="spellEnd"/>
      <w:r w:rsidR="005C4C1E">
        <w:rPr>
          <w:rFonts w:ascii="Times New Roman" w:hAnsi="Times New Roman" w:cs="Times New Roman"/>
          <w:sz w:val="28"/>
          <w:szCs w:val="28"/>
        </w:rPr>
        <w:t xml:space="preserve"> Г.Л., </w:t>
      </w:r>
      <w:proofErr w:type="spellStart"/>
      <w:r w:rsidR="005C4C1E">
        <w:rPr>
          <w:rFonts w:ascii="Times New Roman" w:hAnsi="Times New Roman" w:cs="Times New Roman"/>
          <w:sz w:val="28"/>
          <w:szCs w:val="28"/>
        </w:rPr>
        <w:t>асист</w:t>
      </w:r>
      <w:proofErr w:type="spellEnd"/>
      <w:r w:rsidR="005C4C1E">
        <w:rPr>
          <w:rFonts w:ascii="Times New Roman" w:hAnsi="Times New Roman" w:cs="Times New Roman"/>
          <w:sz w:val="28"/>
          <w:szCs w:val="28"/>
        </w:rPr>
        <w:t xml:space="preserve">. Білоусова Р. З., </w:t>
      </w:r>
      <w:r w:rsidRPr="00D25517">
        <w:rPr>
          <w:rFonts w:ascii="Times New Roman" w:hAnsi="Times New Roman" w:cs="Times New Roman"/>
          <w:sz w:val="28"/>
          <w:szCs w:val="28"/>
        </w:rPr>
        <w:t xml:space="preserve">ст.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Ляцька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Т. В.,ст. Крохмальний Д. Р., ст.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Рахно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 xml:space="preserve"> Ю. В.,Ковбасюк А. В.</w:t>
      </w:r>
    </w:p>
    <w:p w:rsidR="00EA7ABD" w:rsidRPr="00D25517" w:rsidRDefault="00EA7ABD" w:rsidP="00EA7ABD">
      <w:pPr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 xml:space="preserve">                                     </w:t>
      </w:r>
      <w:r w:rsidRPr="00D25517">
        <w:rPr>
          <w:rFonts w:ascii="Times New Roman" w:hAnsi="Times New Roman" w:cs="Times New Roman"/>
          <w:b/>
          <w:sz w:val="28"/>
          <w:szCs w:val="28"/>
        </w:rPr>
        <w:t>ПОРЯДОК ДЕННИЙ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027C67" w:rsidRPr="00D25517" w:rsidRDefault="00EA7ABD">
      <w:pPr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  <w:lang w:val="ru-RU"/>
        </w:rPr>
        <w:t>1.</w:t>
      </w:r>
      <w:r w:rsidRPr="00D25517">
        <w:rPr>
          <w:rFonts w:ascii="Times New Roman" w:hAnsi="Times New Roman" w:cs="Times New Roman"/>
          <w:sz w:val="28"/>
          <w:szCs w:val="28"/>
        </w:rPr>
        <w:t>Про програми творчого конкурсу і організацію профорієнтаційної роботи.</w:t>
      </w:r>
    </w:p>
    <w:p w:rsidR="00EA7ABD" w:rsidRPr="00D25517" w:rsidRDefault="00EA7ABD">
      <w:pPr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2.Стан наповнення і редагування тестових баз даних для вступників у магістратуру.</w:t>
      </w:r>
    </w:p>
    <w:p w:rsidR="00EA7ABD" w:rsidRPr="00D25517" w:rsidRDefault="00EA7ABD">
      <w:pPr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3.Про наповнення інтернет - сторінок факультету, кафедр і персональних даних сторінок викладачів.</w:t>
      </w:r>
    </w:p>
    <w:p w:rsidR="00EA7ABD" w:rsidRPr="00D25517" w:rsidRDefault="00EA7ABD">
      <w:pPr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4.Рекомендація до друку.</w:t>
      </w:r>
    </w:p>
    <w:p w:rsidR="00EA7ABD" w:rsidRPr="00D25517" w:rsidRDefault="00EA7ABD">
      <w:pPr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5.Про вдосконалення ОП.</w:t>
      </w:r>
    </w:p>
    <w:p w:rsidR="00EA7ABD" w:rsidRPr="00D25517" w:rsidRDefault="00EA7ABD">
      <w:pPr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6.Різне.</w:t>
      </w:r>
    </w:p>
    <w:p w:rsidR="00EA7ABD" w:rsidRPr="00D25517" w:rsidRDefault="00EA7ABD" w:rsidP="00EA7ABD">
      <w:pPr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Доц.  Крохмальний Р. О. запропонував затвердити порядок денний.</w:t>
      </w:r>
    </w:p>
    <w:p w:rsidR="00EA7ABD" w:rsidRPr="00D25517" w:rsidRDefault="00EA7ABD" w:rsidP="00EA7ABD">
      <w:pPr>
        <w:rPr>
          <w:rFonts w:ascii="Times New Roman" w:hAnsi="Times New Roman" w:cs="Times New Roman"/>
          <w:b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25517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EA7ABD" w:rsidRPr="00D25517" w:rsidRDefault="00EA7ABD" w:rsidP="00EA7ABD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 xml:space="preserve">Розпочати засідання Вченої ради за утвердженим порядком денним.  </w:t>
      </w:r>
    </w:p>
    <w:p w:rsidR="00EA7ABD" w:rsidRPr="00D25517" w:rsidRDefault="00EA7ABD" w:rsidP="00EA7ABD">
      <w:pPr>
        <w:jc w:val="both"/>
        <w:rPr>
          <w:rFonts w:ascii="Times New Roman" w:hAnsi="Times New Roman" w:cs="Times New Roman"/>
          <w:b/>
          <w:sz w:val="28"/>
          <w:szCs w:val="28"/>
          <w:lang w:val="ru-RU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СЛУХАЛИ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</w:p>
    <w:p w:rsidR="004D3C8D" w:rsidRPr="00D25517" w:rsidRDefault="005C4C1E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E">
        <w:rPr>
          <w:rFonts w:ascii="Times New Roman" w:hAnsi="Times New Roman" w:cs="Times New Roman"/>
          <w:sz w:val="28"/>
          <w:szCs w:val="28"/>
          <w:lang w:val="ru-RU"/>
        </w:rPr>
        <w:t>1</w:t>
      </w:r>
      <w:r w:rsidR="00EA7ABD" w:rsidRPr="00D25517">
        <w:rPr>
          <w:rFonts w:ascii="Times New Roman" w:hAnsi="Times New Roman" w:cs="Times New Roman"/>
          <w:sz w:val="28"/>
          <w:szCs w:val="28"/>
        </w:rPr>
        <w:t>.Доц. Крохмальний Р. О.</w:t>
      </w:r>
      <w:r w:rsidR="004D3C8D" w:rsidRPr="00D25517">
        <w:rPr>
          <w:rFonts w:ascii="Times New Roman" w:hAnsi="Times New Roman" w:cs="Times New Roman"/>
          <w:sz w:val="28"/>
          <w:szCs w:val="28"/>
        </w:rPr>
        <w:t xml:space="preserve"> важливо організувати творчі конкурси на </w:t>
      </w:r>
      <w:proofErr w:type="spellStart"/>
      <w:r w:rsidR="004D3C8D" w:rsidRPr="00D25517">
        <w:rPr>
          <w:rFonts w:ascii="Times New Roman" w:hAnsi="Times New Roman" w:cs="Times New Roman"/>
          <w:sz w:val="28"/>
          <w:szCs w:val="28"/>
        </w:rPr>
        <w:t>бакалавраті</w:t>
      </w:r>
      <w:proofErr w:type="spellEnd"/>
      <w:r w:rsidR="004D3C8D" w:rsidRPr="00D25517">
        <w:rPr>
          <w:rFonts w:ascii="Times New Roman" w:hAnsi="Times New Roman" w:cs="Times New Roman"/>
          <w:sz w:val="28"/>
          <w:szCs w:val="28"/>
        </w:rPr>
        <w:t xml:space="preserve"> і подати програми цих конкурсів. На </w:t>
      </w:r>
      <w:proofErr w:type="gramStart"/>
      <w:r w:rsidR="004D3C8D" w:rsidRPr="00D25517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="004D3C8D" w:rsidRPr="00D25517">
        <w:rPr>
          <w:rFonts w:ascii="Times New Roman" w:hAnsi="Times New Roman" w:cs="Times New Roman"/>
          <w:sz w:val="28"/>
          <w:szCs w:val="28"/>
        </w:rPr>
        <w:t>івень магістрів програми творчих конкурсів мають відповідати ОП. День відкритих дверей 22 березня 2021 р.</w:t>
      </w:r>
    </w:p>
    <w:p w:rsidR="00EA7ABD" w:rsidRPr="00D25517" w:rsidRDefault="004D3C8D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2.Доц.</w:t>
      </w:r>
      <w:r w:rsidR="000A6C24" w:rsidRPr="00D25517">
        <w:rPr>
          <w:rFonts w:ascii="Times New Roman" w:hAnsi="Times New Roman" w:cs="Times New Roman"/>
          <w:sz w:val="28"/>
          <w:szCs w:val="28"/>
        </w:rPr>
        <w:t xml:space="preserve"> Крохмальний Р. О. </w:t>
      </w:r>
      <w:r w:rsidRPr="00D25517">
        <w:rPr>
          <w:rFonts w:ascii="Times New Roman" w:hAnsi="Times New Roman" w:cs="Times New Roman"/>
          <w:sz w:val="28"/>
          <w:szCs w:val="28"/>
        </w:rPr>
        <w:t>Ваші бачення стану наповнення завдань для вступників у магістратуру, варто рекламувати дисципліни з ОП, поширювати інформацію</w:t>
      </w:r>
      <w:r w:rsidR="005C4C1E" w:rsidRPr="005C4C1E">
        <w:rPr>
          <w:rFonts w:ascii="Times New Roman" w:hAnsi="Times New Roman" w:cs="Times New Roman"/>
          <w:sz w:val="28"/>
          <w:szCs w:val="28"/>
          <w:lang w:val="ru-RU"/>
        </w:rPr>
        <w:t>,</w:t>
      </w:r>
      <w:r w:rsidRPr="00D25517">
        <w:rPr>
          <w:rFonts w:ascii="Times New Roman" w:hAnsi="Times New Roman" w:cs="Times New Roman"/>
          <w:sz w:val="28"/>
          <w:szCs w:val="28"/>
        </w:rPr>
        <w:t xml:space="preserve"> це</w:t>
      </w:r>
      <w:r w:rsidR="000A6C24" w:rsidRPr="00D25517">
        <w:rPr>
          <w:rFonts w:ascii="Times New Roman" w:hAnsi="Times New Roman" w:cs="Times New Roman"/>
          <w:sz w:val="28"/>
          <w:szCs w:val="28"/>
        </w:rPr>
        <w:t xml:space="preserve"> -</w:t>
      </w:r>
      <w:r w:rsidRPr="00D25517">
        <w:rPr>
          <w:rFonts w:ascii="Times New Roman" w:hAnsi="Times New Roman" w:cs="Times New Roman"/>
          <w:sz w:val="28"/>
          <w:szCs w:val="28"/>
        </w:rPr>
        <w:t xml:space="preserve"> завдання гарантів. Подати майстер клас для залучення</w:t>
      </w:r>
      <w:r w:rsidR="000A6C24" w:rsidRPr="00D25517">
        <w:rPr>
          <w:rFonts w:ascii="Times New Roman" w:hAnsi="Times New Roman" w:cs="Times New Roman"/>
          <w:sz w:val="28"/>
          <w:szCs w:val="28"/>
        </w:rPr>
        <w:t xml:space="preserve"> а</w:t>
      </w:r>
      <w:r w:rsidRPr="00D25517">
        <w:rPr>
          <w:rFonts w:ascii="Times New Roman" w:hAnsi="Times New Roman" w:cs="Times New Roman"/>
          <w:sz w:val="28"/>
          <w:szCs w:val="28"/>
        </w:rPr>
        <w:t>бітурієнтів.</w:t>
      </w:r>
      <w:r w:rsidR="000A6C24" w:rsidRPr="00D25517">
        <w:rPr>
          <w:rFonts w:ascii="Times New Roman" w:hAnsi="Times New Roman" w:cs="Times New Roman"/>
          <w:sz w:val="28"/>
          <w:szCs w:val="28"/>
        </w:rPr>
        <w:t xml:space="preserve"> Тестова база має бути на кафедрах, прошу реагувати</w:t>
      </w:r>
      <w:r w:rsidR="00A2222E" w:rsidRPr="00D25517">
        <w:rPr>
          <w:rFonts w:ascii="Times New Roman" w:hAnsi="Times New Roman" w:cs="Times New Roman"/>
          <w:sz w:val="28"/>
          <w:szCs w:val="28"/>
        </w:rPr>
        <w:t>,</w:t>
      </w:r>
      <w:r w:rsidR="000A6C24" w:rsidRPr="00D25517">
        <w:rPr>
          <w:rFonts w:ascii="Times New Roman" w:hAnsi="Times New Roman" w:cs="Times New Roman"/>
          <w:sz w:val="28"/>
          <w:szCs w:val="28"/>
        </w:rPr>
        <w:t xml:space="preserve"> якщо є потреба.</w:t>
      </w:r>
    </w:p>
    <w:p w:rsidR="000A6C24" w:rsidRPr="00D25517" w:rsidRDefault="000A6C24" w:rsidP="000A6C24">
      <w:pPr>
        <w:rPr>
          <w:rFonts w:ascii="Times New Roman" w:hAnsi="Times New Roman" w:cs="Times New Roman"/>
          <w:b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25517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0A6C24" w:rsidRPr="00D25517" w:rsidRDefault="000A6C24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lastRenderedPageBreak/>
        <w:t xml:space="preserve"> Взяти до уваги.</w:t>
      </w:r>
    </w:p>
    <w:p w:rsidR="004D3C8D" w:rsidRPr="00D25517" w:rsidRDefault="004D3C8D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3.</w:t>
      </w:r>
      <w:r w:rsidR="000A6C24" w:rsidRPr="00D25517">
        <w:rPr>
          <w:rFonts w:ascii="Times New Roman" w:hAnsi="Times New Roman" w:cs="Times New Roman"/>
          <w:sz w:val="28"/>
          <w:szCs w:val="28"/>
        </w:rPr>
        <w:t xml:space="preserve"> Доц. Крохмальний Р. О. Ми піднялися у рейтингу університету за публіка</w:t>
      </w:r>
      <w:r w:rsidR="005C4C1E">
        <w:rPr>
          <w:rFonts w:ascii="Times New Roman" w:hAnsi="Times New Roman" w:cs="Times New Roman"/>
          <w:sz w:val="28"/>
          <w:szCs w:val="28"/>
        </w:rPr>
        <w:t>ціями, можемо преміювати грошима</w:t>
      </w:r>
      <w:r w:rsidR="000A6C24" w:rsidRPr="00D25517">
        <w:rPr>
          <w:rFonts w:ascii="Times New Roman" w:hAnsi="Times New Roman" w:cs="Times New Roman"/>
          <w:sz w:val="28"/>
          <w:szCs w:val="28"/>
        </w:rPr>
        <w:t>. Маємо англійську версію факультету. Нагадую про наповнення інтернет- сторінок кафедр, викладачів.</w:t>
      </w:r>
    </w:p>
    <w:p w:rsidR="00304BBD" w:rsidRPr="00D25517" w:rsidRDefault="00304BBD" w:rsidP="004D3C8D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25517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304BBD" w:rsidRPr="00D25517" w:rsidRDefault="00304BBD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>Взяти до уваги.</w:t>
      </w:r>
    </w:p>
    <w:p w:rsidR="00304BBD" w:rsidRPr="00D25517" w:rsidRDefault="005C4C1E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Доц. Крохмальний Р. О. Н</w:t>
      </w:r>
      <w:r w:rsidR="00304BBD" w:rsidRPr="00D25517">
        <w:rPr>
          <w:rFonts w:ascii="Times New Roman" w:hAnsi="Times New Roman" w:cs="Times New Roman"/>
          <w:sz w:val="28"/>
          <w:szCs w:val="28"/>
        </w:rPr>
        <w:t>ауково-методична рада факультету розглянула і рекомендувала до друку публікацію. Щодо «Вісника»</w:t>
      </w:r>
      <w:r w:rsidR="00A2222E" w:rsidRPr="00D25517">
        <w:rPr>
          <w:rFonts w:ascii="Times New Roman" w:hAnsi="Times New Roman" w:cs="Times New Roman"/>
          <w:sz w:val="28"/>
          <w:szCs w:val="28"/>
        </w:rPr>
        <w:t>,</w:t>
      </w:r>
      <w:r w:rsidR="00304BBD" w:rsidRPr="00D25517">
        <w:rPr>
          <w:rFonts w:ascii="Times New Roman" w:hAnsi="Times New Roman" w:cs="Times New Roman"/>
          <w:sz w:val="28"/>
          <w:szCs w:val="28"/>
        </w:rPr>
        <w:t xml:space="preserve"> у члена редколегії має бути три публікації у науково метричному журналі </w:t>
      </w:r>
      <w:r w:rsidR="00304BBD" w:rsidRPr="00D25517">
        <w:rPr>
          <w:rFonts w:ascii="Times New Roman" w:hAnsi="Times New Roman" w:cs="Times New Roman"/>
          <w:sz w:val="28"/>
          <w:szCs w:val="28"/>
          <w:lang w:val="en-US"/>
        </w:rPr>
        <w:t>Web</w:t>
      </w:r>
      <w:r w:rsidR="00304BBD" w:rsidRPr="00D25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r w:rsidR="00304BBD" w:rsidRPr="00D25517">
        <w:rPr>
          <w:rFonts w:ascii="Times New Roman" w:hAnsi="Times New Roman" w:cs="Times New Roman"/>
          <w:sz w:val="28"/>
          <w:szCs w:val="28"/>
          <w:lang w:val="en-US"/>
        </w:rPr>
        <w:t>of</w:t>
      </w:r>
      <w:r w:rsidR="00304BBD" w:rsidRPr="00D25517">
        <w:rPr>
          <w:rFonts w:ascii="Times New Roman" w:hAnsi="Times New Roman" w:cs="Times New Roman"/>
          <w:sz w:val="28"/>
          <w:szCs w:val="28"/>
          <w:lang w:val="ru-RU"/>
        </w:rPr>
        <w:t xml:space="preserve"> </w:t>
      </w:r>
      <w:proofErr w:type="spellStart"/>
      <w:r w:rsidR="00304BBD" w:rsidRPr="00D25517">
        <w:rPr>
          <w:rFonts w:ascii="Times New Roman" w:hAnsi="Times New Roman" w:cs="Times New Roman"/>
          <w:sz w:val="28"/>
          <w:szCs w:val="28"/>
          <w:lang w:val="en-US"/>
        </w:rPr>
        <w:t>Sience</w:t>
      </w:r>
      <w:proofErr w:type="spellEnd"/>
      <w:r w:rsidR="00304BBD" w:rsidRPr="00D25517">
        <w:rPr>
          <w:rFonts w:ascii="Times New Roman" w:hAnsi="Times New Roman" w:cs="Times New Roman"/>
          <w:sz w:val="28"/>
          <w:szCs w:val="28"/>
        </w:rPr>
        <w:t>, 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04BBD" w:rsidRPr="00D25517">
        <w:rPr>
          <w:rFonts w:ascii="Times New Roman" w:hAnsi="Times New Roman" w:cs="Times New Roman"/>
          <w:sz w:val="28"/>
          <w:szCs w:val="28"/>
        </w:rPr>
        <w:t xml:space="preserve">жаль цього не має. </w:t>
      </w:r>
    </w:p>
    <w:p w:rsidR="00304BBD" w:rsidRDefault="00304BBD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 xml:space="preserve">5. Доц. Крохмальний Р. О. </w:t>
      </w:r>
      <w:r w:rsidR="005C4C1E">
        <w:rPr>
          <w:rFonts w:ascii="Times New Roman" w:hAnsi="Times New Roman" w:cs="Times New Roman"/>
          <w:sz w:val="28"/>
          <w:szCs w:val="28"/>
        </w:rPr>
        <w:t>Д</w:t>
      </w:r>
      <w:r w:rsidRPr="00D25517">
        <w:rPr>
          <w:rFonts w:ascii="Times New Roman" w:hAnsi="Times New Roman" w:cs="Times New Roman"/>
          <w:sz w:val="28"/>
          <w:szCs w:val="28"/>
        </w:rPr>
        <w:t>якую всім</w:t>
      </w:r>
      <w:r w:rsidR="005C4C1E">
        <w:rPr>
          <w:rFonts w:ascii="Times New Roman" w:hAnsi="Times New Roman" w:cs="Times New Roman"/>
          <w:sz w:val="28"/>
          <w:szCs w:val="28"/>
        </w:rPr>
        <w:t>,</w:t>
      </w:r>
      <w:r w:rsidRPr="00D25517">
        <w:rPr>
          <w:rFonts w:ascii="Times New Roman" w:hAnsi="Times New Roman" w:cs="Times New Roman"/>
          <w:sz w:val="28"/>
          <w:szCs w:val="28"/>
        </w:rPr>
        <w:t xml:space="preserve"> хто працював гарантом ОП, публікував в </w:t>
      </w:r>
      <w:proofErr w:type="spellStart"/>
      <w:r w:rsidRPr="00D25517">
        <w:rPr>
          <w:rFonts w:ascii="Times New Roman" w:hAnsi="Times New Roman" w:cs="Times New Roman"/>
          <w:sz w:val="28"/>
          <w:szCs w:val="28"/>
        </w:rPr>
        <w:t>інстаграм</w:t>
      </w:r>
      <w:proofErr w:type="spellEnd"/>
      <w:r w:rsidRPr="00D25517">
        <w:rPr>
          <w:rFonts w:ascii="Times New Roman" w:hAnsi="Times New Roman" w:cs="Times New Roman"/>
          <w:sz w:val="28"/>
          <w:szCs w:val="28"/>
        </w:rPr>
        <w:t>.</w:t>
      </w:r>
      <w:r w:rsidR="00E50A7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0A7A" w:rsidRPr="00D25517" w:rsidRDefault="00E50A7A" w:rsidP="00E50A7A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D25517">
        <w:rPr>
          <w:rFonts w:ascii="Times New Roman" w:hAnsi="Times New Roman" w:cs="Times New Roman"/>
          <w:b/>
          <w:sz w:val="28"/>
          <w:szCs w:val="28"/>
        </w:rPr>
        <w:t>УХВАЛИЛИ</w:t>
      </w:r>
      <w:r w:rsidRPr="00D25517">
        <w:rPr>
          <w:rFonts w:ascii="Times New Roman" w:hAnsi="Times New Roman" w:cs="Times New Roman"/>
          <w:b/>
          <w:sz w:val="28"/>
          <w:szCs w:val="28"/>
          <w:lang w:val="ru-RU"/>
        </w:rPr>
        <w:t>:</w:t>
      </w:r>
      <w:r w:rsidRPr="00D25517">
        <w:rPr>
          <w:rFonts w:ascii="Times New Roman" w:hAnsi="Times New Roman" w:cs="Times New Roman"/>
          <w:b/>
          <w:sz w:val="28"/>
          <w:szCs w:val="28"/>
        </w:rPr>
        <w:t>(одноголосно).</w:t>
      </w:r>
    </w:p>
    <w:p w:rsidR="00E50A7A" w:rsidRPr="00D25517" w:rsidRDefault="00E50A7A" w:rsidP="004D3C8D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Затвердити ОП.</w:t>
      </w:r>
    </w:p>
    <w:p w:rsidR="00A2222E" w:rsidRPr="005C4C1E" w:rsidRDefault="005C4C1E" w:rsidP="005C4C1E">
      <w:pPr>
        <w:jc w:val="both"/>
        <w:rPr>
          <w:rFonts w:ascii="Times New Roman" w:hAnsi="Times New Roman" w:cs="Times New Roman"/>
          <w:sz w:val="28"/>
          <w:szCs w:val="28"/>
        </w:rPr>
      </w:pPr>
      <w:r w:rsidRPr="005C4C1E">
        <w:rPr>
          <w:rFonts w:ascii="Times New Roman" w:hAnsi="Times New Roman" w:cs="Times New Roman"/>
          <w:sz w:val="28"/>
          <w:szCs w:val="28"/>
        </w:rPr>
        <w:t>6. Різне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C4C1E" w:rsidRDefault="005C4C1E" w:rsidP="00A2222E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A2222E" w:rsidRPr="00D25517" w:rsidRDefault="00A2222E" w:rsidP="00A2222E">
      <w:pPr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D25517">
        <w:rPr>
          <w:rFonts w:ascii="Times New Roman" w:hAnsi="Times New Roman" w:cs="Times New Roman"/>
          <w:sz w:val="28"/>
          <w:szCs w:val="28"/>
        </w:rPr>
        <w:t xml:space="preserve">Голова  Вченої ради                                                           доц. Крохмальний Р.О. </w:t>
      </w:r>
    </w:p>
    <w:p w:rsidR="00A2222E" w:rsidRPr="00D25517" w:rsidRDefault="00A2222E" w:rsidP="00A2222E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 xml:space="preserve">Секретар Вченої ради                                                                доц. Величко О. Б. </w:t>
      </w:r>
    </w:p>
    <w:p w:rsidR="00A2222E" w:rsidRPr="00D25517" w:rsidRDefault="00A2222E" w:rsidP="00A2222E">
      <w:pPr>
        <w:rPr>
          <w:rFonts w:ascii="Times New Roman" w:hAnsi="Times New Roman" w:cs="Times New Roman"/>
          <w:sz w:val="28"/>
          <w:szCs w:val="28"/>
        </w:rPr>
      </w:pPr>
    </w:p>
    <w:p w:rsidR="00A2222E" w:rsidRPr="00D25517" w:rsidRDefault="00A2222E" w:rsidP="00A2222E">
      <w:pPr>
        <w:jc w:val="both"/>
        <w:rPr>
          <w:rFonts w:ascii="Times New Roman" w:hAnsi="Times New Roman" w:cs="Times New Roman"/>
          <w:sz w:val="28"/>
          <w:szCs w:val="28"/>
        </w:rPr>
      </w:pPr>
      <w:r w:rsidRPr="00D2551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93C84" w:rsidRPr="00D25517" w:rsidRDefault="00B93C84" w:rsidP="00B93C84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304BBD" w:rsidRPr="00D25517" w:rsidRDefault="00304BBD" w:rsidP="004D3C8D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304BBD" w:rsidRPr="00D25517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73E3A"/>
    <w:rsid w:val="00027C67"/>
    <w:rsid w:val="000A6C24"/>
    <w:rsid w:val="00304BBD"/>
    <w:rsid w:val="004D3C8D"/>
    <w:rsid w:val="005C4C1E"/>
    <w:rsid w:val="00873E3A"/>
    <w:rsid w:val="00A2222E"/>
    <w:rsid w:val="00B93C84"/>
    <w:rsid w:val="00CC32F3"/>
    <w:rsid w:val="00D25517"/>
    <w:rsid w:val="00E50A7A"/>
    <w:rsid w:val="00EA7A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2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A7AB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222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1688</Words>
  <Characters>963</Characters>
  <Application>Microsoft Office Word</Application>
  <DocSecurity>0</DocSecurity>
  <Lines>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Oksana</dc:creator>
  <cp:lastModifiedBy>PC</cp:lastModifiedBy>
  <cp:revision>2</cp:revision>
  <dcterms:created xsi:type="dcterms:W3CDTF">2022-02-13T10:15:00Z</dcterms:created>
  <dcterms:modified xsi:type="dcterms:W3CDTF">2022-02-13T10:15:00Z</dcterms:modified>
</cp:coreProperties>
</file>