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9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419"/>
        <w:gridCol w:w="647"/>
        <w:gridCol w:w="3029"/>
        <w:gridCol w:w="2170"/>
        <w:gridCol w:w="2090"/>
        <w:gridCol w:w="2342"/>
        <w:gridCol w:w="2147"/>
      </w:tblGrid>
      <w:tr w:rsidR="004A5F62" w:rsidRPr="004A5F62" w:rsidTr="00533B8E">
        <w:trPr>
          <w:trHeight w:val="492"/>
        </w:trPr>
        <w:tc>
          <w:tcPr>
            <w:tcW w:w="419" w:type="dxa"/>
            <w:tcBorders>
              <w:top w:val="single" w:sz="18" w:space="0" w:color="auto"/>
              <w:bottom w:val="single" w:sz="18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tcBorders>
              <w:top w:val="single" w:sz="18" w:space="0" w:color="auto"/>
              <w:bottom w:val="single" w:sz="18" w:space="0" w:color="auto"/>
            </w:tcBorders>
          </w:tcPr>
          <w:p w:rsidR="00C17903" w:rsidRPr="004A5F62" w:rsidRDefault="00C17903" w:rsidP="00CB2173">
            <w:pPr>
              <w:rPr>
                <w:b/>
                <w:spacing w:val="-20"/>
                <w:szCs w:val="18"/>
                <w:lang w:bidi="ar-AE"/>
              </w:rPr>
            </w:pPr>
            <w:r w:rsidRPr="004A5F62">
              <w:rPr>
                <w:b/>
                <w:spacing w:val="-20"/>
                <w:szCs w:val="18"/>
                <w:lang w:bidi="ar-AE"/>
              </w:rPr>
              <w:t>Курс День/</w:t>
            </w:r>
          </w:p>
        </w:tc>
        <w:tc>
          <w:tcPr>
            <w:tcW w:w="3029" w:type="dxa"/>
            <w:tcBorders>
              <w:top w:val="single" w:sz="18" w:space="0" w:color="auto"/>
              <w:bottom w:val="single" w:sz="18" w:space="0" w:color="auto"/>
            </w:tcBorders>
          </w:tcPr>
          <w:p w:rsidR="00C17903" w:rsidRPr="004A5F62" w:rsidRDefault="00C17903" w:rsidP="00CB2173">
            <w:pPr>
              <w:rPr>
                <w:b/>
                <w:szCs w:val="18"/>
                <w:lang w:bidi="ar-AE"/>
              </w:rPr>
            </w:pPr>
          </w:p>
          <w:p w:rsidR="00C17903" w:rsidRPr="004A5F62" w:rsidRDefault="00A7043A" w:rsidP="00CB2173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КМА-41(11</w:t>
            </w:r>
            <w:r w:rsidR="00C17903" w:rsidRPr="004A5F62">
              <w:rPr>
                <w:b/>
                <w:szCs w:val="18"/>
                <w:lang w:bidi="ar-AE"/>
              </w:rPr>
              <w:t>)</w:t>
            </w:r>
          </w:p>
        </w:tc>
        <w:tc>
          <w:tcPr>
            <w:tcW w:w="2170" w:type="dxa"/>
            <w:tcBorders>
              <w:top w:val="single" w:sz="18" w:space="0" w:color="auto"/>
              <w:bottom w:val="single" w:sz="18" w:space="0" w:color="auto"/>
            </w:tcBorders>
          </w:tcPr>
          <w:p w:rsidR="00C17903" w:rsidRPr="004A5F62" w:rsidRDefault="00C17903" w:rsidP="00CB2173">
            <w:pPr>
              <w:rPr>
                <w:b/>
                <w:szCs w:val="18"/>
                <w:lang w:bidi="ar-AE"/>
              </w:rPr>
            </w:pPr>
          </w:p>
          <w:p w:rsidR="00C17903" w:rsidRPr="004A5F62" w:rsidRDefault="009058AE" w:rsidP="00CB2173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КМТ-41(2</w:t>
            </w:r>
            <w:r w:rsidR="00C17903" w:rsidRPr="004A5F62">
              <w:rPr>
                <w:b/>
                <w:szCs w:val="18"/>
                <w:lang w:bidi="ar-AE"/>
              </w:rPr>
              <w:t>)</w:t>
            </w:r>
          </w:p>
        </w:tc>
        <w:tc>
          <w:tcPr>
            <w:tcW w:w="2090" w:type="dxa"/>
            <w:tcBorders>
              <w:top w:val="single" w:sz="18" w:space="0" w:color="auto"/>
              <w:bottom w:val="single" w:sz="18" w:space="0" w:color="auto"/>
            </w:tcBorders>
          </w:tcPr>
          <w:p w:rsidR="00C17903" w:rsidRPr="004A5F62" w:rsidRDefault="00C17903" w:rsidP="00CB2173">
            <w:pPr>
              <w:rPr>
                <w:b/>
                <w:szCs w:val="18"/>
                <w:lang w:bidi="ar-AE"/>
              </w:rPr>
            </w:pPr>
          </w:p>
          <w:p w:rsidR="00C17903" w:rsidRPr="004A5F62" w:rsidRDefault="00C17903" w:rsidP="00CB2173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КМБ-41(8)</w:t>
            </w:r>
          </w:p>
        </w:tc>
        <w:tc>
          <w:tcPr>
            <w:tcW w:w="2342" w:type="dxa"/>
            <w:tcBorders>
              <w:top w:val="single" w:sz="18" w:space="0" w:color="auto"/>
              <w:bottom w:val="single" w:sz="18" w:space="0" w:color="auto"/>
            </w:tcBorders>
          </w:tcPr>
          <w:p w:rsidR="00C17903" w:rsidRPr="004A5F62" w:rsidRDefault="00C17903" w:rsidP="00CB2173">
            <w:pPr>
              <w:rPr>
                <w:b/>
                <w:szCs w:val="18"/>
                <w:lang w:bidi="ar-AE"/>
              </w:rPr>
            </w:pPr>
          </w:p>
          <w:p w:rsidR="00C17903" w:rsidRPr="004A5F62" w:rsidRDefault="00C17903" w:rsidP="00CB2173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КМО-41 /42 (23)</w:t>
            </w:r>
          </w:p>
        </w:tc>
        <w:tc>
          <w:tcPr>
            <w:tcW w:w="21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17903" w:rsidRPr="004A5F62" w:rsidRDefault="00C17903" w:rsidP="00CB2173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КМД-41</w:t>
            </w:r>
          </w:p>
        </w:tc>
      </w:tr>
      <w:tr w:rsidR="004A5F62" w:rsidRPr="004A5F62" w:rsidTr="00533B8E">
        <w:trPr>
          <w:trHeight w:val="358"/>
        </w:trPr>
        <w:tc>
          <w:tcPr>
            <w:tcW w:w="419" w:type="dxa"/>
            <w:vMerge w:val="restart"/>
            <w:tcBorders>
              <w:top w:val="single" w:sz="18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  <w:p w:rsidR="00C17903" w:rsidRPr="004A5F62" w:rsidRDefault="00C17903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П</w:t>
            </w:r>
          </w:p>
          <w:p w:rsidR="00C17903" w:rsidRPr="004A5F62" w:rsidRDefault="00C17903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о</w:t>
            </w:r>
          </w:p>
          <w:p w:rsidR="00C17903" w:rsidRPr="004A5F62" w:rsidRDefault="00C17903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н</w:t>
            </w:r>
          </w:p>
          <w:p w:rsidR="00C17903" w:rsidRPr="004A5F62" w:rsidRDefault="00C17903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е</w:t>
            </w:r>
          </w:p>
          <w:p w:rsidR="00C17903" w:rsidRPr="004A5F62" w:rsidRDefault="00C17903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д</w:t>
            </w:r>
          </w:p>
          <w:p w:rsidR="00C17903" w:rsidRPr="004A5F62" w:rsidRDefault="00C17903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і</w:t>
            </w:r>
          </w:p>
          <w:p w:rsidR="00C17903" w:rsidRPr="004A5F62" w:rsidRDefault="00C17903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л</w:t>
            </w:r>
          </w:p>
          <w:p w:rsidR="00C17903" w:rsidRPr="004A5F62" w:rsidRDefault="00C17903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о</w:t>
            </w:r>
          </w:p>
          <w:p w:rsidR="00C17903" w:rsidRPr="004A5F62" w:rsidRDefault="00C17903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</w:rPr>
              <w:t>к</w:t>
            </w:r>
          </w:p>
        </w:tc>
        <w:tc>
          <w:tcPr>
            <w:tcW w:w="647" w:type="dxa"/>
            <w:tcBorders>
              <w:top w:val="single" w:sz="18" w:space="0" w:color="auto"/>
              <w:right w:val="single" w:sz="18" w:space="0" w:color="auto"/>
            </w:tcBorders>
          </w:tcPr>
          <w:p w:rsidR="00C17903" w:rsidRPr="004A5F62" w:rsidRDefault="00C17903" w:rsidP="00CB2173">
            <w:pPr>
              <w:rPr>
                <w:b/>
                <w:szCs w:val="18"/>
                <w:lang w:bidi="ar-AE"/>
              </w:rPr>
            </w:pPr>
          </w:p>
          <w:p w:rsidR="00C17903" w:rsidRPr="004A5F62" w:rsidRDefault="00C17903" w:rsidP="00CB2173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1</w:t>
            </w:r>
          </w:p>
        </w:tc>
        <w:tc>
          <w:tcPr>
            <w:tcW w:w="3029" w:type="dxa"/>
            <w:tcBorders>
              <w:top w:val="single" w:sz="18" w:space="0" w:color="auto"/>
              <w:left w:val="single" w:sz="18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170" w:type="dxa"/>
            <w:tcBorders>
              <w:top w:val="single" w:sz="18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090" w:type="dxa"/>
            <w:tcBorders>
              <w:top w:val="single" w:sz="18" w:space="0" w:color="auto"/>
              <w:right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342" w:type="dxa"/>
            <w:tcBorders>
              <w:top w:val="single" w:sz="18" w:space="0" w:color="auto"/>
              <w:left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147" w:type="dxa"/>
            <w:tcBorders>
              <w:top w:val="single" w:sz="18" w:space="0" w:color="auto"/>
              <w:left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</w:tr>
      <w:tr w:rsidR="004A5F62" w:rsidRPr="004A5F62" w:rsidTr="00533B8E">
        <w:trPr>
          <w:trHeight w:val="353"/>
        </w:trPr>
        <w:tc>
          <w:tcPr>
            <w:tcW w:w="419" w:type="dxa"/>
            <w:vMerge/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right w:val="single" w:sz="18" w:space="0" w:color="auto"/>
            </w:tcBorders>
          </w:tcPr>
          <w:p w:rsidR="00C17903" w:rsidRPr="004A5F62" w:rsidRDefault="00C17903" w:rsidP="00CB2173">
            <w:pPr>
              <w:rPr>
                <w:b/>
                <w:szCs w:val="18"/>
                <w:lang w:bidi="ar-AE"/>
              </w:rPr>
            </w:pPr>
          </w:p>
          <w:p w:rsidR="00C17903" w:rsidRPr="004A5F62" w:rsidRDefault="00C17903" w:rsidP="00CB2173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2</w:t>
            </w:r>
          </w:p>
        </w:tc>
        <w:tc>
          <w:tcPr>
            <w:tcW w:w="3029" w:type="dxa"/>
            <w:vMerge w:val="restart"/>
            <w:tcBorders>
              <w:left w:val="single" w:sz="18" w:space="0" w:color="auto"/>
              <w:right w:val="single" w:sz="6" w:space="0" w:color="auto"/>
            </w:tcBorders>
          </w:tcPr>
          <w:p w:rsidR="00A7043A" w:rsidRPr="004A5F62" w:rsidRDefault="00A7043A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Сучасний танець (п)</w:t>
            </w:r>
          </w:p>
          <w:p w:rsidR="00A7043A" w:rsidRPr="004A5F62" w:rsidRDefault="00A7043A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Асист. Гриценко Я.В.</w:t>
            </w:r>
          </w:p>
          <w:p w:rsidR="00C17903" w:rsidRPr="004A5F62" w:rsidRDefault="00A7043A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вул. Університетська, 1. ЦКД Т/</w:t>
            </w:r>
          </w:p>
        </w:tc>
        <w:tc>
          <w:tcPr>
            <w:tcW w:w="217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C17903" w:rsidRPr="004A5F62" w:rsidRDefault="00C17903" w:rsidP="00CB2173">
            <w:r w:rsidRPr="004A5F62">
              <w:t>Історія образотворчого мистецтва та архітектури, Когут Г.В.</w:t>
            </w:r>
          </w:p>
        </w:tc>
        <w:tc>
          <w:tcPr>
            <w:tcW w:w="20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Бібліотекознавство (п)</w:t>
            </w:r>
          </w:p>
          <w:p w:rsidR="00C17903" w:rsidRPr="004A5F62" w:rsidRDefault="00C17903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асист. Мурин Г. А.</w:t>
            </w:r>
          </w:p>
          <w:p w:rsidR="00C17903" w:rsidRPr="004A5F62" w:rsidRDefault="00C17903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ауд.28</w:t>
            </w:r>
          </w:p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342" w:type="dxa"/>
            <w:vMerge w:val="restart"/>
            <w:tcBorders>
              <w:left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val="ru-RU"/>
              </w:rPr>
            </w:pPr>
            <w:r w:rsidRPr="004A5F62">
              <w:rPr>
                <w:szCs w:val="18"/>
              </w:rPr>
              <w:t>Хоровий клас та практична робота з хором</w:t>
            </w:r>
            <w:r w:rsidRPr="004A5F62">
              <w:rPr>
                <w:szCs w:val="18"/>
                <w:lang w:val="ru-RU"/>
              </w:rPr>
              <w:t xml:space="preserve"> (</w:t>
            </w:r>
            <w:r w:rsidRPr="004A5F62">
              <w:rPr>
                <w:szCs w:val="18"/>
              </w:rPr>
              <w:t>пр</w:t>
            </w:r>
            <w:r w:rsidRPr="004A5F62">
              <w:rPr>
                <w:szCs w:val="18"/>
                <w:lang w:val="ru-RU"/>
              </w:rPr>
              <w:t>)</w:t>
            </w:r>
          </w:p>
          <w:p w:rsidR="009058AE" w:rsidRPr="004A5F62" w:rsidRDefault="009058AE" w:rsidP="00CB2173">
            <w:pPr>
              <w:rPr>
                <w:szCs w:val="18"/>
              </w:rPr>
            </w:pPr>
            <w:r w:rsidRPr="004A5F62">
              <w:rPr>
                <w:szCs w:val="18"/>
                <w:lang w:val="ru-RU"/>
              </w:rPr>
              <w:t>(24 год)</w:t>
            </w:r>
          </w:p>
          <w:p w:rsidR="00C17903" w:rsidRPr="004A5F62" w:rsidRDefault="00C17903" w:rsidP="00CB2173">
            <w:pPr>
              <w:rPr>
                <w:szCs w:val="18"/>
                <w:lang w:val="ru-RU"/>
              </w:rPr>
            </w:pPr>
            <w:r w:rsidRPr="004A5F62">
              <w:rPr>
                <w:szCs w:val="18"/>
              </w:rPr>
              <w:t>доц. Чучман В.М.</w:t>
            </w:r>
          </w:p>
          <w:p w:rsidR="00C17903" w:rsidRPr="004A5F62" w:rsidRDefault="009058AE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</w:rPr>
              <w:t>Г/з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Практикум з корпоративної культури (л/пр)</w:t>
            </w:r>
          </w:p>
          <w:p w:rsidR="00C17903" w:rsidRPr="004A5F62" w:rsidRDefault="00C17903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Доц. Сирота Л.Б.</w:t>
            </w:r>
            <w:r w:rsidR="00BE6963" w:rsidRPr="004A5F62">
              <w:rPr>
                <w:szCs w:val="18"/>
                <w:lang w:bidi="ar-AE"/>
              </w:rPr>
              <w:t xml:space="preserve"> ауд 40</w:t>
            </w:r>
          </w:p>
        </w:tc>
      </w:tr>
      <w:tr w:rsidR="004A5F62" w:rsidRPr="004A5F62" w:rsidTr="00533B8E">
        <w:trPr>
          <w:trHeight w:val="462"/>
        </w:trPr>
        <w:tc>
          <w:tcPr>
            <w:tcW w:w="419" w:type="dxa"/>
            <w:vMerge/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right w:val="single" w:sz="18" w:space="0" w:color="auto"/>
            </w:tcBorders>
          </w:tcPr>
          <w:p w:rsidR="00C17903" w:rsidRPr="004A5F62" w:rsidRDefault="00C17903" w:rsidP="00CB2173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17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17903" w:rsidRPr="004A5F62" w:rsidRDefault="00C17903" w:rsidP="00CB2173"/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</w:tr>
      <w:tr w:rsidR="004A5F62" w:rsidRPr="004A5F62" w:rsidTr="004A5F62">
        <w:trPr>
          <w:trHeight w:val="298"/>
        </w:trPr>
        <w:tc>
          <w:tcPr>
            <w:tcW w:w="419" w:type="dxa"/>
            <w:vMerge/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right w:val="single" w:sz="18" w:space="0" w:color="auto"/>
            </w:tcBorders>
          </w:tcPr>
          <w:p w:rsidR="00C17903" w:rsidRPr="004A5F62" w:rsidRDefault="00C17903" w:rsidP="00CB2173">
            <w:pPr>
              <w:rPr>
                <w:b/>
                <w:szCs w:val="18"/>
                <w:lang w:bidi="ar-AE"/>
              </w:rPr>
            </w:pPr>
          </w:p>
          <w:p w:rsidR="00C17903" w:rsidRPr="004A5F62" w:rsidRDefault="00C17903" w:rsidP="00CB2173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3</w:t>
            </w:r>
          </w:p>
        </w:tc>
        <w:tc>
          <w:tcPr>
            <w:tcW w:w="3029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3A2095" w:rsidRPr="004A5F62" w:rsidRDefault="003A2095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Майст. акт. (л/п)</w:t>
            </w:r>
          </w:p>
          <w:p w:rsidR="003A2095" w:rsidRPr="004A5F62" w:rsidRDefault="003A2095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Проф. Козак Б. М.</w:t>
            </w:r>
          </w:p>
          <w:p w:rsidR="00A7043A" w:rsidRPr="004A5F62" w:rsidRDefault="003A2095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Ауд. М/к»</w:t>
            </w: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03" w:rsidRPr="004A5F62" w:rsidRDefault="00C17903" w:rsidP="00CB2173">
            <w:r w:rsidRPr="004A5F62">
              <w:t>Історія образотворчого мистецтва та архітектури</w:t>
            </w:r>
          </w:p>
          <w:p w:rsidR="00C17903" w:rsidRPr="004A5F62" w:rsidRDefault="00C17903" w:rsidP="00CB2173">
            <w:r w:rsidRPr="004A5F62">
              <w:t xml:space="preserve">Когут Г.В. </w:t>
            </w:r>
            <w:r w:rsidR="00A759E4" w:rsidRPr="004A5F62">
              <w:t>ауд. 19</w:t>
            </w:r>
          </w:p>
        </w:tc>
        <w:tc>
          <w:tcPr>
            <w:tcW w:w="20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Основи бібліопсихології (л)</w:t>
            </w:r>
          </w:p>
          <w:p w:rsidR="00C17903" w:rsidRPr="004A5F62" w:rsidRDefault="00C17903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доц. Демчук Н. Р.</w:t>
            </w:r>
          </w:p>
          <w:p w:rsidR="00C17903" w:rsidRPr="004A5F62" w:rsidRDefault="00C17903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ауд. 27</w:t>
            </w:r>
          </w:p>
        </w:tc>
        <w:tc>
          <w:tcPr>
            <w:tcW w:w="23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14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Філософія мистецтв (л/п)</w:t>
            </w:r>
          </w:p>
          <w:p w:rsidR="00C17903" w:rsidRPr="004A5F62" w:rsidRDefault="00C17903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Прізвище викладача</w:t>
            </w:r>
          </w:p>
          <w:p w:rsidR="00BE6963" w:rsidRPr="004A5F62" w:rsidRDefault="00BE6963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Ауд. 40</w:t>
            </w:r>
          </w:p>
        </w:tc>
      </w:tr>
      <w:tr w:rsidR="004A5F62" w:rsidRPr="004A5F62" w:rsidTr="004A5F62">
        <w:trPr>
          <w:trHeight w:val="530"/>
        </w:trPr>
        <w:tc>
          <w:tcPr>
            <w:tcW w:w="419" w:type="dxa"/>
            <w:vMerge/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right w:val="single" w:sz="18" w:space="0" w:color="auto"/>
            </w:tcBorders>
          </w:tcPr>
          <w:p w:rsidR="00C17903" w:rsidRPr="004A5F62" w:rsidRDefault="00C17903" w:rsidP="00CB2173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8AE" w:rsidRPr="004A5F62" w:rsidRDefault="009058AE" w:rsidP="00CB2173">
            <w:r w:rsidRPr="004A5F62">
              <w:t>Сценографія</w:t>
            </w:r>
          </w:p>
          <w:p w:rsidR="00C17903" w:rsidRPr="004A5F62" w:rsidRDefault="009058AE" w:rsidP="00CB2173">
            <w:r w:rsidRPr="004A5F62">
              <w:t>Доц. Ямаш</w:t>
            </w:r>
            <w:r w:rsidR="00A759E4" w:rsidRPr="004A5F62">
              <w:t xml:space="preserve"> ауд. 19</w:t>
            </w: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</w:tr>
      <w:tr w:rsidR="004A5F62" w:rsidRPr="004A5F62" w:rsidTr="004A5F62">
        <w:trPr>
          <w:trHeight w:val="687"/>
        </w:trPr>
        <w:tc>
          <w:tcPr>
            <w:tcW w:w="419" w:type="dxa"/>
            <w:vMerge/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tcBorders>
              <w:right w:val="single" w:sz="18" w:space="0" w:color="auto"/>
            </w:tcBorders>
          </w:tcPr>
          <w:p w:rsidR="00C17903" w:rsidRPr="004A5F62" w:rsidRDefault="00C17903" w:rsidP="00CB2173">
            <w:pPr>
              <w:rPr>
                <w:b/>
                <w:szCs w:val="18"/>
                <w:lang w:bidi="ar-AE"/>
              </w:rPr>
            </w:pPr>
          </w:p>
          <w:p w:rsidR="00C17903" w:rsidRPr="004A5F62" w:rsidRDefault="00C17903" w:rsidP="00CB2173">
            <w:pPr>
              <w:rPr>
                <w:b/>
                <w:szCs w:val="18"/>
                <w:lang w:bidi="ar-AE"/>
              </w:rPr>
            </w:pPr>
          </w:p>
          <w:p w:rsidR="00C17903" w:rsidRPr="004A5F62" w:rsidRDefault="00C17903" w:rsidP="00CB2173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4</w:t>
            </w:r>
          </w:p>
        </w:tc>
        <w:tc>
          <w:tcPr>
            <w:tcW w:w="3029" w:type="dxa"/>
            <w:tcBorders>
              <w:left w:val="single" w:sz="18" w:space="0" w:color="auto"/>
              <w:right w:val="single" w:sz="4" w:space="0" w:color="auto"/>
            </w:tcBorders>
          </w:tcPr>
          <w:p w:rsidR="003A2095" w:rsidRPr="004A5F62" w:rsidRDefault="003A2095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Історія музики (л/п)</w:t>
            </w:r>
          </w:p>
          <w:p w:rsidR="003A2095" w:rsidRPr="004A5F62" w:rsidRDefault="003A2095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Доц. Коломиєць О.І.</w:t>
            </w:r>
          </w:p>
          <w:p w:rsidR="00C17903" w:rsidRPr="004A5F62" w:rsidRDefault="003A2095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Ауд.</w:t>
            </w:r>
            <w:r w:rsidR="00A759E4" w:rsidRPr="004A5F62">
              <w:rPr>
                <w:szCs w:val="18"/>
                <w:lang w:bidi="ar-AE"/>
              </w:rPr>
              <w:t xml:space="preserve"> 25</w:t>
            </w:r>
          </w:p>
        </w:tc>
        <w:tc>
          <w:tcPr>
            <w:tcW w:w="2170" w:type="dxa"/>
            <w:tcBorders>
              <w:left w:val="single" w:sz="4" w:space="0" w:color="auto"/>
            </w:tcBorders>
          </w:tcPr>
          <w:p w:rsidR="00C17903" w:rsidRPr="004A5F62" w:rsidRDefault="00C17903" w:rsidP="00CB2173">
            <w:r w:rsidRPr="004A5F62">
              <w:t>Сценографія</w:t>
            </w:r>
          </w:p>
          <w:p w:rsidR="00C17903" w:rsidRPr="004A5F62" w:rsidRDefault="009058AE" w:rsidP="00CB2173">
            <w:r w:rsidRPr="004A5F62">
              <w:t xml:space="preserve">Доц. </w:t>
            </w:r>
            <w:r w:rsidR="00C17903" w:rsidRPr="004A5F62">
              <w:t>Ямаш</w:t>
            </w:r>
          </w:p>
          <w:p w:rsidR="00A759E4" w:rsidRPr="004A5F62" w:rsidRDefault="00A759E4" w:rsidP="00CB2173">
            <w:r w:rsidRPr="004A5F62">
              <w:t>Ауд. 19</w:t>
            </w:r>
          </w:p>
        </w:tc>
        <w:tc>
          <w:tcPr>
            <w:tcW w:w="2090" w:type="dxa"/>
          </w:tcPr>
          <w:p w:rsidR="00C17903" w:rsidRPr="004A5F62" w:rsidRDefault="00C17903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Ред. опр. тексту до друку (л)</w:t>
            </w:r>
          </w:p>
          <w:p w:rsidR="00C17903" w:rsidRPr="004A5F62" w:rsidRDefault="00C17903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доц.. Демчук Н. Р.</w:t>
            </w:r>
          </w:p>
          <w:p w:rsidR="00C17903" w:rsidRPr="004A5F62" w:rsidRDefault="00C17903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ауд. 27</w:t>
            </w:r>
          </w:p>
        </w:tc>
        <w:tc>
          <w:tcPr>
            <w:tcW w:w="2342" w:type="dxa"/>
          </w:tcPr>
          <w:p w:rsidR="00C17903" w:rsidRPr="004A5F62" w:rsidRDefault="00C17903" w:rsidP="00CB2173">
            <w:pPr>
              <w:tabs>
                <w:tab w:val="center" w:pos="1663"/>
                <w:tab w:val="right" w:pos="3326"/>
              </w:tabs>
              <w:rPr>
                <w:szCs w:val="18"/>
                <w:lang w:bidi="ar-AE"/>
              </w:rPr>
            </w:pPr>
          </w:p>
        </w:tc>
        <w:tc>
          <w:tcPr>
            <w:tcW w:w="2147" w:type="dxa"/>
            <w:shd w:val="clear" w:color="auto" w:fill="auto"/>
          </w:tcPr>
          <w:p w:rsidR="004A5F62" w:rsidRDefault="00C17903" w:rsidP="00CB2173">
            <w:pPr>
              <w:tabs>
                <w:tab w:val="center" w:pos="1663"/>
                <w:tab w:val="right" w:pos="3326"/>
              </w:tabs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 xml:space="preserve">Правове забезпечення соціокультурної діяльності </w:t>
            </w:r>
            <w:r w:rsidR="004A5F62">
              <w:rPr>
                <w:szCs w:val="18"/>
                <w:lang w:bidi="ar-AE"/>
              </w:rPr>
              <w:t xml:space="preserve">(л) </w:t>
            </w:r>
          </w:p>
          <w:p w:rsidR="00C17903" w:rsidRPr="004A5F62" w:rsidRDefault="00C17903" w:rsidP="00CB2173">
            <w:pPr>
              <w:tabs>
                <w:tab w:val="center" w:pos="1663"/>
                <w:tab w:val="right" w:pos="3326"/>
              </w:tabs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24 год.</w:t>
            </w:r>
          </w:p>
          <w:p w:rsidR="00C17903" w:rsidRPr="004A5F62" w:rsidRDefault="00C17903" w:rsidP="00CB2173">
            <w:pPr>
              <w:tabs>
                <w:tab w:val="center" w:pos="1663"/>
                <w:tab w:val="right" w:pos="3326"/>
              </w:tabs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Прізвище викладача</w:t>
            </w:r>
          </w:p>
          <w:p w:rsidR="00207F21" w:rsidRPr="004A5F62" w:rsidRDefault="00207F21" w:rsidP="00CB2173">
            <w:pPr>
              <w:tabs>
                <w:tab w:val="center" w:pos="1663"/>
                <w:tab w:val="right" w:pos="3326"/>
              </w:tabs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Кафедра основи права</w:t>
            </w:r>
          </w:p>
        </w:tc>
      </w:tr>
      <w:tr w:rsidR="004A5F62" w:rsidRPr="004A5F62" w:rsidTr="00533B8E">
        <w:trPr>
          <w:trHeight w:val="550"/>
        </w:trPr>
        <w:tc>
          <w:tcPr>
            <w:tcW w:w="419" w:type="dxa"/>
            <w:vMerge/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tcBorders>
              <w:right w:val="single" w:sz="18" w:space="0" w:color="auto"/>
            </w:tcBorders>
          </w:tcPr>
          <w:p w:rsidR="00C17903" w:rsidRPr="004A5F62" w:rsidRDefault="00C17903" w:rsidP="00CB2173">
            <w:pPr>
              <w:rPr>
                <w:b/>
                <w:szCs w:val="18"/>
                <w:lang w:bidi="ar-AE"/>
              </w:rPr>
            </w:pPr>
          </w:p>
          <w:p w:rsidR="00C17903" w:rsidRPr="004A5F62" w:rsidRDefault="00C17903" w:rsidP="00CB2173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5</w:t>
            </w:r>
          </w:p>
        </w:tc>
        <w:tc>
          <w:tcPr>
            <w:tcW w:w="3029" w:type="dxa"/>
            <w:tcBorders>
              <w:left w:val="single" w:sz="18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Майст. акт. (л/п)</w:t>
            </w:r>
          </w:p>
          <w:p w:rsidR="00C17903" w:rsidRPr="004A5F62" w:rsidRDefault="00C17903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Мисак Ю.О.</w:t>
            </w:r>
          </w:p>
          <w:p w:rsidR="00C17903" w:rsidRPr="004A5F62" w:rsidRDefault="00C17903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вул. Гнатюка, 10 «Перший театр»</w:t>
            </w:r>
          </w:p>
        </w:tc>
        <w:tc>
          <w:tcPr>
            <w:tcW w:w="2170" w:type="dxa"/>
          </w:tcPr>
          <w:p w:rsidR="00C17903" w:rsidRPr="004A5F62" w:rsidRDefault="00C17903" w:rsidP="00CB2173">
            <w:r w:rsidRPr="004A5F62">
              <w:t>Сценографія</w:t>
            </w:r>
          </w:p>
          <w:p w:rsidR="00C17903" w:rsidRPr="004A5F62" w:rsidRDefault="009058AE" w:rsidP="00CB2173">
            <w:r w:rsidRPr="004A5F62">
              <w:t xml:space="preserve">Доц. </w:t>
            </w:r>
            <w:r w:rsidR="00C17903" w:rsidRPr="004A5F62">
              <w:t>Ямаш</w:t>
            </w:r>
            <w:r w:rsidR="00A759E4" w:rsidRPr="004A5F62">
              <w:t xml:space="preserve"> ауд. 9</w:t>
            </w:r>
          </w:p>
        </w:tc>
        <w:tc>
          <w:tcPr>
            <w:tcW w:w="2090" w:type="dxa"/>
          </w:tcPr>
          <w:p w:rsidR="00C17903" w:rsidRPr="004A5F62" w:rsidRDefault="00C17903" w:rsidP="00CB2173">
            <w:pPr>
              <w:rPr>
                <w:szCs w:val="18"/>
              </w:rPr>
            </w:pPr>
          </w:p>
        </w:tc>
        <w:tc>
          <w:tcPr>
            <w:tcW w:w="2342" w:type="dxa"/>
          </w:tcPr>
          <w:p w:rsidR="00C17903" w:rsidRPr="004A5F62" w:rsidRDefault="00C17903" w:rsidP="00CB2173">
            <w:pPr>
              <w:rPr>
                <w:szCs w:val="18"/>
              </w:rPr>
            </w:pPr>
          </w:p>
        </w:tc>
        <w:tc>
          <w:tcPr>
            <w:tcW w:w="2147" w:type="dxa"/>
          </w:tcPr>
          <w:p w:rsidR="00C17903" w:rsidRPr="004A5F62" w:rsidRDefault="00C17903" w:rsidP="00CB2173">
            <w:pPr>
              <w:rPr>
                <w:szCs w:val="18"/>
              </w:rPr>
            </w:pPr>
          </w:p>
        </w:tc>
      </w:tr>
      <w:tr w:rsidR="004A5F62" w:rsidRPr="004A5F62" w:rsidTr="00533B8E">
        <w:trPr>
          <w:trHeight w:val="448"/>
        </w:trPr>
        <w:tc>
          <w:tcPr>
            <w:tcW w:w="419" w:type="dxa"/>
            <w:vMerge/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right w:val="single" w:sz="18" w:space="0" w:color="auto"/>
            </w:tcBorders>
          </w:tcPr>
          <w:p w:rsidR="00C17903" w:rsidRPr="004A5F62" w:rsidRDefault="00C17903" w:rsidP="00CB2173">
            <w:pPr>
              <w:rPr>
                <w:b/>
                <w:szCs w:val="18"/>
                <w:lang w:bidi="ar-AE"/>
              </w:rPr>
            </w:pPr>
          </w:p>
          <w:p w:rsidR="00C17903" w:rsidRPr="004A5F62" w:rsidRDefault="00C17903" w:rsidP="00CB2173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6</w:t>
            </w:r>
          </w:p>
        </w:tc>
        <w:tc>
          <w:tcPr>
            <w:tcW w:w="3029" w:type="dxa"/>
            <w:tcBorders>
              <w:left w:val="single" w:sz="18" w:space="0" w:color="auto"/>
              <w:bottom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Майст. акт. (інд.)</w:t>
            </w:r>
          </w:p>
          <w:p w:rsidR="00C17903" w:rsidRPr="004A5F62" w:rsidRDefault="00C17903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Мисак Ю.О.</w:t>
            </w:r>
          </w:p>
          <w:p w:rsidR="00C17903" w:rsidRPr="004A5F62" w:rsidRDefault="00C17903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вул. Гнатюка, 10 «Перший театр»</w:t>
            </w:r>
          </w:p>
        </w:tc>
        <w:tc>
          <w:tcPr>
            <w:tcW w:w="2170" w:type="dxa"/>
            <w:tcBorders>
              <w:bottom w:val="single" w:sz="2" w:space="0" w:color="auto"/>
            </w:tcBorders>
          </w:tcPr>
          <w:p w:rsidR="00C17903" w:rsidRPr="004A5F62" w:rsidRDefault="00C17903" w:rsidP="00CB2173">
            <w:r w:rsidRPr="004A5F62">
              <w:t>Сценографія</w:t>
            </w:r>
          </w:p>
          <w:p w:rsidR="00C17903" w:rsidRPr="004A5F62" w:rsidRDefault="009058AE" w:rsidP="00CB2173">
            <w:r w:rsidRPr="004A5F62">
              <w:t xml:space="preserve">Доц. </w:t>
            </w:r>
            <w:r w:rsidR="00C17903" w:rsidRPr="004A5F62">
              <w:t>Ямаш</w:t>
            </w:r>
            <w:r w:rsidR="00A759E4" w:rsidRPr="004A5F62">
              <w:t xml:space="preserve"> ауд. 9</w:t>
            </w:r>
          </w:p>
        </w:tc>
        <w:tc>
          <w:tcPr>
            <w:tcW w:w="2090" w:type="dxa"/>
            <w:vMerge w:val="restart"/>
            <w:tcBorders>
              <w:top w:val="single" w:sz="2" w:space="0" w:color="000000"/>
            </w:tcBorders>
          </w:tcPr>
          <w:p w:rsidR="00C17903" w:rsidRPr="004A5F62" w:rsidRDefault="00C17903" w:rsidP="00CB2173">
            <w:pPr>
              <w:rPr>
                <w:szCs w:val="18"/>
              </w:rPr>
            </w:pPr>
          </w:p>
        </w:tc>
        <w:tc>
          <w:tcPr>
            <w:tcW w:w="2342" w:type="dxa"/>
            <w:vMerge w:val="restart"/>
          </w:tcPr>
          <w:p w:rsidR="00C17903" w:rsidRPr="004A5F62" w:rsidRDefault="00C17903" w:rsidP="00CB2173">
            <w:pPr>
              <w:rPr>
                <w:szCs w:val="18"/>
              </w:rPr>
            </w:pPr>
          </w:p>
        </w:tc>
        <w:tc>
          <w:tcPr>
            <w:tcW w:w="2147" w:type="dxa"/>
            <w:vMerge w:val="restart"/>
          </w:tcPr>
          <w:p w:rsidR="00C17903" w:rsidRPr="004A5F62" w:rsidRDefault="00C17903" w:rsidP="00CB2173">
            <w:pPr>
              <w:rPr>
                <w:szCs w:val="18"/>
              </w:rPr>
            </w:pPr>
          </w:p>
        </w:tc>
      </w:tr>
      <w:tr w:rsidR="004A5F62" w:rsidRPr="004A5F62" w:rsidTr="00533B8E">
        <w:trPr>
          <w:trHeight w:val="285"/>
        </w:trPr>
        <w:tc>
          <w:tcPr>
            <w:tcW w:w="419" w:type="dxa"/>
            <w:vMerge/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right w:val="single" w:sz="18" w:space="0" w:color="auto"/>
            </w:tcBorders>
          </w:tcPr>
          <w:p w:rsidR="00C17903" w:rsidRPr="004A5F62" w:rsidRDefault="00C17903" w:rsidP="00CB2173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</w:tcBorders>
          </w:tcPr>
          <w:p w:rsidR="00C17903" w:rsidRPr="004A5F62" w:rsidRDefault="00C17903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Майст. акт. (інд.)</w:t>
            </w:r>
          </w:p>
          <w:p w:rsidR="00C17903" w:rsidRPr="004A5F62" w:rsidRDefault="00C17903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Мисак Ю.О.</w:t>
            </w:r>
          </w:p>
          <w:p w:rsidR="00C17903" w:rsidRPr="004A5F62" w:rsidRDefault="00C17903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вул. Гнатюка, 10 «Перший театр»</w:t>
            </w:r>
          </w:p>
        </w:tc>
        <w:tc>
          <w:tcPr>
            <w:tcW w:w="2170" w:type="dxa"/>
            <w:tcBorders>
              <w:top w:val="single" w:sz="2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090" w:type="dxa"/>
            <w:vMerge/>
          </w:tcPr>
          <w:p w:rsidR="00C17903" w:rsidRPr="004A5F62" w:rsidRDefault="00C17903" w:rsidP="00CB2173">
            <w:pPr>
              <w:rPr>
                <w:szCs w:val="18"/>
              </w:rPr>
            </w:pPr>
          </w:p>
        </w:tc>
        <w:tc>
          <w:tcPr>
            <w:tcW w:w="2342" w:type="dxa"/>
            <w:vMerge/>
          </w:tcPr>
          <w:p w:rsidR="00C17903" w:rsidRPr="004A5F62" w:rsidRDefault="00C17903" w:rsidP="00CB2173">
            <w:pPr>
              <w:rPr>
                <w:szCs w:val="18"/>
              </w:rPr>
            </w:pPr>
          </w:p>
        </w:tc>
        <w:tc>
          <w:tcPr>
            <w:tcW w:w="2147" w:type="dxa"/>
            <w:vMerge/>
          </w:tcPr>
          <w:p w:rsidR="00C17903" w:rsidRPr="004A5F62" w:rsidRDefault="00C17903" w:rsidP="00CB2173">
            <w:pPr>
              <w:rPr>
                <w:szCs w:val="18"/>
              </w:rPr>
            </w:pPr>
          </w:p>
        </w:tc>
      </w:tr>
      <w:tr w:rsidR="004A5F62" w:rsidRPr="004A5F62" w:rsidTr="00533B8E">
        <w:trPr>
          <w:trHeight w:val="665"/>
        </w:trPr>
        <w:tc>
          <w:tcPr>
            <w:tcW w:w="419" w:type="dxa"/>
            <w:vMerge w:val="restart"/>
          </w:tcPr>
          <w:p w:rsidR="00A7043A" w:rsidRPr="004A5F62" w:rsidRDefault="00A7043A" w:rsidP="00CB2173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right w:val="single" w:sz="18" w:space="0" w:color="auto"/>
            </w:tcBorders>
          </w:tcPr>
          <w:p w:rsidR="00A7043A" w:rsidRPr="004A5F62" w:rsidRDefault="00A7043A" w:rsidP="00CB2173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:rsidR="00A7043A" w:rsidRPr="004A5F62" w:rsidRDefault="00A7043A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Майст. акт. (інд.)</w:t>
            </w:r>
          </w:p>
          <w:p w:rsidR="00A7043A" w:rsidRPr="004A5F62" w:rsidRDefault="00A7043A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Мисак Ю.О.</w:t>
            </w:r>
          </w:p>
          <w:p w:rsidR="00A7043A" w:rsidRPr="004A5F62" w:rsidRDefault="00A7043A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вул. Гнатюка, 10 «Перший театр»</w:t>
            </w:r>
          </w:p>
        </w:tc>
        <w:tc>
          <w:tcPr>
            <w:tcW w:w="2170" w:type="dxa"/>
            <w:vMerge w:val="restart"/>
          </w:tcPr>
          <w:p w:rsidR="00A7043A" w:rsidRPr="004A5F62" w:rsidRDefault="00A7043A" w:rsidP="00CB2173">
            <w:pPr>
              <w:rPr>
                <w:szCs w:val="18"/>
                <w:lang w:bidi="ar-AE"/>
              </w:rPr>
            </w:pPr>
          </w:p>
        </w:tc>
        <w:tc>
          <w:tcPr>
            <w:tcW w:w="2090" w:type="dxa"/>
            <w:vMerge w:val="restart"/>
          </w:tcPr>
          <w:p w:rsidR="00A7043A" w:rsidRPr="004A5F62" w:rsidRDefault="00A7043A" w:rsidP="00CB2173">
            <w:pPr>
              <w:rPr>
                <w:szCs w:val="18"/>
              </w:rPr>
            </w:pPr>
          </w:p>
        </w:tc>
        <w:tc>
          <w:tcPr>
            <w:tcW w:w="2342" w:type="dxa"/>
            <w:vMerge w:val="restart"/>
          </w:tcPr>
          <w:p w:rsidR="00A7043A" w:rsidRPr="004A5F62" w:rsidRDefault="00A7043A" w:rsidP="00CB2173">
            <w:pPr>
              <w:rPr>
                <w:szCs w:val="18"/>
              </w:rPr>
            </w:pPr>
          </w:p>
        </w:tc>
        <w:tc>
          <w:tcPr>
            <w:tcW w:w="2147" w:type="dxa"/>
            <w:vMerge w:val="restart"/>
          </w:tcPr>
          <w:p w:rsidR="00A7043A" w:rsidRPr="004A5F62" w:rsidRDefault="00A7043A" w:rsidP="00CB2173">
            <w:pPr>
              <w:rPr>
                <w:szCs w:val="18"/>
              </w:rPr>
            </w:pPr>
          </w:p>
        </w:tc>
      </w:tr>
      <w:tr w:rsidR="004A5F62" w:rsidRPr="004A5F62" w:rsidTr="00533B8E">
        <w:trPr>
          <w:trHeight w:val="163"/>
        </w:trPr>
        <w:tc>
          <w:tcPr>
            <w:tcW w:w="419" w:type="dxa"/>
            <w:vMerge/>
            <w:tcBorders>
              <w:bottom w:val="single" w:sz="2" w:space="0" w:color="000000"/>
            </w:tcBorders>
          </w:tcPr>
          <w:p w:rsidR="00A7043A" w:rsidRPr="004A5F62" w:rsidRDefault="00A7043A" w:rsidP="00CB2173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right w:val="single" w:sz="18" w:space="0" w:color="auto"/>
            </w:tcBorders>
          </w:tcPr>
          <w:p w:rsidR="00A7043A" w:rsidRPr="004A5F62" w:rsidRDefault="00A7043A" w:rsidP="00CB2173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tcBorders>
              <w:top w:val="single" w:sz="2" w:space="0" w:color="auto"/>
              <w:left w:val="single" w:sz="18" w:space="0" w:color="auto"/>
            </w:tcBorders>
          </w:tcPr>
          <w:p w:rsidR="00A7043A" w:rsidRPr="004A5F62" w:rsidRDefault="00A7043A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Майст. акт. (інд.)</w:t>
            </w:r>
          </w:p>
          <w:p w:rsidR="00A7043A" w:rsidRPr="004A5F62" w:rsidRDefault="00A7043A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Мисак Ю.О.</w:t>
            </w:r>
          </w:p>
          <w:p w:rsidR="00A7043A" w:rsidRPr="004A5F62" w:rsidRDefault="00A7043A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вул. Гнатюка, 10 «Перший театр»</w:t>
            </w:r>
          </w:p>
        </w:tc>
        <w:tc>
          <w:tcPr>
            <w:tcW w:w="2170" w:type="dxa"/>
            <w:vMerge/>
          </w:tcPr>
          <w:p w:rsidR="00A7043A" w:rsidRPr="004A5F62" w:rsidRDefault="00A7043A" w:rsidP="00CB2173">
            <w:pPr>
              <w:rPr>
                <w:szCs w:val="18"/>
                <w:lang w:bidi="ar-AE"/>
              </w:rPr>
            </w:pPr>
          </w:p>
        </w:tc>
        <w:tc>
          <w:tcPr>
            <w:tcW w:w="2090" w:type="dxa"/>
            <w:vMerge/>
          </w:tcPr>
          <w:p w:rsidR="00A7043A" w:rsidRPr="004A5F62" w:rsidRDefault="00A7043A" w:rsidP="00CB2173">
            <w:pPr>
              <w:rPr>
                <w:szCs w:val="18"/>
              </w:rPr>
            </w:pPr>
          </w:p>
        </w:tc>
        <w:tc>
          <w:tcPr>
            <w:tcW w:w="2342" w:type="dxa"/>
            <w:vMerge/>
          </w:tcPr>
          <w:p w:rsidR="00A7043A" w:rsidRPr="004A5F62" w:rsidRDefault="00A7043A" w:rsidP="00CB2173">
            <w:pPr>
              <w:rPr>
                <w:szCs w:val="18"/>
              </w:rPr>
            </w:pPr>
          </w:p>
        </w:tc>
        <w:tc>
          <w:tcPr>
            <w:tcW w:w="2147" w:type="dxa"/>
            <w:vMerge/>
          </w:tcPr>
          <w:p w:rsidR="00A7043A" w:rsidRPr="004A5F62" w:rsidRDefault="00A7043A" w:rsidP="00CB2173">
            <w:pPr>
              <w:rPr>
                <w:szCs w:val="18"/>
              </w:rPr>
            </w:pPr>
          </w:p>
        </w:tc>
      </w:tr>
      <w:tr w:rsidR="004A5F62" w:rsidRPr="004A5F62" w:rsidTr="00533B8E">
        <w:trPr>
          <w:trHeight w:val="557"/>
        </w:trPr>
        <w:tc>
          <w:tcPr>
            <w:tcW w:w="419" w:type="dxa"/>
            <w:vMerge w:val="restart"/>
            <w:tcBorders>
              <w:top w:val="single" w:sz="18" w:space="0" w:color="000000"/>
            </w:tcBorders>
          </w:tcPr>
          <w:p w:rsidR="00C17903" w:rsidRPr="004A5F62" w:rsidRDefault="00C17903" w:rsidP="00CB2173">
            <w:pPr>
              <w:rPr>
                <w:szCs w:val="18"/>
              </w:rPr>
            </w:pPr>
          </w:p>
          <w:p w:rsidR="00C17903" w:rsidRPr="004A5F62" w:rsidRDefault="00C17903" w:rsidP="00CB2173">
            <w:pPr>
              <w:rPr>
                <w:szCs w:val="18"/>
              </w:rPr>
            </w:pPr>
          </w:p>
          <w:p w:rsidR="00C17903" w:rsidRPr="004A5F62" w:rsidRDefault="00C17903" w:rsidP="00CB2173">
            <w:pPr>
              <w:rPr>
                <w:szCs w:val="18"/>
              </w:rPr>
            </w:pPr>
          </w:p>
          <w:p w:rsidR="00C17903" w:rsidRPr="004A5F62" w:rsidRDefault="00C17903" w:rsidP="00CB2173">
            <w:pPr>
              <w:rPr>
                <w:szCs w:val="18"/>
              </w:rPr>
            </w:pPr>
          </w:p>
          <w:p w:rsidR="00C17903" w:rsidRPr="004A5F62" w:rsidRDefault="00C17903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В</w:t>
            </w:r>
          </w:p>
          <w:p w:rsidR="00C17903" w:rsidRPr="004A5F62" w:rsidRDefault="00C17903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і</w:t>
            </w:r>
          </w:p>
          <w:p w:rsidR="00C17903" w:rsidRPr="004A5F62" w:rsidRDefault="00C17903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в</w:t>
            </w:r>
          </w:p>
          <w:p w:rsidR="00C17903" w:rsidRPr="004A5F62" w:rsidRDefault="00C17903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т</w:t>
            </w:r>
          </w:p>
          <w:p w:rsidR="00C17903" w:rsidRPr="004A5F62" w:rsidRDefault="00C17903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о</w:t>
            </w:r>
          </w:p>
          <w:p w:rsidR="00C17903" w:rsidRPr="004A5F62" w:rsidRDefault="00C17903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р</w:t>
            </w:r>
          </w:p>
          <w:p w:rsidR="00C17903" w:rsidRPr="004A5F62" w:rsidRDefault="00C17903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о</w:t>
            </w:r>
          </w:p>
          <w:p w:rsidR="00C17903" w:rsidRPr="004A5F62" w:rsidRDefault="00C17903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</w:rPr>
              <w:lastRenderedPageBreak/>
              <w:t>к</w:t>
            </w:r>
          </w:p>
        </w:tc>
        <w:tc>
          <w:tcPr>
            <w:tcW w:w="647" w:type="dxa"/>
            <w:vMerge w:val="restart"/>
            <w:tcBorders>
              <w:top w:val="single" w:sz="18" w:space="0" w:color="000000"/>
              <w:right w:val="single" w:sz="18" w:space="0" w:color="auto"/>
            </w:tcBorders>
            <w:vAlign w:val="center"/>
          </w:tcPr>
          <w:p w:rsidR="00C17903" w:rsidRPr="004A5F62" w:rsidRDefault="00C17903" w:rsidP="00CB2173">
            <w:pPr>
              <w:rPr>
                <w:b/>
                <w:szCs w:val="18"/>
                <w:lang w:bidi="ar-AE"/>
              </w:rPr>
            </w:pPr>
          </w:p>
          <w:p w:rsidR="00C17903" w:rsidRPr="004A5F62" w:rsidRDefault="00C17903" w:rsidP="00CB2173">
            <w:pPr>
              <w:rPr>
                <w:b/>
                <w:szCs w:val="18"/>
                <w:lang w:bidi="ar-AE"/>
              </w:rPr>
            </w:pPr>
          </w:p>
          <w:p w:rsidR="00C17903" w:rsidRPr="004A5F62" w:rsidRDefault="00C17903" w:rsidP="00CB2173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1</w:t>
            </w:r>
          </w:p>
          <w:p w:rsidR="00C17903" w:rsidRPr="004A5F62" w:rsidRDefault="00C17903" w:rsidP="00CB2173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vMerge w:val="restart"/>
            <w:tcBorders>
              <w:top w:val="single" w:sz="18" w:space="0" w:color="000000"/>
              <w:left w:val="single" w:sz="18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170" w:type="dxa"/>
            <w:vMerge w:val="restart"/>
            <w:tcBorders>
              <w:top w:val="single" w:sz="18" w:space="0" w:color="000000"/>
            </w:tcBorders>
          </w:tcPr>
          <w:p w:rsidR="00C17903" w:rsidRPr="004A5F62" w:rsidRDefault="00C17903" w:rsidP="00CB2173">
            <w:pPr>
              <w:rPr>
                <w:lang w:val="ru-RU"/>
              </w:rPr>
            </w:pPr>
            <w:r w:rsidRPr="004A5F62">
              <w:t>Науковий семінар</w:t>
            </w:r>
          </w:p>
          <w:p w:rsidR="00C17903" w:rsidRPr="004A5F62" w:rsidRDefault="00C17903" w:rsidP="00CB2173">
            <w:r w:rsidRPr="004A5F62">
              <w:t>Романюк М.Д.</w:t>
            </w:r>
          </w:p>
          <w:p w:rsidR="00BE6963" w:rsidRPr="004A5F62" w:rsidRDefault="00BE6963" w:rsidP="00CB2173">
            <w:r w:rsidRPr="004A5F62">
              <w:t>Ауд. 25</w:t>
            </w:r>
          </w:p>
        </w:tc>
        <w:tc>
          <w:tcPr>
            <w:tcW w:w="2090" w:type="dxa"/>
            <w:vMerge w:val="restart"/>
            <w:tcBorders>
              <w:top w:val="single" w:sz="18" w:space="0" w:color="000000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4489" w:type="dxa"/>
            <w:gridSpan w:val="2"/>
            <w:tcBorders>
              <w:top w:val="single" w:sz="18" w:space="0" w:color="000000"/>
              <w:bottom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val="ru-RU" w:bidi="ar-AE"/>
              </w:rPr>
            </w:pPr>
            <w:r w:rsidRPr="004A5F62">
              <w:rPr>
                <w:szCs w:val="18"/>
                <w:lang w:bidi="ar-AE"/>
              </w:rPr>
              <w:t xml:space="preserve">Охорона праці </w:t>
            </w:r>
            <w:r w:rsidRPr="004A5F62">
              <w:rPr>
                <w:szCs w:val="18"/>
                <w:lang w:val="ru-RU" w:bidi="ar-AE"/>
              </w:rPr>
              <w:t>(</w:t>
            </w:r>
            <w:r w:rsidRPr="004A5F62">
              <w:rPr>
                <w:szCs w:val="18"/>
                <w:lang w:bidi="ar-AE"/>
              </w:rPr>
              <w:t>л</w:t>
            </w:r>
            <w:r w:rsidRPr="004A5F62">
              <w:rPr>
                <w:szCs w:val="18"/>
                <w:lang w:val="ru-RU" w:bidi="ar-AE"/>
              </w:rPr>
              <w:t>)</w:t>
            </w:r>
          </w:p>
          <w:p w:rsidR="00C17903" w:rsidRPr="004A5F62" w:rsidRDefault="00C17903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Дорошенка. 41, ауд. 96 Яремко З. М.</w:t>
            </w:r>
          </w:p>
        </w:tc>
      </w:tr>
      <w:tr w:rsidR="004A5F62" w:rsidRPr="004A5F62" w:rsidTr="00533B8E">
        <w:trPr>
          <w:trHeight w:val="258"/>
        </w:trPr>
        <w:tc>
          <w:tcPr>
            <w:tcW w:w="419" w:type="dxa"/>
            <w:vMerge/>
            <w:tcBorders>
              <w:top w:val="single" w:sz="18" w:space="0" w:color="000000"/>
            </w:tcBorders>
          </w:tcPr>
          <w:p w:rsidR="00C17903" w:rsidRPr="004A5F62" w:rsidRDefault="00C17903" w:rsidP="00CB2173">
            <w:pPr>
              <w:rPr>
                <w:szCs w:val="18"/>
              </w:rPr>
            </w:pPr>
          </w:p>
        </w:tc>
        <w:tc>
          <w:tcPr>
            <w:tcW w:w="647" w:type="dxa"/>
            <w:vMerge/>
            <w:tcBorders>
              <w:right w:val="single" w:sz="18" w:space="0" w:color="auto"/>
            </w:tcBorders>
            <w:vAlign w:val="center"/>
          </w:tcPr>
          <w:p w:rsidR="00C17903" w:rsidRPr="004A5F62" w:rsidRDefault="00C17903" w:rsidP="00CB2173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170" w:type="dxa"/>
            <w:vMerge/>
            <w:tcBorders>
              <w:bottom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342" w:type="dxa"/>
            <w:tcBorders>
              <w:top w:val="single" w:sz="4" w:space="0" w:color="auto"/>
              <w:right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</w:tcBorders>
          </w:tcPr>
          <w:p w:rsidR="006F4404" w:rsidRPr="004A5F62" w:rsidRDefault="006F4404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Індустрія дозвілля (п)</w:t>
            </w:r>
          </w:p>
          <w:p w:rsidR="00207F21" w:rsidRPr="004A5F62" w:rsidRDefault="006F4404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ст. викл. Шевчук А.В.</w:t>
            </w:r>
          </w:p>
          <w:p w:rsidR="006F4404" w:rsidRPr="004A5F62" w:rsidRDefault="00BE6963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ауд.40</w:t>
            </w:r>
          </w:p>
        </w:tc>
      </w:tr>
      <w:tr w:rsidR="004A5F62" w:rsidRPr="004A5F62" w:rsidTr="00533B8E">
        <w:trPr>
          <w:trHeight w:val="829"/>
        </w:trPr>
        <w:tc>
          <w:tcPr>
            <w:tcW w:w="419" w:type="dxa"/>
            <w:vMerge/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right w:val="single" w:sz="18" w:space="0" w:color="auto"/>
            </w:tcBorders>
            <w:vAlign w:val="center"/>
          </w:tcPr>
          <w:p w:rsidR="00C17903" w:rsidRPr="004A5F62" w:rsidRDefault="00C17903" w:rsidP="00CB2173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2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17903" w:rsidRPr="004A5F62" w:rsidRDefault="00C17903" w:rsidP="00CB2173">
            <w:pPr>
              <w:tabs>
                <w:tab w:val="center" w:pos="1521"/>
                <w:tab w:val="left" w:pos="2174"/>
              </w:tabs>
              <w:rPr>
                <w:szCs w:val="18"/>
                <w:lang w:val="ru-RU" w:bidi="ar-AE"/>
              </w:rPr>
            </w:pPr>
            <w:r w:rsidRPr="004A5F62">
              <w:rPr>
                <w:szCs w:val="18"/>
                <w:lang w:bidi="ar-AE"/>
              </w:rPr>
              <w:t>Охорона праці (л)</w:t>
            </w:r>
          </w:p>
          <w:p w:rsidR="00C17903" w:rsidRPr="004A5F62" w:rsidRDefault="00C17903" w:rsidP="00CB2173">
            <w:pPr>
              <w:tabs>
                <w:tab w:val="center" w:pos="1521"/>
                <w:tab w:val="left" w:pos="2174"/>
              </w:tabs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Дорошенка. 41, ауд. 95 Яремко З. М.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C17903" w:rsidRPr="004A5F62" w:rsidRDefault="00C17903" w:rsidP="00CB2173">
            <w:pPr>
              <w:jc w:val="both"/>
              <w:rPr>
                <w:szCs w:val="18"/>
                <w:lang w:val="ru-RU" w:bidi="ar-AE"/>
              </w:rPr>
            </w:pPr>
          </w:p>
          <w:p w:rsidR="00C17903" w:rsidRPr="004A5F62" w:rsidRDefault="00C17903" w:rsidP="00CB2173">
            <w:pPr>
              <w:rPr>
                <w:szCs w:val="18"/>
                <w:lang w:val="ru-RU" w:bidi="ar-AE"/>
              </w:rPr>
            </w:pPr>
          </w:p>
          <w:p w:rsidR="00C17903" w:rsidRPr="004A5F62" w:rsidRDefault="00C17903" w:rsidP="00CB2173">
            <w:pPr>
              <w:rPr>
                <w:szCs w:val="18"/>
                <w:lang w:val="ru-RU" w:bidi="ar-AE"/>
              </w:rPr>
            </w:pPr>
          </w:p>
          <w:p w:rsidR="00C17903" w:rsidRPr="004A5F62" w:rsidRDefault="00C17903" w:rsidP="00CB2173">
            <w:pPr>
              <w:rPr>
                <w:szCs w:val="18"/>
                <w:lang w:val="ru-RU" w:bidi="ar-AE"/>
              </w:rPr>
            </w:pPr>
          </w:p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Постановка голосу</w:t>
            </w:r>
            <w:r w:rsidRPr="004A5F62">
              <w:rPr>
                <w:szCs w:val="18"/>
                <w:lang w:val="en-US"/>
              </w:rPr>
              <w:t xml:space="preserve"> (</w:t>
            </w:r>
            <w:r w:rsidRPr="004A5F62">
              <w:rPr>
                <w:szCs w:val="18"/>
              </w:rPr>
              <w:t>пр</w:t>
            </w:r>
            <w:r w:rsidRPr="004A5F62">
              <w:rPr>
                <w:szCs w:val="18"/>
                <w:lang w:val="en-US"/>
              </w:rPr>
              <w:t>)</w:t>
            </w:r>
          </w:p>
          <w:p w:rsidR="00C17903" w:rsidRPr="004A5F62" w:rsidRDefault="00C17903" w:rsidP="00CB2173">
            <w:pPr>
              <w:rPr>
                <w:szCs w:val="18"/>
                <w:lang w:val="en-US" w:bidi="ar-AE"/>
              </w:rPr>
            </w:pPr>
            <w:r w:rsidRPr="004A5F62">
              <w:rPr>
                <w:szCs w:val="18"/>
              </w:rPr>
              <w:t>інд.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Індустрія дозвілля (л)</w:t>
            </w:r>
          </w:p>
          <w:p w:rsidR="00C17903" w:rsidRPr="004A5F62" w:rsidRDefault="00C17903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Ст.викл. Шевчук А.В.</w:t>
            </w:r>
          </w:p>
          <w:p w:rsidR="00207F21" w:rsidRPr="004A5F62" w:rsidRDefault="00BE6963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Ауд. 40</w:t>
            </w:r>
          </w:p>
        </w:tc>
      </w:tr>
      <w:tr w:rsidR="004A5F62" w:rsidRPr="004A5F62" w:rsidTr="004A5F62">
        <w:trPr>
          <w:trHeight w:val="513"/>
        </w:trPr>
        <w:tc>
          <w:tcPr>
            <w:tcW w:w="419" w:type="dxa"/>
            <w:vMerge/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right w:val="single" w:sz="18" w:space="0" w:color="auto"/>
            </w:tcBorders>
            <w:vAlign w:val="center"/>
          </w:tcPr>
          <w:p w:rsidR="00C17903" w:rsidRPr="004A5F62" w:rsidRDefault="00C17903" w:rsidP="00CB2173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</w:tcBorders>
          </w:tcPr>
          <w:p w:rsidR="00C17903" w:rsidRPr="004A5F62" w:rsidRDefault="00C17903" w:rsidP="00CB2173">
            <w:pPr>
              <w:ind w:left="-108" w:right="-108"/>
              <w:rPr>
                <w:szCs w:val="18"/>
                <w:lang w:bidi="ar-AE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9058AE" w:rsidRPr="004A5F62" w:rsidRDefault="009058AE" w:rsidP="00CB2173">
            <w:pPr>
              <w:tabs>
                <w:tab w:val="center" w:pos="1521"/>
                <w:tab w:val="left" w:pos="2174"/>
              </w:tabs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Театрознавство</w:t>
            </w:r>
          </w:p>
          <w:p w:rsidR="00C17903" w:rsidRPr="004A5F62" w:rsidRDefault="009058AE" w:rsidP="00CB2173">
            <w:pPr>
              <w:tabs>
                <w:tab w:val="center" w:pos="1521"/>
                <w:tab w:val="left" w:pos="2174"/>
              </w:tabs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Романюк М.Д.</w:t>
            </w:r>
            <w:r w:rsidR="00BE6963" w:rsidRPr="004A5F62">
              <w:rPr>
                <w:szCs w:val="18"/>
                <w:lang w:bidi="ar-AE"/>
              </w:rPr>
              <w:t xml:space="preserve"> ауд.  19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val="ru-RU" w:bidi="ar-AE"/>
              </w:rPr>
            </w:pPr>
            <w:r w:rsidRPr="004A5F62">
              <w:rPr>
                <w:szCs w:val="18"/>
                <w:lang w:bidi="ar-AE"/>
              </w:rPr>
              <w:t>Охорона праці (л)</w:t>
            </w:r>
          </w:p>
          <w:p w:rsidR="00C17903" w:rsidRPr="004A5F62" w:rsidRDefault="00C17903" w:rsidP="00CB2173">
            <w:pPr>
              <w:rPr>
                <w:szCs w:val="18"/>
                <w:lang w:val="ru-RU" w:bidi="ar-AE"/>
              </w:rPr>
            </w:pPr>
            <w:r w:rsidRPr="004A5F62">
              <w:rPr>
                <w:szCs w:val="18"/>
                <w:lang w:bidi="ar-AE"/>
              </w:rPr>
              <w:t>Дорошенка. 41, ауд. 95 Яремко З. М.</w:t>
            </w:r>
          </w:p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342" w:type="dxa"/>
            <w:tcBorders>
              <w:top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val="ru-RU"/>
              </w:rPr>
            </w:pPr>
            <w:r w:rsidRPr="004A5F62">
              <w:rPr>
                <w:szCs w:val="18"/>
              </w:rPr>
              <w:t xml:space="preserve">Диригування </w:t>
            </w:r>
            <w:r w:rsidRPr="004A5F62">
              <w:rPr>
                <w:szCs w:val="18"/>
                <w:lang w:val="ru-RU"/>
              </w:rPr>
              <w:t>(</w:t>
            </w:r>
            <w:r w:rsidRPr="004A5F62">
              <w:rPr>
                <w:szCs w:val="18"/>
              </w:rPr>
              <w:t>пр</w:t>
            </w:r>
            <w:r w:rsidRPr="004A5F62">
              <w:rPr>
                <w:szCs w:val="18"/>
                <w:lang w:val="ru-RU"/>
              </w:rPr>
              <w:t>)</w:t>
            </w:r>
          </w:p>
          <w:p w:rsidR="00C17903" w:rsidRPr="004A5F62" w:rsidRDefault="00C17903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 xml:space="preserve"> інд.</w:t>
            </w:r>
          </w:p>
        </w:tc>
        <w:tc>
          <w:tcPr>
            <w:tcW w:w="2147" w:type="dxa"/>
            <w:tcBorders>
              <w:top w:val="single" w:sz="4" w:space="0" w:color="auto"/>
            </w:tcBorders>
            <w:shd w:val="clear" w:color="auto" w:fill="auto"/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 xml:space="preserve">Фінанси </w:t>
            </w:r>
          </w:p>
          <w:p w:rsidR="00C17903" w:rsidRPr="004A5F62" w:rsidRDefault="004A5F62" w:rsidP="00CB2173">
            <w:pPr>
              <w:rPr>
                <w:szCs w:val="18"/>
                <w:lang w:bidi="ar-AE"/>
              </w:rPr>
            </w:pPr>
            <w:r>
              <w:rPr>
                <w:szCs w:val="18"/>
                <w:lang w:bidi="ar-AE"/>
              </w:rPr>
              <w:t xml:space="preserve">(л) </w:t>
            </w:r>
            <w:r w:rsidR="00C17903" w:rsidRPr="004A5F62">
              <w:rPr>
                <w:szCs w:val="18"/>
                <w:lang w:bidi="ar-AE"/>
              </w:rPr>
              <w:t>24 год.</w:t>
            </w:r>
          </w:p>
          <w:p w:rsidR="00C17903" w:rsidRPr="004A5F62" w:rsidRDefault="00C17903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Прізвище викладача</w:t>
            </w:r>
          </w:p>
          <w:p w:rsidR="00207F21" w:rsidRPr="004A5F62" w:rsidRDefault="00207F21" w:rsidP="00CB2173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Кафедра фінансового менеджменту</w:t>
            </w:r>
          </w:p>
        </w:tc>
      </w:tr>
      <w:tr w:rsidR="004A5F62" w:rsidRPr="004A5F62" w:rsidTr="00533B8E">
        <w:trPr>
          <w:trHeight w:val="303"/>
        </w:trPr>
        <w:tc>
          <w:tcPr>
            <w:tcW w:w="419" w:type="dxa"/>
            <w:vMerge/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tcBorders>
              <w:right w:val="single" w:sz="18" w:space="0" w:color="auto"/>
            </w:tcBorders>
            <w:vAlign w:val="center"/>
          </w:tcPr>
          <w:p w:rsidR="00C17903" w:rsidRPr="004A5F62" w:rsidRDefault="00C17903" w:rsidP="00CB2173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17903" w:rsidRPr="004A5F62" w:rsidRDefault="00C17903" w:rsidP="00CB2173">
            <w:pPr>
              <w:rPr>
                <w:lang w:val="ru-RU"/>
              </w:rPr>
            </w:pPr>
            <w:r w:rsidRPr="004A5F62">
              <w:t>Інтеграційний театр (л/п)</w:t>
            </w:r>
          </w:p>
          <w:p w:rsidR="00C17903" w:rsidRPr="004A5F62" w:rsidRDefault="00C17903" w:rsidP="00CB2173">
            <w:r w:rsidRPr="004A5F62">
              <w:t xml:space="preserve"> Рой У.В.</w:t>
            </w:r>
          </w:p>
          <w:p w:rsidR="00BE6963" w:rsidRPr="004A5F62" w:rsidRDefault="00BE6963" w:rsidP="00CB2173">
            <w:r w:rsidRPr="004A5F62">
              <w:t>Ауд 19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C17903" w:rsidRPr="004A5F62" w:rsidRDefault="00C17903" w:rsidP="00CB2173"/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Бібліографозн. (п)</w:t>
            </w:r>
          </w:p>
          <w:p w:rsidR="00C17903" w:rsidRPr="004A5F62" w:rsidRDefault="00C17903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val="en-US" w:bidi="ar-AE"/>
              </w:rPr>
              <w:t>c</w:t>
            </w:r>
            <w:r w:rsidRPr="004A5F62">
              <w:rPr>
                <w:szCs w:val="18"/>
                <w:lang w:bidi="ar-AE"/>
              </w:rPr>
              <w:t>т.викл. Пугач Л. Ю.</w:t>
            </w:r>
          </w:p>
          <w:p w:rsidR="00C17903" w:rsidRPr="004A5F62" w:rsidRDefault="00C17903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ауд. 27</w:t>
            </w:r>
          </w:p>
        </w:tc>
        <w:tc>
          <w:tcPr>
            <w:tcW w:w="2342" w:type="dxa"/>
          </w:tcPr>
          <w:p w:rsidR="00C17903" w:rsidRPr="004A5F62" w:rsidRDefault="00C17903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 xml:space="preserve">Основний та додатковий музичний інструмент  </w:t>
            </w:r>
            <w:r w:rsidRPr="004A5F62">
              <w:rPr>
                <w:szCs w:val="18"/>
                <w:lang w:val="ru-RU"/>
              </w:rPr>
              <w:t>(</w:t>
            </w:r>
            <w:r w:rsidRPr="004A5F62">
              <w:rPr>
                <w:szCs w:val="18"/>
              </w:rPr>
              <w:t>пр</w:t>
            </w:r>
            <w:r w:rsidRPr="004A5F62">
              <w:rPr>
                <w:szCs w:val="18"/>
                <w:lang w:val="ru-RU"/>
              </w:rPr>
              <w:t>)</w:t>
            </w:r>
          </w:p>
          <w:p w:rsidR="00C17903" w:rsidRPr="004A5F62" w:rsidRDefault="00C17903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</w:rPr>
              <w:t>інд.</w:t>
            </w:r>
          </w:p>
        </w:tc>
        <w:tc>
          <w:tcPr>
            <w:tcW w:w="2147" w:type="dxa"/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</w:tr>
      <w:tr w:rsidR="004A5F62" w:rsidRPr="004A5F62" w:rsidTr="00CB2173">
        <w:trPr>
          <w:trHeight w:val="303"/>
        </w:trPr>
        <w:tc>
          <w:tcPr>
            <w:tcW w:w="419" w:type="dxa"/>
            <w:vMerge/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tcBorders>
              <w:right w:val="single" w:sz="18" w:space="0" w:color="auto"/>
            </w:tcBorders>
            <w:vAlign w:val="center"/>
          </w:tcPr>
          <w:p w:rsidR="00C17903" w:rsidRPr="004A5F62" w:rsidRDefault="00C17903" w:rsidP="00CB2173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7043A" w:rsidRPr="004A5F62" w:rsidRDefault="00A7043A" w:rsidP="00CB2173">
            <w:r w:rsidRPr="004A5F62">
              <w:t>Майст. акт. (л/п)</w:t>
            </w:r>
          </w:p>
          <w:p w:rsidR="00A7043A" w:rsidRPr="004A5F62" w:rsidRDefault="00A7043A" w:rsidP="00CB2173">
            <w:r w:rsidRPr="004A5F62">
              <w:t>Мисак Ю.О.</w:t>
            </w:r>
          </w:p>
          <w:p w:rsidR="00C17903" w:rsidRPr="004A5F62" w:rsidRDefault="00A7043A" w:rsidP="00CB2173">
            <w:r w:rsidRPr="004A5F62">
              <w:t>вул. Гнатюка, 10 «Перший театр»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7903" w:rsidRPr="004A5F62" w:rsidRDefault="00C17903" w:rsidP="00CB2173">
            <w:pPr>
              <w:rPr>
                <w:lang w:val="ru-RU"/>
              </w:rPr>
            </w:pPr>
            <w:r w:rsidRPr="004A5F62">
              <w:t>Театральна педагогіка</w:t>
            </w:r>
          </w:p>
          <w:p w:rsidR="00C17903" w:rsidRPr="004A5F62" w:rsidRDefault="00C17903" w:rsidP="00CB2173">
            <w:r w:rsidRPr="004A5F62">
              <w:t>Рой У.В.</w:t>
            </w:r>
          </w:p>
          <w:p w:rsidR="00BE6963" w:rsidRPr="004A5F62" w:rsidRDefault="00BE6963" w:rsidP="00CB2173">
            <w:r w:rsidRPr="004A5F62">
              <w:t>Ауд.19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Історія укр.. бібліограф. (п)</w:t>
            </w:r>
          </w:p>
          <w:p w:rsidR="00C17903" w:rsidRPr="004A5F62" w:rsidRDefault="00C17903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Ст.. викл. Пугач Л. Ю.</w:t>
            </w:r>
          </w:p>
          <w:p w:rsidR="00C17903" w:rsidRPr="004A5F62" w:rsidRDefault="00C17903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ауд. 27</w:t>
            </w:r>
          </w:p>
        </w:tc>
        <w:tc>
          <w:tcPr>
            <w:tcW w:w="2342" w:type="dxa"/>
          </w:tcPr>
          <w:p w:rsidR="00C17903" w:rsidRPr="004A5F62" w:rsidRDefault="00C17903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ВОКАЛЬНО-ІНСТРУМЕНТАЛЬНІ АНСАМБЛІ (п</w:t>
            </w:r>
            <w:r w:rsidRPr="004A5F62">
              <w:rPr>
                <w:szCs w:val="18"/>
                <w:lang w:val="ru-RU"/>
              </w:rPr>
              <w:t>р</w:t>
            </w:r>
            <w:r w:rsidRPr="004A5F62">
              <w:rPr>
                <w:szCs w:val="18"/>
              </w:rPr>
              <w:t>)</w:t>
            </w:r>
          </w:p>
          <w:p w:rsidR="009058AE" w:rsidRPr="004A5F62" w:rsidRDefault="009058AE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(48 год)</w:t>
            </w:r>
          </w:p>
          <w:p w:rsidR="00C17903" w:rsidRPr="004A5F62" w:rsidRDefault="00C17903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Доц. Камінська М.М.</w:t>
            </w:r>
          </w:p>
        </w:tc>
        <w:tc>
          <w:tcPr>
            <w:tcW w:w="2147" w:type="dxa"/>
          </w:tcPr>
          <w:p w:rsidR="00C17903" w:rsidRPr="004A5F62" w:rsidRDefault="00C17903" w:rsidP="00CB2173">
            <w:pPr>
              <w:rPr>
                <w:szCs w:val="18"/>
              </w:rPr>
            </w:pPr>
          </w:p>
        </w:tc>
      </w:tr>
      <w:tr w:rsidR="004A5F62" w:rsidRPr="004A5F62" w:rsidTr="00533B8E">
        <w:trPr>
          <w:trHeight w:val="665"/>
        </w:trPr>
        <w:tc>
          <w:tcPr>
            <w:tcW w:w="419" w:type="dxa"/>
            <w:vMerge/>
          </w:tcPr>
          <w:p w:rsidR="00A7043A" w:rsidRPr="004A5F62" w:rsidRDefault="00A7043A" w:rsidP="00CB2173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right w:val="single" w:sz="18" w:space="0" w:color="auto"/>
            </w:tcBorders>
            <w:vAlign w:val="center"/>
          </w:tcPr>
          <w:p w:rsidR="00A7043A" w:rsidRPr="004A5F62" w:rsidRDefault="00A7043A" w:rsidP="00CB2173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:rsidR="00A7043A" w:rsidRPr="004A5F62" w:rsidRDefault="00A7043A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Майст. акт. (інд.)</w:t>
            </w:r>
          </w:p>
          <w:p w:rsidR="00A7043A" w:rsidRPr="004A5F62" w:rsidRDefault="00A7043A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Мисак Ю.О.</w:t>
            </w:r>
          </w:p>
          <w:p w:rsidR="00A7043A" w:rsidRPr="004A5F62" w:rsidRDefault="00A7043A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вул. Гнатюка, 10 «Перший театр»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</w:tcBorders>
          </w:tcPr>
          <w:p w:rsidR="00A7043A" w:rsidRPr="004A5F62" w:rsidRDefault="00A7043A" w:rsidP="00CB2173">
            <w:pPr>
              <w:rPr>
                <w:szCs w:val="18"/>
                <w:lang w:bidi="ar-AE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A7043A" w:rsidRPr="004A5F62" w:rsidRDefault="00A7043A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 xml:space="preserve"> </w:t>
            </w:r>
          </w:p>
        </w:tc>
        <w:tc>
          <w:tcPr>
            <w:tcW w:w="2342" w:type="dxa"/>
            <w:vMerge w:val="restart"/>
          </w:tcPr>
          <w:p w:rsidR="00A7043A" w:rsidRPr="004A5F62" w:rsidRDefault="00A7043A" w:rsidP="00CB2173">
            <w:pPr>
              <w:rPr>
                <w:szCs w:val="18"/>
                <w:lang w:bidi="ar-AE"/>
              </w:rPr>
            </w:pPr>
          </w:p>
        </w:tc>
        <w:tc>
          <w:tcPr>
            <w:tcW w:w="2147" w:type="dxa"/>
            <w:vMerge w:val="restart"/>
          </w:tcPr>
          <w:p w:rsidR="00A7043A" w:rsidRPr="004A5F62" w:rsidRDefault="00A7043A" w:rsidP="00CB2173">
            <w:pPr>
              <w:rPr>
                <w:szCs w:val="18"/>
                <w:lang w:bidi="ar-AE"/>
              </w:rPr>
            </w:pPr>
          </w:p>
        </w:tc>
      </w:tr>
      <w:tr w:rsidR="004A5F62" w:rsidRPr="004A5F62" w:rsidTr="00533B8E">
        <w:trPr>
          <w:trHeight w:val="258"/>
        </w:trPr>
        <w:tc>
          <w:tcPr>
            <w:tcW w:w="419" w:type="dxa"/>
            <w:vMerge/>
          </w:tcPr>
          <w:p w:rsidR="00A7043A" w:rsidRPr="004A5F62" w:rsidRDefault="00A7043A" w:rsidP="00CB2173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right w:val="single" w:sz="18" w:space="0" w:color="auto"/>
            </w:tcBorders>
            <w:vAlign w:val="center"/>
          </w:tcPr>
          <w:p w:rsidR="00A7043A" w:rsidRPr="004A5F62" w:rsidRDefault="00A7043A" w:rsidP="00CB2173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tcBorders>
              <w:top w:val="single" w:sz="2" w:space="0" w:color="auto"/>
              <w:left w:val="single" w:sz="18" w:space="0" w:color="auto"/>
            </w:tcBorders>
          </w:tcPr>
          <w:p w:rsidR="00A7043A" w:rsidRPr="004A5F62" w:rsidRDefault="00A7043A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Майст. акт. (інд.)</w:t>
            </w:r>
          </w:p>
          <w:p w:rsidR="00A7043A" w:rsidRPr="004A5F62" w:rsidRDefault="00A7043A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Мисак Ю.О.</w:t>
            </w:r>
          </w:p>
          <w:p w:rsidR="00A7043A" w:rsidRPr="004A5F62" w:rsidRDefault="00A7043A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вул. Гнатюка, 10 «Перший театр»</w:t>
            </w:r>
          </w:p>
        </w:tc>
        <w:tc>
          <w:tcPr>
            <w:tcW w:w="2170" w:type="dxa"/>
            <w:vMerge/>
          </w:tcPr>
          <w:p w:rsidR="00A7043A" w:rsidRPr="004A5F62" w:rsidRDefault="00A7043A" w:rsidP="00CB2173">
            <w:pPr>
              <w:rPr>
                <w:szCs w:val="18"/>
                <w:lang w:bidi="ar-AE"/>
              </w:rPr>
            </w:pPr>
          </w:p>
        </w:tc>
        <w:tc>
          <w:tcPr>
            <w:tcW w:w="2090" w:type="dxa"/>
            <w:vMerge/>
          </w:tcPr>
          <w:p w:rsidR="00A7043A" w:rsidRPr="004A5F62" w:rsidRDefault="00A7043A" w:rsidP="00CB2173">
            <w:pPr>
              <w:rPr>
                <w:szCs w:val="18"/>
                <w:lang w:bidi="ar-AE"/>
              </w:rPr>
            </w:pPr>
          </w:p>
        </w:tc>
        <w:tc>
          <w:tcPr>
            <w:tcW w:w="2342" w:type="dxa"/>
            <w:vMerge/>
          </w:tcPr>
          <w:p w:rsidR="00A7043A" w:rsidRPr="004A5F62" w:rsidRDefault="00A7043A" w:rsidP="00CB2173">
            <w:pPr>
              <w:rPr>
                <w:szCs w:val="18"/>
                <w:lang w:bidi="ar-AE"/>
              </w:rPr>
            </w:pPr>
          </w:p>
        </w:tc>
        <w:tc>
          <w:tcPr>
            <w:tcW w:w="2147" w:type="dxa"/>
            <w:vMerge/>
          </w:tcPr>
          <w:p w:rsidR="00A7043A" w:rsidRPr="004A5F62" w:rsidRDefault="00A7043A" w:rsidP="00CB2173">
            <w:pPr>
              <w:rPr>
                <w:szCs w:val="18"/>
                <w:lang w:bidi="ar-AE"/>
              </w:rPr>
            </w:pPr>
          </w:p>
        </w:tc>
      </w:tr>
      <w:tr w:rsidR="004A5F62" w:rsidRPr="004A5F62" w:rsidTr="00533B8E">
        <w:trPr>
          <w:trHeight w:val="434"/>
        </w:trPr>
        <w:tc>
          <w:tcPr>
            <w:tcW w:w="419" w:type="dxa"/>
            <w:vMerge/>
          </w:tcPr>
          <w:p w:rsidR="00A7043A" w:rsidRPr="004A5F62" w:rsidRDefault="00A7043A" w:rsidP="00CB2173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right w:val="single" w:sz="18" w:space="0" w:color="auto"/>
            </w:tcBorders>
            <w:vAlign w:val="center"/>
          </w:tcPr>
          <w:p w:rsidR="00A7043A" w:rsidRPr="004A5F62" w:rsidRDefault="00A7043A" w:rsidP="00CB2173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:rsidR="00A7043A" w:rsidRPr="004A5F62" w:rsidRDefault="00A7043A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Майст. акт. (інд.)</w:t>
            </w:r>
          </w:p>
          <w:p w:rsidR="00A7043A" w:rsidRPr="004A5F62" w:rsidRDefault="00A7043A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Мисак Ю.О.</w:t>
            </w:r>
          </w:p>
          <w:p w:rsidR="00A7043A" w:rsidRPr="004A5F62" w:rsidRDefault="00A7043A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вул. Гнатюка, 10 «Перший театр»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</w:tcBorders>
          </w:tcPr>
          <w:p w:rsidR="00A7043A" w:rsidRPr="004A5F62" w:rsidRDefault="00A7043A" w:rsidP="00CB2173">
            <w:pPr>
              <w:rPr>
                <w:szCs w:val="18"/>
                <w:lang w:bidi="ar-AE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A7043A" w:rsidRPr="004A5F62" w:rsidRDefault="00A7043A" w:rsidP="00CB2173">
            <w:pPr>
              <w:jc w:val="both"/>
              <w:rPr>
                <w:szCs w:val="18"/>
                <w:lang w:bidi="ar-AE"/>
              </w:rPr>
            </w:pPr>
          </w:p>
          <w:p w:rsidR="00A7043A" w:rsidRPr="004A5F62" w:rsidRDefault="00A7043A" w:rsidP="00CB2173">
            <w:pPr>
              <w:rPr>
                <w:szCs w:val="18"/>
                <w:lang w:bidi="ar-AE"/>
              </w:rPr>
            </w:pPr>
          </w:p>
        </w:tc>
        <w:tc>
          <w:tcPr>
            <w:tcW w:w="2342" w:type="dxa"/>
            <w:vMerge w:val="restart"/>
          </w:tcPr>
          <w:p w:rsidR="00A7043A" w:rsidRPr="004A5F62" w:rsidRDefault="00A7043A" w:rsidP="00CB2173">
            <w:pPr>
              <w:rPr>
                <w:szCs w:val="18"/>
                <w:lang w:bidi="ar-AE"/>
              </w:rPr>
            </w:pPr>
          </w:p>
        </w:tc>
        <w:tc>
          <w:tcPr>
            <w:tcW w:w="2147" w:type="dxa"/>
            <w:vMerge w:val="restart"/>
          </w:tcPr>
          <w:p w:rsidR="00A7043A" w:rsidRPr="004A5F62" w:rsidRDefault="00A7043A" w:rsidP="00CB2173">
            <w:pPr>
              <w:rPr>
                <w:szCs w:val="18"/>
                <w:lang w:bidi="ar-AE"/>
              </w:rPr>
            </w:pPr>
          </w:p>
        </w:tc>
      </w:tr>
      <w:tr w:rsidR="004A5F62" w:rsidRPr="004A5F62" w:rsidTr="00533B8E">
        <w:trPr>
          <w:trHeight w:val="163"/>
        </w:trPr>
        <w:tc>
          <w:tcPr>
            <w:tcW w:w="419" w:type="dxa"/>
            <w:vMerge/>
          </w:tcPr>
          <w:p w:rsidR="00A7043A" w:rsidRPr="004A5F62" w:rsidRDefault="00A7043A" w:rsidP="00CB2173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right w:val="single" w:sz="18" w:space="0" w:color="auto"/>
            </w:tcBorders>
            <w:vAlign w:val="center"/>
          </w:tcPr>
          <w:p w:rsidR="00A7043A" w:rsidRPr="004A5F62" w:rsidRDefault="00A7043A" w:rsidP="00CB2173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tcBorders>
              <w:top w:val="single" w:sz="2" w:space="0" w:color="auto"/>
              <w:left w:val="single" w:sz="18" w:space="0" w:color="auto"/>
            </w:tcBorders>
          </w:tcPr>
          <w:p w:rsidR="00A7043A" w:rsidRPr="004A5F62" w:rsidRDefault="00A7043A" w:rsidP="00CB2173">
            <w:pPr>
              <w:rPr>
                <w:szCs w:val="18"/>
                <w:lang w:bidi="ar-AE"/>
              </w:rPr>
            </w:pPr>
          </w:p>
        </w:tc>
        <w:tc>
          <w:tcPr>
            <w:tcW w:w="2170" w:type="dxa"/>
            <w:vMerge/>
          </w:tcPr>
          <w:p w:rsidR="00A7043A" w:rsidRPr="004A5F62" w:rsidRDefault="00A7043A" w:rsidP="00CB2173">
            <w:pPr>
              <w:rPr>
                <w:szCs w:val="18"/>
                <w:lang w:bidi="ar-AE"/>
              </w:rPr>
            </w:pPr>
          </w:p>
        </w:tc>
        <w:tc>
          <w:tcPr>
            <w:tcW w:w="2090" w:type="dxa"/>
            <w:vMerge/>
          </w:tcPr>
          <w:p w:rsidR="00A7043A" w:rsidRPr="004A5F62" w:rsidRDefault="00A7043A" w:rsidP="00CB2173">
            <w:pPr>
              <w:jc w:val="both"/>
              <w:rPr>
                <w:szCs w:val="18"/>
                <w:lang w:bidi="ar-AE"/>
              </w:rPr>
            </w:pPr>
          </w:p>
        </w:tc>
        <w:tc>
          <w:tcPr>
            <w:tcW w:w="2342" w:type="dxa"/>
            <w:vMerge/>
          </w:tcPr>
          <w:p w:rsidR="00A7043A" w:rsidRPr="004A5F62" w:rsidRDefault="00A7043A" w:rsidP="00CB2173">
            <w:pPr>
              <w:rPr>
                <w:szCs w:val="18"/>
                <w:lang w:bidi="ar-AE"/>
              </w:rPr>
            </w:pPr>
          </w:p>
        </w:tc>
        <w:tc>
          <w:tcPr>
            <w:tcW w:w="2147" w:type="dxa"/>
            <w:vMerge/>
          </w:tcPr>
          <w:p w:rsidR="00A7043A" w:rsidRPr="004A5F62" w:rsidRDefault="00A7043A" w:rsidP="00CB2173">
            <w:pPr>
              <w:rPr>
                <w:szCs w:val="18"/>
                <w:lang w:bidi="ar-AE"/>
              </w:rPr>
            </w:pPr>
          </w:p>
        </w:tc>
      </w:tr>
      <w:tr w:rsidR="004A5F62" w:rsidRPr="004A5F62" w:rsidTr="00533B8E">
        <w:trPr>
          <w:trHeight w:val="631"/>
        </w:trPr>
        <w:tc>
          <w:tcPr>
            <w:tcW w:w="419" w:type="dxa"/>
            <w:vMerge/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tcBorders>
              <w:right w:val="single" w:sz="18" w:space="0" w:color="auto"/>
            </w:tcBorders>
            <w:vAlign w:val="center"/>
          </w:tcPr>
          <w:p w:rsidR="00C17903" w:rsidRPr="004A5F62" w:rsidRDefault="00C17903" w:rsidP="00CB2173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</w:tcBorders>
          </w:tcPr>
          <w:p w:rsidR="00C17903" w:rsidRPr="004A5F62" w:rsidRDefault="00C17903" w:rsidP="00CB2173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342" w:type="dxa"/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147" w:type="dxa"/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</w:tr>
      <w:tr w:rsidR="004A5F62" w:rsidRPr="004A5F62" w:rsidTr="00533B8E">
        <w:trPr>
          <w:trHeight w:val="303"/>
        </w:trPr>
        <w:tc>
          <w:tcPr>
            <w:tcW w:w="419" w:type="dxa"/>
            <w:vMerge w:val="restart"/>
            <w:tcBorders>
              <w:top w:val="single" w:sz="18" w:space="0" w:color="000000"/>
            </w:tcBorders>
          </w:tcPr>
          <w:p w:rsidR="00C17903" w:rsidRPr="004A5F62" w:rsidRDefault="00C17903" w:rsidP="00CB2173">
            <w:pPr>
              <w:rPr>
                <w:szCs w:val="18"/>
              </w:rPr>
            </w:pPr>
          </w:p>
          <w:p w:rsidR="00C17903" w:rsidRPr="004A5F62" w:rsidRDefault="00C17903" w:rsidP="00CB2173">
            <w:pPr>
              <w:rPr>
                <w:szCs w:val="18"/>
              </w:rPr>
            </w:pPr>
          </w:p>
          <w:p w:rsidR="00C17903" w:rsidRPr="004A5F62" w:rsidRDefault="00C17903" w:rsidP="00CB2173">
            <w:pPr>
              <w:rPr>
                <w:szCs w:val="18"/>
              </w:rPr>
            </w:pPr>
          </w:p>
          <w:p w:rsidR="00C17903" w:rsidRPr="004A5F62" w:rsidRDefault="00C17903" w:rsidP="00CB2173">
            <w:pPr>
              <w:rPr>
                <w:szCs w:val="18"/>
              </w:rPr>
            </w:pPr>
          </w:p>
          <w:p w:rsidR="00C17903" w:rsidRPr="004A5F62" w:rsidRDefault="00C17903" w:rsidP="00CB2173">
            <w:pPr>
              <w:rPr>
                <w:szCs w:val="18"/>
              </w:rPr>
            </w:pPr>
          </w:p>
          <w:p w:rsidR="00C17903" w:rsidRPr="004A5F62" w:rsidRDefault="00C17903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С</w:t>
            </w:r>
          </w:p>
          <w:p w:rsidR="00C17903" w:rsidRPr="004A5F62" w:rsidRDefault="00C17903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е</w:t>
            </w:r>
          </w:p>
          <w:p w:rsidR="00C17903" w:rsidRPr="004A5F62" w:rsidRDefault="00C17903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р</w:t>
            </w:r>
          </w:p>
          <w:p w:rsidR="00C17903" w:rsidRPr="004A5F62" w:rsidRDefault="00C17903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е</w:t>
            </w:r>
          </w:p>
          <w:p w:rsidR="00C17903" w:rsidRPr="004A5F62" w:rsidRDefault="00C17903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д</w:t>
            </w:r>
          </w:p>
          <w:p w:rsidR="00C17903" w:rsidRPr="004A5F62" w:rsidRDefault="00C17903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</w:rPr>
              <w:t>а</w:t>
            </w:r>
          </w:p>
        </w:tc>
        <w:tc>
          <w:tcPr>
            <w:tcW w:w="647" w:type="dxa"/>
            <w:tcBorders>
              <w:top w:val="single" w:sz="18" w:space="0" w:color="000000"/>
              <w:right w:val="single" w:sz="18" w:space="0" w:color="auto"/>
            </w:tcBorders>
            <w:vAlign w:val="center"/>
          </w:tcPr>
          <w:p w:rsidR="00C17903" w:rsidRPr="004A5F62" w:rsidRDefault="00C17903" w:rsidP="00CB2173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1</w:t>
            </w:r>
          </w:p>
        </w:tc>
        <w:tc>
          <w:tcPr>
            <w:tcW w:w="3029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</w:tcBorders>
          </w:tcPr>
          <w:p w:rsidR="00C17903" w:rsidRPr="004A5F62" w:rsidRDefault="00C17903" w:rsidP="00CB2173">
            <w:pPr>
              <w:jc w:val="both"/>
              <w:rPr>
                <w:szCs w:val="18"/>
                <w:lang w:bidi="ar-AE"/>
              </w:rPr>
            </w:pPr>
          </w:p>
          <w:p w:rsidR="00C17903" w:rsidRPr="004A5F62" w:rsidRDefault="00C17903" w:rsidP="00CB2173">
            <w:pPr>
              <w:jc w:val="both"/>
              <w:rPr>
                <w:szCs w:val="18"/>
                <w:lang w:bidi="ar-AE"/>
              </w:rPr>
            </w:pPr>
          </w:p>
        </w:tc>
        <w:tc>
          <w:tcPr>
            <w:tcW w:w="2170" w:type="dxa"/>
            <w:tcBorders>
              <w:top w:val="single" w:sz="18" w:space="0" w:color="000000"/>
              <w:bottom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090" w:type="dxa"/>
            <w:tcBorders>
              <w:top w:val="single" w:sz="18" w:space="0" w:color="000000"/>
              <w:bottom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Бібліотекознавство (л)</w:t>
            </w:r>
          </w:p>
          <w:p w:rsidR="00C17903" w:rsidRPr="004A5F62" w:rsidRDefault="00C17903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Доц. Мудроха В. О.</w:t>
            </w:r>
          </w:p>
          <w:p w:rsidR="00C17903" w:rsidRPr="004A5F62" w:rsidRDefault="00C17903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ауд.28</w:t>
            </w:r>
          </w:p>
        </w:tc>
        <w:tc>
          <w:tcPr>
            <w:tcW w:w="2342" w:type="dxa"/>
            <w:tcBorders>
              <w:top w:val="single" w:sz="18" w:space="0" w:color="000000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147" w:type="dxa"/>
            <w:tcBorders>
              <w:top w:val="single" w:sz="18" w:space="0" w:color="000000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</w:tr>
      <w:tr w:rsidR="004A5F62" w:rsidRPr="004A5F62" w:rsidTr="00533B8E">
        <w:trPr>
          <w:trHeight w:val="303"/>
        </w:trPr>
        <w:tc>
          <w:tcPr>
            <w:tcW w:w="419" w:type="dxa"/>
            <w:vMerge/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tcBorders>
              <w:right w:val="single" w:sz="18" w:space="0" w:color="auto"/>
            </w:tcBorders>
            <w:vAlign w:val="center"/>
          </w:tcPr>
          <w:p w:rsidR="00C17903" w:rsidRPr="004A5F62" w:rsidRDefault="00C17903" w:rsidP="00CB2173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Сучасний танець (п)</w:t>
            </w:r>
          </w:p>
          <w:p w:rsidR="00C17903" w:rsidRPr="004A5F62" w:rsidRDefault="00C17903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Асист. Гриценко Я.В.</w:t>
            </w:r>
          </w:p>
          <w:p w:rsidR="00C17903" w:rsidRPr="004A5F62" w:rsidRDefault="00C17903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вул. Університетська, 1. ЦКД Т/з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Основи бібліопсихології (п)</w:t>
            </w:r>
          </w:p>
          <w:p w:rsidR="00C17903" w:rsidRPr="004A5F62" w:rsidRDefault="00C17903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асист. Білоусова Р. З.7</w:t>
            </w:r>
          </w:p>
          <w:p w:rsidR="00C17903" w:rsidRPr="004A5F62" w:rsidRDefault="00C17903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ауд. 2</w:t>
            </w:r>
            <w:r w:rsidR="00BE6963" w:rsidRPr="004A5F62">
              <w:rPr>
                <w:szCs w:val="18"/>
                <w:lang w:bidi="ar-AE"/>
              </w:rPr>
              <w:t>7</w:t>
            </w:r>
          </w:p>
        </w:tc>
        <w:tc>
          <w:tcPr>
            <w:tcW w:w="2342" w:type="dxa"/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147" w:type="dxa"/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Практикум з корпоративної культури (л/пр)</w:t>
            </w:r>
          </w:p>
          <w:p w:rsidR="00C17903" w:rsidRPr="004A5F62" w:rsidRDefault="00C17903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Доц. Сирота Л.Б.</w:t>
            </w:r>
          </w:p>
          <w:p w:rsidR="00BE6963" w:rsidRPr="004A5F62" w:rsidRDefault="00BE6963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Ауд. 19</w:t>
            </w:r>
          </w:p>
        </w:tc>
      </w:tr>
      <w:tr w:rsidR="004A5F62" w:rsidRPr="004A5F62" w:rsidTr="00533B8E">
        <w:trPr>
          <w:trHeight w:val="1073"/>
        </w:trPr>
        <w:tc>
          <w:tcPr>
            <w:tcW w:w="419" w:type="dxa"/>
            <w:vMerge/>
          </w:tcPr>
          <w:p w:rsidR="00207F21" w:rsidRPr="004A5F62" w:rsidRDefault="00207F21" w:rsidP="00CB2173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tcBorders>
              <w:right w:val="single" w:sz="18" w:space="0" w:color="auto"/>
            </w:tcBorders>
            <w:vAlign w:val="center"/>
          </w:tcPr>
          <w:p w:rsidR="00207F21" w:rsidRPr="004A5F62" w:rsidRDefault="00207F21" w:rsidP="00CB2173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</w:tcBorders>
          </w:tcPr>
          <w:p w:rsidR="00533B8E" w:rsidRPr="004A5F62" w:rsidRDefault="00533B8E" w:rsidP="00CB2173">
            <w:pPr>
              <w:rPr>
                <w:spacing w:val="-20"/>
                <w:szCs w:val="18"/>
                <w:lang w:bidi="ar-AE"/>
              </w:rPr>
            </w:pPr>
            <w:r w:rsidRPr="004A5F62">
              <w:rPr>
                <w:spacing w:val="-20"/>
                <w:szCs w:val="18"/>
                <w:lang w:bidi="ar-AE"/>
              </w:rPr>
              <w:t>Історія кіномистецтва</w:t>
            </w:r>
          </w:p>
          <w:p w:rsidR="00207F21" w:rsidRPr="004A5F62" w:rsidRDefault="00533B8E" w:rsidP="00CB2173">
            <w:pPr>
              <w:rPr>
                <w:spacing w:val="-20"/>
                <w:szCs w:val="18"/>
                <w:lang w:bidi="ar-AE"/>
              </w:rPr>
            </w:pPr>
            <w:r w:rsidRPr="004A5F62">
              <w:rPr>
                <w:spacing w:val="-20"/>
                <w:szCs w:val="18"/>
                <w:lang w:bidi="ar-AE"/>
              </w:rPr>
              <w:t>Патрон І.В.</w:t>
            </w:r>
          </w:p>
          <w:p w:rsidR="00BE6963" w:rsidRPr="004A5F62" w:rsidRDefault="00BE6963" w:rsidP="00CB2173">
            <w:pPr>
              <w:rPr>
                <w:spacing w:val="-20"/>
                <w:szCs w:val="18"/>
                <w:lang w:bidi="ar-AE"/>
              </w:rPr>
            </w:pPr>
            <w:r w:rsidRPr="004A5F62">
              <w:rPr>
                <w:spacing w:val="-20"/>
                <w:szCs w:val="18"/>
                <w:lang w:bidi="ar-AE"/>
              </w:rPr>
              <w:t>Ауд. 39</w:t>
            </w: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207F21" w:rsidRPr="004A5F62" w:rsidRDefault="00207F21" w:rsidP="00CB2173">
            <w:pPr>
              <w:rPr>
                <w:szCs w:val="18"/>
                <w:lang w:bidi="ar-AE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207F21" w:rsidRPr="004A5F62" w:rsidRDefault="00207F21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Історія укр.. бібліограф. (л)</w:t>
            </w:r>
          </w:p>
          <w:p w:rsidR="00207F21" w:rsidRPr="004A5F62" w:rsidRDefault="00207F21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доц. Седляр О. В.</w:t>
            </w:r>
          </w:p>
          <w:p w:rsidR="00207F21" w:rsidRPr="004A5F62" w:rsidRDefault="00207F21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вул. Драгоманова, 5</w:t>
            </w:r>
          </w:p>
        </w:tc>
        <w:tc>
          <w:tcPr>
            <w:tcW w:w="2342" w:type="dxa"/>
          </w:tcPr>
          <w:p w:rsidR="00207F21" w:rsidRPr="004A5F62" w:rsidRDefault="00207F21" w:rsidP="00CB2173">
            <w:pPr>
              <w:rPr>
                <w:szCs w:val="18"/>
                <w:lang w:bidi="ar-AE"/>
              </w:rPr>
            </w:pPr>
          </w:p>
        </w:tc>
        <w:tc>
          <w:tcPr>
            <w:tcW w:w="2147" w:type="dxa"/>
          </w:tcPr>
          <w:p w:rsidR="00207F21" w:rsidRPr="004A5F62" w:rsidRDefault="00207F21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Історія театру та кіномистецтва(л)</w:t>
            </w:r>
          </w:p>
          <w:p w:rsidR="00207F21" w:rsidRPr="004A5F62" w:rsidRDefault="00207F21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Доц. Белінська Л.С.</w:t>
            </w:r>
          </w:p>
          <w:p w:rsidR="00BE6963" w:rsidRPr="004A5F62" w:rsidRDefault="00BE6963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Ауд.9</w:t>
            </w:r>
          </w:p>
        </w:tc>
      </w:tr>
      <w:tr w:rsidR="004A5F62" w:rsidRPr="004A5F62" w:rsidTr="00E97597">
        <w:trPr>
          <w:trHeight w:val="1077"/>
        </w:trPr>
        <w:tc>
          <w:tcPr>
            <w:tcW w:w="419" w:type="dxa"/>
            <w:vMerge/>
            <w:tcBorders>
              <w:bottom w:val="single" w:sz="8" w:space="0" w:color="auto"/>
            </w:tcBorders>
          </w:tcPr>
          <w:p w:rsidR="00533B8E" w:rsidRPr="004A5F62" w:rsidRDefault="00533B8E" w:rsidP="00CB2173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533B8E" w:rsidRPr="004A5F62" w:rsidRDefault="00533B8E" w:rsidP="00CB2173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4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</w:tcPr>
          <w:p w:rsidR="00533B8E" w:rsidRPr="004A5F62" w:rsidRDefault="00533B8E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Історія кіномистецтва</w:t>
            </w:r>
          </w:p>
          <w:p w:rsidR="00533B8E" w:rsidRPr="004A5F62" w:rsidRDefault="00533B8E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Патрон І.В.</w:t>
            </w:r>
          </w:p>
          <w:p w:rsidR="00BE6963" w:rsidRPr="004A5F62" w:rsidRDefault="00BE6963" w:rsidP="00CB2173">
            <w:pPr>
              <w:rPr>
                <w:szCs w:val="18"/>
                <w:lang w:bidi="ar-AE"/>
              </w:rPr>
            </w:pPr>
            <w:r w:rsidRPr="004A5F62">
              <w:rPr>
                <w:spacing w:val="-20"/>
                <w:szCs w:val="18"/>
                <w:lang w:bidi="ar-AE"/>
              </w:rPr>
              <w:t>Ауд. 39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bottom w:val="single" w:sz="8" w:space="0" w:color="auto"/>
            </w:tcBorders>
          </w:tcPr>
          <w:p w:rsidR="00533B8E" w:rsidRPr="004A5F62" w:rsidRDefault="00533B8E" w:rsidP="00CB2173">
            <w:pPr>
              <w:rPr>
                <w:szCs w:val="18"/>
                <w:lang w:bidi="ar-AE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  <w:bottom w:val="single" w:sz="8" w:space="0" w:color="auto"/>
            </w:tcBorders>
          </w:tcPr>
          <w:p w:rsidR="00533B8E" w:rsidRPr="004A5F62" w:rsidRDefault="00533B8E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Бібліографозн. (л)</w:t>
            </w:r>
          </w:p>
          <w:p w:rsidR="00533B8E" w:rsidRPr="004A5F62" w:rsidRDefault="00533B8E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доц. Біловус Г. Г.</w:t>
            </w:r>
          </w:p>
          <w:p w:rsidR="00533B8E" w:rsidRPr="004A5F62" w:rsidRDefault="00533B8E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ауд. 28</w:t>
            </w:r>
          </w:p>
        </w:tc>
        <w:tc>
          <w:tcPr>
            <w:tcW w:w="2342" w:type="dxa"/>
            <w:vMerge w:val="restart"/>
            <w:tcBorders>
              <w:bottom w:val="single" w:sz="8" w:space="0" w:color="auto"/>
            </w:tcBorders>
          </w:tcPr>
          <w:p w:rsidR="00533B8E" w:rsidRPr="004A5F62" w:rsidRDefault="00533B8E" w:rsidP="00CB2173">
            <w:pPr>
              <w:rPr>
                <w:szCs w:val="18"/>
                <w:lang w:val="ru-RU"/>
              </w:rPr>
            </w:pPr>
            <w:r w:rsidRPr="004A5F62">
              <w:rPr>
                <w:szCs w:val="18"/>
              </w:rPr>
              <w:t>Хоровий клас та практична робота з хором</w:t>
            </w:r>
            <w:r w:rsidRPr="004A5F62">
              <w:rPr>
                <w:szCs w:val="18"/>
                <w:lang w:val="ru-RU"/>
              </w:rPr>
              <w:t xml:space="preserve"> (</w:t>
            </w:r>
            <w:r w:rsidRPr="004A5F62">
              <w:rPr>
                <w:szCs w:val="18"/>
              </w:rPr>
              <w:t>пр</w:t>
            </w:r>
            <w:r w:rsidRPr="004A5F62">
              <w:rPr>
                <w:szCs w:val="18"/>
                <w:lang w:val="ru-RU"/>
              </w:rPr>
              <w:t>)</w:t>
            </w:r>
          </w:p>
          <w:p w:rsidR="00533B8E" w:rsidRPr="004A5F62" w:rsidRDefault="00533B8E" w:rsidP="00CB2173">
            <w:pPr>
              <w:rPr>
                <w:szCs w:val="18"/>
              </w:rPr>
            </w:pPr>
            <w:r w:rsidRPr="004A5F62">
              <w:rPr>
                <w:szCs w:val="18"/>
                <w:lang w:val="ru-RU"/>
              </w:rPr>
              <w:t>(24 год)</w:t>
            </w:r>
          </w:p>
          <w:p w:rsidR="00533B8E" w:rsidRPr="004A5F62" w:rsidRDefault="00533B8E" w:rsidP="00CB2173">
            <w:pPr>
              <w:rPr>
                <w:szCs w:val="18"/>
                <w:lang w:val="ru-RU"/>
              </w:rPr>
            </w:pPr>
            <w:r w:rsidRPr="004A5F62">
              <w:rPr>
                <w:szCs w:val="18"/>
              </w:rPr>
              <w:t>доц. Чучман В.М.</w:t>
            </w:r>
          </w:p>
          <w:p w:rsidR="00533B8E" w:rsidRPr="004A5F62" w:rsidRDefault="00533B8E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Гл/з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/>
          </w:tcPr>
          <w:p w:rsidR="00533B8E" w:rsidRPr="004A5F62" w:rsidRDefault="00533B8E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Історія театру та кіномистецтва (п)</w:t>
            </w:r>
          </w:p>
          <w:p w:rsidR="00533B8E" w:rsidRPr="004A5F62" w:rsidRDefault="00533B8E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Доц. Белінська Л.С.</w:t>
            </w:r>
          </w:p>
          <w:p w:rsidR="00BE6963" w:rsidRPr="004A5F62" w:rsidRDefault="00BE6963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Ауд. 29</w:t>
            </w:r>
          </w:p>
        </w:tc>
      </w:tr>
      <w:tr w:rsidR="004A5F62" w:rsidRPr="004A5F62" w:rsidTr="004A5F62">
        <w:trPr>
          <w:trHeight w:val="272"/>
        </w:trPr>
        <w:tc>
          <w:tcPr>
            <w:tcW w:w="419" w:type="dxa"/>
            <w:vMerge/>
          </w:tcPr>
          <w:p w:rsidR="00533B8E" w:rsidRPr="004A5F62" w:rsidRDefault="00533B8E" w:rsidP="00CB2173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right w:val="single" w:sz="18" w:space="0" w:color="auto"/>
            </w:tcBorders>
            <w:vAlign w:val="center"/>
          </w:tcPr>
          <w:p w:rsidR="00533B8E" w:rsidRPr="004A5F62" w:rsidRDefault="00533B8E" w:rsidP="00CB2173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vMerge/>
            <w:tcBorders>
              <w:left w:val="single" w:sz="18" w:space="0" w:color="auto"/>
            </w:tcBorders>
          </w:tcPr>
          <w:p w:rsidR="00533B8E" w:rsidRPr="004A5F62" w:rsidRDefault="00533B8E" w:rsidP="00CB2173">
            <w:pPr>
              <w:rPr>
                <w:szCs w:val="18"/>
                <w:lang w:bidi="ar-AE"/>
              </w:rPr>
            </w:pPr>
          </w:p>
        </w:tc>
        <w:tc>
          <w:tcPr>
            <w:tcW w:w="2170" w:type="dxa"/>
            <w:vMerge/>
          </w:tcPr>
          <w:p w:rsidR="00533B8E" w:rsidRPr="004A5F62" w:rsidRDefault="00533B8E" w:rsidP="00CB2173">
            <w:pPr>
              <w:rPr>
                <w:szCs w:val="18"/>
                <w:lang w:bidi="ar-AE"/>
              </w:rPr>
            </w:pPr>
          </w:p>
        </w:tc>
        <w:tc>
          <w:tcPr>
            <w:tcW w:w="2090" w:type="dxa"/>
            <w:vMerge/>
          </w:tcPr>
          <w:p w:rsidR="00533B8E" w:rsidRPr="004A5F62" w:rsidRDefault="00533B8E" w:rsidP="00CB2173">
            <w:pPr>
              <w:rPr>
                <w:szCs w:val="18"/>
                <w:lang w:bidi="ar-AE"/>
              </w:rPr>
            </w:pPr>
          </w:p>
        </w:tc>
        <w:tc>
          <w:tcPr>
            <w:tcW w:w="2342" w:type="dxa"/>
            <w:vMerge/>
            <w:tcBorders>
              <w:bottom w:val="single" w:sz="4" w:space="0" w:color="auto"/>
            </w:tcBorders>
          </w:tcPr>
          <w:p w:rsidR="00533B8E" w:rsidRPr="004A5F62" w:rsidRDefault="00533B8E" w:rsidP="00CB2173">
            <w:pPr>
              <w:rPr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3B8E" w:rsidRPr="004A5F62" w:rsidRDefault="00533B8E" w:rsidP="00CB2173">
            <w:pPr>
              <w:tabs>
                <w:tab w:val="center" w:pos="1663"/>
                <w:tab w:val="right" w:pos="3326"/>
              </w:tabs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Правове забезпечення соціокультурної діяльності (п</w:t>
            </w:r>
            <w:r w:rsidR="004A5F62">
              <w:rPr>
                <w:szCs w:val="18"/>
                <w:lang w:bidi="ar-AE"/>
              </w:rPr>
              <w:t>)</w:t>
            </w:r>
            <w:r w:rsidRPr="004A5F62">
              <w:rPr>
                <w:szCs w:val="18"/>
                <w:lang w:bidi="ar-AE"/>
              </w:rPr>
              <w:t xml:space="preserve"> 12 год.</w:t>
            </w:r>
          </w:p>
          <w:p w:rsidR="00533B8E" w:rsidRPr="004A5F62" w:rsidRDefault="00533B8E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Прізвище викладача</w:t>
            </w:r>
          </w:p>
          <w:p w:rsidR="00533B8E" w:rsidRPr="004A5F62" w:rsidRDefault="00533B8E" w:rsidP="00CB2173">
            <w:pPr>
              <w:rPr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Кафедра основ права</w:t>
            </w:r>
          </w:p>
        </w:tc>
      </w:tr>
      <w:tr w:rsidR="004A5F62" w:rsidRPr="004A5F62" w:rsidTr="00533B8E">
        <w:trPr>
          <w:trHeight w:val="258"/>
        </w:trPr>
        <w:tc>
          <w:tcPr>
            <w:tcW w:w="419" w:type="dxa"/>
            <w:vMerge/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right w:val="single" w:sz="18" w:space="0" w:color="auto"/>
            </w:tcBorders>
            <w:vAlign w:val="center"/>
          </w:tcPr>
          <w:p w:rsidR="00C17903" w:rsidRPr="004A5F62" w:rsidRDefault="00C17903" w:rsidP="00CB2173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33B8E" w:rsidRPr="004A5F62" w:rsidRDefault="00533B8E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Сценічна мова (л/п)</w:t>
            </w:r>
          </w:p>
          <w:p w:rsidR="00533B8E" w:rsidRPr="004A5F62" w:rsidRDefault="00533B8E" w:rsidP="00CB2173">
            <w:pPr>
              <w:rPr>
                <w:szCs w:val="18"/>
              </w:rPr>
            </w:pPr>
            <w:r w:rsidRPr="004A5F62">
              <w:rPr>
                <w:szCs w:val="18"/>
                <w:lang w:bidi="ar-AE"/>
              </w:rPr>
              <w:t>Д</w:t>
            </w:r>
            <w:r w:rsidRPr="004A5F62">
              <w:rPr>
                <w:szCs w:val="18"/>
              </w:rPr>
              <w:t>оц. Баша О.П.</w:t>
            </w:r>
          </w:p>
          <w:p w:rsidR="00C17903" w:rsidRPr="004A5F62" w:rsidRDefault="00533B8E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вул. Гнатюка, 10 «Перший театр»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</w:tcBorders>
          </w:tcPr>
          <w:p w:rsidR="00533B8E" w:rsidRPr="004A5F62" w:rsidRDefault="00533B8E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Історія кіномистецтва</w:t>
            </w:r>
          </w:p>
          <w:p w:rsidR="00C17903" w:rsidRPr="004A5F62" w:rsidRDefault="00533B8E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Патрон І.В.</w:t>
            </w:r>
          </w:p>
          <w:p w:rsidR="00BE6963" w:rsidRPr="004A5F62" w:rsidRDefault="00BE6963" w:rsidP="00CB2173">
            <w:pPr>
              <w:rPr>
                <w:szCs w:val="18"/>
                <w:lang w:bidi="ar-AE"/>
              </w:rPr>
            </w:pPr>
            <w:r w:rsidRPr="004A5F62">
              <w:rPr>
                <w:spacing w:val="-20"/>
                <w:szCs w:val="18"/>
                <w:lang w:bidi="ar-AE"/>
              </w:rPr>
              <w:t>Ауд. 39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342" w:type="dxa"/>
            <w:vMerge w:val="restart"/>
          </w:tcPr>
          <w:p w:rsidR="00C17903" w:rsidRPr="004A5F62" w:rsidRDefault="00C17903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Диригування</w:t>
            </w:r>
            <w:r w:rsidRPr="004A5F62">
              <w:rPr>
                <w:szCs w:val="18"/>
                <w:lang w:val="ru-RU"/>
              </w:rPr>
              <w:t xml:space="preserve"> </w:t>
            </w:r>
            <w:r w:rsidRPr="004A5F62">
              <w:rPr>
                <w:szCs w:val="18"/>
              </w:rPr>
              <w:t xml:space="preserve"> </w:t>
            </w:r>
            <w:r w:rsidRPr="004A5F62">
              <w:rPr>
                <w:szCs w:val="18"/>
                <w:lang w:val="ru-RU"/>
              </w:rPr>
              <w:t>(</w:t>
            </w:r>
            <w:r w:rsidRPr="004A5F62">
              <w:rPr>
                <w:szCs w:val="18"/>
              </w:rPr>
              <w:t>пр</w:t>
            </w:r>
            <w:r w:rsidRPr="004A5F62">
              <w:rPr>
                <w:szCs w:val="18"/>
                <w:lang w:val="ru-RU"/>
              </w:rPr>
              <w:t>)</w:t>
            </w:r>
          </w:p>
          <w:p w:rsidR="00C17903" w:rsidRPr="004A5F62" w:rsidRDefault="00C17903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інд.</w:t>
            </w:r>
          </w:p>
        </w:tc>
        <w:tc>
          <w:tcPr>
            <w:tcW w:w="2147" w:type="dxa"/>
            <w:vMerge w:val="restart"/>
          </w:tcPr>
          <w:p w:rsidR="00C17903" w:rsidRPr="004A5F62" w:rsidRDefault="00C17903" w:rsidP="00CB2173">
            <w:pPr>
              <w:rPr>
                <w:szCs w:val="18"/>
              </w:rPr>
            </w:pPr>
          </w:p>
        </w:tc>
      </w:tr>
      <w:tr w:rsidR="004A5F62" w:rsidRPr="004A5F62" w:rsidTr="00533B8E">
        <w:trPr>
          <w:trHeight w:val="421"/>
        </w:trPr>
        <w:tc>
          <w:tcPr>
            <w:tcW w:w="419" w:type="dxa"/>
            <w:vMerge/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right w:val="single" w:sz="18" w:space="0" w:color="auto"/>
            </w:tcBorders>
            <w:vAlign w:val="center"/>
          </w:tcPr>
          <w:p w:rsidR="00C17903" w:rsidRPr="004A5F62" w:rsidRDefault="00C17903" w:rsidP="00CB2173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</w:tcBorders>
          </w:tcPr>
          <w:p w:rsidR="00533B8E" w:rsidRPr="004A5F62" w:rsidRDefault="00533B8E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Сценічна мова (інд.)</w:t>
            </w:r>
          </w:p>
          <w:p w:rsidR="00533B8E" w:rsidRPr="004A5F62" w:rsidRDefault="00533B8E" w:rsidP="00CB2173">
            <w:pPr>
              <w:rPr>
                <w:szCs w:val="18"/>
              </w:rPr>
            </w:pPr>
            <w:r w:rsidRPr="004A5F62">
              <w:rPr>
                <w:szCs w:val="18"/>
                <w:lang w:bidi="ar-AE"/>
              </w:rPr>
              <w:t>Д</w:t>
            </w:r>
            <w:r w:rsidRPr="004A5F62">
              <w:rPr>
                <w:szCs w:val="18"/>
              </w:rPr>
              <w:t>оц. Баша О. П.</w:t>
            </w:r>
          </w:p>
          <w:p w:rsidR="00C17903" w:rsidRPr="004A5F62" w:rsidRDefault="00533B8E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</w:rPr>
              <w:t>вул. Гнатюка, 10 «Перший театр»</w:t>
            </w:r>
          </w:p>
        </w:tc>
        <w:tc>
          <w:tcPr>
            <w:tcW w:w="2170" w:type="dxa"/>
            <w:vMerge/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090" w:type="dxa"/>
            <w:vMerge/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342" w:type="dxa"/>
            <w:vMerge/>
          </w:tcPr>
          <w:p w:rsidR="00C17903" w:rsidRPr="004A5F62" w:rsidRDefault="00C17903" w:rsidP="00CB2173">
            <w:pPr>
              <w:rPr>
                <w:szCs w:val="18"/>
              </w:rPr>
            </w:pPr>
          </w:p>
        </w:tc>
        <w:tc>
          <w:tcPr>
            <w:tcW w:w="2147" w:type="dxa"/>
            <w:vMerge/>
          </w:tcPr>
          <w:p w:rsidR="00C17903" w:rsidRPr="004A5F62" w:rsidRDefault="00C17903" w:rsidP="00CB2173">
            <w:pPr>
              <w:rPr>
                <w:szCs w:val="18"/>
              </w:rPr>
            </w:pPr>
          </w:p>
        </w:tc>
      </w:tr>
      <w:tr w:rsidR="004A5F62" w:rsidRPr="004A5F62" w:rsidTr="00533B8E">
        <w:trPr>
          <w:trHeight w:val="665"/>
        </w:trPr>
        <w:tc>
          <w:tcPr>
            <w:tcW w:w="419" w:type="dxa"/>
            <w:vMerge/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right w:val="single" w:sz="18" w:space="0" w:color="auto"/>
            </w:tcBorders>
            <w:vAlign w:val="center"/>
          </w:tcPr>
          <w:p w:rsidR="00C17903" w:rsidRPr="004A5F62" w:rsidRDefault="00C17903" w:rsidP="00CB2173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33B8E" w:rsidRPr="004A5F62" w:rsidRDefault="00533B8E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Сценічна мова (інд.)</w:t>
            </w:r>
          </w:p>
          <w:p w:rsidR="00533B8E" w:rsidRPr="004A5F62" w:rsidRDefault="00533B8E" w:rsidP="00CB2173">
            <w:pPr>
              <w:rPr>
                <w:szCs w:val="18"/>
              </w:rPr>
            </w:pPr>
            <w:r w:rsidRPr="004A5F62">
              <w:rPr>
                <w:szCs w:val="18"/>
                <w:lang w:bidi="ar-AE"/>
              </w:rPr>
              <w:t>Д</w:t>
            </w:r>
            <w:r w:rsidRPr="004A5F62">
              <w:rPr>
                <w:szCs w:val="18"/>
              </w:rPr>
              <w:t>оц. Баша О. П.</w:t>
            </w:r>
          </w:p>
          <w:p w:rsidR="00C17903" w:rsidRPr="004A5F62" w:rsidRDefault="00533B8E" w:rsidP="00CB2173">
            <w:pPr>
              <w:rPr>
                <w:szCs w:val="18"/>
                <w:lang w:bidi="ar-AE"/>
              </w:rPr>
            </w:pPr>
            <w:r w:rsidRPr="004A5F62">
              <w:rPr>
                <w:spacing w:val="-20"/>
                <w:szCs w:val="18"/>
                <w:lang w:bidi="ar-AE"/>
              </w:rPr>
              <w:t>вул. Гнатюка, 10 «Перший театр»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</w:tcBorders>
          </w:tcPr>
          <w:p w:rsidR="00533B8E" w:rsidRPr="004A5F62" w:rsidRDefault="00533B8E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Історія кіномистецтва</w:t>
            </w:r>
          </w:p>
          <w:p w:rsidR="00C17903" w:rsidRPr="004A5F62" w:rsidRDefault="00533B8E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Патрон І.В.</w:t>
            </w:r>
          </w:p>
          <w:p w:rsidR="00BE6963" w:rsidRPr="004A5F62" w:rsidRDefault="00BE6963" w:rsidP="00CB2173">
            <w:pPr>
              <w:rPr>
                <w:szCs w:val="18"/>
                <w:lang w:bidi="ar-AE"/>
              </w:rPr>
            </w:pPr>
            <w:r w:rsidRPr="004A5F62">
              <w:rPr>
                <w:spacing w:val="-20"/>
                <w:szCs w:val="18"/>
                <w:lang w:bidi="ar-AE"/>
              </w:rPr>
              <w:t>Ауд. 39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342" w:type="dxa"/>
            <w:vMerge w:val="restart"/>
          </w:tcPr>
          <w:p w:rsidR="00C17903" w:rsidRPr="004A5F62" w:rsidRDefault="00C17903" w:rsidP="00CB2173">
            <w:pPr>
              <w:rPr>
                <w:szCs w:val="18"/>
                <w:lang w:val="ru-RU"/>
              </w:rPr>
            </w:pPr>
            <w:r w:rsidRPr="004A5F62">
              <w:rPr>
                <w:szCs w:val="18"/>
              </w:rPr>
              <w:t>Теорія та методика музичного виховання</w:t>
            </w:r>
            <w:r w:rsidRPr="004A5F62">
              <w:rPr>
                <w:szCs w:val="18"/>
                <w:lang w:val="ru-RU"/>
              </w:rPr>
              <w:t xml:space="preserve"> (</w:t>
            </w:r>
            <w:r w:rsidRPr="004A5F62">
              <w:rPr>
                <w:szCs w:val="18"/>
              </w:rPr>
              <w:t xml:space="preserve"> л</w:t>
            </w:r>
            <w:r w:rsidRPr="004A5F62">
              <w:rPr>
                <w:szCs w:val="18"/>
                <w:lang w:val="ru-RU"/>
              </w:rPr>
              <w:t>)</w:t>
            </w:r>
          </w:p>
          <w:p w:rsidR="009058AE" w:rsidRPr="004A5F62" w:rsidRDefault="009058AE" w:rsidP="00CB2173">
            <w:pPr>
              <w:rPr>
                <w:szCs w:val="18"/>
              </w:rPr>
            </w:pPr>
            <w:r w:rsidRPr="004A5F62">
              <w:rPr>
                <w:szCs w:val="18"/>
                <w:lang w:val="ru-RU"/>
              </w:rPr>
              <w:t>(24 год)</w:t>
            </w:r>
          </w:p>
          <w:p w:rsidR="00C17903" w:rsidRPr="004A5F62" w:rsidRDefault="00C17903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проф. Тайнель Е.З.</w:t>
            </w:r>
          </w:p>
          <w:p w:rsidR="00BE6963" w:rsidRPr="004A5F62" w:rsidRDefault="00BE6963" w:rsidP="00CB2173">
            <w:pPr>
              <w:rPr>
                <w:szCs w:val="18"/>
                <w:lang w:val="ru-RU"/>
              </w:rPr>
            </w:pPr>
            <w:r w:rsidRPr="004A5F62">
              <w:rPr>
                <w:szCs w:val="18"/>
              </w:rPr>
              <w:t>ауд. М/к</w:t>
            </w:r>
          </w:p>
        </w:tc>
        <w:tc>
          <w:tcPr>
            <w:tcW w:w="2147" w:type="dxa"/>
            <w:vMerge w:val="restart"/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</w:tr>
      <w:tr w:rsidR="004A5F62" w:rsidRPr="004A5F62" w:rsidTr="00533B8E">
        <w:trPr>
          <w:trHeight w:val="666"/>
        </w:trPr>
        <w:tc>
          <w:tcPr>
            <w:tcW w:w="419" w:type="dxa"/>
            <w:vMerge/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right w:val="single" w:sz="18" w:space="0" w:color="auto"/>
            </w:tcBorders>
            <w:vAlign w:val="center"/>
          </w:tcPr>
          <w:p w:rsidR="00C17903" w:rsidRPr="004A5F62" w:rsidRDefault="00C17903" w:rsidP="00CB2173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</w:tcBorders>
          </w:tcPr>
          <w:p w:rsidR="00533B8E" w:rsidRPr="004A5F62" w:rsidRDefault="00533B8E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Сценічна мова (інд.)</w:t>
            </w:r>
          </w:p>
          <w:p w:rsidR="00533B8E" w:rsidRPr="004A5F62" w:rsidRDefault="00533B8E" w:rsidP="00CB2173">
            <w:pPr>
              <w:rPr>
                <w:spacing w:val="-20"/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Д</w:t>
            </w:r>
            <w:r w:rsidRPr="004A5F62">
              <w:rPr>
                <w:szCs w:val="18"/>
              </w:rPr>
              <w:t>оц. Баша О. П.</w:t>
            </w:r>
          </w:p>
          <w:p w:rsidR="00C17903" w:rsidRPr="004A5F62" w:rsidRDefault="00533B8E" w:rsidP="00CB2173">
            <w:pPr>
              <w:rPr>
                <w:szCs w:val="18"/>
                <w:lang w:bidi="ar-AE"/>
              </w:rPr>
            </w:pPr>
            <w:r w:rsidRPr="004A5F62">
              <w:rPr>
                <w:spacing w:val="-20"/>
                <w:szCs w:val="18"/>
                <w:lang w:bidi="ar-AE"/>
              </w:rPr>
              <w:t>вул. Гнатюка, 10 «Перший театр»</w:t>
            </w:r>
          </w:p>
        </w:tc>
        <w:tc>
          <w:tcPr>
            <w:tcW w:w="2170" w:type="dxa"/>
            <w:vMerge/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090" w:type="dxa"/>
            <w:vMerge/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342" w:type="dxa"/>
            <w:vMerge/>
          </w:tcPr>
          <w:p w:rsidR="00C17903" w:rsidRPr="004A5F62" w:rsidRDefault="00C17903" w:rsidP="00CB2173">
            <w:pPr>
              <w:rPr>
                <w:szCs w:val="18"/>
              </w:rPr>
            </w:pPr>
          </w:p>
        </w:tc>
        <w:tc>
          <w:tcPr>
            <w:tcW w:w="2147" w:type="dxa"/>
            <w:vMerge/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</w:tr>
      <w:tr w:rsidR="004A5F62" w:rsidRPr="004A5F62" w:rsidTr="00533B8E">
        <w:trPr>
          <w:trHeight w:val="298"/>
        </w:trPr>
        <w:tc>
          <w:tcPr>
            <w:tcW w:w="419" w:type="dxa"/>
            <w:vMerge/>
          </w:tcPr>
          <w:p w:rsidR="00533B8E" w:rsidRPr="004A5F62" w:rsidRDefault="00533B8E" w:rsidP="00CB2173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right w:val="single" w:sz="18" w:space="0" w:color="auto"/>
            </w:tcBorders>
            <w:vAlign w:val="center"/>
          </w:tcPr>
          <w:p w:rsidR="00533B8E" w:rsidRPr="004A5F62" w:rsidRDefault="00533B8E" w:rsidP="00CB2173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33B8E" w:rsidRPr="004A5F62" w:rsidRDefault="00533B8E" w:rsidP="00CB2173">
            <w:pPr>
              <w:rPr>
                <w:spacing w:val="-20"/>
                <w:szCs w:val="18"/>
                <w:lang w:bidi="ar-AE"/>
              </w:rPr>
            </w:pPr>
            <w:r w:rsidRPr="004A5F62">
              <w:rPr>
                <w:spacing w:val="-20"/>
                <w:szCs w:val="18"/>
                <w:lang w:bidi="ar-AE"/>
              </w:rPr>
              <w:t>Сценічна мова (інд.)</w:t>
            </w:r>
          </w:p>
          <w:p w:rsidR="00533B8E" w:rsidRPr="004A5F62" w:rsidRDefault="00533B8E" w:rsidP="00CB2173">
            <w:pPr>
              <w:rPr>
                <w:spacing w:val="-20"/>
                <w:szCs w:val="18"/>
                <w:lang w:bidi="ar-AE"/>
              </w:rPr>
            </w:pPr>
            <w:r w:rsidRPr="004A5F62">
              <w:rPr>
                <w:spacing w:val="-20"/>
                <w:szCs w:val="18"/>
                <w:lang w:bidi="ar-AE"/>
              </w:rPr>
              <w:t>Доц. Баша О. П.</w:t>
            </w:r>
          </w:p>
          <w:p w:rsidR="00533B8E" w:rsidRPr="004A5F62" w:rsidRDefault="00533B8E" w:rsidP="00CB2173">
            <w:pPr>
              <w:rPr>
                <w:szCs w:val="18"/>
                <w:lang w:bidi="ar-AE"/>
              </w:rPr>
            </w:pPr>
            <w:r w:rsidRPr="004A5F62">
              <w:rPr>
                <w:spacing w:val="-20"/>
                <w:szCs w:val="18"/>
                <w:lang w:bidi="ar-AE"/>
              </w:rPr>
              <w:t>вул. Гнатюка, 10 «Перший театр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</w:tcBorders>
          </w:tcPr>
          <w:p w:rsidR="00533B8E" w:rsidRPr="004A5F62" w:rsidRDefault="00533B8E" w:rsidP="00CB2173">
            <w:pPr>
              <w:rPr>
                <w:szCs w:val="18"/>
                <w:lang w:bidi="ar-AE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533B8E" w:rsidRPr="004A5F62" w:rsidRDefault="00533B8E" w:rsidP="00CB2173">
            <w:pPr>
              <w:rPr>
                <w:szCs w:val="18"/>
                <w:lang w:bidi="ar-AE"/>
              </w:rPr>
            </w:pPr>
          </w:p>
        </w:tc>
        <w:tc>
          <w:tcPr>
            <w:tcW w:w="2342" w:type="dxa"/>
            <w:vMerge w:val="restart"/>
          </w:tcPr>
          <w:p w:rsidR="00533B8E" w:rsidRPr="004A5F62" w:rsidRDefault="00533B8E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Світові музично-педагогічні концепції (л)</w:t>
            </w:r>
          </w:p>
          <w:p w:rsidR="00533B8E" w:rsidRPr="004A5F62" w:rsidRDefault="00533B8E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проф. Тайнель Е.З.</w:t>
            </w:r>
          </w:p>
          <w:p w:rsidR="00BE6963" w:rsidRPr="004A5F62" w:rsidRDefault="00BE6963" w:rsidP="00CB2173">
            <w:pPr>
              <w:rPr>
                <w:szCs w:val="18"/>
                <w:lang w:val="ru-RU"/>
              </w:rPr>
            </w:pPr>
            <w:r w:rsidRPr="004A5F62">
              <w:rPr>
                <w:szCs w:val="18"/>
              </w:rPr>
              <w:t>ауд. М/к</w:t>
            </w:r>
          </w:p>
        </w:tc>
        <w:tc>
          <w:tcPr>
            <w:tcW w:w="2147" w:type="dxa"/>
            <w:vMerge w:val="restart"/>
          </w:tcPr>
          <w:p w:rsidR="00533B8E" w:rsidRPr="004A5F62" w:rsidRDefault="00533B8E" w:rsidP="00CB2173">
            <w:pPr>
              <w:rPr>
                <w:szCs w:val="18"/>
                <w:lang w:bidi="ar-AE"/>
              </w:rPr>
            </w:pPr>
          </w:p>
        </w:tc>
      </w:tr>
      <w:tr w:rsidR="004A5F62" w:rsidRPr="004A5F62" w:rsidTr="00533B8E">
        <w:trPr>
          <w:trHeight w:val="326"/>
        </w:trPr>
        <w:tc>
          <w:tcPr>
            <w:tcW w:w="419" w:type="dxa"/>
            <w:vMerge/>
          </w:tcPr>
          <w:p w:rsidR="00533B8E" w:rsidRPr="004A5F62" w:rsidRDefault="00533B8E" w:rsidP="00CB2173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right w:val="single" w:sz="18" w:space="0" w:color="auto"/>
            </w:tcBorders>
            <w:vAlign w:val="center"/>
          </w:tcPr>
          <w:p w:rsidR="00533B8E" w:rsidRPr="004A5F62" w:rsidRDefault="00533B8E" w:rsidP="00CB2173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</w:tcBorders>
          </w:tcPr>
          <w:p w:rsidR="00533B8E" w:rsidRPr="004A5F62" w:rsidRDefault="00533B8E" w:rsidP="00CB2173">
            <w:pPr>
              <w:rPr>
                <w:spacing w:val="-20"/>
                <w:szCs w:val="18"/>
                <w:lang w:bidi="ar-AE"/>
              </w:rPr>
            </w:pPr>
            <w:r w:rsidRPr="004A5F62">
              <w:rPr>
                <w:spacing w:val="-20"/>
                <w:szCs w:val="18"/>
                <w:lang w:bidi="ar-AE"/>
              </w:rPr>
              <w:t>Сценічна мова (інд.)</w:t>
            </w:r>
          </w:p>
          <w:p w:rsidR="00533B8E" w:rsidRPr="004A5F62" w:rsidRDefault="00533B8E" w:rsidP="00CB2173">
            <w:pPr>
              <w:rPr>
                <w:spacing w:val="-20"/>
                <w:szCs w:val="18"/>
                <w:lang w:bidi="ar-AE"/>
              </w:rPr>
            </w:pPr>
            <w:r w:rsidRPr="004A5F62">
              <w:rPr>
                <w:spacing w:val="-20"/>
                <w:szCs w:val="18"/>
                <w:lang w:bidi="ar-AE"/>
              </w:rPr>
              <w:t>Доц. Баша О. П.</w:t>
            </w:r>
          </w:p>
          <w:p w:rsidR="00533B8E" w:rsidRPr="004A5F62" w:rsidRDefault="00533B8E" w:rsidP="00CB2173">
            <w:pPr>
              <w:rPr>
                <w:szCs w:val="18"/>
                <w:lang w:bidi="ar-AE"/>
              </w:rPr>
            </w:pPr>
            <w:r w:rsidRPr="004A5F62">
              <w:rPr>
                <w:spacing w:val="-20"/>
                <w:szCs w:val="18"/>
                <w:lang w:bidi="ar-AE"/>
              </w:rPr>
              <w:t>вул. Гнатюка, 10 «Перший театр</w:t>
            </w:r>
          </w:p>
        </w:tc>
        <w:tc>
          <w:tcPr>
            <w:tcW w:w="2170" w:type="dxa"/>
            <w:vMerge/>
          </w:tcPr>
          <w:p w:rsidR="00533B8E" w:rsidRPr="004A5F62" w:rsidRDefault="00533B8E" w:rsidP="00CB2173">
            <w:pPr>
              <w:rPr>
                <w:szCs w:val="18"/>
                <w:lang w:bidi="ar-AE"/>
              </w:rPr>
            </w:pPr>
          </w:p>
        </w:tc>
        <w:tc>
          <w:tcPr>
            <w:tcW w:w="2090" w:type="dxa"/>
            <w:vMerge/>
          </w:tcPr>
          <w:p w:rsidR="00533B8E" w:rsidRPr="004A5F62" w:rsidRDefault="00533B8E" w:rsidP="00CB2173">
            <w:pPr>
              <w:rPr>
                <w:szCs w:val="18"/>
                <w:lang w:bidi="ar-AE"/>
              </w:rPr>
            </w:pPr>
          </w:p>
        </w:tc>
        <w:tc>
          <w:tcPr>
            <w:tcW w:w="2342" w:type="dxa"/>
            <w:vMerge/>
          </w:tcPr>
          <w:p w:rsidR="00533B8E" w:rsidRPr="004A5F62" w:rsidRDefault="00533B8E" w:rsidP="00CB2173">
            <w:pPr>
              <w:rPr>
                <w:szCs w:val="18"/>
              </w:rPr>
            </w:pPr>
          </w:p>
        </w:tc>
        <w:tc>
          <w:tcPr>
            <w:tcW w:w="2147" w:type="dxa"/>
            <w:vMerge/>
          </w:tcPr>
          <w:p w:rsidR="00533B8E" w:rsidRPr="004A5F62" w:rsidRDefault="00533B8E" w:rsidP="00CB2173">
            <w:pPr>
              <w:rPr>
                <w:szCs w:val="18"/>
                <w:lang w:bidi="ar-AE"/>
              </w:rPr>
            </w:pPr>
          </w:p>
        </w:tc>
      </w:tr>
      <w:tr w:rsidR="004A5F62" w:rsidRPr="004A5F62" w:rsidTr="00533B8E">
        <w:trPr>
          <w:trHeight w:val="459"/>
        </w:trPr>
        <w:tc>
          <w:tcPr>
            <w:tcW w:w="419" w:type="dxa"/>
            <w:vMerge/>
            <w:tcBorders>
              <w:bottom w:val="single" w:sz="18" w:space="0" w:color="000000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tcBorders>
              <w:top w:val="single" w:sz="2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C17903" w:rsidRPr="004A5F62" w:rsidRDefault="00C17903" w:rsidP="00CB2173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8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18" w:space="0" w:color="auto"/>
              <w:bottom w:val="single" w:sz="18" w:space="0" w:color="000000"/>
            </w:tcBorders>
          </w:tcPr>
          <w:p w:rsidR="00C17903" w:rsidRPr="004A5F62" w:rsidRDefault="00C17903" w:rsidP="00CB2173">
            <w:pPr>
              <w:jc w:val="both"/>
              <w:rPr>
                <w:szCs w:val="18"/>
                <w:lang w:bidi="ar-AE"/>
              </w:rPr>
            </w:pPr>
          </w:p>
        </w:tc>
        <w:tc>
          <w:tcPr>
            <w:tcW w:w="2170" w:type="dxa"/>
            <w:tcBorders>
              <w:top w:val="single" w:sz="2" w:space="0" w:color="000000"/>
              <w:bottom w:val="single" w:sz="18" w:space="0" w:color="000000"/>
            </w:tcBorders>
          </w:tcPr>
          <w:p w:rsidR="00C17903" w:rsidRPr="004A5F62" w:rsidRDefault="00C17903" w:rsidP="00CB2173">
            <w:pPr>
              <w:rPr>
                <w:szCs w:val="18"/>
              </w:rPr>
            </w:pPr>
          </w:p>
        </w:tc>
        <w:tc>
          <w:tcPr>
            <w:tcW w:w="2090" w:type="dxa"/>
            <w:tcBorders>
              <w:top w:val="single" w:sz="2" w:space="0" w:color="000000"/>
              <w:bottom w:val="single" w:sz="18" w:space="0" w:color="000000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342" w:type="dxa"/>
            <w:tcBorders>
              <w:top w:val="single" w:sz="2" w:space="0" w:color="000000"/>
              <w:bottom w:val="single" w:sz="18" w:space="0" w:color="000000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147" w:type="dxa"/>
            <w:tcBorders>
              <w:top w:val="single" w:sz="2" w:space="0" w:color="000000"/>
              <w:bottom w:val="single" w:sz="18" w:space="0" w:color="000000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</w:tr>
      <w:tr w:rsidR="004A5F62" w:rsidRPr="004A5F62" w:rsidTr="00533B8E">
        <w:trPr>
          <w:trHeight w:val="516"/>
        </w:trPr>
        <w:tc>
          <w:tcPr>
            <w:tcW w:w="419" w:type="dxa"/>
            <w:vMerge w:val="restart"/>
            <w:tcBorders>
              <w:top w:val="nil"/>
              <w:right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  <w:p w:rsidR="00C17903" w:rsidRPr="004A5F62" w:rsidRDefault="00C17903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Ч</w:t>
            </w:r>
          </w:p>
          <w:p w:rsidR="00C17903" w:rsidRPr="004A5F62" w:rsidRDefault="00C17903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е</w:t>
            </w:r>
          </w:p>
          <w:p w:rsidR="00C17903" w:rsidRPr="004A5F62" w:rsidRDefault="00C17903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т</w:t>
            </w:r>
          </w:p>
          <w:p w:rsidR="00C17903" w:rsidRPr="004A5F62" w:rsidRDefault="00C17903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в</w:t>
            </w:r>
          </w:p>
          <w:p w:rsidR="00C17903" w:rsidRPr="004A5F62" w:rsidRDefault="00C17903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е</w:t>
            </w:r>
          </w:p>
          <w:p w:rsidR="00C17903" w:rsidRPr="004A5F62" w:rsidRDefault="00C17903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</w:rPr>
              <w:t>р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C17903" w:rsidRPr="004A5F62" w:rsidRDefault="00C17903" w:rsidP="00CB2173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1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18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170" w:type="dxa"/>
            <w:vMerge w:val="restart"/>
            <w:tcBorders>
              <w:top w:val="nil"/>
            </w:tcBorders>
          </w:tcPr>
          <w:p w:rsidR="00C17903" w:rsidRPr="004A5F62" w:rsidRDefault="00C17903" w:rsidP="00CB2173">
            <w:pPr>
              <w:rPr>
                <w:lang w:val="ru-RU"/>
              </w:rPr>
            </w:pPr>
            <w:r w:rsidRPr="004A5F62">
              <w:t>Театрознавство</w:t>
            </w:r>
          </w:p>
          <w:p w:rsidR="00C17903" w:rsidRPr="004A5F62" w:rsidRDefault="00C17903" w:rsidP="00CB2173">
            <w:r w:rsidRPr="004A5F62">
              <w:t>Романюк М.Д.</w:t>
            </w:r>
          </w:p>
          <w:p w:rsidR="00BE6963" w:rsidRPr="004A5F62" w:rsidRDefault="00BE6963" w:rsidP="00CB2173">
            <w:r w:rsidRPr="004A5F62">
              <w:t>Ауд. 9</w:t>
            </w:r>
          </w:p>
        </w:tc>
        <w:tc>
          <w:tcPr>
            <w:tcW w:w="2090" w:type="dxa"/>
            <w:vMerge w:val="restart"/>
            <w:tcBorders>
              <w:top w:val="nil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4489" w:type="dxa"/>
            <w:gridSpan w:val="2"/>
            <w:tcBorders>
              <w:top w:val="nil"/>
              <w:bottom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val="ru-RU"/>
              </w:rPr>
            </w:pPr>
            <w:r w:rsidRPr="004A5F62">
              <w:rPr>
                <w:szCs w:val="18"/>
              </w:rPr>
              <w:t xml:space="preserve">Охорона праці </w:t>
            </w:r>
            <w:r w:rsidRPr="004A5F62">
              <w:rPr>
                <w:szCs w:val="18"/>
                <w:lang w:val="ru-RU"/>
              </w:rPr>
              <w:t>(</w:t>
            </w:r>
            <w:r w:rsidRPr="004A5F62">
              <w:rPr>
                <w:szCs w:val="18"/>
              </w:rPr>
              <w:t>пр</w:t>
            </w:r>
            <w:r w:rsidRPr="004A5F62">
              <w:rPr>
                <w:szCs w:val="18"/>
                <w:lang w:val="ru-RU"/>
              </w:rPr>
              <w:t>)</w:t>
            </w:r>
          </w:p>
          <w:p w:rsidR="00C17903" w:rsidRPr="004A5F62" w:rsidRDefault="00C17903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проф.  Яремко З. М. Дорошенка. 41, ауд. 96</w:t>
            </w:r>
          </w:p>
        </w:tc>
      </w:tr>
      <w:tr w:rsidR="004A5F62" w:rsidRPr="004A5F62" w:rsidTr="004A5F62">
        <w:trPr>
          <w:trHeight w:val="340"/>
        </w:trPr>
        <w:tc>
          <w:tcPr>
            <w:tcW w:w="419" w:type="dxa"/>
            <w:vMerge/>
            <w:tcBorders>
              <w:top w:val="nil"/>
              <w:right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7903" w:rsidRPr="004A5F62" w:rsidRDefault="00C17903" w:rsidP="00CB2173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170" w:type="dxa"/>
            <w:vMerge/>
            <w:tcBorders>
              <w:top w:val="nil"/>
              <w:bottom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090" w:type="dxa"/>
            <w:vMerge/>
            <w:tcBorders>
              <w:top w:val="nil"/>
              <w:bottom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4404" w:rsidRPr="004A5F62" w:rsidRDefault="006F4404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Індустрія дозвілля (п)</w:t>
            </w:r>
          </w:p>
          <w:p w:rsidR="00C17903" w:rsidRPr="004A5F62" w:rsidRDefault="006F4404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ст. викл. Шевчук А.В.</w:t>
            </w:r>
          </w:p>
          <w:p w:rsidR="006F4404" w:rsidRPr="004A5F62" w:rsidRDefault="006F4404" w:rsidP="00CB2173">
            <w:pPr>
              <w:rPr>
                <w:szCs w:val="18"/>
                <w:lang w:bidi="ar-AE"/>
              </w:rPr>
            </w:pPr>
          </w:p>
        </w:tc>
      </w:tr>
      <w:tr w:rsidR="004A5F62" w:rsidRPr="004A5F62" w:rsidTr="00533B8E">
        <w:trPr>
          <w:trHeight w:val="808"/>
        </w:trPr>
        <w:tc>
          <w:tcPr>
            <w:tcW w:w="419" w:type="dxa"/>
            <w:vMerge/>
            <w:tcBorders>
              <w:top w:val="nil"/>
              <w:right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17903" w:rsidRPr="004A5F62" w:rsidRDefault="00C17903" w:rsidP="00CB2173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2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Охорона праці (п)</w:t>
            </w:r>
          </w:p>
          <w:p w:rsidR="00C17903" w:rsidRPr="004A5F62" w:rsidRDefault="00C17903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Дорошенка. 41, ауд. 95 Яремко З. М.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342" w:type="dxa"/>
            <w:vMerge w:val="restart"/>
          </w:tcPr>
          <w:p w:rsidR="00C17903" w:rsidRPr="004A5F62" w:rsidRDefault="00C17903" w:rsidP="00CB2173">
            <w:pPr>
              <w:rPr>
                <w:szCs w:val="18"/>
                <w:lang w:val="ru-RU"/>
              </w:rPr>
            </w:pPr>
            <w:r w:rsidRPr="004A5F62">
              <w:rPr>
                <w:szCs w:val="18"/>
              </w:rPr>
              <w:t>Теорія та методика музичного виховання</w:t>
            </w:r>
            <w:r w:rsidRPr="004A5F62">
              <w:rPr>
                <w:szCs w:val="18"/>
                <w:lang w:val="ru-RU"/>
              </w:rPr>
              <w:t xml:space="preserve"> (</w:t>
            </w:r>
            <w:r w:rsidRPr="004A5F62">
              <w:rPr>
                <w:szCs w:val="18"/>
              </w:rPr>
              <w:t>пр</w:t>
            </w:r>
            <w:r w:rsidRPr="004A5F62">
              <w:rPr>
                <w:szCs w:val="18"/>
                <w:lang w:val="ru-RU"/>
              </w:rPr>
              <w:t>)</w:t>
            </w:r>
          </w:p>
          <w:p w:rsidR="009058AE" w:rsidRPr="004A5F62" w:rsidRDefault="009058AE" w:rsidP="00CB2173">
            <w:pPr>
              <w:rPr>
                <w:szCs w:val="18"/>
              </w:rPr>
            </w:pPr>
            <w:r w:rsidRPr="004A5F62">
              <w:rPr>
                <w:szCs w:val="18"/>
                <w:lang w:val="ru-RU"/>
              </w:rPr>
              <w:t>(24 год)</w:t>
            </w:r>
          </w:p>
          <w:p w:rsidR="00C17903" w:rsidRPr="004A5F62" w:rsidRDefault="00C17903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проф. Тайнель Е.З.</w:t>
            </w:r>
          </w:p>
          <w:p w:rsidR="00BE6963" w:rsidRPr="004A5F62" w:rsidRDefault="00BE6963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</w:rPr>
              <w:t>ауд. 29</w:t>
            </w:r>
          </w:p>
        </w:tc>
        <w:tc>
          <w:tcPr>
            <w:tcW w:w="2147" w:type="dxa"/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Регіональне краєзнавство (л)</w:t>
            </w:r>
            <w:r w:rsidR="00207F21" w:rsidRPr="004A5F62">
              <w:rPr>
                <w:szCs w:val="18"/>
                <w:lang w:bidi="ar-AE"/>
              </w:rPr>
              <w:t xml:space="preserve"> (12 год)</w:t>
            </w:r>
          </w:p>
          <w:p w:rsidR="00C17903" w:rsidRPr="004A5F62" w:rsidRDefault="00C17903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Проф. Максимчук М.В.</w:t>
            </w:r>
          </w:p>
          <w:p w:rsidR="00BE6963" w:rsidRPr="004A5F62" w:rsidRDefault="00BE6963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Ауд. 40</w:t>
            </w:r>
          </w:p>
        </w:tc>
      </w:tr>
      <w:tr w:rsidR="004A5F62" w:rsidRPr="004A5F62" w:rsidTr="00533B8E">
        <w:trPr>
          <w:trHeight w:val="367"/>
        </w:trPr>
        <w:tc>
          <w:tcPr>
            <w:tcW w:w="419" w:type="dxa"/>
            <w:vMerge/>
            <w:tcBorders>
              <w:top w:val="nil"/>
              <w:right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17903" w:rsidRPr="004A5F62" w:rsidRDefault="00C17903" w:rsidP="00CB2173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</w:tcPr>
          <w:p w:rsidR="009058AE" w:rsidRPr="004A5F62" w:rsidRDefault="009058AE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Театрознавство</w:t>
            </w:r>
          </w:p>
          <w:p w:rsidR="00C17903" w:rsidRPr="004A5F62" w:rsidRDefault="009058AE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Романюк М.Д.</w:t>
            </w:r>
          </w:p>
          <w:p w:rsidR="00BE6963" w:rsidRPr="004A5F62" w:rsidRDefault="00BE6963" w:rsidP="00CB2173">
            <w:pPr>
              <w:rPr>
                <w:szCs w:val="18"/>
                <w:lang w:bidi="ar-AE"/>
              </w:rPr>
            </w:pPr>
            <w:r w:rsidRPr="004A5F62">
              <w:t>Ауд. 9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Охорона праці (п)</w:t>
            </w:r>
          </w:p>
          <w:p w:rsidR="00C17903" w:rsidRPr="004A5F62" w:rsidRDefault="00C17903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Дорошенка. 41, ауд. 95 Яремко З. М.</w:t>
            </w:r>
          </w:p>
        </w:tc>
        <w:tc>
          <w:tcPr>
            <w:tcW w:w="2342" w:type="dxa"/>
            <w:vMerge/>
          </w:tcPr>
          <w:p w:rsidR="00C17903" w:rsidRPr="004A5F62" w:rsidRDefault="00C17903" w:rsidP="00CB2173">
            <w:pPr>
              <w:rPr>
                <w:szCs w:val="18"/>
              </w:rPr>
            </w:pPr>
          </w:p>
        </w:tc>
        <w:tc>
          <w:tcPr>
            <w:tcW w:w="2147" w:type="dxa"/>
            <w:tcBorders>
              <w:top w:val="nil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 xml:space="preserve">Регіональне краєзнавство </w:t>
            </w:r>
            <w:r w:rsidR="00207F21" w:rsidRPr="004A5F62">
              <w:rPr>
                <w:szCs w:val="18"/>
                <w:lang w:bidi="ar-AE"/>
              </w:rPr>
              <w:t>(пр) (12</w:t>
            </w:r>
            <w:r w:rsidRPr="004A5F62">
              <w:rPr>
                <w:szCs w:val="18"/>
                <w:lang w:bidi="ar-AE"/>
              </w:rPr>
              <w:t xml:space="preserve"> год.</w:t>
            </w:r>
            <w:r w:rsidR="00207F21" w:rsidRPr="004A5F62">
              <w:rPr>
                <w:szCs w:val="18"/>
                <w:lang w:bidi="ar-AE"/>
              </w:rPr>
              <w:t>)</w:t>
            </w:r>
          </w:p>
          <w:p w:rsidR="00C17903" w:rsidRPr="004A5F62" w:rsidRDefault="00C17903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Проф. Максимчук М.В.</w:t>
            </w:r>
          </w:p>
          <w:p w:rsidR="00BE6963" w:rsidRPr="004A5F62" w:rsidRDefault="00BE6963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Ауд. 40</w:t>
            </w:r>
          </w:p>
        </w:tc>
      </w:tr>
      <w:tr w:rsidR="004A5F62" w:rsidRPr="004A5F62" w:rsidTr="00533B8E">
        <w:trPr>
          <w:trHeight w:val="720"/>
        </w:trPr>
        <w:tc>
          <w:tcPr>
            <w:tcW w:w="419" w:type="dxa"/>
            <w:vMerge/>
            <w:tcBorders>
              <w:top w:val="nil"/>
              <w:right w:val="single" w:sz="4" w:space="0" w:color="auto"/>
            </w:tcBorders>
          </w:tcPr>
          <w:p w:rsidR="00207F21" w:rsidRPr="004A5F62" w:rsidRDefault="00207F21" w:rsidP="00CB2173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07F21" w:rsidRPr="004A5F62" w:rsidRDefault="00207F21" w:rsidP="00CB2173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:rsidR="00207F21" w:rsidRPr="004A5F62" w:rsidRDefault="00207F21" w:rsidP="00CB2173">
            <w:pPr>
              <w:tabs>
                <w:tab w:val="left" w:pos="2255"/>
              </w:tabs>
              <w:rPr>
                <w:spacing w:val="-20"/>
                <w:szCs w:val="18"/>
                <w:lang w:bidi="ar-AE"/>
              </w:rPr>
            </w:pPr>
            <w:r w:rsidRPr="004A5F62">
              <w:rPr>
                <w:spacing w:val="-20"/>
                <w:szCs w:val="18"/>
                <w:lang w:bidi="ar-AE"/>
              </w:rPr>
              <w:t>Майст. акт. (інд.)</w:t>
            </w:r>
          </w:p>
          <w:p w:rsidR="00207F21" w:rsidRPr="004A5F62" w:rsidRDefault="00207F21" w:rsidP="00CB2173">
            <w:pPr>
              <w:tabs>
                <w:tab w:val="left" w:pos="2255"/>
              </w:tabs>
              <w:rPr>
                <w:spacing w:val="-20"/>
                <w:szCs w:val="18"/>
                <w:lang w:bidi="ar-AE"/>
              </w:rPr>
            </w:pPr>
            <w:r w:rsidRPr="004A5F62">
              <w:rPr>
                <w:spacing w:val="-20"/>
                <w:szCs w:val="18"/>
                <w:lang w:bidi="ar-AE"/>
              </w:rPr>
              <w:t>Мисак Ю.О.</w:t>
            </w:r>
          </w:p>
          <w:p w:rsidR="00207F21" w:rsidRPr="004A5F62" w:rsidRDefault="00207F21" w:rsidP="00CB2173">
            <w:pPr>
              <w:tabs>
                <w:tab w:val="left" w:pos="2255"/>
              </w:tabs>
              <w:rPr>
                <w:spacing w:val="-20"/>
                <w:szCs w:val="18"/>
                <w:lang w:bidi="ar-AE"/>
              </w:rPr>
            </w:pPr>
            <w:r w:rsidRPr="004A5F62">
              <w:rPr>
                <w:spacing w:val="-20"/>
                <w:szCs w:val="18"/>
                <w:lang w:bidi="ar-AE"/>
              </w:rPr>
              <w:t>вул. Гнатюка, 10 «Перший театр»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</w:tcBorders>
          </w:tcPr>
          <w:p w:rsidR="00207F21" w:rsidRPr="004A5F62" w:rsidRDefault="00207F21" w:rsidP="00CB2173">
            <w:pPr>
              <w:rPr>
                <w:lang w:val="ru-RU"/>
              </w:rPr>
            </w:pPr>
            <w:r w:rsidRPr="004A5F62">
              <w:t>Театрознавство</w:t>
            </w:r>
          </w:p>
          <w:p w:rsidR="00207F21" w:rsidRPr="004A5F62" w:rsidRDefault="00207F21" w:rsidP="00CB2173">
            <w:r w:rsidRPr="004A5F62">
              <w:t>Романюк М.Д.</w:t>
            </w:r>
          </w:p>
          <w:p w:rsidR="00BE6963" w:rsidRPr="004A5F62" w:rsidRDefault="00BE6963" w:rsidP="00CB2173">
            <w:r w:rsidRPr="004A5F62">
              <w:t>Ауд. 9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207F21" w:rsidRPr="004A5F62" w:rsidRDefault="00207F21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Ред. опр. тексту до друку (п)</w:t>
            </w:r>
          </w:p>
          <w:p w:rsidR="00207F21" w:rsidRPr="004A5F62" w:rsidRDefault="00207F21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асист.. Мурин Г. А.</w:t>
            </w:r>
          </w:p>
          <w:p w:rsidR="00207F21" w:rsidRPr="004A5F62" w:rsidRDefault="00207F21" w:rsidP="00CB2173">
            <w:pPr>
              <w:rPr>
                <w:spacing w:val="-20"/>
                <w:szCs w:val="18"/>
                <w:lang w:bidi="ar-AE"/>
              </w:rPr>
            </w:pPr>
            <w:r w:rsidRPr="004A5F62">
              <w:rPr>
                <w:szCs w:val="18"/>
              </w:rPr>
              <w:t>ауд. 27</w:t>
            </w:r>
          </w:p>
        </w:tc>
        <w:tc>
          <w:tcPr>
            <w:tcW w:w="2342" w:type="dxa"/>
            <w:vMerge w:val="restart"/>
          </w:tcPr>
          <w:p w:rsidR="00207F21" w:rsidRPr="004A5F62" w:rsidRDefault="00207F21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Світові музично-педагогічні концепції (пр)</w:t>
            </w:r>
          </w:p>
          <w:p w:rsidR="00207F21" w:rsidRPr="004A5F62" w:rsidRDefault="00207F21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проф. Тайнель Е.З.</w:t>
            </w:r>
          </w:p>
          <w:p w:rsidR="00BE6963" w:rsidRPr="004A5F62" w:rsidRDefault="00BE6963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ауд. 26</w:t>
            </w:r>
          </w:p>
        </w:tc>
        <w:tc>
          <w:tcPr>
            <w:tcW w:w="2147" w:type="dxa"/>
            <w:vMerge w:val="restart"/>
          </w:tcPr>
          <w:p w:rsidR="00207F21" w:rsidRPr="004A5F62" w:rsidRDefault="00207F21" w:rsidP="00CB2173">
            <w:pPr>
              <w:rPr>
                <w:szCs w:val="18"/>
              </w:rPr>
            </w:pPr>
            <w:r w:rsidRPr="004A5F62">
              <w:rPr>
                <w:szCs w:val="18"/>
                <w:lang w:val="en-US"/>
              </w:rPr>
              <w:t>PR</w:t>
            </w:r>
            <w:r w:rsidRPr="004A5F62">
              <w:rPr>
                <w:szCs w:val="18"/>
                <w:lang w:val="ru-RU"/>
              </w:rPr>
              <w:t xml:space="preserve"> </w:t>
            </w:r>
            <w:r w:rsidRPr="004A5F62">
              <w:rPr>
                <w:szCs w:val="18"/>
              </w:rPr>
              <w:t>в сфері СКД (л) Проф. Гнаткович О.Д.</w:t>
            </w:r>
          </w:p>
          <w:p w:rsidR="00207F21" w:rsidRPr="004A5F62" w:rsidRDefault="00BE6963" w:rsidP="00CB2173">
            <w:pPr>
              <w:rPr>
                <w:szCs w:val="18"/>
              </w:rPr>
            </w:pPr>
            <w:r w:rsidRPr="004A5F62">
              <w:rPr>
                <w:szCs w:val="18"/>
                <w:lang w:bidi="ar-AE"/>
              </w:rPr>
              <w:t>Ауд. 40</w:t>
            </w:r>
          </w:p>
        </w:tc>
      </w:tr>
      <w:tr w:rsidR="004A5F62" w:rsidRPr="004A5F62" w:rsidTr="00533B8E">
        <w:trPr>
          <w:trHeight w:val="207"/>
        </w:trPr>
        <w:tc>
          <w:tcPr>
            <w:tcW w:w="419" w:type="dxa"/>
            <w:vMerge/>
            <w:tcBorders>
              <w:top w:val="nil"/>
              <w:right w:val="single" w:sz="4" w:space="0" w:color="auto"/>
            </w:tcBorders>
          </w:tcPr>
          <w:p w:rsidR="00207F21" w:rsidRPr="004A5F62" w:rsidRDefault="00207F21" w:rsidP="00CB2173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07F21" w:rsidRPr="004A5F62" w:rsidRDefault="00207F21" w:rsidP="00CB2173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vMerge w:val="restart"/>
            <w:tcBorders>
              <w:top w:val="single" w:sz="2" w:space="0" w:color="auto"/>
              <w:left w:val="single" w:sz="18" w:space="0" w:color="auto"/>
            </w:tcBorders>
          </w:tcPr>
          <w:p w:rsidR="00207F21" w:rsidRPr="004A5F62" w:rsidRDefault="00207F21" w:rsidP="00CB2173">
            <w:pPr>
              <w:tabs>
                <w:tab w:val="left" w:pos="2255"/>
              </w:tabs>
              <w:rPr>
                <w:spacing w:val="-20"/>
                <w:szCs w:val="18"/>
                <w:lang w:bidi="ar-AE"/>
              </w:rPr>
            </w:pPr>
            <w:r w:rsidRPr="004A5F62">
              <w:rPr>
                <w:spacing w:val="-20"/>
                <w:szCs w:val="18"/>
                <w:lang w:bidi="ar-AE"/>
              </w:rPr>
              <w:t>Майст. акт. (інд.)</w:t>
            </w:r>
          </w:p>
          <w:p w:rsidR="00207F21" w:rsidRPr="004A5F62" w:rsidRDefault="00207F21" w:rsidP="00CB2173">
            <w:pPr>
              <w:tabs>
                <w:tab w:val="left" w:pos="2255"/>
              </w:tabs>
              <w:rPr>
                <w:spacing w:val="-20"/>
                <w:szCs w:val="18"/>
                <w:lang w:bidi="ar-AE"/>
              </w:rPr>
            </w:pPr>
            <w:r w:rsidRPr="004A5F62">
              <w:rPr>
                <w:spacing w:val="-20"/>
                <w:szCs w:val="18"/>
                <w:lang w:bidi="ar-AE"/>
              </w:rPr>
              <w:t>Мисак Ю.О.</w:t>
            </w:r>
          </w:p>
          <w:p w:rsidR="00207F21" w:rsidRPr="004A5F62" w:rsidRDefault="00207F21" w:rsidP="00CB2173">
            <w:pPr>
              <w:tabs>
                <w:tab w:val="left" w:pos="2255"/>
              </w:tabs>
              <w:rPr>
                <w:spacing w:val="-20"/>
                <w:szCs w:val="18"/>
                <w:lang w:bidi="ar-AE"/>
              </w:rPr>
            </w:pPr>
            <w:r w:rsidRPr="004A5F62">
              <w:rPr>
                <w:spacing w:val="-20"/>
                <w:szCs w:val="18"/>
                <w:lang w:bidi="ar-AE"/>
              </w:rPr>
              <w:t>вул. Гнатюка, 10 «Перший театр»</w:t>
            </w:r>
          </w:p>
        </w:tc>
        <w:tc>
          <w:tcPr>
            <w:tcW w:w="2170" w:type="dxa"/>
            <w:vMerge/>
            <w:tcBorders>
              <w:top w:val="single" w:sz="4" w:space="0" w:color="auto"/>
            </w:tcBorders>
          </w:tcPr>
          <w:p w:rsidR="00207F21" w:rsidRPr="004A5F62" w:rsidRDefault="00207F21" w:rsidP="00CB2173"/>
        </w:tc>
        <w:tc>
          <w:tcPr>
            <w:tcW w:w="2090" w:type="dxa"/>
            <w:vMerge/>
            <w:tcBorders>
              <w:top w:val="single" w:sz="4" w:space="0" w:color="auto"/>
            </w:tcBorders>
          </w:tcPr>
          <w:p w:rsidR="00207F21" w:rsidRPr="004A5F62" w:rsidRDefault="00207F21" w:rsidP="00CB2173">
            <w:pPr>
              <w:rPr>
                <w:szCs w:val="18"/>
              </w:rPr>
            </w:pPr>
          </w:p>
        </w:tc>
        <w:tc>
          <w:tcPr>
            <w:tcW w:w="2342" w:type="dxa"/>
            <w:vMerge/>
            <w:tcBorders>
              <w:bottom w:val="single" w:sz="4" w:space="0" w:color="auto"/>
            </w:tcBorders>
          </w:tcPr>
          <w:p w:rsidR="00207F21" w:rsidRPr="004A5F62" w:rsidRDefault="00207F21" w:rsidP="00CB2173">
            <w:pPr>
              <w:rPr>
                <w:szCs w:val="18"/>
              </w:rPr>
            </w:pPr>
          </w:p>
        </w:tc>
        <w:tc>
          <w:tcPr>
            <w:tcW w:w="2147" w:type="dxa"/>
            <w:vMerge/>
          </w:tcPr>
          <w:p w:rsidR="00207F21" w:rsidRPr="004A5F62" w:rsidRDefault="00207F21" w:rsidP="00CB2173">
            <w:pPr>
              <w:rPr>
                <w:szCs w:val="18"/>
                <w:lang w:val="en-US"/>
              </w:rPr>
            </w:pPr>
          </w:p>
        </w:tc>
      </w:tr>
      <w:tr w:rsidR="004A5F62" w:rsidRPr="004A5F62" w:rsidTr="00533B8E">
        <w:trPr>
          <w:trHeight w:val="304"/>
        </w:trPr>
        <w:tc>
          <w:tcPr>
            <w:tcW w:w="419" w:type="dxa"/>
            <w:vMerge/>
            <w:tcBorders>
              <w:top w:val="nil"/>
              <w:right w:val="single" w:sz="4" w:space="0" w:color="auto"/>
            </w:tcBorders>
          </w:tcPr>
          <w:p w:rsidR="00207F21" w:rsidRPr="004A5F62" w:rsidRDefault="00207F21" w:rsidP="00CB2173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07F21" w:rsidRPr="004A5F62" w:rsidRDefault="00207F21" w:rsidP="00CB2173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207F21" w:rsidRPr="004A5F62" w:rsidRDefault="00207F21" w:rsidP="00CB2173">
            <w:pPr>
              <w:tabs>
                <w:tab w:val="left" w:pos="2255"/>
              </w:tabs>
              <w:jc w:val="left"/>
              <w:rPr>
                <w:spacing w:val="-20"/>
                <w:szCs w:val="18"/>
                <w:lang w:bidi="ar-AE"/>
              </w:rPr>
            </w:pPr>
          </w:p>
        </w:tc>
        <w:tc>
          <w:tcPr>
            <w:tcW w:w="2170" w:type="dxa"/>
            <w:vMerge/>
            <w:tcBorders>
              <w:bottom w:val="single" w:sz="4" w:space="0" w:color="auto"/>
            </w:tcBorders>
          </w:tcPr>
          <w:p w:rsidR="00207F21" w:rsidRPr="004A5F62" w:rsidRDefault="00207F21" w:rsidP="00CB2173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207F21" w:rsidRPr="004A5F62" w:rsidRDefault="00207F21" w:rsidP="00CB2173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2342" w:type="dxa"/>
            <w:tcBorders>
              <w:top w:val="single" w:sz="4" w:space="0" w:color="auto"/>
            </w:tcBorders>
          </w:tcPr>
          <w:p w:rsidR="00207F21" w:rsidRPr="004A5F62" w:rsidRDefault="00207F21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Основний та додатковий</w:t>
            </w:r>
          </w:p>
          <w:p w:rsidR="00207F21" w:rsidRPr="004A5F62" w:rsidRDefault="00207F21" w:rsidP="00CB2173">
            <w:pPr>
              <w:rPr>
                <w:szCs w:val="18"/>
                <w:lang w:val="ru-RU"/>
              </w:rPr>
            </w:pPr>
            <w:r w:rsidRPr="004A5F62">
              <w:rPr>
                <w:szCs w:val="18"/>
              </w:rPr>
              <w:t xml:space="preserve">муз. інструмент </w:t>
            </w:r>
            <w:r w:rsidRPr="004A5F62">
              <w:rPr>
                <w:szCs w:val="18"/>
                <w:lang w:val="ru-RU"/>
              </w:rPr>
              <w:t>(</w:t>
            </w:r>
            <w:r w:rsidRPr="004A5F62">
              <w:rPr>
                <w:szCs w:val="18"/>
              </w:rPr>
              <w:t>пр</w:t>
            </w:r>
            <w:r w:rsidRPr="004A5F62">
              <w:rPr>
                <w:szCs w:val="18"/>
                <w:lang w:val="ru-RU"/>
              </w:rPr>
              <w:t>)</w:t>
            </w:r>
          </w:p>
          <w:p w:rsidR="00207F21" w:rsidRPr="004A5F62" w:rsidRDefault="00207F21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інд.</w:t>
            </w:r>
          </w:p>
        </w:tc>
        <w:tc>
          <w:tcPr>
            <w:tcW w:w="2147" w:type="dxa"/>
            <w:vMerge/>
          </w:tcPr>
          <w:p w:rsidR="00207F21" w:rsidRPr="004A5F62" w:rsidRDefault="00207F21" w:rsidP="00CB2173">
            <w:pPr>
              <w:rPr>
                <w:szCs w:val="18"/>
              </w:rPr>
            </w:pPr>
          </w:p>
        </w:tc>
      </w:tr>
      <w:tr w:rsidR="004A5F62" w:rsidRPr="004A5F62" w:rsidTr="00533B8E">
        <w:trPr>
          <w:trHeight w:val="692"/>
        </w:trPr>
        <w:tc>
          <w:tcPr>
            <w:tcW w:w="419" w:type="dxa"/>
            <w:vMerge/>
            <w:tcBorders>
              <w:top w:val="nil"/>
              <w:right w:val="single" w:sz="4" w:space="0" w:color="auto"/>
            </w:tcBorders>
          </w:tcPr>
          <w:p w:rsidR="00207F21" w:rsidRPr="004A5F62" w:rsidRDefault="00207F21" w:rsidP="00CB2173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07F21" w:rsidRPr="004A5F62" w:rsidRDefault="00207F21" w:rsidP="00CB2173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4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07F21" w:rsidRPr="004A5F62" w:rsidRDefault="00207F21" w:rsidP="00CB2173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7F21" w:rsidRPr="004A5F62" w:rsidRDefault="00207F21" w:rsidP="00CB2173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207F21" w:rsidRPr="004A5F62" w:rsidRDefault="00207F21" w:rsidP="00CB2173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2342" w:type="dxa"/>
            <w:vMerge w:val="restart"/>
          </w:tcPr>
          <w:p w:rsidR="00207F21" w:rsidRPr="004A5F62" w:rsidRDefault="00207F21" w:rsidP="00CB2173">
            <w:pPr>
              <w:rPr>
                <w:szCs w:val="18"/>
                <w:lang w:val="ru-RU"/>
              </w:rPr>
            </w:pPr>
            <w:r w:rsidRPr="004A5F62">
              <w:rPr>
                <w:szCs w:val="18"/>
              </w:rPr>
              <w:t>ВОКАЛЬНО-ІНСТРУМЕНТАЛЬНІ АНСАМБЛІ</w:t>
            </w:r>
            <w:r w:rsidRPr="004A5F62">
              <w:rPr>
                <w:szCs w:val="18"/>
                <w:lang w:val="ru-RU"/>
              </w:rPr>
              <w:t xml:space="preserve"> (</w:t>
            </w:r>
            <w:r w:rsidRPr="004A5F62">
              <w:rPr>
                <w:szCs w:val="18"/>
              </w:rPr>
              <w:t>пр</w:t>
            </w:r>
            <w:r w:rsidRPr="004A5F62">
              <w:rPr>
                <w:szCs w:val="18"/>
                <w:lang w:val="ru-RU"/>
              </w:rPr>
              <w:t>)</w:t>
            </w:r>
          </w:p>
          <w:p w:rsidR="00207F21" w:rsidRPr="004A5F62" w:rsidRDefault="00207F21" w:rsidP="00CB2173">
            <w:pPr>
              <w:rPr>
                <w:szCs w:val="18"/>
              </w:rPr>
            </w:pPr>
            <w:r w:rsidRPr="004A5F62">
              <w:rPr>
                <w:szCs w:val="18"/>
                <w:lang w:val="ru-RU"/>
              </w:rPr>
              <w:t>(48 год)</w:t>
            </w:r>
          </w:p>
          <w:p w:rsidR="00207F21" w:rsidRPr="004A5F62" w:rsidRDefault="00207F21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доц. Камінська М.М</w:t>
            </w:r>
          </w:p>
        </w:tc>
        <w:tc>
          <w:tcPr>
            <w:tcW w:w="2147" w:type="dxa"/>
            <w:tcBorders>
              <w:bottom w:val="single" w:sz="2" w:space="0" w:color="auto"/>
            </w:tcBorders>
          </w:tcPr>
          <w:p w:rsidR="00207F21" w:rsidRPr="004A5F62" w:rsidRDefault="00207F21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PR в сфері СКД (п)</w:t>
            </w:r>
          </w:p>
          <w:p w:rsidR="00207F21" w:rsidRPr="004A5F62" w:rsidRDefault="00207F21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Проф. Гнаткович О.Д.</w:t>
            </w:r>
          </w:p>
          <w:p w:rsidR="00207F21" w:rsidRPr="004A5F62" w:rsidRDefault="00BE6963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Ауд. 40</w:t>
            </w:r>
          </w:p>
        </w:tc>
      </w:tr>
      <w:tr w:rsidR="004A5F62" w:rsidRPr="004A5F62" w:rsidTr="004A5F62">
        <w:trPr>
          <w:trHeight w:val="340"/>
        </w:trPr>
        <w:tc>
          <w:tcPr>
            <w:tcW w:w="419" w:type="dxa"/>
            <w:vMerge/>
            <w:tcBorders>
              <w:top w:val="nil"/>
              <w:right w:val="single" w:sz="4" w:space="0" w:color="auto"/>
            </w:tcBorders>
          </w:tcPr>
          <w:p w:rsidR="00207F21" w:rsidRPr="004A5F62" w:rsidRDefault="00207F21" w:rsidP="00CB2173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07F21" w:rsidRPr="004A5F62" w:rsidRDefault="00207F21" w:rsidP="00CB2173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07F21" w:rsidRPr="004A5F62" w:rsidRDefault="00207F21" w:rsidP="00CB2173"/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7F21" w:rsidRPr="004A5F62" w:rsidRDefault="00207F21" w:rsidP="00CB2173"/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207F21" w:rsidRPr="004A5F62" w:rsidRDefault="00207F21" w:rsidP="00CB2173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2342" w:type="dxa"/>
            <w:vMerge/>
          </w:tcPr>
          <w:p w:rsidR="00207F21" w:rsidRPr="004A5F62" w:rsidRDefault="00207F21" w:rsidP="00CB2173">
            <w:pPr>
              <w:rPr>
                <w:szCs w:val="18"/>
              </w:rPr>
            </w:pPr>
          </w:p>
        </w:tc>
        <w:tc>
          <w:tcPr>
            <w:tcW w:w="21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07F21" w:rsidRPr="004A5F62" w:rsidRDefault="00207F21" w:rsidP="00CB2173">
            <w:pPr>
              <w:tabs>
                <w:tab w:val="center" w:pos="1663"/>
                <w:tab w:val="right" w:pos="3326"/>
              </w:tabs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Правове забезпечення соціокультурної діяльності (п)</w:t>
            </w:r>
          </w:p>
          <w:p w:rsidR="00207F21" w:rsidRPr="004A5F62" w:rsidRDefault="00207F21" w:rsidP="00CB2173">
            <w:pPr>
              <w:tabs>
                <w:tab w:val="center" w:pos="1663"/>
                <w:tab w:val="right" w:pos="3326"/>
              </w:tabs>
              <w:rPr>
                <w:szCs w:val="18"/>
              </w:rPr>
            </w:pPr>
            <w:r w:rsidRPr="004A5F62">
              <w:rPr>
                <w:szCs w:val="18"/>
                <w:lang w:bidi="ar-AE"/>
              </w:rPr>
              <w:t>Прізвище викладача</w:t>
            </w:r>
          </w:p>
        </w:tc>
      </w:tr>
      <w:tr w:rsidR="004A5F62" w:rsidRPr="004A5F62" w:rsidTr="004A5F62">
        <w:trPr>
          <w:trHeight w:val="1005"/>
        </w:trPr>
        <w:tc>
          <w:tcPr>
            <w:tcW w:w="419" w:type="dxa"/>
            <w:vMerge/>
            <w:tcBorders>
              <w:top w:val="nil"/>
              <w:right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17903" w:rsidRPr="004A5F62" w:rsidRDefault="00C17903" w:rsidP="00CB2173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5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C17903" w:rsidRPr="004A5F62" w:rsidRDefault="00533B8E" w:rsidP="00CB2173">
            <w:pPr>
              <w:tabs>
                <w:tab w:val="left" w:pos="462"/>
                <w:tab w:val="center" w:pos="1406"/>
              </w:tabs>
              <w:jc w:val="left"/>
              <w:rPr>
                <w:szCs w:val="18"/>
                <w:lang w:bidi="ar-AE"/>
              </w:rPr>
            </w:pPr>
            <w:r w:rsidRPr="004A5F62">
              <w:tab/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C17903" w:rsidRPr="004A5F62" w:rsidRDefault="00C17903" w:rsidP="00CB2173">
            <w:pPr>
              <w:tabs>
                <w:tab w:val="left" w:pos="503"/>
                <w:tab w:val="left" w:pos="530"/>
                <w:tab w:val="center" w:pos="1451"/>
              </w:tabs>
              <w:rPr>
                <w:szCs w:val="18"/>
                <w:lang w:bidi="ar-AE"/>
              </w:rPr>
            </w:pPr>
          </w:p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342" w:type="dxa"/>
            <w:vMerge w:val="restart"/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14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</w:tr>
      <w:tr w:rsidR="004A5F62" w:rsidRPr="004A5F62" w:rsidTr="00533B8E">
        <w:trPr>
          <w:trHeight w:val="231"/>
        </w:trPr>
        <w:tc>
          <w:tcPr>
            <w:tcW w:w="419" w:type="dxa"/>
            <w:vMerge/>
            <w:tcBorders>
              <w:top w:val="nil"/>
              <w:right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17903" w:rsidRPr="004A5F62" w:rsidRDefault="00C17903" w:rsidP="00CB2173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090" w:type="dxa"/>
            <w:vMerge/>
          </w:tcPr>
          <w:p w:rsidR="00C17903" w:rsidRPr="004A5F62" w:rsidRDefault="00C17903" w:rsidP="00CB2173">
            <w:pPr>
              <w:tabs>
                <w:tab w:val="left" w:pos="503"/>
                <w:tab w:val="left" w:pos="530"/>
                <w:tab w:val="center" w:pos="1451"/>
              </w:tabs>
              <w:rPr>
                <w:szCs w:val="18"/>
                <w:lang w:bidi="ar-AE"/>
              </w:rPr>
            </w:pPr>
          </w:p>
        </w:tc>
        <w:tc>
          <w:tcPr>
            <w:tcW w:w="2342" w:type="dxa"/>
            <w:vMerge/>
          </w:tcPr>
          <w:p w:rsidR="00C17903" w:rsidRPr="004A5F62" w:rsidRDefault="00C17903" w:rsidP="00CB2173">
            <w:pPr>
              <w:rPr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</w:tr>
      <w:tr w:rsidR="004A5F62" w:rsidRPr="004A5F62" w:rsidTr="00533B8E">
        <w:trPr>
          <w:trHeight w:val="455"/>
        </w:trPr>
        <w:tc>
          <w:tcPr>
            <w:tcW w:w="419" w:type="dxa"/>
            <w:vMerge/>
            <w:tcBorders>
              <w:top w:val="nil"/>
              <w:right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17903" w:rsidRPr="004A5F62" w:rsidRDefault="00C17903" w:rsidP="00CB2173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342" w:type="dxa"/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147" w:type="dxa"/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</w:tr>
      <w:tr w:rsidR="004A5F62" w:rsidRPr="004A5F62" w:rsidTr="00533B8E">
        <w:trPr>
          <w:trHeight w:val="656"/>
        </w:trPr>
        <w:tc>
          <w:tcPr>
            <w:tcW w:w="419" w:type="dxa"/>
            <w:vMerge w:val="restart"/>
            <w:tcBorders>
              <w:top w:val="single" w:sz="18" w:space="0" w:color="000000"/>
            </w:tcBorders>
          </w:tcPr>
          <w:p w:rsidR="00C17903" w:rsidRPr="004A5F62" w:rsidRDefault="00C17903" w:rsidP="00CB2173">
            <w:pPr>
              <w:rPr>
                <w:szCs w:val="18"/>
              </w:rPr>
            </w:pPr>
          </w:p>
          <w:p w:rsidR="00C17903" w:rsidRPr="004A5F62" w:rsidRDefault="00C17903" w:rsidP="00CB2173">
            <w:pPr>
              <w:rPr>
                <w:szCs w:val="18"/>
              </w:rPr>
            </w:pPr>
          </w:p>
          <w:p w:rsidR="00C17903" w:rsidRPr="004A5F62" w:rsidRDefault="00C17903" w:rsidP="00CB2173">
            <w:pPr>
              <w:rPr>
                <w:szCs w:val="18"/>
              </w:rPr>
            </w:pPr>
          </w:p>
          <w:p w:rsidR="00C17903" w:rsidRPr="004A5F62" w:rsidRDefault="00C17903" w:rsidP="00CB2173">
            <w:pPr>
              <w:rPr>
                <w:szCs w:val="18"/>
              </w:rPr>
            </w:pPr>
          </w:p>
          <w:p w:rsidR="00C17903" w:rsidRPr="004A5F62" w:rsidRDefault="00C17903" w:rsidP="00CB2173">
            <w:pPr>
              <w:rPr>
                <w:szCs w:val="18"/>
              </w:rPr>
            </w:pPr>
          </w:p>
          <w:p w:rsidR="00C17903" w:rsidRPr="004A5F62" w:rsidRDefault="00C17903" w:rsidP="00CB2173">
            <w:pPr>
              <w:rPr>
                <w:szCs w:val="18"/>
              </w:rPr>
            </w:pPr>
          </w:p>
          <w:p w:rsidR="00C17903" w:rsidRPr="004A5F62" w:rsidRDefault="00C17903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П’</w:t>
            </w:r>
          </w:p>
          <w:p w:rsidR="00C17903" w:rsidRPr="004A5F62" w:rsidRDefault="00C17903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я</w:t>
            </w:r>
          </w:p>
          <w:p w:rsidR="00C17903" w:rsidRPr="004A5F62" w:rsidRDefault="00C17903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т</w:t>
            </w:r>
          </w:p>
          <w:p w:rsidR="00C17903" w:rsidRPr="004A5F62" w:rsidRDefault="00C17903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н</w:t>
            </w:r>
          </w:p>
          <w:p w:rsidR="00C17903" w:rsidRPr="004A5F62" w:rsidRDefault="00C17903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и</w:t>
            </w:r>
          </w:p>
          <w:p w:rsidR="00C17903" w:rsidRPr="004A5F62" w:rsidRDefault="00C17903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ц</w:t>
            </w:r>
          </w:p>
          <w:p w:rsidR="00C17903" w:rsidRPr="004A5F62" w:rsidRDefault="00C17903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</w:rPr>
              <w:t>я</w:t>
            </w:r>
          </w:p>
        </w:tc>
        <w:tc>
          <w:tcPr>
            <w:tcW w:w="647" w:type="dxa"/>
            <w:tcBorders>
              <w:top w:val="single" w:sz="18" w:space="0" w:color="000000"/>
              <w:right w:val="single" w:sz="18" w:space="0" w:color="auto"/>
            </w:tcBorders>
            <w:vAlign w:val="center"/>
          </w:tcPr>
          <w:p w:rsidR="00C17903" w:rsidRPr="004A5F62" w:rsidRDefault="00C17903" w:rsidP="00CB2173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1</w:t>
            </w:r>
          </w:p>
        </w:tc>
        <w:tc>
          <w:tcPr>
            <w:tcW w:w="3029" w:type="dxa"/>
            <w:tcBorders>
              <w:top w:val="single" w:sz="18" w:space="0" w:color="000000"/>
              <w:left w:val="single" w:sz="18" w:space="0" w:color="auto"/>
            </w:tcBorders>
          </w:tcPr>
          <w:p w:rsidR="00C17903" w:rsidRPr="004A5F62" w:rsidRDefault="00C17903" w:rsidP="00CB2173">
            <w:pPr>
              <w:jc w:val="both"/>
              <w:rPr>
                <w:szCs w:val="18"/>
                <w:lang w:bidi="ar-AE"/>
              </w:rPr>
            </w:pPr>
          </w:p>
        </w:tc>
        <w:tc>
          <w:tcPr>
            <w:tcW w:w="2170" w:type="dxa"/>
            <w:tcBorders>
              <w:top w:val="single" w:sz="18" w:space="0" w:color="000000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090" w:type="dxa"/>
            <w:tcBorders>
              <w:top w:val="single" w:sz="18" w:space="0" w:color="000000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342" w:type="dxa"/>
            <w:tcBorders>
              <w:top w:val="single" w:sz="18" w:space="0" w:color="000000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147" w:type="dxa"/>
            <w:tcBorders>
              <w:top w:val="single" w:sz="18" w:space="0" w:color="000000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</w:tr>
      <w:tr w:rsidR="004A5F62" w:rsidRPr="004A5F62" w:rsidTr="00533B8E">
        <w:trPr>
          <w:trHeight w:val="394"/>
        </w:trPr>
        <w:tc>
          <w:tcPr>
            <w:tcW w:w="419" w:type="dxa"/>
            <w:vMerge/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right w:val="single" w:sz="18" w:space="0" w:color="auto"/>
            </w:tcBorders>
            <w:vAlign w:val="center"/>
          </w:tcPr>
          <w:p w:rsidR="00C17903" w:rsidRPr="004A5F62" w:rsidRDefault="00C17903" w:rsidP="00CB2173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Вокал (інд.)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Науковий семінар (п)</w:t>
            </w:r>
          </w:p>
          <w:p w:rsidR="00C17903" w:rsidRPr="004A5F62" w:rsidRDefault="00C17903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доц. Седляр О. В.</w:t>
            </w:r>
          </w:p>
          <w:p w:rsidR="00C17903" w:rsidRPr="004A5F62" w:rsidRDefault="00C17903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вул.. Драгоманова, 5</w:t>
            </w:r>
          </w:p>
        </w:tc>
        <w:tc>
          <w:tcPr>
            <w:tcW w:w="2342" w:type="dxa"/>
            <w:vMerge w:val="restart"/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147" w:type="dxa"/>
            <w:vMerge w:val="restart"/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</w:tr>
      <w:tr w:rsidR="004A5F62" w:rsidRPr="004A5F62" w:rsidTr="00533B8E">
        <w:trPr>
          <w:trHeight w:val="217"/>
        </w:trPr>
        <w:tc>
          <w:tcPr>
            <w:tcW w:w="419" w:type="dxa"/>
            <w:vMerge/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right w:val="single" w:sz="18" w:space="0" w:color="auto"/>
            </w:tcBorders>
            <w:vAlign w:val="center"/>
          </w:tcPr>
          <w:p w:rsidR="00C17903" w:rsidRPr="004A5F62" w:rsidRDefault="00C17903" w:rsidP="00CB2173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170" w:type="dxa"/>
            <w:vMerge/>
            <w:tcBorders>
              <w:bottom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342" w:type="dxa"/>
            <w:vMerge/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147" w:type="dxa"/>
            <w:vMerge/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</w:tr>
      <w:tr w:rsidR="004A5F62" w:rsidRPr="004A5F62" w:rsidTr="00533B8E">
        <w:trPr>
          <w:trHeight w:val="468"/>
        </w:trPr>
        <w:tc>
          <w:tcPr>
            <w:tcW w:w="419" w:type="dxa"/>
            <w:vMerge/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tcBorders>
              <w:right w:val="single" w:sz="18" w:space="0" w:color="auto"/>
            </w:tcBorders>
            <w:vAlign w:val="center"/>
          </w:tcPr>
          <w:p w:rsidR="00C17903" w:rsidRPr="004A5F62" w:rsidRDefault="00C17903" w:rsidP="00CB2173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</w:tcBorders>
          </w:tcPr>
          <w:p w:rsidR="00A7043A" w:rsidRPr="004A5F62" w:rsidRDefault="00A7043A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Майст. акт. (л/п)</w:t>
            </w:r>
          </w:p>
          <w:p w:rsidR="00A7043A" w:rsidRPr="004A5F62" w:rsidRDefault="00A7043A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Мисак Ю.О.</w:t>
            </w:r>
          </w:p>
          <w:p w:rsidR="00C17903" w:rsidRPr="004A5F62" w:rsidRDefault="00A7043A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вул. Гнатюка, 10 «Перший театр»</w:t>
            </w: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</w:rPr>
            </w:pPr>
          </w:p>
          <w:p w:rsidR="00C17903" w:rsidRPr="004A5F62" w:rsidRDefault="00C17903" w:rsidP="00CB2173">
            <w:pPr>
              <w:rPr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Науковий семінар (п)</w:t>
            </w:r>
          </w:p>
          <w:p w:rsidR="00C17903" w:rsidRPr="004A5F62" w:rsidRDefault="00C17903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доц. Седляр О. В.</w:t>
            </w:r>
          </w:p>
          <w:p w:rsidR="00C17903" w:rsidRPr="004A5F62" w:rsidRDefault="00C17903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вул.. Драгоманова, 5</w:t>
            </w:r>
          </w:p>
        </w:tc>
        <w:tc>
          <w:tcPr>
            <w:tcW w:w="2342" w:type="dxa"/>
            <w:vAlign w:val="center"/>
          </w:tcPr>
          <w:p w:rsidR="00C17903" w:rsidRPr="004A5F62" w:rsidRDefault="00C17903" w:rsidP="00CB2173">
            <w:pPr>
              <w:rPr>
                <w:szCs w:val="18"/>
              </w:rPr>
            </w:pPr>
          </w:p>
        </w:tc>
        <w:tc>
          <w:tcPr>
            <w:tcW w:w="2147" w:type="dxa"/>
          </w:tcPr>
          <w:p w:rsidR="00C17903" w:rsidRPr="004A5F62" w:rsidRDefault="00C17903" w:rsidP="00CB2173">
            <w:pPr>
              <w:rPr>
                <w:szCs w:val="18"/>
              </w:rPr>
            </w:pPr>
          </w:p>
        </w:tc>
      </w:tr>
      <w:tr w:rsidR="004A5F62" w:rsidRPr="004A5F62" w:rsidTr="00533B8E">
        <w:trPr>
          <w:trHeight w:val="366"/>
        </w:trPr>
        <w:tc>
          <w:tcPr>
            <w:tcW w:w="419" w:type="dxa"/>
            <w:vMerge/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right w:val="single" w:sz="18" w:space="0" w:color="auto"/>
            </w:tcBorders>
            <w:vAlign w:val="center"/>
          </w:tcPr>
          <w:p w:rsidR="00C17903" w:rsidRPr="004A5F62" w:rsidRDefault="00C17903" w:rsidP="00CB2173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Майст. акт. (інд.)</w:t>
            </w:r>
          </w:p>
          <w:p w:rsidR="00C17903" w:rsidRPr="004A5F62" w:rsidRDefault="00C17903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Асист. Діденко Л. І.</w:t>
            </w:r>
          </w:p>
          <w:p w:rsidR="00C17903" w:rsidRPr="004A5F62" w:rsidRDefault="00C17903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вул. Гнатюка, 10 «Перший  театр»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342" w:type="dxa"/>
            <w:vMerge w:val="restart"/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147" w:type="dxa"/>
            <w:vMerge w:val="restart"/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</w:tr>
      <w:tr w:rsidR="004A5F62" w:rsidRPr="004A5F62" w:rsidTr="00533B8E">
        <w:trPr>
          <w:trHeight w:val="367"/>
        </w:trPr>
        <w:tc>
          <w:tcPr>
            <w:tcW w:w="419" w:type="dxa"/>
            <w:vMerge/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right w:val="single" w:sz="18" w:space="0" w:color="auto"/>
            </w:tcBorders>
            <w:vAlign w:val="center"/>
          </w:tcPr>
          <w:p w:rsidR="00C17903" w:rsidRPr="004A5F62" w:rsidRDefault="00C17903" w:rsidP="00CB2173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</w:tcBorders>
          </w:tcPr>
          <w:p w:rsidR="00C17903" w:rsidRPr="004A5F62" w:rsidRDefault="00C17903" w:rsidP="00CB2173">
            <w:pPr>
              <w:rPr>
                <w:szCs w:val="18"/>
              </w:rPr>
            </w:pPr>
            <w:r w:rsidRPr="004A5F62">
              <w:rPr>
                <w:szCs w:val="18"/>
              </w:rPr>
              <w:t>Майст. акт. (інд.)</w:t>
            </w:r>
          </w:p>
          <w:p w:rsidR="00C17903" w:rsidRPr="004A5F62" w:rsidRDefault="00C17903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Асист. Діденко Л. І.</w:t>
            </w:r>
          </w:p>
          <w:p w:rsidR="00C17903" w:rsidRPr="004A5F62" w:rsidRDefault="00C17903" w:rsidP="00CB2173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вул. Гнатюка, 10 «Перший театр»</w:t>
            </w:r>
          </w:p>
        </w:tc>
        <w:tc>
          <w:tcPr>
            <w:tcW w:w="2170" w:type="dxa"/>
            <w:vMerge/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090" w:type="dxa"/>
            <w:vMerge/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342" w:type="dxa"/>
            <w:vMerge/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147" w:type="dxa"/>
            <w:vMerge/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</w:tr>
      <w:tr w:rsidR="004A5F62" w:rsidRPr="004A5F62" w:rsidTr="00533B8E">
        <w:trPr>
          <w:trHeight w:val="455"/>
        </w:trPr>
        <w:tc>
          <w:tcPr>
            <w:tcW w:w="419" w:type="dxa"/>
            <w:vMerge/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tcBorders>
              <w:right w:val="single" w:sz="18" w:space="0" w:color="auto"/>
            </w:tcBorders>
            <w:vAlign w:val="center"/>
          </w:tcPr>
          <w:p w:rsidR="00C17903" w:rsidRPr="004A5F62" w:rsidRDefault="00C17903" w:rsidP="00CB2173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342" w:type="dxa"/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147" w:type="dxa"/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</w:tr>
      <w:tr w:rsidR="004A5F62" w:rsidRPr="004A5F62" w:rsidTr="00533B8E">
        <w:trPr>
          <w:trHeight w:val="441"/>
        </w:trPr>
        <w:tc>
          <w:tcPr>
            <w:tcW w:w="419" w:type="dxa"/>
            <w:vMerge/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tcBorders>
              <w:right w:val="single" w:sz="18" w:space="0" w:color="auto"/>
            </w:tcBorders>
            <w:vAlign w:val="center"/>
          </w:tcPr>
          <w:p w:rsidR="00C17903" w:rsidRPr="004A5F62" w:rsidRDefault="00C17903" w:rsidP="00CB2173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342" w:type="dxa"/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147" w:type="dxa"/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</w:tr>
      <w:tr w:rsidR="004A5F62" w:rsidRPr="004A5F62" w:rsidTr="00533B8E">
        <w:trPr>
          <w:trHeight w:val="303"/>
        </w:trPr>
        <w:tc>
          <w:tcPr>
            <w:tcW w:w="419" w:type="dxa"/>
            <w:vMerge/>
            <w:tcBorders>
              <w:bottom w:val="single" w:sz="18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C17903" w:rsidRPr="004A5F62" w:rsidRDefault="00C17903" w:rsidP="00CB2173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C17903" w:rsidRPr="004A5F62" w:rsidRDefault="00C17903" w:rsidP="00CB2173">
            <w:pPr>
              <w:ind w:firstLine="708"/>
              <w:jc w:val="both"/>
              <w:rPr>
                <w:szCs w:val="18"/>
                <w:lang w:bidi="ar-AE"/>
              </w:rPr>
            </w:pPr>
          </w:p>
          <w:p w:rsidR="00C17903" w:rsidRPr="004A5F62" w:rsidRDefault="00C17903" w:rsidP="00CB2173">
            <w:pPr>
              <w:ind w:firstLine="708"/>
              <w:jc w:val="both"/>
              <w:rPr>
                <w:szCs w:val="18"/>
                <w:lang w:bidi="ar-AE"/>
              </w:rPr>
            </w:pPr>
          </w:p>
          <w:p w:rsidR="00C17903" w:rsidRPr="004A5F62" w:rsidRDefault="00C17903" w:rsidP="00CB2173">
            <w:pPr>
              <w:ind w:firstLine="708"/>
              <w:jc w:val="both"/>
              <w:rPr>
                <w:szCs w:val="18"/>
                <w:lang w:bidi="ar-AE"/>
              </w:rPr>
            </w:pPr>
          </w:p>
        </w:tc>
        <w:tc>
          <w:tcPr>
            <w:tcW w:w="2170" w:type="dxa"/>
            <w:tcBorders>
              <w:top w:val="single" w:sz="4" w:space="0" w:color="auto"/>
              <w:bottom w:val="single" w:sz="24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24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342" w:type="dxa"/>
            <w:tcBorders>
              <w:bottom w:val="single" w:sz="24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  <w:tc>
          <w:tcPr>
            <w:tcW w:w="2147" w:type="dxa"/>
            <w:tcBorders>
              <w:bottom w:val="single" w:sz="24" w:space="0" w:color="auto"/>
            </w:tcBorders>
          </w:tcPr>
          <w:p w:rsidR="00C17903" w:rsidRPr="004A5F62" w:rsidRDefault="00C17903" w:rsidP="00CB2173">
            <w:pPr>
              <w:rPr>
                <w:szCs w:val="18"/>
                <w:lang w:bidi="ar-AE"/>
              </w:rPr>
            </w:pPr>
          </w:p>
        </w:tc>
      </w:tr>
    </w:tbl>
    <w:p w:rsidR="00C17903" w:rsidRPr="004A5F62" w:rsidRDefault="00C17903" w:rsidP="00CB2173">
      <w:pPr>
        <w:jc w:val="both"/>
        <w:rPr>
          <w:szCs w:val="18"/>
        </w:rPr>
      </w:pPr>
      <w:r w:rsidRPr="004A5F62">
        <w:rPr>
          <w:szCs w:val="18"/>
        </w:rPr>
        <w:t xml:space="preserve">                        </w:t>
      </w:r>
    </w:p>
    <w:p w:rsidR="00C17903" w:rsidRPr="004A5F62" w:rsidRDefault="00C17903" w:rsidP="00CB2173">
      <w:pPr>
        <w:jc w:val="both"/>
        <w:rPr>
          <w:szCs w:val="18"/>
        </w:rPr>
      </w:pPr>
      <w:r w:rsidRPr="004A5F62">
        <w:rPr>
          <w:szCs w:val="18"/>
        </w:rPr>
        <w:t xml:space="preserve">                                  </w:t>
      </w:r>
    </w:p>
    <w:p w:rsidR="00C17903" w:rsidRPr="004A5F62" w:rsidRDefault="00C17903" w:rsidP="00CB2173">
      <w:pPr>
        <w:jc w:val="both"/>
        <w:rPr>
          <w:szCs w:val="18"/>
        </w:rPr>
      </w:pPr>
      <w:r w:rsidRPr="004A5F62">
        <w:rPr>
          <w:szCs w:val="18"/>
        </w:rPr>
        <w:t xml:space="preserve">                                   </w:t>
      </w:r>
    </w:p>
    <w:p w:rsidR="00C17903" w:rsidRPr="004A5F62" w:rsidRDefault="00C17903" w:rsidP="00CB2173">
      <w:pPr>
        <w:jc w:val="both"/>
        <w:rPr>
          <w:szCs w:val="18"/>
        </w:rPr>
      </w:pPr>
    </w:p>
    <w:p w:rsidR="00C17903" w:rsidRPr="004A5F62" w:rsidRDefault="00C17903" w:rsidP="00CB2173">
      <w:pPr>
        <w:jc w:val="both"/>
        <w:rPr>
          <w:szCs w:val="18"/>
        </w:rPr>
      </w:pPr>
    </w:p>
    <w:p w:rsidR="00C17903" w:rsidRPr="004A5F62" w:rsidRDefault="00C17903" w:rsidP="00CB2173">
      <w:pPr>
        <w:jc w:val="both"/>
        <w:rPr>
          <w:szCs w:val="18"/>
        </w:rPr>
      </w:pPr>
    </w:p>
    <w:p w:rsidR="00C17903" w:rsidRPr="004A5F62" w:rsidRDefault="00C17903" w:rsidP="00CB2173">
      <w:pPr>
        <w:jc w:val="both"/>
        <w:rPr>
          <w:szCs w:val="18"/>
        </w:rPr>
      </w:pPr>
    </w:p>
    <w:p w:rsidR="00C17903" w:rsidRPr="004A5F62" w:rsidRDefault="00C17903" w:rsidP="00CB2173">
      <w:pPr>
        <w:jc w:val="both"/>
        <w:rPr>
          <w:szCs w:val="18"/>
        </w:rPr>
      </w:pPr>
    </w:p>
    <w:p w:rsidR="00207F21" w:rsidRPr="004A5F62" w:rsidRDefault="00207F21" w:rsidP="00CB2173">
      <w:pPr>
        <w:jc w:val="both"/>
        <w:rPr>
          <w:szCs w:val="18"/>
        </w:rPr>
      </w:pPr>
    </w:p>
    <w:p w:rsidR="00207F21" w:rsidRPr="004A5F62" w:rsidRDefault="00207F21" w:rsidP="00CB2173">
      <w:pPr>
        <w:jc w:val="both"/>
        <w:rPr>
          <w:szCs w:val="18"/>
        </w:rPr>
      </w:pPr>
    </w:p>
    <w:p w:rsidR="00207F21" w:rsidRPr="004A5F62" w:rsidRDefault="00207F21" w:rsidP="00CB2173">
      <w:pPr>
        <w:jc w:val="both"/>
        <w:rPr>
          <w:szCs w:val="18"/>
        </w:rPr>
      </w:pPr>
    </w:p>
    <w:p w:rsidR="00207F21" w:rsidRPr="004A5F62" w:rsidRDefault="00207F21" w:rsidP="00CB2173">
      <w:pPr>
        <w:jc w:val="both"/>
        <w:rPr>
          <w:szCs w:val="18"/>
        </w:rPr>
      </w:pPr>
    </w:p>
    <w:p w:rsidR="00207F21" w:rsidRPr="004A5F62" w:rsidRDefault="00207F21" w:rsidP="00CB2173">
      <w:pPr>
        <w:jc w:val="both"/>
        <w:rPr>
          <w:szCs w:val="18"/>
        </w:rPr>
      </w:pPr>
    </w:p>
    <w:p w:rsidR="00207F21" w:rsidRPr="004A5F62" w:rsidRDefault="00207F21" w:rsidP="00CB2173">
      <w:pPr>
        <w:jc w:val="both"/>
        <w:rPr>
          <w:szCs w:val="18"/>
        </w:rPr>
      </w:pPr>
    </w:p>
    <w:p w:rsidR="00207F21" w:rsidRPr="004A5F62" w:rsidRDefault="00207F21" w:rsidP="00CB2173">
      <w:pPr>
        <w:jc w:val="both"/>
        <w:rPr>
          <w:szCs w:val="18"/>
        </w:rPr>
      </w:pPr>
    </w:p>
    <w:p w:rsidR="00207F21" w:rsidRPr="004A5F62" w:rsidRDefault="00207F21" w:rsidP="00CB2173">
      <w:pPr>
        <w:jc w:val="both"/>
        <w:rPr>
          <w:szCs w:val="18"/>
        </w:rPr>
      </w:pPr>
    </w:p>
    <w:p w:rsidR="00207F21" w:rsidRPr="004A5F62" w:rsidRDefault="00207F21" w:rsidP="00CB2173">
      <w:pPr>
        <w:jc w:val="both"/>
        <w:rPr>
          <w:szCs w:val="18"/>
        </w:rPr>
      </w:pPr>
    </w:p>
    <w:p w:rsidR="00207F21" w:rsidRPr="004A5F62" w:rsidRDefault="00207F21" w:rsidP="00CB2173">
      <w:pPr>
        <w:jc w:val="both"/>
        <w:rPr>
          <w:szCs w:val="18"/>
        </w:rPr>
      </w:pPr>
    </w:p>
    <w:p w:rsidR="00207F21" w:rsidRPr="004A5F62" w:rsidRDefault="00207F21" w:rsidP="00CB2173">
      <w:pPr>
        <w:jc w:val="both"/>
        <w:rPr>
          <w:szCs w:val="18"/>
        </w:rPr>
      </w:pPr>
    </w:p>
    <w:p w:rsidR="00C17903" w:rsidRPr="004A5F62" w:rsidRDefault="00C17903" w:rsidP="00CB2173">
      <w:pPr>
        <w:jc w:val="both"/>
        <w:rPr>
          <w:szCs w:val="18"/>
        </w:rPr>
      </w:pPr>
    </w:p>
    <w:p w:rsidR="00C17903" w:rsidRPr="004A5F62" w:rsidRDefault="00C17903" w:rsidP="00CB2173">
      <w:pPr>
        <w:jc w:val="both"/>
        <w:rPr>
          <w:szCs w:val="18"/>
        </w:rPr>
      </w:pPr>
    </w:p>
    <w:p w:rsidR="00C17903" w:rsidRPr="004A5F62" w:rsidRDefault="00C17903" w:rsidP="00CB2173">
      <w:pPr>
        <w:jc w:val="both"/>
        <w:rPr>
          <w:szCs w:val="18"/>
        </w:rPr>
      </w:pPr>
    </w:p>
    <w:p w:rsidR="00207F21" w:rsidRPr="004A5F62" w:rsidRDefault="00207F21" w:rsidP="00CB2173">
      <w:pPr>
        <w:jc w:val="both"/>
        <w:rPr>
          <w:szCs w:val="18"/>
        </w:rPr>
      </w:pPr>
    </w:p>
    <w:p w:rsidR="00207F21" w:rsidRPr="004A5F62" w:rsidRDefault="00207F21" w:rsidP="00CB2173">
      <w:pPr>
        <w:jc w:val="both"/>
        <w:rPr>
          <w:szCs w:val="18"/>
        </w:rPr>
      </w:pPr>
    </w:p>
    <w:p w:rsidR="00207F21" w:rsidRPr="004A5F62" w:rsidRDefault="00207F21" w:rsidP="00CB2173">
      <w:pPr>
        <w:jc w:val="both"/>
        <w:rPr>
          <w:szCs w:val="18"/>
        </w:rPr>
      </w:pPr>
    </w:p>
    <w:p w:rsidR="00207F21" w:rsidRPr="004A5F62" w:rsidRDefault="00207F21" w:rsidP="00CB2173">
      <w:pPr>
        <w:jc w:val="both"/>
        <w:rPr>
          <w:szCs w:val="18"/>
        </w:rPr>
      </w:pPr>
    </w:p>
    <w:p w:rsidR="00207F21" w:rsidRPr="004A5F62" w:rsidRDefault="00207F21" w:rsidP="00CB2173">
      <w:pPr>
        <w:jc w:val="both"/>
        <w:rPr>
          <w:szCs w:val="18"/>
        </w:rPr>
      </w:pPr>
    </w:p>
    <w:p w:rsidR="00207F21" w:rsidRPr="004A5F62" w:rsidRDefault="00207F21" w:rsidP="00CB2173">
      <w:pPr>
        <w:jc w:val="both"/>
        <w:rPr>
          <w:szCs w:val="18"/>
        </w:rPr>
      </w:pPr>
    </w:p>
    <w:p w:rsidR="00207F21" w:rsidRPr="004A5F62" w:rsidRDefault="00207F21" w:rsidP="00CB2173">
      <w:pPr>
        <w:jc w:val="both"/>
        <w:rPr>
          <w:szCs w:val="18"/>
        </w:rPr>
      </w:pPr>
    </w:p>
    <w:p w:rsidR="00207F21" w:rsidRPr="004A5F62" w:rsidRDefault="00207F21" w:rsidP="00CB2173">
      <w:pPr>
        <w:jc w:val="both"/>
        <w:rPr>
          <w:szCs w:val="18"/>
        </w:rPr>
      </w:pPr>
    </w:p>
    <w:p w:rsidR="00207F21" w:rsidRPr="004A5F62" w:rsidRDefault="00207F21" w:rsidP="00CB2173">
      <w:pPr>
        <w:jc w:val="both"/>
        <w:rPr>
          <w:szCs w:val="18"/>
        </w:rPr>
      </w:pPr>
    </w:p>
    <w:p w:rsidR="00207F21" w:rsidRPr="004A5F62" w:rsidRDefault="00207F21" w:rsidP="00CB2173">
      <w:pPr>
        <w:jc w:val="both"/>
        <w:rPr>
          <w:szCs w:val="18"/>
        </w:rPr>
      </w:pPr>
    </w:p>
    <w:p w:rsidR="008F698C" w:rsidRPr="004A5F62" w:rsidRDefault="008F698C" w:rsidP="00CB2173">
      <w:pPr>
        <w:jc w:val="both"/>
        <w:rPr>
          <w:szCs w:val="18"/>
        </w:rPr>
      </w:pPr>
    </w:p>
    <w:p w:rsidR="00207F21" w:rsidRPr="004A5F62" w:rsidRDefault="00207F21" w:rsidP="00CB2173">
      <w:pPr>
        <w:jc w:val="both"/>
        <w:rPr>
          <w:szCs w:val="18"/>
        </w:rPr>
      </w:pPr>
    </w:p>
    <w:p w:rsidR="00C17903" w:rsidRPr="004A5F62" w:rsidRDefault="00C17903" w:rsidP="00CB2173">
      <w:pPr>
        <w:jc w:val="both"/>
        <w:rPr>
          <w:szCs w:val="18"/>
        </w:rPr>
      </w:pPr>
    </w:p>
    <w:p w:rsidR="00C17903" w:rsidRPr="004A5F62" w:rsidRDefault="00B9726E" w:rsidP="00CB2173">
      <w:pPr>
        <w:jc w:val="both"/>
        <w:rPr>
          <w:szCs w:val="18"/>
        </w:rPr>
      </w:pPr>
      <w:r>
        <w:rPr>
          <w:szCs w:val="18"/>
        </w:rPr>
        <w:t xml:space="preserve"> </w:t>
      </w:r>
      <w:bookmarkStart w:id="0" w:name="_GoBack"/>
      <w:bookmarkEnd w:id="0"/>
    </w:p>
    <w:p w:rsidR="00C17903" w:rsidRPr="004A5F62" w:rsidRDefault="00C17903" w:rsidP="00CB2173">
      <w:pPr>
        <w:rPr>
          <w:szCs w:val="18"/>
          <w:lang w:bidi="ar-AE"/>
        </w:rPr>
      </w:pPr>
    </w:p>
    <w:sectPr w:rsidR="00C17903" w:rsidRPr="004A5F62" w:rsidSect="00E655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FBC" w:rsidRDefault="00EF0FBC" w:rsidP="00E65570">
      <w:r>
        <w:separator/>
      </w:r>
    </w:p>
  </w:endnote>
  <w:endnote w:type="continuationSeparator" w:id="0">
    <w:p w:rsidR="00EF0FBC" w:rsidRDefault="00EF0FBC" w:rsidP="00E6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FBC" w:rsidRDefault="00EF0FBC" w:rsidP="00E65570">
      <w:r>
        <w:separator/>
      </w:r>
    </w:p>
  </w:footnote>
  <w:footnote w:type="continuationSeparator" w:id="0">
    <w:p w:rsidR="00EF0FBC" w:rsidRDefault="00EF0FBC" w:rsidP="00E65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8F4A3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920D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A6E3C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EA70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2B07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F065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A0D3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7260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C0A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6A6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570"/>
    <w:rsid w:val="00002F31"/>
    <w:rsid w:val="00004020"/>
    <w:rsid w:val="0000659D"/>
    <w:rsid w:val="000065C1"/>
    <w:rsid w:val="0002271F"/>
    <w:rsid w:val="00025189"/>
    <w:rsid w:val="00026BF6"/>
    <w:rsid w:val="0003147C"/>
    <w:rsid w:val="00034FD5"/>
    <w:rsid w:val="00035E04"/>
    <w:rsid w:val="00041FDC"/>
    <w:rsid w:val="0004248D"/>
    <w:rsid w:val="000448E7"/>
    <w:rsid w:val="000509B1"/>
    <w:rsid w:val="00052267"/>
    <w:rsid w:val="0005226E"/>
    <w:rsid w:val="0005559E"/>
    <w:rsid w:val="00061A39"/>
    <w:rsid w:val="0006786F"/>
    <w:rsid w:val="00072210"/>
    <w:rsid w:val="00077F0F"/>
    <w:rsid w:val="00082332"/>
    <w:rsid w:val="00084002"/>
    <w:rsid w:val="00084F88"/>
    <w:rsid w:val="00086DC7"/>
    <w:rsid w:val="00086E0A"/>
    <w:rsid w:val="000901E6"/>
    <w:rsid w:val="000936C2"/>
    <w:rsid w:val="000957DD"/>
    <w:rsid w:val="00095C56"/>
    <w:rsid w:val="000A1ADB"/>
    <w:rsid w:val="000A1E37"/>
    <w:rsid w:val="000A5B4D"/>
    <w:rsid w:val="000A6BA2"/>
    <w:rsid w:val="000B0812"/>
    <w:rsid w:val="000B4603"/>
    <w:rsid w:val="000B4E93"/>
    <w:rsid w:val="000B7712"/>
    <w:rsid w:val="000C11E8"/>
    <w:rsid w:val="000C64CE"/>
    <w:rsid w:val="000D1319"/>
    <w:rsid w:val="000D18DA"/>
    <w:rsid w:val="000D434E"/>
    <w:rsid w:val="000D520D"/>
    <w:rsid w:val="000D65E9"/>
    <w:rsid w:val="000E3252"/>
    <w:rsid w:val="000E5340"/>
    <w:rsid w:val="000F4928"/>
    <w:rsid w:val="000F5987"/>
    <w:rsid w:val="00100B2D"/>
    <w:rsid w:val="001022A2"/>
    <w:rsid w:val="001066CA"/>
    <w:rsid w:val="0010690B"/>
    <w:rsid w:val="0011107D"/>
    <w:rsid w:val="001135D3"/>
    <w:rsid w:val="0011505E"/>
    <w:rsid w:val="001169A0"/>
    <w:rsid w:val="00120C82"/>
    <w:rsid w:val="0013495F"/>
    <w:rsid w:val="00135F81"/>
    <w:rsid w:val="001370CA"/>
    <w:rsid w:val="001405E0"/>
    <w:rsid w:val="00143FB4"/>
    <w:rsid w:val="00144697"/>
    <w:rsid w:val="0014642F"/>
    <w:rsid w:val="00147B8D"/>
    <w:rsid w:val="00153059"/>
    <w:rsid w:val="00153180"/>
    <w:rsid w:val="001538A9"/>
    <w:rsid w:val="001631F1"/>
    <w:rsid w:val="001633E3"/>
    <w:rsid w:val="00166BDE"/>
    <w:rsid w:val="00172CB0"/>
    <w:rsid w:val="00172DE6"/>
    <w:rsid w:val="00173BA8"/>
    <w:rsid w:val="001747A3"/>
    <w:rsid w:val="0017605D"/>
    <w:rsid w:val="00181733"/>
    <w:rsid w:val="00181D1F"/>
    <w:rsid w:val="00183ACD"/>
    <w:rsid w:val="00191939"/>
    <w:rsid w:val="00194FB5"/>
    <w:rsid w:val="00197643"/>
    <w:rsid w:val="0019775A"/>
    <w:rsid w:val="001A0500"/>
    <w:rsid w:val="001B202E"/>
    <w:rsid w:val="001B239B"/>
    <w:rsid w:val="001B3939"/>
    <w:rsid w:val="001B4D3F"/>
    <w:rsid w:val="001B5167"/>
    <w:rsid w:val="001B655B"/>
    <w:rsid w:val="001C17EF"/>
    <w:rsid w:val="001C277F"/>
    <w:rsid w:val="001D4ABC"/>
    <w:rsid w:val="001E07B7"/>
    <w:rsid w:val="001E1AE1"/>
    <w:rsid w:val="001E3072"/>
    <w:rsid w:val="001E5C68"/>
    <w:rsid w:val="001E7AD2"/>
    <w:rsid w:val="001F0E18"/>
    <w:rsid w:val="001F21FF"/>
    <w:rsid w:val="001F4520"/>
    <w:rsid w:val="001F4E9D"/>
    <w:rsid w:val="00204282"/>
    <w:rsid w:val="00205DFB"/>
    <w:rsid w:val="00207F21"/>
    <w:rsid w:val="00212A05"/>
    <w:rsid w:val="0021726D"/>
    <w:rsid w:val="0022360A"/>
    <w:rsid w:val="00224849"/>
    <w:rsid w:val="00227B4B"/>
    <w:rsid w:val="00234B45"/>
    <w:rsid w:val="0024008F"/>
    <w:rsid w:val="00243459"/>
    <w:rsid w:val="0024474E"/>
    <w:rsid w:val="00244FA6"/>
    <w:rsid w:val="00246308"/>
    <w:rsid w:val="00246FFF"/>
    <w:rsid w:val="002475CA"/>
    <w:rsid w:val="002573D5"/>
    <w:rsid w:val="00261CD9"/>
    <w:rsid w:val="00264A50"/>
    <w:rsid w:val="002705F0"/>
    <w:rsid w:val="00272273"/>
    <w:rsid w:val="00273A5C"/>
    <w:rsid w:val="002759EB"/>
    <w:rsid w:val="00276AB7"/>
    <w:rsid w:val="002778F5"/>
    <w:rsid w:val="00283B35"/>
    <w:rsid w:val="0028674E"/>
    <w:rsid w:val="00290435"/>
    <w:rsid w:val="002933C2"/>
    <w:rsid w:val="00297B26"/>
    <w:rsid w:val="002B022C"/>
    <w:rsid w:val="002B125D"/>
    <w:rsid w:val="002B2892"/>
    <w:rsid w:val="002B3A8F"/>
    <w:rsid w:val="002B601B"/>
    <w:rsid w:val="002C0721"/>
    <w:rsid w:val="002C3F98"/>
    <w:rsid w:val="002C58DB"/>
    <w:rsid w:val="002C59DD"/>
    <w:rsid w:val="002C69C4"/>
    <w:rsid w:val="002D062B"/>
    <w:rsid w:val="002D2BDA"/>
    <w:rsid w:val="002D5104"/>
    <w:rsid w:val="002D593E"/>
    <w:rsid w:val="002E03B2"/>
    <w:rsid w:val="002E4D03"/>
    <w:rsid w:val="002E7B5C"/>
    <w:rsid w:val="002F146F"/>
    <w:rsid w:val="002F6D8D"/>
    <w:rsid w:val="003017E7"/>
    <w:rsid w:val="00301A54"/>
    <w:rsid w:val="00302B61"/>
    <w:rsid w:val="00304A13"/>
    <w:rsid w:val="00305125"/>
    <w:rsid w:val="00305BA5"/>
    <w:rsid w:val="00310CFA"/>
    <w:rsid w:val="00311084"/>
    <w:rsid w:val="00313AAC"/>
    <w:rsid w:val="003168FD"/>
    <w:rsid w:val="00321FD0"/>
    <w:rsid w:val="003230D0"/>
    <w:rsid w:val="003235CA"/>
    <w:rsid w:val="00323F7D"/>
    <w:rsid w:val="0033018F"/>
    <w:rsid w:val="003340D5"/>
    <w:rsid w:val="00341B19"/>
    <w:rsid w:val="003423E5"/>
    <w:rsid w:val="00346E1E"/>
    <w:rsid w:val="00351209"/>
    <w:rsid w:val="00352268"/>
    <w:rsid w:val="003528E3"/>
    <w:rsid w:val="0035586A"/>
    <w:rsid w:val="003666F7"/>
    <w:rsid w:val="00367500"/>
    <w:rsid w:val="00367656"/>
    <w:rsid w:val="003703B0"/>
    <w:rsid w:val="00370AC1"/>
    <w:rsid w:val="003711B6"/>
    <w:rsid w:val="00373750"/>
    <w:rsid w:val="00373E59"/>
    <w:rsid w:val="0037418E"/>
    <w:rsid w:val="00376544"/>
    <w:rsid w:val="00376A4D"/>
    <w:rsid w:val="00386BE1"/>
    <w:rsid w:val="003905B3"/>
    <w:rsid w:val="00393DE9"/>
    <w:rsid w:val="003941D1"/>
    <w:rsid w:val="003947F1"/>
    <w:rsid w:val="0039648E"/>
    <w:rsid w:val="003A2095"/>
    <w:rsid w:val="003A68B6"/>
    <w:rsid w:val="003B1473"/>
    <w:rsid w:val="003B1C92"/>
    <w:rsid w:val="003B385D"/>
    <w:rsid w:val="003B6AA0"/>
    <w:rsid w:val="003C7544"/>
    <w:rsid w:val="003D1A7E"/>
    <w:rsid w:val="003D1F99"/>
    <w:rsid w:val="003D3812"/>
    <w:rsid w:val="003D47D4"/>
    <w:rsid w:val="003D5DDB"/>
    <w:rsid w:val="003E2324"/>
    <w:rsid w:val="003E3363"/>
    <w:rsid w:val="003E3624"/>
    <w:rsid w:val="003E6556"/>
    <w:rsid w:val="003F5019"/>
    <w:rsid w:val="003F6199"/>
    <w:rsid w:val="00406BEC"/>
    <w:rsid w:val="00407007"/>
    <w:rsid w:val="0041202D"/>
    <w:rsid w:val="00413474"/>
    <w:rsid w:val="00414A74"/>
    <w:rsid w:val="004152CD"/>
    <w:rsid w:val="00415976"/>
    <w:rsid w:val="00416B8F"/>
    <w:rsid w:val="004171B6"/>
    <w:rsid w:val="004203B7"/>
    <w:rsid w:val="00421EE2"/>
    <w:rsid w:val="00422B86"/>
    <w:rsid w:val="0042319E"/>
    <w:rsid w:val="0042329E"/>
    <w:rsid w:val="00426564"/>
    <w:rsid w:val="00430218"/>
    <w:rsid w:val="00430777"/>
    <w:rsid w:val="004324B5"/>
    <w:rsid w:val="0043452C"/>
    <w:rsid w:val="00434630"/>
    <w:rsid w:val="00435447"/>
    <w:rsid w:val="00437097"/>
    <w:rsid w:val="004431AD"/>
    <w:rsid w:val="00444EB4"/>
    <w:rsid w:val="004501B6"/>
    <w:rsid w:val="00455EEF"/>
    <w:rsid w:val="0045713E"/>
    <w:rsid w:val="00461FF6"/>
    <w:rsid w:val="00462FD3"/>
    <w:rsid w:val="00463640"/>
    <w:rsid w:val="004661F8"/>
    <w:rsid w:val="00466779"/>
    <w:rsid w:val="00466AC4"/>
    <w:rsid w:val="00471E2C"/>
    <w:rsid w:val="004726FA"/>
    <w:rsid w:val="004744D2"/>
    <w:rsid w:val="0047451B"/>
    <w:rsid w:val="004801F1"/>
    <w:rsid w:val="00481B70"/>
    <w:rsid w:val="00484AFD"/>
    <w:rsid w:val="004852DF"/>
    <w:rsid w:val="00485ECF"/>
    <w:rsid w:val="004918C3"/>
    <w:rsid w:val="0049398D"/>
    <w:rsid w:val="00493F2B"/>
    <w:rsid w:val="0049454A"/>
    <w:rsid w:val="0049735E"/>
    <w:rsid w:val="004A0931"/>
    <w:rsid w:val="004A14A0"/>
    <w:rsid w:val="004A2124"/>
    <w:rsid w:val="004A52DB"/>
    <w:rsid w:val="004A5F62"/>
    <w:rsid w:val="004B2407"/>
    <w:rsid w:val="004B6164"/>
    <w:rsid w:val="004B6482"/>
    <w:rsid w:val="004B6868"/>
    <w:rsid w:val="004C07BE"/>
    <w:rsid w:val="004C2DAE"/>
    <w:rsid w:val="004C453B"/>
    <w:rsid w:val="004D0BDC"/>
    <w:rsid w:val="004D3EAA"/>
    <w:rsid w:val="004E2537"/>
    <w:rsid w:val="004E711E"/>
    <w:rsid w:val="004F122E"/>
    <w:rsid w:val="004F23BE"/>
    <w:rsid w:val="004F53F8"/>
    <w:rsid w:val="004F577B"/>
    <w:rsid w:val="004F6216"/>
    <w:rsid w:val="00501C86"/>
    <w:rsid w:val="005022BB"/>
    <w:rsid w:val="00505C5A"/>
    <w:rsid w:val="005073B6"/>
    <w:rsid w:val="00511245"/>
    <w:rsid w:val="00514419"/>
    <w:rsid w:val="005158A9"/>
    <w:rsid w:val="005169CA"/>
    <w:rsid w:val="00523ABF"/>
    <w:rsid w:val="005255C7"/>
    <w:rsid w:val="00533B8E"/>
    <w:rsid w:val="0053461F"/>
    <w:rsid w:val="00542F4B"/>
    <w:rsid w:val="00546C52"/>
    <w:rsid w:val="00555C03"/>
    <w:rsid w:val="00557A81"/>
    <w:rsid w:val="00564AD6"/>
    <w:rsid w:val="00565896"/>
    <w:rsid w:val="00566236"/>
    <w:rsid w:val="00566510"/>
    <w:rsid w:val="00566A14"/>
    <w:rsid w:val="00567A3C"/>
    <w:rsid w:val="005738AA"/>
    <w:rsid w:val="00575559"/>
    <w:rsid w:val="00576A8D"/>
    <w:rsid w:val="00580FDD"/>
    <w:rsid w:val="00584C3C"/>
    <w:rsid w:val="005926AF"/>
    <w:rsid w:val="00594BC6"/>
    <w:rsid w:val="005A0C58"/>
    <w:rsid w:val="005A11AD"/>
    <w:rsid w:val="005A2DCB"/>
    <w:rsid w:val="005A2E7D"/>
    <w:rsid w:val="005A76BB"/>
    <w:rsid w:val="005A77A3"/>
    <w:rsid w:val="005B194C"/>
    <w:rsid w:val="005B1EA1"/>
    <w:rsid w:val="005C0F15"/>
    <w:rsid w:val="005C12E4"/>
    <w:rsid w:val="005C1901"/>
    <w:rsid w:val="005C2352"/>
    <w:rsid w:val="005C5A26"/>
    <w:rsid w:val="005C73EB"/>
    <w:rsid w:val="005D18CA"/>
    <w:rsid w:val="005E01E4"/>
    <w:rsid w:val="005E5536"/>
    <w:rsid w:val="005E5E66"/>
    <w:rsid w:val="005E685F"/>
    <w:rsid w:val="005E78B5"/>
    <w:rsid w:val="005F0080"/>
    <w:rsid w:val="005F4BA6"/>
    <w:rsid w:val="005F64A3"/>
    <w:rsid w:val="0060674F"/>
    <w:rsid w:val="00606980"/>
    <w:rsid w:val="0060716D"/>
    <w:rsid w:val="00607D3D"/>
    <w:rsid w:val="00615BBE"/>
    <w:rsid w:val="00620A82"/>
    <w:rsid w:val="00625D96"/>
    <w:rsid w:val="0062743D"/>
    <w:rsid w:val="0063593D"/>
    <w:rsid w:val="006410D1"/>
    <w:rsid w:val="006412D3"/>
    <w:rsid w:val="0064256F"/>
    <w:rsid w:val="0064362F"/>
    <w:rsid w:val="00645B70"/>
    <w:rsid w:val="0065300F"/>
    <w:rsid w:val="00653124"/>
    <w:rsid w:val="00665F5C"/>
    <w:rsid w:val="006660A2"/>
    <w:rsid w:val="00666B12"/>
    <w:rsid w:val="00675142"/>
    <w:rsid w:val="00675175"/>
    <w:rsid w:val="0067729F"/>
    <w:rsid w:val="006776A2"/>
    <w:rsid w:val="006845C3"/>
    <w:rsid w:val="0068485E"/>
    <w:rsid w:val="00684F9A"/>
    <w:rsid w:val="006863BE"/>
    <w:rsid w:val="006935E3"/>
    <w:rsid w:val="006A04AF"/>
    <w:rsid w:val="006A16F3"/>
    <w:rsid w:val="006A3D31"/>
    <w:rsid w:val="006A3E0A"/>
    <w:rsid w:val="006A62A1"/>
    <w:rsid w:val="006A69FA"/>
    <w:rsid w:val="006A7630"/>
    <w:rsid w:val="006A7D72"/>
    <w:rsid w:val="006B1EC2"/>
    <w:rsid w:val="006C09A3"/>
    <w:rsid w:val="006C35AB"/>
    <w:rsid w:val="006C5CF8"/>
    <w:rsid w:val="006C7556"/>
    <w:rsid w:val="006D0DC4"/>
    <w:rsid w:val="006D35AA"/>
    <w:rsid w:val="006E10BD"/>
    <w:rsid w:val="006E1AA7"/>
    <w:rsid w:val="006E2CB8"/>
    <w:rsid w:val="006E69B1"/>
    <w:rsid w:val="006E72F4"/>
    <w:rsid w:val="006F052C"/>
    <w:rsid w:val="006F2346"/>
    <w:rsid w:val="006F4404"/>
    <w:rsid w:val="006F685B"/>
    <w:rsid w:val="00700201"/>
    <w:rsid w:val="00703333"/>
    <w:rsid w:val="00704F4C"/>
    <w:rsid w:val="007056F5"/>
    <w:rsid w:val="00710387"/>
    <w:rsid w:val="00710B8D"/>
    <w:rsid w:val="0071301B"/>
    <w:rsid w:val="007133AA"/>
    <w:rsid w:val="00715963"/>
    <w:rsid w:val="00717494"/>
    <w:rsid w:val="007232CC"/>
    <w:rsid w:val="00725CC4"/>
    <w:rsid w:val="007475F1"/>
    <w:rsid w:val="00752A99"/>
    <w:rsid w:val="00753A56"/>
    <w:rsid w:val="00755499"/>
    <w:rsid w:val="00756E30"/>
    <w:rsid w:val="00757AB3"/>
    <w:rsid w:val="00761011"/>
    <w:rsid w:val="007621B1"/>
    <w:rsid w:val="00763BC8"/>
    <w:rsid w:val="00764F81"/>
    <w:rsid w:val="0076736F"/>
    <w:rsid w:val="0077523F"/>
    <w:rsid w:val="00776DEF"/>
    <w:rsid w:val="007774B3"/>
    <w:rsid w:val="007805D3"/>
    <w:rsid w:val="0078253A"/>
    <w:rsid w:val="00794225"/>
    <w:rsid w:val="0079460B"/>
    <w:rsid w:val="00794C2D"/>
    <w:rsid w:val="00797575"/>
    <w:rsid w:val="007A10E2"/>
    <w:rsid w:val="007A28C0"/>
    <w:rsid w:val="007A4C6A"/>
    <w:rsid w:val="007A5CD7"/>
    <w:rsid w:val="007B20AB"/>
    <w:rsid w:val="007B2896"/>
    <w:rsid w:val="007B4296"/>
    <w:rsid w:val="007B5499"/>
    <w:rsid w:val="007B552F"/>
    <w:rsid w:val="007B5A4A"/>
    <w:rsid w:val="007B7A55"/>
    <w:rsid w:val="007B7D57"/>
    <w:rsid w:val="007C7232"/>
    <w:rsid w:val="007C78D1"/>
    <w:rsid w:val="007C7A84"/>
    <w:rsid w:val="007D1108"/>
    <w:rsid w:val="007D246D"/>
    <w:rsid w:val="007D503D"/>
    <w:rsid w:val="007D52D1"/>
    <w:rsid w:val="007D587C"/>
    <w:rsid w:val="007D6A59"/>
    <w:rsid w:val="007D6BF1"/>
    <w:rsid w:val="007E0701"/>
    <w:rsid w:val="007E30E1"/>
    <w:rsid w:val="007E48A4"/>
    <w:rsid w:val="007F40A9"/>
    <w:rsid w:val="00801E69"/>
    <w:rsid w:val="00805CAC"/>
    <w:rsid w:val="00810EB5"/>
    <w:rsid w:val="00814E1A"/>
    <w:rsid w:val="0081644F"/>
    <w:rsid w:val="00816514"/>
    <w:rsid w:val="008203C0"/>
    <w:rsid w:val="0082087C"/>
    <w:rsid w:val="00820F93"/>
    <w:rsid w:val="0082180F"/>
    <w:rsid w:val="00822E24"/>
    <w:rsid w:val="008244F6"/>
    <w:rsid w:val="0082568D"/>
    <w:rsid w:val="00825E61"/>
    <w:rsid w:val="00827B53"/>
    <w:rsid w:val="008353B8"/>
    <w:rsid w:val="00841A0B"/>
    <w:rsid w:val="00841A36"/>
    <w:rsid w:val="00843E6C"/>
    <w:rsid w:val="00847EF3"/>
    <w:rsid w:val="00850AA6"/>
    <w:rsid w:val="00855D3B"/>
    <w:rsid w:val="0085698C"/>
    <w:rsid w:val="0086202C"/>
    <w:rsid w:val="00862880"/>
    <w:rsid w:val="00865B42"/>
    <w:rsid w:val="00865EC7"/>
    <w:rsid w:val="00867F2B"/>
    <w:rsid w:val="00867F35"/>
    <w:rsid w:val="00874C67"/>
    <w:rsid w:val="00875006"/>
    <w:rsid w:val="00882D91"/>
    <w:rsid w:val="00886C1A"/>
    <w:rsid w:val="008915E2"/>
    <w:rsid w:val="008943F6"/>
    <w:rsid w:val="00897B49"/>
    <w:rsid w:val="008A0AF5"/>
    <w:rsid w:val="008A2639"/>
    <w:rsid w:val="008A6DEA"/>
    <w:rsid w:val="008B1522"/>
    <w:rsid w:val="008B2926"/>
    <w:rsid w:val="008B715F"/>
    <w:rsid w:val="008C395F"/>
    <w:rsid w:val="008C6631"/>
    <w:rsid w:val="008D416C"/>
    <w:rsid w:val="008D54F6"/>
    <w:rsid w:val="008D5C4F"/>
    <w:rsid w:val="008D60A4"/>
    <w:rsid w:val="008D7C33"/>
    <w:rsid w:val="008E1367"/>
    <w:rsid w:val="008E2BFC"/>
    <w:rsid w:val="008E3754"/>
    <w:rsid w:val="008E6784"/>
    <w:rsid w:val="008E6BFE"/>
    <w:rsid w:val="008F003A"/>
    <w:rsid w:val="008F0F64"/>
    <w:rsid w:val="008F39F9"/>
    <w:rsid w:val="008F698C"/>
    <w:rsid w:val="008F6D8F"/>
    <w:rsid w:val="008F7C07"/>
    <w:rsid w:val="009058AE"/>
    <w:rsid w:val="00911ED3"/>
    <w:rsid w:val="00914FC7"/>
    <w:rsid w:val="00916740"/>
    <w:rsid w:val="00921646"/>
    <w:rsid w:val="00921EDC"/>
    <w:rsid w:val="009228A1"/>
    <w:rsid w:val="00923541"/>
    <w:rsid w:val="00924F83"/>
    <w:rsid w:val="009434E8"/>
    <w:rsid w:val="00944E94"/>
    <w:rsid w:val="00947D60"/>
    <w:rsid w:val="00947DB9"/>
    <w:rsid w:val="00951C09"/>
    <w:rsid w:val="00953906"/>
    <w:rsid w:val="00953F94"/>
    <w:rsid w:val="0095673F"/>
    <w:rsid w:val="00962AA7"/>
    <w:rsid w:val="0096429E"/>
    <w:rsid w:val="00967038"/>
    <w:rsid w:val="00970620"/>
    <w:rsid w:val="009745CD"/>
    <w:rsid w:val="00975CF8"/>
    <w:rsid w:val="00983CCE"/>
    <w:rsid w:val="00984894"/>
    <w:rsid w:val="00985191"/>
    <w:rsid w:val="0098629C"/>
    <w:rsid w:val="00986782"/>
    <w:rsid w:val="00986B15"/>
    <w:rsid w:val="00995E02"/>
    <w:rsid w:val="009A040F"/>
    <w:rsid w:val="009A1C5A"/>
    <w:rsid w:val="009A73AB"/>
    <w:rsid w:val="009A77DD"/>
    <w:rsid w:val="009B0212"/>
    <w:rsid w:val="009B5166"/>
    <w:rsid w:val="009B7E36"/>
    <w:rsid w:val="009C249C"/>
    <w:rsid w:val="009C3281"/>
    <w:rsid w:val="009C3E0A"/>
    <w:rsid w:val="009C5169"/>
    <w:rsid w:val="009C6873"/>
    <w:rsid w:val="009C7D09"/>
    <w:rsid w:val="009D090A"/>
    <w:rsid w:val="009D358C"/>
    <w:rsid w:val="009D585D"/>
    <w:rsid w:val="009D6047"/>
    <w:rsid w:val="009E0011"/>
    <w:rsid w:val="009E1C98"/>
    <w:rsid w:val="009E549A"/>
    <w:rsid w:val="009E67A8"/>
    <w:rsid w:val="009F1D5B"/>
    <w:rsid w:val="009F71D7"/>
    <w:rsid w:val="00A01293"/>
    <w:rsid w:val="00A0294B"/>
    <w:rsid w:val="00A047FF"/>
    <w:rsid w:val="00A04A4C"/>
    <w:rsid w:val="00A064E8"/>
    <w:rsid w:val="00A24A43"/>
    <w:rsid w:val="00A25730"/>
    <w:rsid w:val="00A35B5C"/>
    <w:rsid w:val="00A42EB8"/>
    <w:rsid w:val="00A508FC"/>
    <w:rsid w:val="00A53B7F"/>
    <w:rsid w:val="00A560F5"/>
    <w:rsid w:val="00A631F6"/>
    <w:rsid w:val="00A64A4D"/>
    <w:rsid w:val="00A66700"/>
    <w:rsid w:val="00A7043A"/>
    <w:rsid w:val="00A7414A"/>
    <w:rsid w:val="00A759E4"/>
    <w:rsid w:val="00A822B6"/>
    <w:rsid w:val="00A9470B"/>
    <w:rsid w:val="00A97256"/>
    <w:rsid w:val="00A97332"/>
    <w:rsid w:val="00A97430"/>
    <w:rsid w:val="00AA15E0"/>
    <w:rsid w:val="00AA1878"/>
    <w:rsid w:val="00AA61F6"/>
    <w:rsid w:val="00AA7233"/>
    <w:rsid w:val="00AB04E2"/>
    <w:rsid w:val="00AB0DE6"/>
    <w:rsid w:val="00AB3D38"/>
    <w:rsid w:val="00AC159A"/>
    <w:rsid w:val="00AC1E6E"/>
    <w:rsid w:val="00AC7996"/>
    <w:rsid w:val="00AD0DC4"/>
    <w:rsid w:val="00AD7613"/>
    <w:rsid w:val="00AE174D"/>
    <w:rsid w:val="00AE3121"/>
    <w:rsid w:val="00AE39D0"/>
    <w:rsid w:val="00AF06B2"/>
    <w:rsid w:val="00AF661F"/>
    <w:rsid w:val="00B00071"/>
    <w:rsid w:val="00B0173B"/>
    <w:rsid w:val="00B039ED"/>
    <w:rsid w:val="00B03C34"/>
    <w:rsid w:val="00B042EE"/>
    <w:rsid w:val="00B05B46"/>
    <w:rsid w:val="00B07AC5"/>
    <w:rsid w:val="00B1034E"/>
    <w:rsid w:val="00B126CA"/>
    <w:rsid w:val="00B148B4"/>
    <w:rsid w:val="00B17077"/>
    <w:rsid w:val="00B2213A"/>
    <w:rsid w:val="00B332CB"/>
    <w:rsid w:val="00B41137"/>
    <w:rsid w:val="00B44A67"/>
    <w:rsid w:val="00B5262F"/>
    <w:rsid w:val="00B52ECD"/>
    <w:rsid w:val="00B56686"/>
    <w:rsid w:val="00B57EDA"/>
    <w:rsid w:val="00B626CA"/>
    <w:rsid w:val="00B63431"/>
    <w:rsid w:val="00B658E6"/>
    <w:rsid w:val="00B6624D"/>
    <w:rsid w:val="00B66508"/>
    <w:rsid w:val="00B76F16"/>
    <w:rsid w:val="00B81098"/>
    <w:rsid w:val="00B84778"/>
    <w:rsid w:val="00B84E78"/>
    <w:rsid w:val="00B859DD"/>
    <w:rsid w:val="00B86C11"/>
    <w:rsid w:val="00B914AD"/>
    <w:rsid w:val="00B9154A"/>
    <w:rsid w:val="00B91ADA"/>
    <w:rsid w:val="00B92EB3"/>
    <w:rsid w:val="00B93895"/>
    <w:rsid w:val="00B94536"/>
    <w:rsid w:val="00B9726E"/>
    <w:rsid w:val="00BA22DA"/>
    <w:rsid w:val="00BA6C72"/>
    <w:rsid w:val="00BB1951"/>
    <w:rsid w:val="00BB43A9"/>
    <w:rsid w:val="00BB63D0"/>
    <w:rsid w:val="00BC19F7"/>
    <w:rsid w:val="00BC218A"/>
    <w:rsid w:val="00BC6051"/>
    <w:rsid w:val="00BC671B"/>
    <w:rsid w:val="00BD535F"/>
    <w:rsid w:val="00BD7E95"/>
    <w:rsid w:val="00BE0508"/>
    <w:rsid w:val="00BE5E64"/>
    <w:rsid w:val="00BE61EF"/>
    <w:rsid w:val="00BE6963"/>
    <w:rsid w:val="00BE7F8E"/>
    <w:rsid w:val="00C0074C"/>
    <w:rsid w:val="00C042BA"/>
    <w:rsid w:val="00C0490B"/>
    <w:rsid w:val="00C058D3"/>
    <w:rsid w:val="00C0604D"/>
    <w:rsid w:val="00C10D2C"/>
    <w:rsid w:val="00C11B6C"/>
    <w:rsid w:val="00C11D9B"/>
    <w:rsid w:val="00C133FB"/>
    <w:rsid w:val="00C17903"/>
    <w:rsid w:val="00C206C2"/>
    <w:rsid w:val="00C21246"/>
    <w:rsid w:val="00C215E9"/>
    <w:rsid w:val="00C264E9"/>
    <w:rsid w:val="00C31745"/>
    <w:rsid w:val="00C34657"/>
    <w:rsid w:val="00C40BE8"/>
    <w:rsid w:val="00C43EF1"/>
    <w:rsid w:val="00C47E83"/>
    <w:rsid w:val="00C50790"/>
    <w:rsid w:val="00C56F9C"/>
    <w:rsid w:val="00C56FA7"/>
    <w:rsid w:val="00C62B6F"/>
    <w:rsid w:val="00C62D56"/>
    <w:rsid w:val="00C65923"/>
    <w:rsid w:val="00C67103"/>
    <w:rsid w:val="00C7095D"/>
    <w:rsid w:val="00C70996"/>
    <w:rsid w:val="00C729E0"/>
    <w:rsid w:val="00C730B9"/>
    <w:rsid w:val="00C7381C"/>
    <w:rsid w:val="00C75733"/>
    <w:rsid w:val="00C81CDD"/>
    <w:rsid w:val="00C82B94"/>
    <w:rsid w:val="00C85F89"/>
    <w:rsid w:val="00C86A23"/>
    <w:rsid w:val="00C87070"/>
    <w:rsid w:val="00C93DB6"/>
    <w:rsid w:val="00C97676"/>
    <w:rsid w:val="00CA093B"/>
    <w:rsid w:val="00CA2FE2"/>
    <w:rsid w:val="00CA741A"/>
    <w:rsid w:val="00CA753B"/>
    <w:rsid w:val="00CB14F5"/>
    <w:rsid w:val="00CB2173"/>
    <w:rsid w:val="00CB2EFA"/>
    <w:rsid w:val="00CB31D0"/>
    <w:rsid w:val="00CB4FC1"/>
    <w:rsid w:val="00CC0D1B"/>
    <w:rsid w:val="00CC44CF"/>
    <w:rsid w:val="00CC7FBD"/>
    <w:rsid w:val="00CD12EC"/>
    <w:rsid w:val="00CD25B7"/>
    <w:rsid w:val="00CD2C36"/>
    <w:rsid w:val="00CD3AA8"/>
    <w:rsid w:val="00CD3EF4"/>
    <w:rsid w:val="00CD50A9"/>
    <w:rsid w:val="00CE2DA2"/>
    <w:rsid w:val="00CE4EEB"/>
    <w:rsid w:val="00CF1394"/>
    <w:rsid w:val="00CF2CD7"/>
    <w:rsid w:val="00CF4ED3"/>
    <w:rsid w:val="00D0157A"/>
    <w:rsid w:val="00D0306B"/>
    <w:rsid w:val="00D0586A"/>
    <w:rsid w:val="00D07598"/>
    <w:rsid w:val="00D11C38"/>
    <w:rsid w:val="00D128C2"/>
    <w:rsid w:val="00D12CB9"/>
    <w:rsid w:val="00D1683C"/>
    <w:rsid w:val="00D2486A"/>
    <w:rsid w:val="00D25A0D"/>
    <w:rsid w:val="00D3330C"/>
    <w:rsid w:val="00D35663"/>
    <w:rsid w:val="00D43136"/>
    <w:rsid w:val="00D4448F"/>
    <w:rsid w:val="00D51BEE"/>
    <w:rsid w:val="00D560F7"/>
    <w:rsid w:val="00D57055"/>
    <w:rsid w:val="00D610B8"/>
    <w:rsid w:val="00D631AF"/>
    <w:rsid w:val="00D677C3"/>
    <w:rsid w:val="00D740B0"/>
    <w:rsid w:val="00D74B7B"/>
    <w:rsid w:val="00D83909"/>
    <w:rsid w:val="00D90CA9"/>
    <w:rsid w:val="00D91036"/>
    <w:rsid w:val="00D91168"/>
    <w:rsid w:val="00D9136B"/>
    <w:rsid w:val="00D926B7"/>
    <w:rsid w:val="00D93F70"/>
    <w:rsid w:val="00DA402C"/>
    <w:rsid w:val="00DB0A74"/>
    <w:rsid w:val="00DB18C4"/>
    <w:rsid w:val="00DB2EB8"/>
    <w:rsid w:val="00DB7419"/>
    <w:rsid w:val="00DC05BE"/>
    <w:rsid w:val="00DC08F2"/>
    <w:rsid w:val="00DC4962"/>
    <w:rsid w:val="00DC4FC6"/>
    <w:rsid w:val="00DC5E2F"/>
    <w:rsid w:val="00DD1175"/>
    <w:rsid w:val="00DD242B"/>
    <w:rsid w:val="00DD7BFE"/>
    <w:rsid w:val="00DE426D"/>
    <w:rsid w:val="00DE61C5"/>
    <w:rsid w:val="00DF2BF3"/>
    <w:rsid w:val="00E0086E"/>
    <w:rsid w:val="00E03117"/>
    <w:rsid w:val="00E03B86"/>
    <w:rsid w:val="00E119B0"/>
    <w:rsid w:val="00E13908"/>
    <w:rsid w:val="00E13BDE"/>
    <w:rsid w:val="00E145C4"/>
    <w:rsid w:val="00E150CA"/>
    <w:rsid w:val="00E160A9"/>
    <w:rsid w:val="00E17BE1"/>
    <w:rsid w:val="00E20F31"/>
    <w:rsid w:val="00E22D0E"/>
    <w:rsid w:val="00E23080"/>
    <w:rsid w:val="00E23594"/>
    <w:rsid w:val="00E30AAF"/>
    <w:rsid w:val="00E3123B"/>
    <w:rsid w:val="00E37558"/>
    <w:rsid w:val="00E4288F"/>
    <w:rsid w:val="00E46C85"/>
    <w:rsid w:val="00E46DF3"/>
    <w:rsid w:val="00E50EA0"/>
    <w:rsid w:val="00E51239"/>
    <w:rsid w:val="00E5406B"/>
    <w:rsid w:val="00E547DC"/>
    <w:rsid w:val="00E57249"/>
    <w:rsid w:val="00E578CB"/>
    <w:rsid w:val="00E60B55"/>
    <w:rsid w:val="00E62D8E"/>
    <w:rsid w:val="00E63B47"/>
    <w:rsid w:val="00E65570"/>
    <w:rsid w:val="00E71CFB"/>
    <w:rsid w:val="00E72877"/>
    <w:rsid w:val="00E731C7"/>
    <w:rsid w:val="00E740EB"/>
    <w:rsid w:val="00E82C09"/>
    <w:rsid w:val="00E842E4"/>
    <w:rsid w:val="00E84321"/>
    <w:rsid w:val="00E8496D"/>
    <w:rsid w:val="00E849DB"/>
    <w:rsid w:val="00E85325"/>
    <w:rsid w:val="00E858E1"/>
    <w:rsid w:val="00E87E57"/>
    <w:rsid w:val="00E90EAF"/>
    <w:rsid w:val="00E934B2"/>
    <w:rsid w:val="00E94345"/>
    <w:rsid w:val="00E947C1"/>
    <w:rsid w:val="00E94BC8"/>
    <w:rsid w:val="00EA099D"/>
    <w:rsid w:val="00EA0EAE"/>
    <w:rsid w:val="00EA519D"/>
    <w:rsid w:val="00EA7A5B"/>
    <w:rsid w:val="00EA7A87"/>
    <w:rsid w:val="00EA7D81"/>
    <w:rsid w:val="00EB459B"/>
    <w:rsid w:val="00EB5446"/>
    <w:rsid w:val="00EB64E3"/>
    <w:rsid w:val="00EC0D4F"/>
    <w:rsid w:val="00EC11A0"/>
    <w:rsid w:val="00EC2415"/>
    <w:rsid w:val="00EC7F83"/>
    <w:rsid w:val="00ED0174"/>
    <w:rsid w:val="00ED707A"/>
    <w:rsid w:val="00EE358F"/>
    <w:rsid w:val="00EF0D2C"/>
    <w:rsid w:val="00EF0FBC"/>
    <w:rsid w:val="00EF3849"/>
    <w:rsid w:val="00EF3C84"/>
    <w:rsid w:val="00EF402D"/>
    <w:rsid w:val="00EF7460"/>
    <w:rsid w:val="00EF7C85"/>
    <w:rsid w:val="00F00AA0"/>
    <w:rsid w:val="00F05455"/>
    <w:rsid w:val="00F120C1"/>
    <w:rsid w:val="00F12734"/>
    <w:rsid w:val="00F1420A"/>
    <w:rsid w:val="00F30331"/>
    <w:rsid w:val="00F329AB"/>
    <w:rsid w:val="00F33689"/>
    <w:rsid w:val="00F33DC3"/>
    <w:rsid w:val="00F42C49"/>
    <w:rsid w:val="00F44665"/>
    <w:rsid w:val="00F50EE4"/>
    <w:rsid w:val="00F574A5"/>
    <w:rsid w:val="00F61BB8"/>
    <w:rsid w:val="00F625E2"/>
    <w:rsid w:val="00F6438F"/>
    <w:rsid w:val="00F64D72"/>
    <w:rsid w:val="00F6764B"/>
    <w:rsid w:val="00F76B7B"/>
    <w:rsid w:val="00F860EC"/>
    <w:rsid w:val="00F9140D"/>
    <w:rsid w:val="00F93E57"/>
    <w:rsid w:val="00FA24C1"/>
    <w:rsid w:val="00FA532F"/>
    <w:rsid w:val="00FA5E50"/>
    <w:rsid w:val="00FA64FE"/>
    <w:rsid w:val="00FB0DBA"/>
    <w:rsid w:val="00FC478E"/>
    <w:rsid w:val="00FC4A9B"/>
    <w:rsid w:val="00FC6A3D"/>
    <w:rsid w:val="00FC741A"/>
    <w:rsid w:val="00FD1133"/>
    <w:rsid w:val="00FE2A50"/>
    <w:rsid w:val="00FE4396"/>
    <w:rsid w:val="00FE78DE"/>
    <w:rsid w:val="00FF0C6B"/>
    <w:rsid w:val="00FF1C84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78"/>
    <w:pPr>
      <w:jc w:val="center"/>
    </w:pPr>
    <w:rPr>
      <w:rFonts w:ascii="Times New Roman" w:hAnsi="Times New Roman"/>
      <w:sz w:val="1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D677C3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EF7460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locked/>
    <w:rsid w:val="00EF7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4</Pages>
  <Words>3653</Words>
  <Characters>2083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</cp:revision>
  <cp:lastPrinted>2019-02-11T13:25:00Z</cp:lastPrinted>
  <dcterms:created xsi:type="dcterms:W3CDTF">2018-07-27T15:15:00Z</dcterms:created>
  <dcterms:modified xsi:type="dcterms:W3CDTF">2021-01-21T13:48:00Z</dcterms:modified>
</cp:coreProperties>
</file>