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70" w:rsidRPr="00E8389A" w:rsidRDefault="00025189" w:rsidP="00B84E78">
      <w:pPr>
        <w:rPr>
          <w:sz w:val="20"/>
          <w:szCs w:val="20"/>
        </w:rPr>
      </w:pPr>
      <w:r w:rsidRPr="00E8389A">
        <w:rPr>
          <w:sz w:val="20"/>
          <w:szCs w:val="20"/>
        </w:rPr>
        <w:t>4 курс</w:t>
      </w:r>
      <w:r w:rsidR="006E69B1" w:rsidRPr="00E8389A">
        <w:rPr>
          <w:sz w:val="20"/>
          <w:szCs w:val="20"/>
        </w:rPr>
        <w:t xml:space="preserve">      І</w:t>
      </w:r>
      <w:r w:rsidR="00EC7F83" w:rsidRPr="00E8389A">
        <w:rPr>
          <w:sz w:val="20"/>
          <w:szCs w:val="20"/>
        </w:rPr>
        <w:t xml:space="preserve"> </w:t>
      </w:r>
      <w:r w:rsidR="00AE5397" w:rsidRPr="00E8389A">
        <w:rPr>
          <w:sz w:val="20"/>
          <w:szCs w:val="20"/>
        </w:rPr>
        <w:t>сем. 2020–2021</w:t>
      </w:r>
      <w:r w:rsidR="00ED5671" w:rsidRPr="00E8389A">
        <w:rPr>
          <w:sz w:val="20"/>
          <w:szCs w:val="20"/>
        </w:rPr>
        <w:t xml:space="preserve"> </w:t>
      </w:r>
      <w:r w:rsidR="006E69B1" w:rsidRPr="00E8389A">
        <w:rPr>
          <w:sz w:val="20"/>
          <w:szCs w:val="20"/>
        </w:rPr>
        <w:t>н.р.</w:t>
      </w:r>
    </w:p>
    <w:p w:rsidR="00EC7F83" w:rsidRPr="00E8389A" w:rsidRDefault="00EC7F83" w:rsidP="00B84E78">
      <w:pPr>
        <w:rPr>
          <w:sz w:val="20"/>
          <w:szCs w:val="20"/>
          <w:lang w:bidi="ar-AE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0"/>
        <w:gridCol w:w="154"/>
        <w:gridCol w:w="271"/>
        <w:gridCol w:w="433"/>
        <w:gridCol w:w="276"/>
        <w:gridCol w:w="2517"/>
        <w:gridCol w:w="268"/>
        <w:gridCol w:w="2418"/>
        <w:gridCol w:w="276"/>
        <w:gridCol w:w="2222"/>
        <w:gridCol w:w="329"/>
        <w:gridCol w:w="2540"/>
        <w:gridCol w:w="295"/>
        <w:gridCol w:w="2797"/>
        <w:gridCol w:w="322"/>
      </w:tblGrid>
      <w:tr w:rsidR="000C5889" w:rsidRPr="00E8389A" w:rsidTr="00F235D0">
        <w:trPr>
          <w:gridAfter w:val="1"/>
          <w:wAfter w:w="322" w:type="dxa"/>
          <w:trHeight w:val="492"/>
          <w:jc w:val="center"/>
        </w:trPr>
        <w:tc>
          <w:tcPr>
            <w:tcW w:w="404" w:type="dxa"/>
            <w:gridSpan w:val="2"/>
          </w:tcPr>
          <w:p w:rsidR="000C5889" w:rsidRPr="00E8389A" w:rsidRDefault="000C5889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0C5889" w:rsidRPr="00E8389A" w:rsidRDefault="000C5889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</w:tcPr>
          <w:p w:rsidR="000C5889" w:rsidRPr="00E8389A" w:rsidRDefault="000C5889" w:rsidP="00B84E78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pacing w:val="-20"/>
                <w:sz w:val="20"/>
                <w:szCs w:val="20"/>
                <w:lang w:bidi="ar-AE"/>
              </w:rPr>
              <w:t>Курс День/</w:t>
            </w:r>
          </w:p>
        </w:tc>
        <w:tc>
          <w:tcPr>
            <w:tcW w:w="2793" w:type="dxa"/>
            <w:gridSpan w:val="2"/>
          </w:tcPr>
          <w:p w:rsidR="000C5889" w:rsidRPr="00E8389A" w:rsidRDefault="000C5889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0C5889" w:rsidRPr="00E8389A" w:rsidRDefault="000C5889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КМА-41(11)</w:t>
            </w:r>
          </w:p>
        </w:tc>
        <w:tc>
          <w:tcPr>
            <w:tcW w:w="2686" w:type="dxa"/>
            <w:gridSpan w:val="2"/>
          </w:tcPr>
          <w:p w:rsidR="000C5889" w:rsidRPr="00E8389A" w:rsidRDefault="000C5889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0C5889" w:rsidRPr="00E8389A" w:rsidRDefault="000C5889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КМТ-41(2)</w:t>
            </w:r>
          </w:p>
        </w:tc>
        <w:tc>
          <w:tcPr>
            <w:tcW w:w="2498" w:type="dxa"/>
            <w:gridSpan w:val="2"/>
          </w:tcPr>
          <w:p w:rsidR="000C5889" w:rsidRPr="00E8389A" w:rsidRDefault="000C5889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0C5889" w:rsidRPr="00E8389A" w:rsidRDefault="000C5889" w:rsidP="00F9262B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КМБ-41 (8)</w:t>
            </w:r>
          </w:p>
        </w:tc>
        <w:tc>
          <w:tcPr>
            <w:tcW w:w="2869" w:type="dxa"/>
            <w:gridSpan w:val="2"/>
          </w:tcPr>
          <w:p w:rsidR="000C5889" w:rsidRPr="00E8389A" w:rsidRDefault="000C5889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0C5889" w:rsidRPr="00E8389A" w:rsidRDefault="000C5889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КМО-41/42 (23)</w:t>
            </w:r>
          </w:p>
        </w:tc>
        <w:tc>
          <w:tcPr>
            <w:tcW w:w="3092" w:type="dxa"/>
            <w:gridSpan w:val="2"/>
          </w:tcPr>
          <w:p w:rsidR="000C5889" w:rsidRPr="00E8389A" w:rsidRDefault="000C5889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0C5889" w:rsidRPr="00E8389A" w:rsidRDefault="000C5889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КМД-41 (13)</w:t>
            </w:r>
          </w:p>
        </w:tc>
      </w:tr>
      <w:tr w:rsidR="003675EF" w:rsidRPr="00E8389A" w:rsidTr="00F235D0">
        <w:trPr>
          <w:gridAfter w:val="1"/>
          <w:wAfter w:w="322" w:type="dxa"/>
          <w:trHeight w:val="358"/>
          <w:jc w:val="center"/>
        </w:trPr>
        <w:tc>
          <w:tcPr>
            <w:tcW w:w="404" w:type="dxa"/>
            <w:gridSpan w:val="2"/>
            <w:vMerge w:val="restart"/>
          </w:tcPr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3675EF" w:rsidRPr="00E8389A" w:rsidRDefault="003675EF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П</w:t>
            </w:r>
          </w:p>
          <w:p w:rsidR="003675EF" w:rsidRPr="00E8389A" w:rsidRDefault="003675EF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о</w:t>
            </w:r>
          </w:p>
          <w:p w:rsidR="003675EF" w:rsidRPr="00E8389A" w:rsidRDefault="003675EF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н</w:t>
            </w:r>
          </w:p>
          <w:p w:rsidR="003675EF" w:rsidRPr="00E8389A" w:rsidRDefault="003675EF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е</w:t>
            </w:r>
          </w:p>
          <w:p w:rsidR="003675EF" w:rsidRPr="00E8389A" w:rsidRDefault="003675EF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д</w:t>
            </w:r>
          </w:p>
          <w:p w:rsidR="003675EF" w:rsidRPr="00E8389A" w:rsidRDefault="003675EF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і</w:t>
            </w:r>
          </w:p>
          <w:p w:rsidR="003675EF" w:rsidRPr="00E8389A" w:rsidRDefault="003675EF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л</w:t>
            </w:r>
          </w:p>
          <w:p w:rsidR="003675EF" w:rsidRPr="00E8389A" w:rsidRDefault="003675EF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о</w:t>
            </w:r>
          </w:p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к</w:t>
            </w:r>
          </w:p>
        </w:tc>
        <w:tc>
          <w:tcPr>
            <w:tcW w:w="704" w:type="dxa"/>
            <w:gridSpan w:val="2"/>
            <w:tcBorders>
              <w:top w:val="single" w:sz="8" w:space="0" w:color="auto"/>
              <w:right w:val="single" w:sz="18" w:space="0" w:color="auto"/>
            </w:tcBorders>
          </w:tcPr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1</w:t>
            </w:r>
          </w:p>
        </w:tc>
        <w:tc>
          <w:tcPr>
            <w:tcW w:w="2793" w:type="dxa"/>
            <w:gridSpan w:val="2"/>
            <w:tcBorders>
              <w:left w:val="single" w:sz="18" w:space="0" w:color="auto"/>
            </w:tcBorders>
          </w:tcPr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3675EF" w:rsidRPr="00E8389A" w:rsidRDefault="003675EF" w:rsidP="00AE35C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86" w:type="dxa"/>
            <w:gridSpan w:val="2"/>
          </w:tcPr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69" w:type="dxa"/>
            <w:gridSpan w:val="2"/>
            <w:tcBorders>
              <w:left w:val="single" w:sz="4" w:space="0" w:color="auto"/>
            </w:tcBorders>
          </w:tcPr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092" w:type="dxa"/>
            <w:gridSpan w:val="2"/>
            <w:tcBorders>
              <w:left w:val="single" w:sz="4" w:space="0" w:color="auto"/>
            </w:tcBorders>
          </w:tcPr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3675EF" w:rsidRPr="00E8389A" w:rsidTr="00E8389A">
        <w:trPr>
          <w:gridAfter w:val="1"/>
          <w:wAfter w:w="322" w:type="dxa"/>
          <w:trHeight w:val="773"/>
          <w:jc w:val="center"/>
        </w:trPr>
        <w:tc>
          <w:tcPr>
            <w:tcW w:w="404" w:type="dxa"/>
            <w:gridSpan w:val="2"/>
            <w:vMerge/>
          </w:tcPr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auto"/>
              <w:right w:val="single" w:sz="18" w:space="0" w:color="auto"/>
            </w:tcBorders>
          </w:tcPr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2</w:t>
            </w:r>
          </w:p>
        </w:tc>
        <w:tc>
          <w:tcPr>
            <w:tcW w:w="2793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3675EF" w:rsidRPr="00E8389A" w:rsidRDefault="003675EF" w:rsidP="00AE35CA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Сучасний танець (п)</w:t>
            </w:r>
          </w:p>
          <w:p w:rsidR="003675EF" w:rsidRPr="00E8389A" w:rsidRDefault="003675EF" w:rsidP="00AE35CA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3675EF" w:rsidRPr="00E8389A" w:rsidRDefault="003675EF" w:rsidP="004407E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sz w:val="20"/>
                <w:szCs w:val="20"/>
              </w:rPr>
              <w:t xml:space="preserve">вул. Університетська, 1. </w:t>
            </w:r>
            <w:r w:rsidR="004407EF" w:rsidRPr="00E8389A">
              <w:rPr>
                <w:sz w:val="20"/>
                <w:szCs w:val="20"/>
              </w:rPr>
              <w:t>ЦКД</w:t>
            </w:r>
            <w:r w:rsidRPr="00E8389A">
              <w:rPr>
                <w:sz w:val="20"/>
                <w:szCs w:val="20"/>
              </w:rPr>
              <w:t xml:space="preserve"> Т/з</w:t>
            </w:r>
          </w:p>
        </w:tc>
        <w:tc>
          <w:tcPr>
            <w:tcW w:w="2686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3675EF" w:rsidRPr="00E8389A" w:rsidRDefault="003675EF" w:rsidP="00E9128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Театр ляльок</w:t>
            </w:r>
            <w:r w:rsidR="00DA1112" w:rsidRPr="00E8389A">
              <w:rPr>
                <w:rFonts w:cs="Times New Roman"/>
                <w:sz w:val="20"/>
                <w:szCs w:val="20"/>
                <w:lang w:bidi="ar-AE"/>
              </w:rPr>
              <w:t xml:space="preserve"> (л/пр)</w:t>
            </w:r>
          </w:p>
          <w:p w:rsidR="003675EF" w:rsidRPr="00E8389A" w:rsidRDefault="00DA1112" w:rsidP="00E9128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С</w:t>
            </w:r>
            <w:r w:rsidR="003675EF" w:rsidRPr="00E8389A">
              <w:rPr>
                <w:rFonts w:cs="Times New Roman"/>
                <w:sz w:val="20"/>
                <w:szCs w:val="20"/>
                <w:lang w:bidi="ar-AE"/>
              </w:rPr>
              <w:t>т. викл. Рой У. В.</w:t>
            </w:r>
          </w:p>
          <w:p w:rsidR="003675EF" w:rsidRPr="00E8389A" w:rsidRDefault="00182081" w:rsidP="00E91288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Ауд.19</w:t>
            </w:r>
          </w:p>
        </w:tc>
        <w:tc>
          <w:tcPr>
            <w:tcW w:w="2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69" w:type="dxa"/>
            <w:gridSpan w:val="2"/>
            <w:tcBorders>
              <w:left w:val="single" w:sz="4" w:space="0" w:color="auto"/>
            </w:tcBorders>
          </w:tcPr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092" w:type="dxa"/>
            <w:gridSpan w:val="2"/>
            <w:tcBorders>
              <w:left w:val="single" w:sz="4" w:space="0" w:color="auto"/>
            </w:tcBorders>
          </w:tcPr>
          <w:p w:rsidR="003675EF" w:rsidRPr="00E8389A" w:rsidRDefault="003675EF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1B129E" w:rsidRPr="00E8389A" w:rsidTr="00E8389A">
        <w:trPr>
          <w:gridAfter w:val="1"/>
          <w:wAfter w:w="322" w:type="dxa"/>
          <w:trHeight w:val="659"/>
          <w:jc w:val="center"/>
        </w:trPr>
        <w:tc>
          <w:tcPr>
            <w:tcW w:w="404" w:type="dxa"/>
            <w:gridSpan w:val="2"/>
            <w:vMerge/>
          </w:tcPr>
          <w:p w:rsidR="001B129E" w:rsidRPr="00E8389A" w:rsidRDefault="001B129E" w:rsidP="00F16853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1B129E" w:rsidRPr="00E8389A" w:rsidRDefault="001B129E" w:rsidP="00F16853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1B129E" w:rsidRPr="00E8389A" w:rsidRDefault="001B129E" w:rsidP="00F16853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3</w:t>
            </w:r>
          </w:p>
        </w:tc>
        <w:tc>
          <w:tcPr>
            <w:tcW w:w="2793" w:type="dxa"/>
            <w:gridSpan w:val="2"/>
            <w:vMerge w:val="restart"/>
            <w:tcBorders>
              <w:left w:val="single" w:sz="18" w:space="0" w:color="auto"/>
              <w:right w:val="single" w:sz="6" w:space="0" w:color="auto"/>
            </w:tcBorders>
          </w:tcPr>
          <w:p w:rsidR="001B129E" w:rsidRPr="00E8389A" w:rsidRDefault="001B129E" w:rsidP="00F16853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86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1B129E" w:rsidRPr="00E8389A" w:rsidRDefault="001B129E" w:rsidP="00E9128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Театр ляльок (л/пр)</w:t>
            </w:r>
          </w:p>
          <w:p w:rsidR="001B129E" w:rsidRDefault="001B129E" w:rsidP="003675E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Ст. викл. Рой У. В.</w:t>
            </w:r>
          </w:p>
          <w:p w:rsidR="00182081" w:rsidRPr="00E8389A" w:rsidRDefault="00182081" w:rsidP="003675EF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19</w:t>
            </w:r>
          </w:p>
        </w:tc>
        <w:tc>
          <w:tcPr>
            <w:tcW w:w="2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E" w:rsidRPr="00E8389A" w:rsidRDefault="001B129E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Менеджм. інф. рес.(л)</w:t>
            </w:r>
          </w:p>
          <w:p w:rsidR="001B129E" w:rsidRPr="00E8389A" w:rsidRDefault="001B129E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проф. Кунанець Н. Е.</w:t>
            </w:r>
          </w:p>
          <w:p w:rsidR="001B129E" w:rsidRPr="00E8389A" w:rsidRDefault="001B129E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ауд. комп. кл.</w:t>
            </w:r>
          </w:p>
        </w:tc>
        <w:tc>
          <w:tcPr>
            <w:tcW w:w="286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B129E" w:rsidRPr="00E8389A" w:rsidRDefault="001B129E" w:rsidP="00D74521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Диригування</w:t>
            </w:r>
          </w:p>
          <w:p w:rsidR="001B129E" w:rsidRPr="00E8389A" w:rsidRDefault="001B129E" w:rsidP="00D74521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(інд)</w:t>
            </w:r>
          </w:p>
        </w:tc>
        <w:tc>
          <w:tcPr>
            <w:tcW w:w="3092" w:type="dxa"/>
            <w:gridSpan w:val="2"/>
            <w:vMerge w:val="restart"/>
            <w:tcBorders>
              <w:left w:val="single" w:sz="4" w:space="0" w:color="auto"/>
            </w:tcBorders>
          </w:tcPr>
          <w:p w:rsidR="001B129E" w:rsidRPr="00E8389A" w:rsidRDefault="001B129E" w:rsidP="00F16853">
            <w:pPr>
              <w:rPr>
                <w:sz w:val="20"/>
                <w:szCs w:val="20"/>
              </w:rPr>
            </w:pPr>
          </w:p>
        </w:tc>
      </w:tr>
      <w:tr w:rsidR="001B129E" w:rsidRPr="00E8389A" w:rsidTr="003949F4">
        <w:trPr>
          <w:gridAfter w:val="1"/>
          <w:wAfter w:w="322" w:type="dxa"/>
          <w:trHeight w:val="260"/>
          <w:jc w:val="center"/>
        </w:trPr>
        <w:tc>
          <w:tcPr>
            <w:tcW w:w="404" w:type="dxa"/>
            <w:gridSpan w:val="2"/>
            <w:vMerge/>
          </w:tcPr>
          <w:p w:rsidR="001B129E" w:rsidRPr="00E8389A" w:rsidRDefault="001B129E" w:rsidP="00F16853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4" w:type="dxa"/>
            <w:gridSpan w:val="2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1B129E" w:rsidRPr="00E8389A" w:rsidRDefault="001B129E" w:rsidP="00F16853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B129E" w:rsidRPr="00E8389A" w:rsidRDefault="001B129E" w:rsidP="00F16853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8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1B129E" w:rsidRPr="00E8389A" w:rsidRDefault="001B129E" w:rsidP="00E9128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29E" w:rsidRPr="00E8389A" w:rsidRDefault="001B129E" w:rsidP="00897FE4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Менеджм. інф. рес.(п)</w:t>
            </w:r>
          </w:p>
          <w:p w:rsidR="001B129E" w:rsidRPr="00E8389A" w:rsidRDefault="001B129E" w:rsidP="00897FE4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доц. Ржеуський А.В.</w:t>
            </w:r>
          </w:p>
          <w:p w:rsidR="001B129E" w:rsidRPr="00E8389A" w:rsidRDefault="001B129E" w:rsidP="00897FE4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ауд. комп. кл.</w:t>
            </w:r>
          </w:p>
        </w:tc>
        <w:tc>
          <w:tcPr>
            <w:tcW w:w="28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129E" w:rsidRPr="00E8389A" w:rsidRDefault="001B129E" w:rsidP="00D74521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vMerge/>
            <w:tcBorders>
              <w:left w:val="single" w:sz="4" w:space="0" w:color="auto"/>
            </w:tcBorders>
          </w:tcPr>
          <w:p w:rsidR="001B129E" w:rsidRPr="00E8389A" w:rsidRDefault="001B129E" w:rsidP="00F16853">
            <w:pPr>
              <w:rPr>
                <w:sz w:val="20"/>
                <w:szCs w:val="20"/>
              </w:rPr>
            </w:pPr>
          </w:p>
        </w:tc>
      </w:tr>
      <w:tr w:rsidR="001B129E" w:rsidRPr="00E8389A" w:rsidTr="00182081">
        <w:trPr>
          <w:gridAfter w:val="1"/>
          <w:wAfter w:w="322" w:type="dxa"/>
          <w:trHeight w:val="842"/>
          <w:jc w:val="center"/>
        </w:trPr>
        <w:tc>
          <w:tcPr>
            <w:tcW w:w="404" w:type="dxa"/>
            <w:gridSpan w:val="2"/>
            <w:vMerge/>
          </w:tcPr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auto"/>
              <w:right w:val="single" w:sz="18" w:space="0" w:color="auto"/>
            </w:tcBorders>
          </w:tcPr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4</w:t>
            </w:r>
          </w:p>
        </w:tc>
        <w:tc>
          <w:tcPr>
            <w:tcW w:w="2793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B129E" w:rsidRPr="00E8389A" w:rsidRDefault="001B129E" w:rsidP="003675EF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Майст. акт. (л/п)</w:t>
            </w:r>
          </w:p>
          <w:p w:rsidR="001B129E" w:rsidRPr="00E8389A" w:rsidRDefault="001B129E" w:rsidP="003675EF">
            <w:pPr>
              <w:rPr>
                <w:color w:val="000000"/>
                <w:sz w:val="20"/>
                <w:szCs w:val="20"/>
              </w:rPr>
            </w:pPr>
            <w:r w:rsidRPr="00E8389A">
              <w:rPr>
                <w:color w:val="000000"/>
                <w:sz w:val="20"/>
                <w:szCs w:val="20"/>
              </w:rPr>
              <w:t>Мисак Ю.О.</w:t>
            </w:r>
          </w:p>
          <w:p w:rsidR="001B129E" w:rsidRPr="00E8389A" w:rsidRDefault="001B129E" w:rsidP="003675E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color w:val="000000"/>
                <w:sz w:val="20"/>
                <w:szCs w:val="20"/>
              </w:rPr>
              <w:t>вул. Гнатюка, 10 «Перший театр»</w:t>
            </w:r>
          </w:p>
        </w:tc>
        <w:tc>
          <w:tcPr>
            <w:tcW w:w="2686" w:type="dxa"/>
            <w:gridSpan w:val="2"/>
            <w:tcBorders>
              <w:left w:val="single" w:sz="4" w:space="0" w:color="auto"/>
            </w:tcBorders>
          </w:tcPr>
          <w:p w:rsidR="001B129E" w:rsidRPr="00E8389A" w:rsidRDefault="001B129E" w:rsidP="003675E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Історія театральної критики (л/пр.)</w:t>
            </w:r>
          </w:p>
          <w:p w:rsidR="001B129E" w:rsidRDefault="001B129E" w:rsidP="003675E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Доц. Циганик М. І.</w:t>
            </w:r>
          </w:p>
          <w:p w:rsidR="00182081" w:rsidRPr="00E8389A" w:rsidRDefault="00182081" w:rsidP="003675EF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19</w:t>
            </w:r>
          </w:p>
        </w:tc>
        <w:tc>
          <w:tcPr>
            <w:tcW w:w="2498" w:type="dxa"/>
            <w:gridSpan w:val="2"/>
            <w:shd w:val="clear" w:color="auto" w:fill="DBE5F1" w:themeFill="accent1" w:themeFillTint="33"/>
          </w:tcPr>
          <w:p w:rsidR="001B129E" w:rsidRPr="00E8389A" w:rsidRDefault="001B129E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69" w:type="dxa"/>
            <w:gridSpan w:val="2"/>
            <w:vAlign w:val="center"/>
          </w:tcPr>
          <w:p w:rsidR="001B129E" w:rsidRPr="00E8389A" w:rsidRDefault="001B129E" w:rsidP="00EA3198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 xml:space="preserve">Основний та додатковий музичний інструмент         </w:t>
            </w:r>
          </w:p>
          <w:p w:rsidR="001B129E" w:rsidRPr="00E8389A" w:rsidRDefault="001B129E" w:rsidP="00EA3198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(інд)</w:t>
            </w:r>
          </w:p>
        </w:tc>
        <w:tc>
          <w:tcPr>
            <w:tcW w:w="3092" w:type="dxa"/>
            <w:gridSpan w:val="2"/>
          </w:tcPr>
          <w:p w:rsidR="001B129E" w:rsidRPr="00E8389A" w:rsidRDefault="001B129E" w:rsidP="00EB7C0F">
            <w:pPr>
              <w:rPr>
                <w:sz w:val="20"/>
                <w:szCs w:val="20"/>
              </w:rPr>
            </w:pPr>
          </w:p>
        </w:tc>
      </w:tr>
      <w:tr w:rsidR="001B129E" w:rsidRPr="00E8389A" w:rsidTr="004F4DAC">
        <w:trPr>
          <w:gridAfter w:val="1"/>
          <w:wAfter w:w="322" w:type="dxa"/>
          <w:trHeight w:val="991"/>
          <w:jc w:val="center"/>
        </w:trPr>
        <w:tc>
          <w:tcPr>
            <w:tcW w:w="404" w:type="dxa"/>
            <w:gridSpan w:val="2"/>
            <w:vMerge/>
          </w:tcPr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5</w:t>
            </w:r>
          </w:p>
        </w:tc>
        <w:tc>
          <w:tcPr>
            <w:tcW w:w="2793" w:type="dxa"/>
            <w:gridSpan w:val="2"/>
            <w:vMerge w:val="restart"/>
            <w:tcBorders>
              <w:left w:val="single" w:sz="18" w:space="0" w:color="auto"/>
            </w:tcBorders>
          </w:tcPr>
          <w:p w:rsidR="001B129E" w:rsidRPr="00E8389A" w:rsidRDefault="001B129E" w:rsidP="003675EF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Майст. акт. (л/п)</w:t>
            </w:r>
          </w:p>
          <w:p w:rsidR="001B129E" w:rsidRPr="00E8389A" w:rsidRDefault="001B129E" w:rsidP="003675EF">
            <w:pPr>
              <w:rPr>
                <w:color w:val="000000"/>
                <w:sz w:val="20"/>
                <w:szCs w:val="20"/>
              </w:rPr>
            </w:pPr>
            <w:r w:rsidRPr="00E8389A">
              <w:rPr>
                <w:color w:val="000000"/>
                <w:sz w:val="20"/>
                <w:szCs w:val="20"/>
              </w:rPr>
              <w:t>Мисак Ю.О.</w:t>
            </w:r>
          </w:p>
          <w:p w:rsidR="001B129E" w:rsidRPr="00E8389A" w:rsidRDefault="001B129E" w:rsidP="003675E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color w:val="000000"/>
                <w:sz w:val="20"/>
                <w:szCs w:val="20"/>
              </w:rPr>
              <w:t>вул. Гнатюка, 10 «Перший театр»</w:t>
            </w:r>
          </w:p>
        </w:tc>
        <w:tc>
          <w:tcPr>
            <w:tcW w:w="2686" w:type="dxa"/>
            <w:gridSpan w:val="2"/>
            <w:vMerge w:val="restart"/>
          </w:tcPr>
          <w:p w:rsidR="001B129E" w:rsidRPr="00E8389A" w:rsidRDefault="001B129E" w:rsidP="00D818F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Історія театральної критики (л/пр.)</w:t>
            </w:r>
          </w:p>
          <w:p w:rsidR="001B129E" w:rsidRDefault="001B129E" w:rsidP="00D818F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Доц. Циганик М. І.</w:t>
            </w:r>
          </w:p>
          <w:p w:rsidR="00182081" w:rsidRPr="00E8389A" w:rsidRDefault="00182081" w:rsidP="00D818F8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19</w:t>
            </w: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:rsidR="001B129E" w:rsidRPr="00E8389A" w:rsidRDefault="00E63045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Історія бібл.. спр. Львівщини (л)</w:t>
            </w:r>
          </w:p>
          <w:p w:rsidR="00E63045" w:rsidRPr="00E8389A" w:rsidRDefault="00E63045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Доц. Біловус Г. Г.</w:t>
            </w:r>
          </w:p>
          <w:p w:rsidR="00E63045" w:rsidRPr="00E8389A" w:rsidRDefault="00E63045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Ауд. 28</w:t>
            </w:r>
          </w:p>
        </w:tc>
        <w:tc>
          <w:tcPr>
            <w:tcW w:w="2869" w:type="dxa"/>
            <w:gridSpan w:val="2"/>
            <w:vMerge w:val="restart"/>
          </w:tcPr>
          <w:p w:rsidR="001B129E" w:rsidRPr="00E8389A" w:rsidRDefault="001B129E" w:rsidP="00EA3198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Хоровий клас та</w:t>
            </w:r>
          </w:p>
          <w:p w:rsidR="001B129E" w:rsidRPr="00E8389A" w:rsidRDefault="001B129E" w:rsidP="00EA3198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практична робота з хором</w:t>
            </w:r>
          </w:p>
          <w:p w:rsidR="001B129E" w:rsidRPr="00E8389A" w:rsidRDefault="001B129E" w:rsidP="00EA3198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(пр)</w:t>
            </w:r>
          </w:p>
          <w:p w:rsidR="001B129E" w:rsidRPr="00E8389A" w:rsidRDefault="001B129E" w:rsidP="00EA3198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доц. Чучман В.М.</w:t>
            </w:r>
          </w:p>
        </w:tc>
        <w:tc>
          <w:tcPr>
            <w:tcW w:w="3092" w:type="dxa"/>
            <w:gridSpan w:val="2"/>
            <w:vMerge w:val="restart"/>
          </w:tcPr>
          <w:p w:rsidR="001B129E" w:rsidRPr="00E8389A" w:rsidRDefault="001B129E" w:rsidP="001207F0">
            <w:pPr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E8389A">
              <w:rPr>
                <w:rFonts w:eastAsia="Times New Roman" w:cs="Times New Roman"/>
                <w:sz w:val="20"/>
                <w:szCs w:val="20"/>
                <w:lang w:eastAsia="uk-UA"/>
              </w:rPr>
              <w:t>Соціальні комунікації</w:t>
            </w:r>
          </w:p>
          <w:p w:rsidR="001B129E" w:rsidRDefault="001B129E" w:rsidP="001207F0">
            <w:pPr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E8389A">
              <w:rPr>
                <w:rFonts w:eastAsia="Times New Roman" w:cs="Times New Roman"/>
                <w:sz w:val="20"/>
                <w:szCs w:val="20"/>
                <w:lang w:eastAsia="uk-UA"/>
              </w:rPr>
              <w:t>Доц. Сирота Л.Б. (л/пр)</w:t>
            </w:r>
          </w:p>
          <w:p w:rsidR="00182081" w:rsidRPr="00E8389A" w:rsidRDefault="00182081" w:rsidP="001207F0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uk-UA"/>
              </w:rPr>
              <w:t>Ауд. 29</w:t>
            </w:r>
          </w:p>
        </w:tc>
      </w:tr>
      <w:tr w:rsidR="001B129E" w:rsidRPr="00E8389A" w:rsidTr="00E8389A">
        <w:trPr>
          <w:gridAfter w:val="1"/>
          <w:wAfter w:w="322" w:type="dxa"/>
          <w:trHeight w:val="54"/>
          <w:jc w:val="center"/>
        </w:trPr>
        <w:tc>
          <w:tcPr>
            <w:tcW w:w="404" w:type="dxa"/>
            <w:gridSpan w:val="2"/>
            <w:vMerge/>
          </w:tcPr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4" w:type="dxa"/>
            <w:gridSpan w:val="2"/>
            <w:vMerge/>
            <w:tcBorders>
              <w:right w:val="single" w:sz="18" w:space="0" w:color="auto"/>
            </w:tcBorders>
          </w:tcPr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18" w:space="0" w:color="auto"/>
            </w:tcBorders>
          </w:tcPr>
          <w:p w:rsidR="001B129E" w:rsidRPr="00E8389A" w:rsidRDefault="001B129E" w:rsidP="003675EF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Merge/>
          </w:tcPr>
          <w:p w:rsidR="001B129E" w:rsidRPr="00E8389A" w:rsidRDefault="001B129E" w:rsidP="00D818F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</w:tcBorders>
          </w:tcPr>
          <w:p w:rsidR="001B129E" w:rsidRPr="00E8389A" w:rsidRDefault="001B129E" w:rsidP="004F4DAC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69" w:type="dxa"/>
            <w:gridSpan w:val="2"/>
            <w:vMerge/>
          </w:tcPr>
          <w:p w:rsidR="001B129E" w:rsidRPr="00E8389A" w:rsidRDefault="001B129E" w:rsidP="00EA3198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vMerge/>
          </w:tcPr>
          <w:p w:rsidR="001B129E" w:rsidRPr="00E8389A" w:rsidRDefault="001B129E" w:rsidP="001207F0">
            <w:pPr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</w:tr>
      <w:tr w:rsidR="001B129E" w:rsidRPr="00E8389A" w:rsidTr="00F235D0">
        <w:trPr>
          <w:gridAfter w:val="1"/>
          <w:wAfter w:w="322" w:type="dxa"/>
          <w:trHeight w:val="316"/>
          <w:jc w:val="center"/>
        </w:trPr>
        <w:tc>
          <w:tcPr>
            <w:tcW w:w="404" w:type="dxa"/>
            <w:gridSpan w:val="2"/>
            <w:vMerge/>
          </w:tcPr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6</w:t>
            </w:r>
          </w:p>
        </w:tc>
        <w:tc>
          <w:tcPr>
            <w:tcW w:w="2793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1B129E" w:rsidRPr="00E8389A" w:rsidRDefault="001B129E" w:rsidP="003675EF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Майст</w:t>
            </w:r>
            <w:r w:rsidRPr="00E8389A">
              <w:rPr>
                <w:sz w:val="20"/>
                <w:szCs w:val="20"/>
                <w:lang w:val="ru-RU"/>
              </w:rPr>
              <w:t>.</w:t>
            </w:r>
            <w:r w:rsidRPr="00E8389A">
              <w:rPr>
                <w:sz w:val="20"/>
                <w:szCs w:val="20"/>
              </w:rPr>
              <w:t xml:space="preserve"> акт. (інд.)</w:t>
            </w:r>
          </w:p>
          <w:p w:rsidR="001B129E" w:rsidRPr="00E8389A" w:rsidRDefault="001B129E" w:rsidP="00B4303C">
            <w:pPr>
              <w:rPr>
                <w:color w:val="000000"/>
                <w:sz w:val="20"/>
                <w:szCs w:val="20"/>
              </w:rPr>
            </w:pPr>
            <w:r w:rsidRPr="00E8389A">
              <w:rPr>
                <w:color w:val="000000"/>
                <w:sz w:val="20"/>
                <w:szCs w:val="20"/>
              </w:rPr>
              <w:t>Мисак Ю.О.</w:t>
            </w:r>
          </w:p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вул. Гнатюка, 10 «Перший театр»</w:t>
            </w:r>
          </w:p>
        </w:tc>
        <w:tc>
          <w:tcPr>
            <w:tcW w:w="2686" w:type="dxa"/>
            <w:gridSpan w:val="2"/>
            <w:vMerge w:val="restart"/>
          </w:tcPr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498" w:type="dxa"/>
            <w:gridSpan w:val="2"/>
            <w:vMerge w:val="restart"/>
            <w:tcBorders>
              <w:top w:val="single" w:sz="8" w:space="0" w:color="auto"/>
            </w:tcBorders>
          </w:tcPr>
          <w:p w:rsidR="001B129E" w:rsidRPr="00E8389A" w:rsidRDefault="001B129E" w:rsidP="004F4DAC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69" w:type="dxa"/>
            <w:gridSpan w:val="2"/>
            <w:vMerge w:val="restart"/>
            <w:tcBorders>
              <w:top w:val="single" w:sz="8" w:space="0" w:color="auto"/>
            </w:tcBorders>
          </w:tcPr>
          <w:p w:rsidR="001B129E" w:rsidRPr="00E8389A" w:rsidRDefault="001B129E" w:rsidP="00EB7C0F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vMerge w:val="restart"/>
            <w:tcBorders>
              <w:top w:val="single" w:sz="8" w:space="0" w:color="auto"/>
            </w:tcBorders>
          </w:tcPr>
          <w:p w:rsidR="00E8389A" w:rsidRPr="00E8389A" w:rsidRDefault="00E8389A" w:rsidP="00E8389A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 xml:space="preserve">Практикум з корпоративної культури (пр.) </w:t>
            </w:r>
          </w:p>
          <w:p w:rsidR="001B129E" w:rsidRDefault="00E8389A" w:rsidP="00E8389A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доц.Сирота Л.Б.</w:t>
            </w:r>
          </w:p>
          <w:p w:rsidR="00182081" w:rsidRPr="00E8389A" w:rsidRDefault="00182081" w:rsidP="00E83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 29</w:t>
            </w:r>
          </w:p>
        </w:tc>
      </w:tr>
      <w:tr w:rsidR="001B129E" w:rsidRPr="00E8389A" w:rsidTr="00F235D0">
        <w:trPr>
          <w:gridAfter w:val="1"/>
          <w:wAfter w:w="322" w:type="dxa"/>
          <w:trHeight w:val="255"/>
          <w:jc w:val="center"/>
        </w:trPr>
        <w:tc>
          <w:tcPr>
            <w:tcW w:w="404" w:type="dxa"/>
            <w:gridSpan w:val="2"/>
            <w:vMerge/>
          </w:tcPr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4" w:type="dxa"/>
            <w:gridSpan w:val="2"/>
            <w:vMerge/>
            <w:tcBorders>
              <w:right w:val="single" w:sz="18" w:space="0" w:color="auto"/>
            </w:tcBorders>
          </w:tcPr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1B129E" w:rsidRPr="00E8389A" w:rsidRDefault="001B129E" w:rsidP="003675EF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Майст</w:t>
            </w:r>
            <w:r w:rsidRPr="00E8389A">
              <w:rPr>
                <w:sz w:val="20"/>
                <w:szCs w:val="20"/>
                <w:lang w:val="ru-RU"/>
              </w:rPr>
              <w:t>.</w:t>
            </w:r>
            <w:r w:rsidRPr="00E8389A">
              <w:rPr>
                <w:sz w:val="20"/>
                <w:szCs w:val="20"/>
              </w:rPr>
              <w:t xml:space="preserve"> акт. (інд.)</w:t>
            </w:r>
          </w:p>
          <w:p w:rsidR="001B129E" w:rsidRPr="00E8389A" w:rsidRDefault="001B129E" w:rsidP="00B4303C">
            <w:pPr>
              <w:rPr>
                <w:color w:val="000000"/>
                <w:sz w:val="20"/>
                <w:szCs w:val="20"/>
              </w:rPr>
            </w:pPr>
            <w:r w:rsidRPr="00E8389A">
              <w:rPr>
                <w:color w:val="000000"/>
                <w:sz w:val="20"/>
                <w:szCs w:val="20"/>
              </w:rPr>
              <w:t>Мисак Ю.О.</w:t>
            </w:r>
          </w:p>
          <w:p w:rsidR="001B129E" w:rsidRPr="00E8389A" w:rsidRDefault="001B129E" w:rsidP="00B4303C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вул. Гнатюка, 10 «Перший театр»</w:t>
            </w:r>
          </w:p>
        </w:tc>
        <w:tc>
          <w:tcPr>
            <w:tcW w:w="2686" w:type="dxa"/>
            <w:gridSpan w:val="2"/>
            <w:vMerge/>
          </w:tcPr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498" w:type="dxa"/>
            <w:gridSpan w:val="2"/>
            <w:vMerge/>
          </w:tcPr>
          <w:p w:rsidR="001B129E" w:rsidRPr="00E8389A" w:rsidRDefault="001B129E" w:rsidP="00DC731D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69" w:type="dxa"/>
            <w:gridSpan w:val="2"/>
            <w:vMerge/>
          </w:tcPr>
          <w:p w:rsidR="001B129E" w:rsidRPr="00E8389A" w:rsidRDefault="001B129E" w:rsidP="00EB7C0F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vMerge/>
          </w:tcPr>
          <w:p w:rsidR="001B129E" w:rsidRPr="00E8389A" w:rsidRDefault="001B129E" w:rsidP="00EB7C0F">
            <w:pPr>
              <w:rPr>
                <w:sz w:val="20"/>
                <w:szCs w:val="20"/>
              </w:rPr>
            </w:pPr>
          </w:p>
        </w:tc>
      </w:tr>
      <w:tr w:rsidR="00E63045" w:rsidRPr="00E8389A" w:rsidTr="00E8389A">
        <w:trPr>
          <w:gridAfter w:val="1"/>
          <w:wAfter w:w="322" w:type="dxa"/>
          <w:trHeight w:val="1003"/>
          <w:jc w:val="center"/>
        </w:trPr>
        <w:tc>
          <w:tcPr>
            <w:tcW w:w="404" w:type="dxa"/>
            <w:gridSpan w:val="2"/>
            <w:vMerge/>
            <w:tcBorders>
              <w:bottom w:val="single" w:sz="8" w:space="0" w:color="auto"/>
            </w:tcBorders>
          </w:tcPr>
          <w:p w:rsidR="00E63045" w:rsidRPr="00E8389A" w:rsidRDefault="00E63045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63045" w:rsidRPr="00E8389A" w:rsidRDefault="00E63045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E63045" w:rsidRPr="00E8389A" w:rsidRDefault="00E63045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7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63045" w:rsidRPr="00E8389A" w:rsidRDefault="00E63045" w:rsidP="003675EF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Майст</w:t>
            </w:r>
            <w:r w:rsidRPr="00E8389A">
              <w:rPr>
                <w:sz w:val="20"/>
                <w:szCs w:val="20"/>
                <w:lang w:val="ru-RU"/>
              </w:rPr>
              <w:t>.</w:t>
            </w:r>
            <w:r w:rsidRPr="00E8389A">
              <w:rPr>
                <w:sz w:val="20"/>
                <w:szCs w:val="20"/>
              </w:rPr>
              <w:t xml:space="preserve"> акт. (інд.)</w:t>
            </w:r>
          </w:p>
          <w:p w:rsidR="00E63045" w:rsidRPr="00E8389A" w:rsidRDefault="00E63045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вул. Гнатюка, 10 «Перший театр»</w:t>
            </w:r>
          </w:p>
          <w:p w:rsidR="00E63045" w:rsidRPr="00E8389A" w:rsidRDefault="00E63045" w:rsidP="00E8389A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Асист</w:t>
            </w:r>
            <w:r w:rsidRPr="00E8389A">
              <w:rPr>
                <w:color w:val="000000"/>
                <w:sz w:val="20"/>
                <w:szCs w:val="20"/>
              </w:rPr>
              <w:t>. Мисак Ю.О.</w:t>
            </w:r>
          </w:p>
        </w:tc>
        <w:tc>
          <w:tcPr>
            <w:tcW w:w="2686" w:type="dxa"/>
            <w:gridSpan w:val="2"/>
            <w:vMerge w:val="restart"/>
            <w:tcBorders>
              <w:top w:val="single" w:sz="4" w:space="0" w:color="auto"/>
              <w:bottom w:val="single" w:sz="8" w:space="0" w:color="auto"/>
            </w:tcBorders>
          </w:tcPr>
          <w:p w:rsidR="00E63045" w:rsidRPr="00E8389A" w:rsidRDefault="00E63045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bottom w:val="single" w:sz="8" w:space="0" w:color="auto"/>
            </w:tcBorders>
          </w:tcPr>
          <w:p w:rsidR="00E63045" w:rsidRPr="00E8389A" w:rsidRDefault="00E63045" w:rsidP="004F4DAC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69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3045" w:rsidRPr="00E8389A" w:rsidRDefault="00E63045" w:rsidP="00EB7C0F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E63045" w:rsidRPr="00E8389A" w:rsidRDefault="00E63045" w:rsidP="00EB7C0F">
            <w:pPr>
              <w:rPr>
                <w:sz w:val="20"/>
                <w:szCs w:val="20"/>
              </w:rPr>
            </w:pPr>
          </w:p>
        </w:tc>
      </w:tr>
      <w:tr w:rsidR="00E63045" w:rsidRPr="00E8389A" w:rsidTr="00F235D0">
        <w:trPr>
          <w:gridAfter w:val="1"/>
          <w:wAfter w:w="322" w:type="dxa"/>
          <w:trHeight w:val="420"/>
          <w:jc w:val="center"/>
        </w:trPr>
        <w:tc>
          <w:tcPr>
            <w:tcW w:w="404" w:type="dxa"/>
            <w:gridSpan w:val="2"/>
            <w:vMerge/>
          </w:tcPr>
          <w:p w:rsidR="00E63045" w:rsidRPr="00E8389A" w:rsidRDefault="00E63045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4" w:type="dxa"/>
            <w:gridSpan w:val="2"/>
            <w:vMerge/>
            <w:tcBorders>
              <w:right w:val="single" w:sz="18" w:space="0" w:color="auto"/>
            </w:tcBorders>
          </w:tcPr>
          <w:p w:rsidR="00E63045" w:rsidRPr="00E8389A" w:rsidRDefault="00E63045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E63045" w:rsidRPr="00E8389A" w:rsidRDefault="00E63045" w:rsidP="004407E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86" w:type="dxa"/>
            <w:gridSpan w:val="2"/>
            <w:vMerge/>
          </w:tcPr>
          <w:p w:rsidR="00E63045" w:rsidRPr="00E8389A" w:rsidRDefault="00E63045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498" w:type="dxa"/>
            <w:gridSpan w:val="2"/>
            <w:vMerge/>
          </w:tcPr>
          <w:p w:rsidR="00E63045" w:rsidRPr="00E8389A" w:rsidRDefault="00E63045" w:rsidP="00DC731D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69" w:type="dxa"/>
            <w:gridSpan w:val="2"/>
            <w:vMerge/>
            <w:vAlign w:val="center"/>
          </w:tcPr>
          <w:p w:rsidR="00E63045" w:rsidRPr="00E8389A" w:rsidRDefault="00E63045" w:rsidP="00EB7C0F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vMerge/>
          </w:tcPr>
          <w:p w:rsidR="00E63045" w:rsidRPr="00E8389A" w:rsidRDefault="00E63045" w:rsidP="00EB7C0F">
            <w:pPr>
              <w:rPr>
                <w:sz w:val="20"/>
                <w:szCs w:val="20"/>
              </w:rPr>
            </w:pPr>
          </w:p>
        </w:tc>
      </w:tr>
      <w:tr w:rsidR="001B129E" w:rsidRPr="00E8389A" w:rsidTr="00F235D0">
        <w:trPr>
          <w:gridAfter w:val="1"/>
          <w:wAfter w:w="322" w:type="dxa"/>
          <w:trHeight w:val="359"/>
          <w:jc w:val="center"/>
        </w:trPr>
        <w:tc>
          <w:tcPr>
            <w:tcW w:w="404" w:type="dxa"/>
            <w:gridSpan w:val="2"/>
          </w:tcPr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8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1B129E" w:rsidRPr="00E8389A" w:rsidRDefault="001B129E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69" w:type="dxa"/>
            <w:gridSpan w:val="2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:rsidR="001B129E" w:rsidRPr="00E8389A" w:rsidRDefault="001B129E" w:rsidP="00EB7C0F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8" w:space="0" w:color="auto"/>
              <w:bottom w:val="single" w:sz="24" w:space="0" w:color="auto"/>
            </w:tcBorders>
          </w:tcPr>
          <w:p w:rsidR="001B129E" w:rsidRPr="00E8389A" w:rsidRDefault="001B129E" w:rsidP="00EB7C0F">
            <w:pPr>
              <w:rPr>
                <w:sz w:val="20"/>
                <w:szCs w:val="20"/>
              </w:rPr>
            </w:pPr>
          </w:p>
        </w:tc>
      </w:tr>
      <w:tr w:rsidR="008E5215" w:rsidRPr="00E8389A" w:rsidTr="00F235D0">
        <w:trPr>
          <w:gridAfter w:val="1"/>
          <w:wAfter w:w="322" w:type="dxa"/>
          <w:trHeight w:val="359"/>
          <w:jc w:val="center"/>
        </w:trPr>
        <w:tc>
          <w:tcPr>
            <w:tcW w:w="404" w:type="dxa"/>
            <w:gridSpan w:val="2"/>
          </w:tcPr>
          <w:p w:rsidR="008E5215" w:rsidRDefault="008E5215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8E5215" w:rsidRPr="00E8389A" w:rsidRDefault="008E5215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E5215" w:rsidRPr="00E8389A" w:rsidRDefault="008E5215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:rsidR="008E5215" w:rsidRPr="00E8389A" w:rsidRDefault="008E5215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8E5215" w:rsidRPr="00E8389A" w:rsidRDefault="008E5215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8E5215" w:rsidRPr="00E8389A" w:rsidRDefault="008E5215" w:rsidP="00EB7C0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69" w:type="dxa"/>
            <w:gridSpan w:val="2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:rsidR="008E5215" w:rsidRPr="00E8389A" w:rsidRDefault="008E5215" w:rsidP="00EB7C0F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8" w:space="0" w:color="auto"/>
              <w:bottom w:val="single" w:sz="24" w:space="0" w:color="auto"/>
            </w:tcBorders>
          </w:tcPr>
          <w:p w:rsidR="008E5215" w:rsidRPr="00E8389A" w:rsidRDefault="008E5215" w:rsidP="00EB7C0F">
            <w:pPr>
              <w:rPr>
                <w:sz w:val="20"/>
                <w:szCs w:val="20"/>
              </w:rPr>
            </w:pPr>
          </w:p>
        </w:tc>
      </w:tr>
      <w:tr w:rsidR="001B129E" w:rsidRPr="00E8389A" w:rsidTr="00F235D0">
        <w:tblPrEx>
          <w:jc w:val="left"/>
        </w:tblPrEx>
        <w:trPr>
          <w:gridBefore w:val="1"/>
          <w:wBefore w:w="250" w:type="dxa"/>
          <w:trHeight w:val="420"/>
        </w:trPr>
        <w:tc>
          <w:tcPr>
            <w:tcW w:w="425" w:type="dxa"/>
            <w:gridSpan w:val="2"/>
            <w:vMerge w:val="restart"/>
            <w:tcBorders>
              <w:top w:val="single" w:sz="18" w:space="0" w:color="auto"/>
            </w:tcBorders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</w:rPr>
            </w:pPr>
          </w:p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</w:rPr>
            </w:pPr>
          </w:p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</w:rPr>
            </w:pPr>
          </w:p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</w:rPr>
            </w:pPr>
          </w:p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</w:rPr>
            </w:pPr>
          </w:p>
          <w:p w:rsidR="001B129E" w:rsidRPr="00E8389A" w:rsidRDefault="001B129E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В</w:t>
            </w:r>
          </w:p>
          <w:p w:rsidR="001B129E" w:rsidRPr="00E8389A" w:rsidRDefault="001B129E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і</w:t>
            </w:r>
          </w:p>
          <w:p w:rsidR="001B129E" w:rsidRPr="00E8389A" w:rsidRDefault="001B129E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в</w:t>
            </w:r>
          </w:p>
          <w:p w:rsidR="001B129E" w:rsidRPr="00E8389A" w:rsidRDefault="001B129E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т</w:t>
            </w:r>
          </w:p>
          <w:p w:rsidR="001B129E" w:rsidRPr="00E8389A" w:rsidRDefault="001B129E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о</w:t>
            </w:r>
          </w:p>
          <w:p w:rsidR="001B129E" w:rsidRPr="00E8389A" w:rsidRDefault="001B129E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р</w:t>
            </w:r>
          </w:p>
          <w:p w:rsidR="001B129E" w:rsidRPr="00E8389A" w:rsidRDefault="001B129E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о</w:t>
            </w:r>
          </w:p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к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1</w:t>
            </w:r>
          </w:p>
        </w:tc>
        <w:tc>
          <w:tcPr>
            <w:tcW w:w="2785" w:type="dxa"/>
            <w:gridSpan w:val="2"/>
            <w:vMerge w:val="restart"/>
            <w:tcBorders>
              <w:left w:val="single" w:sz="18" w:space="0" w:color="auto"/>
            </w:tcBorders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1B129E" w:rsidRPr="00E8389A" w:rsidRDefault="001B129E" w:rsidP="00C772F6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8E5215" w:rsidRDefault="008E5215" w:rsidP="008E521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8E5215">
              <w:rPr>
                <w:rFonts w:cs="Times New Roman"/>
                <w:sz w:val="20"/>
                <w:szCs w:val="20"/>
                <w:lang w:bidi="ar-AE"/>
              </w:rPr>
              <w:t xml:space="preserve">Індустрія дозвілля (л.) </w:t>
            </w:r>
          </w:p>
          <w:p w:rsidR="008E5215" w:rsidRPr="008E5215" w:rsidRDefault="008E5215" w:rsidP="008E521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8E5215">
              <w:rPr>
                <w:rFonts w:cs="Times New Roman"/>
                <w:sz w:val="20"/>
                <w:szCs w:val="20"/>
                <w:lang w:bidi="ar-AE"/>
              </w:rPr>
              <w:t>online</w:t>
            </w:r>
          </w:p>
          <w:p w:rsidR="001B129E" w:rsidRDefault="008E5215" w:rsidP="008E521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8E5215">
              <w:rPr>
                <w:rFonts w:cs="Times New Roman"/>
                <w:sz w:val="20"/>
                <w:szCs w:val="20"/>
                <w:lang w:bidi="ar-AE"/>
              </w:rPr>
              <w:t>асист. Шевчук А. В.</w:t>
            </w:r>
          </w:p>
          <w:p w:rsidR="008E5215" w:rsidRPr="00E8389A" w:rsidRDefault="008E5215" w:rsidP="008E5215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1</w:t>
            </w:r>
          </w:p>
        </w:tc>
      </w:tr>
      <w:tr w:rsidR="001B129E" w:rsidRPr="00E8389A" w:rsidTr="00F235D0">
        <w:tblPrEx>
          <w:jc w:val="left"/>
        </w:tblPrEx>
        <w:trPr>
          <w:gridBefore w:val="1"/>
          <w:wBefore w:w="250" w:type="dxa"/>
          <w:trHeight w:val="300"/>
        </w:trPr>
        <w:tc>
          <w:tcPr>
            <w:tcW w:w="425" w:type="dxa"/>
            <w:gridSpan w:val="2"/>
            <w:vMerge/>
            <w:tcBorders>
              <w:top w:val="single" w:sz="18" w:space="0" w:color="auto"/>
            </w:tcBorders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785" w:type="dxa"/>
            <w:gridSpan w:val="2"/>
            <w:vMerge/>
            <w:tcBorders>
              <w:left w:val="single" w:sz="18" w:space="0" w:color="auto"/>
            </w:tcBorders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1B129E" w:rsidRDefault="001B129E" w:rsidP="00DA111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Науковий семінар (пр) Асист. Романюк М. Д.</w:t>
            </w:r>
          </w:p>
          <w:p w:rsidR="00182081" w:rsidRPr="00E8389A" w:rsidRDefault="00182081" w:rsidP="00DA1112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27</w:t>
            </w:r>
          </w:p>
        </w:tc>
        <w:tc>
          <w:tcPr>
            <w:tcW w:w="2551" w:type="dxa"/>
            <w:gridSpan w:val="2"/>
            <w:vMerge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  <w:vMerge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gridSpan w:val="2"/>
            <w:vMerge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E63045" w:rsidRPr="00E8389A" w:rsidTr="008E5215">
        <w:tblPrEx>
          <w:jc w:val="left"/>
        </w:tblPrEx>
        <w:trPr>
          <w:gridBefore w:val="1"/>
          <w:wBefore w:w="250" w:type="dxa"/>
          <w:trHeight w:val="1038"/>
        </w:trPr>
        <w:tc>
          <w:tcPr>
            <w:tcW w:w="425" w:type="dxa"/>
            <w:gridSpan w:val="2"/>
            <w:vMerge/>
          </w:tcPr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right w:val="single" w:sz="18" w:space="0" w:color="auto"/>
            </w:tcBorders>
          </w:tcPr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2</w:t>
            </w:r>
          </w:p>
        </w:tc>
        <w:tc>
          <w:tcPr>
            <w:tcW w:w="2785" w:type="dxa"/>
            <w:gridSpan w:val="2"/>
            <w:tcBorders>
              <w:left w:val="single" w:sz="18" w:space="0" w:color="auto"/>
            </w:tcBorders>
          </w:tcPr>
          <w:p w:rsidR="00E63045" w:rsidRPr="00E8389A" w:rsidRDefault="00E63045" w:rsidP="0025770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gridSpan w:val="2"/>
          </w:tcPr>
          <w:p w:rsidR="00E63045" w:rsidRPr="00E8389A" w:rsidRDefault="00E63045" w:rsidP="000E42CA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Театрознавство (л/пр)</w:t>
            </w:r>
          </w:p>
          <w:p w:rsidR="00E63045" w:rsidRDefault="00E63045" w:rsidP="000E42CA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Асист. Романюк М. Д.</w:t>
            </w:r>
          </w:p>
          <w:p w:rsidR="00182081" w:rsidRPr="00E8389A" w:rsidRDefault="00182081" w:rsidP="000E42CA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27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E63045" w:rsidRPr="00E8389A" w:rsidRDefault="00E63045" w:rsidP="004F4DAC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E63045" w:rsidRPr="00E8389A" w:rsidRDefault="00E63045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Поліфонія л/пр</w:t>
            </w:r>
          </w:p>
          <w:p w:rsidR="00E63045" w:rsidRPr="00E8389A" w:rsidRDefault="00E63045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ст. викл. Кушніренко О.А.</w:t>
            </w:r>
          </w:p>
          <w:p w:rsidR="00E63045" w:rsidRPr="00E8389A" w:rsidRDefault="00E63045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а.26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544B42" w:rsidRPr="00544B42" w:rsidRDefault="00544B42" w:rsidP="00544B42">
            <w:pPr>
              <w:rPr>
                <w:sz w:val="20"/>
                <w:szCs w:val="20"/>
              </w:rPr>
            </w:pPr>
            <w:r w:rsidRPr="00544B42">
              <w:rPr>
                <w:sz w:val="20"/>
                <w:szCs w:val="20"/>
              </w:rPr>
              <w:t>Історія театрального та кіномистецтва (л./пр.)</w:t>
            </w:r>
          </w:p>
          <w:p w:rsidR="00544B42" w:rsidRDefault="00544B42" w:rsidP="00544B42">
            <w:pPr>
              <w:rPr>
                <w:sz w:val="20"/>
                <w:szCs w:val="20"/>
              </w:rPr>
            </w:pPr>
            <w:r w:rsidRPr="00544B42">
              <w:rPr>
                <w:sz w:val="20"/>
                <w:szCs w:val="20"/>
              </w:rPr>
              <w:t>доц. Белінська Л.С.</w:t>
            </w:r>
          </w:p>
          <w:p w:rsidR="00E63045" w:rsidRPr="00E8389A" w:rsidRDefault="008E5215" w:rsidP="00544B42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1</w:t>
            </w:r>
          </w:p>
        </w:tc>
      </w:tr>
      <w:tr w:rsidR="001B129E" w:rsidRPr="00E8389A" w:rsidTr="00F235D0">
        <w:tblPrEx>
          <w:jc w:val="left"/>
        </w:tblPrEx>
        <w:trPr>
          <w:gridBefore w:val="1"/>
          <w:wBefore w:w="250" w:type="dxa"/>
          <w:trHeight w:val="548"/>
        </w:trPr>
        <w:tc>
          <w:tcPr>
            <w:tcW w:w="425" w:type="dxa"/>
            <w:gridSpan w:val="2"/>
            <w:vMerge/>
          </w:tcPr>
          <w:p w:rsidR="001B129E" w:rsidRPr="00E8389A" w:rsidRDefault="001B129E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B129E" w:rsidRPr="00E8389A" w:rsidRDefault="001B129E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3</w:t>
            </w:r>
          </w:p>
        </w:tc>
        <w:tc>
          <w:tcPr>
            <w:tcW w:w="2785" w:type="dxa"/>
            <w:gridSpan w:val="2"/>
            <w:tcBorders>
              <w:left w:val="single" w:sz="18" w:space="0" w:color="auto"/>
              <w:bottom w:val="single" w:sz="8" w:space="0" w:color="auto"/>
            </w:tcBorders>
          </w:tcPr>
          <w:p w:rsidR="001B129E" w:rsidRPr="00E8389A" w:rsidRDefault="001B129E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gridSpan w:val="2"/>
          </w:tcPr>
          <w:p w:rsidR="001B129E" w:rsidRPr="00E8389A" w:rsidRDefault="001B129E" w:rsidP="00DA111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Інтеграційний театр (л/пр)</w:t>
            </w:r>
          </w:p>
          <w:p w:rsidR="001B129E" w:rsidRDefault="001B129E" w:rsidP="00DA111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Ст. викл. Рой У. В.</w:t>
            </w:r>
          </w:p>
          <w:p w:rsidR="00182081" w:rsidRPr="00E8389A" w:rsidRDefault="00182081" w:rsidP="00DA1112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Ауд.9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1B129E" w:rsidRPr="00E8389A" w:rsidRDefault="001B129E" w:rsidP="00DC731D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1B129E" w:rsidRPr="00E8389A" w:rsidRDefault="001B129E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Інструментознавство</w:t>
            </w:r>
          </w:p>
          <w:p w:rsidR="001B129E" w:rsidRPr="00E8389A" w:rsidRDefault="001B129E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л/пр</w:t>
            </w:r>
          </w:p>
          <w:p w:rsidR="001B129E" w:rsidRPr="00E8389A" w:rsidRDefault="001B129E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доц. Дубровний Т.М.</w:t>
            </w:r>
          </w:p>
          <w:p w:rsidR="001B129E" w:rsidRPr="00E8389A" w:rsidRDefault="001B129E" w:rsidP="00C712E1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 xml:space="preserve">ауд. </w:t>
            </w:r>
            <w:r w:rsidR="007E5F6E">
              <w:rPr>
                <w:sz w:val="20"/>
                <w:szCs w:val="20"/>
              </w:rPr>
              <w:t>25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1B129E" w:rsidRPr="00E8389A" w:rsidRDefault="001B129E" w:rsidP="00C712E1">
            <w:pPr>
              <w:rPr>
                <w:sz w:val="20"/>
                <w:szCs w:val="20"/>
              </w:rPr>
            </w:pPr>
          </w:p>
        </w:tc>
      </w:tr>
      <w:tr w:rsidR="001B129E" w:rsidRPr="00E8389A" w:rsidTr="00F235D0">
        <w:tblPrEx>
          <w:jc w:val="left"/>
        </w:tblPrEx>
        <w:trPr>
          <w:gridBefore w:val="1"/>
          <w:wBefore w:w="250" w:type="dxa"/>
          <w:trHeight w:val="542"/>
        </w:trPr>
        <w:tc>
          <w:tcPr>
            <w:tcW w:w="425" w:type="dxa"/>
            <w:gridSpan w:val="2"/>
            <w:vMerge/>
          </w:tcPr>
          <w:p w:rsidR="001B129E" w:rsidRPr="00E8389A" w:rsidRDefault="001B129E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right w:val="single" w:sz="18" w:space="0" w:color="auto"/>
            </w:tcBorders>
          </w:tcPr>
          <w:p w:rsidR="001B129E" w:rsidRPr="00E8389A" w:rsidRDefault="001B129E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4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1B129E" w:rsidRPr="00E8389A" w:rsidRDefault="001B129E" w:rsidP="002E2A70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pacing w:val="-20"/>
                <w:sz w:val="20"/>
                <w:szCs w:val="20"/>
                <w:lang w:bidi="ar-AE"/>
              </w:rPr>
              <w:t>Історія кіномистецтва (л/пр)</w:t>
            </w:r>
          </w:p>
          <w:p w:rsidR="001B129E" w:rsidRPr="00E8389A" w:rsidRDefault="001B129E" w:rsidP="002E2A70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pacing w:val="-20"/>
                <w:sz w:val="20"/>
                <w:szCs w:val="20"/>
                <w:lang w:bidi="ar-AE"/>
              </w:rPr>
              <w:t>Патрон І. В.</w:t>
            </w:r>
          </w:p>
          <w:p w:rsidR="001B129E" w:rsidRPr="00E8389A" w:rsidRDefault="001B129E" w:rsidP="002E2A70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pacing w:val="-20"/>
                <w:sz w:val="20"/>
                <w:szCs w:val="20"/>
                <w:lang w:bidi="ar-AE"/>
              </w:rPr>
              <w:t>Ауд. 39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1B129E" w:rsidRPr="00E8389A" w:rsidRDefault="001B129E" w:rsidP="002E2A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Історія кіномистецтва (л/пр)</w:t>
            </w:r>
          </w:p>
          <w:p w:rsidR="001B129E" w:rsidRPr="00E8389A" w:rsidRDefault="001B129E" w:rsidP="002E2A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Патрон І. В.</w:t>
            </w:r>
          </w:p>
          <w:p w:rsidR="001B129E" w:rsidRPr="00E8389A" w:rsidRDefault="001B129E" w:rsidP="002E2A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Ауд. 39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129E" w:rsidRPr="00E8389A" w:rsidRDefault="001B129E" w:rsidP="00DC731D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1B129E" w:rsidRPr="00E8389A" w:rsidRDefault="001B129E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 xml:space="preserve">Вокально-інструментальні ансамблі    </w:t>
            </w:r>
          </w:p>
          <w:p w:rsidR="001B129E" w:rsidRPr="00E8389A" w:rsidRDefault="001B129E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доц.  Камінська М.М.</w:t>
            </w:r>
          </w:p>
          <w:p w:rsidR="001B129E" w:rsidRPr="00E8389A" w:rsidRDefault="001B129E" w:rsidP="00096BA2">
            <w:pPr>
              <w:rPr>
                <w:sz w:val="20"/>
                <w:szCs w:val="20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ауд Х/к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1B129E" w:rsidRPr="00E8389A" w:rsidRDefault="001B129E" w:rsidP="0007569D">
            <w:pPr>
              <w:rPr>
                <w:sz w:val="20"/>
                <w:szCs w:val="20"/>
              </w:rPr>
            </w:pPr>
          </w:p>
        </w:tc>
      </w:tr>
      <w:tr w:rsidR="00E63045" w:rsidRPr="00E8389A" w:rsidTr="002300B0">
        <w:tblPrEx>
          <w:jc w:val="left"/>
        </w:tblPrEx>
        <w:trPr>
          <w:gridBefore w:val="1"/>
          <w:wBefore w:w="250" w:type="dxa"/>
          <w:trHeight w:val="579"/>
        </w:trPr>
        <w:tc>
          <w:tcPr>
            <w:tcW w:w="425" w:type="dxa"/>
            <w:gridSpan w:val="2"/>
            <w:vMerge/>
          </w:tcPr>
          <w:p w:rsidR="00E63045" w:rsidRPr="00E8389A" w:rsidRDefault="00E6304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E63045" w:rsidRPr="00E8389A" w:rsidRDefault="00E6304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5</w:t>
            </w:r>
          </w:p>
        </w:tc>
        <w:tc>
          <w:tcPr>
            <w:tcW w:w="2785" w:type="dxa"/>
            <w:gridSpan w:val="2"/>
            <w:vMerge w:val="restart"/>
            <w:tcBorders>
              <w:left w:val="single" w:sz="18" w:space="0" w:color="auto"/>
            </w:tcBorders>
          </w:tcPr>
          <w:p w:rsidR="00E63045" w:rsidRPr="00E8389A" w:rsidRDefault="00E63045" w:rsidP="002E2A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Історія кіномистецтва (л/пр)</w:t>
            </w:r>
          </w:p>
          <w:p w:rsidR="00E63045" w:rsidRPr="00E8389A" w:rsidRDefault="00E63045" w:rsidP="002E2A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Патрон І. В.</w:t>
            </w:r>
          </w:p>
          <w:p w:rsidR="00E63045" w:rsidRPr="00E8389A" w:rsidRDefault="00E63045" w:rsidP="002E2A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Ауд.39</w:t>
            </w:r>
          </w:p>
        </w:tc>
        <w:tc>
          <w:tcPr>
            <w:tcW w:w="2694" w:type="dxa"/>
            <w:gridSpan w:val="2"/>
            <w:vMerge w:val="restart"/>
          </w:tcPr>
          <w:p w:rsidR="00E63045" w:rsidRPr="00E8389A" w:rsidRDefault="00E63045" w:rsidP="002E2A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Історія кіномистецтва (л/пр)</w:t>
            </w:r>
          </w:p>
          <w:p w:rsidR="00E63045" w:rsidRPr="00E8389A" w:rsidRDefault="00E63045" w:rsidP="002E2A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Патрон І. В.</w:t>
            </w:r>
          </w:p>
          <w:p w:rsidR="00E63045" w:rsidRPr="00E8389A" w:rsidRDefault="00E63045" w:rsidP="002E2A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Ауд.39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63045" w:rsidRPr="00E8389A" w:rsidRDefault="00E63045" w:rsidP="002E28D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Науковий семінар (п)</w:t>
            </w:r>
          </w:p>
          <w:p w:rsidR="00E63045" w:rsidRPr="00E8389A" w:rsidRDefault="00E63045" w:rsidP="002E28D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доц. Седляр О. В.</w:t>
            </w:r>
          </w:p>
          <w:p w:rsidR="00E63045" w:rsidRPr="00E8389A" w:rsidRDefault="00E63045" w:rsidP="002E28D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ауд. 28</w:t>
            </w:r>
          </w:p>
          <w:p w:rsidR="00E63045" w:rsidRPr="00E8389A" w:rsidRDefault="00E63045" w:rsidP="002E28DD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E63045" w:rsidRPr="00E8389A" w:rsidRDefault="00E63045" w:rsidP="00C712E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E63045" w:rsidRPr="00E8389A" w:rsidRDefault="00E63045" w:rsidP="008E5215">
            <w:pPr>
              <w:rPr>
                <w:sz w:val="20"/>
                <w:szCs w:val="20"/>
              </w:rPr>
            </w:pPr>
          </w:p>
        </w:tc>
      </w:tr>
      <w:tr w:rsidR="00E63045" w:rsidRPr="00E8389A" w:rsidTr="004F4DAC">
        <w:tblPrEx>
          <w:jc w:val="left"/>
        </w:tblPrEx>
        <w:trPr>
          <w:gridBefore w:val="1"/>
          <w:wBefore w:w="250" w:type="dxa"/>
          <w:trHeight w:val="430"/>
        </w:trPr>
        <w:tc>
          <w:tcPr>
            <w:tcW w:w="425" w:type="dxa"/>
            <w:gridSpan w:val="2"/>
            <w:vMerge/>
          </w:tcPr>
          <w:p w:rsidR="00E63045" w:rsidRPr="00E8389A" w:rsidRDefault="00E6304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right w:val="single" w:sz="18" w:space="0" w:color="auto"/>
            </w:tcBorders>
          </w:tcPr>
          <w:p w:rsidR="00E63045" w:rsidRPr="00E8389A" w:rsidRDefault="00E6304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785" w:type="dxa"/>
            <w:gridSpan w:val="2"/>
            <w:vMerge/>
            <w:tcBorders>
              <w:left w:val="single" w:sz="18" w:space="0" w:color="auto"/>
            </w:tcBorders>
          </w:tcPr>
          <w:p w:rsidR="00E63045" w:rsidRPr="00E8389A" w:rsidRDefault="00E63045" w:rsidP="002E2A7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E63045" w:rsidRPr="00E8389A" w:rsidRDefault="00E63045" w:rsidP="002E2A7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</w:tcPr>
          <w:p w:rsidR="00E63045" w:rsidRPr="00E8389A" w:rsidRDefault="00E63045" w:rsidP="001B1E4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E63045" w:rsidRPr="00E8389A" w:rsidRDefault="00E63045" w:rsidP="00C712E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E63045" w:rsidRPr="00E8389A" w:rsidRDefault="00E63045" w:rsidP="004407EF">
            <w:pPr>
              <w:rPr>
                <w:sz w:val="20"/>
                <w:szCs w:val="20"/>
              </w:rPr>
            </w:pPr>
          </w:p>
        </w:tc>
      </w:tr>
      <w:tr w:rsidR="00E63045" w:rsidRPr="00E8389A" w:rsidTr="00F235D0">
        <w:tblPrEx>
          <w:jc w:val="left"/>
        </w:tblPrEx>
        <w:trPr>
          <w:gridBefore w:val="1"/>
          <w:wBefore w:w="250" w:type="dxa"/>
          <w:trHeight w:val="285"/>
        </w:trPr>
        <w:tc>
          <w:tcPr>
            <w:tcW w:w="425" w:type="dxa"/>
            <w:gridSpan w:val="2"/>
            <w:vMerge/>
          </w:tcPr>
          <w:p w:rsidR="00E63045" w:rsidRPr="00E8389A" w:rsidRDefault="00E6304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18" w:space="0" w:color="auto"/>
            </w:tcBorders>
          </w:tcPr>
          <w:p w:rsidR="00E63045" w:rsidRPr="00E8389A" w:rsidRDefault="00E6304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785" w:type="dxa"/>
            <w:gridSpan w:val="2"/>
            <w:vMerge/>
            <w:tcBorders>
              <w:left w:val="single" w:sz="18" w:space="0" w:color="auto"/>
            </w:tcBorders>
          </w:tcPr>
          <w:p w:rsidR="00E63045" w:rsidRPr="00E8389A" w:rsidRDefault="00E63045" w:rsidP="00C712E1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E63045" w:rsidRPr="00E8389A" w:rsidRDefault="00E6304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gridSpan w:val="2"/>
            <w:vMerge/>
          </w:tcPr>
          <w:p w:rsidR="00E63045" w:rsidRPr="00E8389A" w:rsidRDefault="00E63045" w:rsidP="00DC731D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E63045" w:rsidRPr="00E8389A" w:rsidRDefault="00E63045" w:rsidP="00C712E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E63045" w:rsidRPr="00E8389A" w:rsidRDefault="00E63045" w:rsidP="00C712E1">
            <w:pPr>
              <w:rPr>
                <w:sz w:val="20"/>
                <w:szCs w:val="20"/>
              </w:rPr>
            </w:pPr>
          </w:p>
        </w:tc>
      </w:tr>
      <w:tr w:rsidR="008E5215" w:rsidRPr="00E8389A" w:rsidTr="00370BDC">
        <w:tblPrEx>
          <w:jc w:val="left"/>
        </w:tblPrEx>
        <w:trPr>
          <w:gridBefore w:val="1"/>
          <w:wBefore w:w="250" w:type="dxa"/>
          <w:trHeight w:val="584"/>
        </w:trPr>
        <w:tc>
          <w:tcPr>
            <w:tcW w:w="425" w:type="dxa"/>
            <w:gridSpan w:val="2"/>
            <w:vMerge/>
          </w:tcPr>
          <w:p w:rsidR="008E5215" w:rsidRPr="00E8389A" w:rsidRDefault="008E521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8E5215" w:rsidRPr="00E8389A" w:rsidRDefault="008E521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6</w:t>
            </w:r>
          </w:p>
        </w:tc>
        <w:tc>
          <w:tcPr>
            <w:tcW w:w="2785" w:type="dxa"/>
            <w:gridSpan w:val="2"/>
            <w:vMerge w:val="restart"/>
            <w:tcBorders>
              <w:left w:val="single" w:sz="18" w:space="0" w:color="auto"/>
            </w:tcBorders>
          </w:tcPr>
          <w:p w:rsidR="008E5215" w:rsidRPr="00E8389A" w:rsidRDefault="008E5215" w:rsidP="00C712E1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8E5215" w:rsidRPr="00E8389A" w:rsidRDefault="008E521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8E5215" w:rsidRPr="00E8389A" w:rsidRDefault="008E5215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Науковий семінар (п)</w:t>
            </w:r>
          </w:p>
          <w:p w:rsidR="008E5215" w:rsidRPr="00E8389A" w:rsidRDefault="008E5215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доц. Седляр О. В.</w:t>
            </w:r>
          </w:p>
          <w:p w:rsidR="008E5215" w:rsidRPr="00E8389A" w:rsidRDefault="008E5215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ауд. 28</w:t>
            </w:r>
          </w:p>
          <w:p w:rsidR="008E5215" w:rsidRPr="00E8389A" w:rsidRDefault="008E5215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8E5215" w:rsidRPr="00E8389A" w:rsidRDefault="008E521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8E5215" w:rsidRPr="00E8389A" w:rsidRDefault="008E5215" w:rsidP="004407EF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8E5215" w:rsidRPr="00E8389A" w:rsidTr="00EE0F43">
        <w:tblPrEx>
          <w:jc w:val="left"/>
        </w:tblPrEx>
        <w:trPr>
          <w:gridBefore w:val="1"/>
          <w:wBefore w:w="250" w:type="dxa"/>
          <w:trHeight w:val="690"/>
        </w:trPr>
        <w:tc>
          <w:tcPr>
            <w:tcW w:w="425" w:type="dxa"/>
            <w:gridSpan w:val="2"/>
            <w:vMerge/>
            <w:tcBorders>
              <w:bottom w:val="single" w:sz="18" w:space="0" w:color="auto"/>
            </w:tcBorders>
          </w:tcPr>
          <w:p w:rsidR="008E5215" w:rsidRPr="00E8389A" w:rsidRDefault="008E521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E5215" w:rsidRPr="00E8389A" w:rsidRDefault="008E521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78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E5215" w:rsidRPr="00E8389A" w:rsidRDefault="008E5215" w:rsidP="00C712E1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18" w:space="0" w:color="auto"/>
            </w:tcBorders>
          </w:tcPr>
          <w:p w:rsidR="008E5215" w:rsidRPr="00E8389A" w:rsidRDefault="008E521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8E5215" w:rsidRPr="00E8389A" w:rsidRDefault="008E5215" w:rsidP="00BD141B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Іст. укр. бібліограф. (л)</w:t>
            </w:r>
          </w:p>
          <w:p w:rsidR="008E5215" w:rsidRPr="00E8389A" w:rsidRDefault="008E5215" w:rsidP="00BD141B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доц. Седляр О. В.</w:t>
            </w:r>
          </w:p>
          <w:p w:rsidR="008E5215" w:rsidRPr="00E8389A" w:rsidRDefault="008E5215" w:rsidP="00BD141B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ауд. 28</w:t>
            </w:r>
          </w:p>
        </w:tc>
        <w:tc>
          <w:tcPr>
            <w:tcW w:w="2835" w:type="dxa"/>
            <w:gridSpan w:val="2"/>
            <w:vMerge/>
            <w:tcBorders>
              <w:bottom w:val="single" w:sz="18" w:space="0" w:color="auto"/>
            </w:tcBorders>
          </w:tcPr>
          <w:p w:rsidR="008E5215" w:rsidRPr="00E8389A" w:rsidRDefault="008E521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18" w:space="0" w:color="auto"/>
            </w:tcBorders>
          </w:tcPr>
          <w:p w:rsidR="008E5215" w:rsidRPr="00E8389A" w:rsidRDefault="008E5215" w:rsidP="004407EF">
            <w:pPr>
              <w:rPr>
                <w:sz w:val="20"/>
                <w:szCs w:val="20"/>
              </w:rPr>
            </w:pPr>
          </w:p>
        </w:tc>
      </w:tr>
      <w:tr w:rsidR="00E63045" w:rsidRPr="00E8389A" w:rsidTr="00F235D0">
        <w:tblPrEx>
          <w:jc w:val="left"/>
        </w:tblPrEx>
        <w:trPr>
          <w:gridBefore w:val="1"/>
          <w:wBefore w:w="250" w:type="dxa"/>
          <w:trHeight w:val="419"/>
        </w:trPr>
        <w:tc>
          <w:tcPr>
            <w:tcW w:w="425" w:type="dxa"/>
            <w:gridSpan w:val="2"/>
            <w:vMerge/>
          </w:tcPr>
          <w:p w:rsidR="00E63045" w:rsidRPr="00E8389A" w:rsidRDefault="00E6304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63045" w:rsidRPr="00E8389A" w:rsidRDefault="00E6304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E63045" w:rsidRPr="00E8389A" w:rsidRDefault="00E6304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7</w:t>
            </w:r>
          </w:p>
        </w:tc>
        <w:tc>
          <w:tcPr>
            <w:tcW w:w="2785" w:type="dxa"/>
            <w:gridSpan w:val="2"/>
            <w:tcBorders>
              <w:left w:val="single" w:sz="18" w:space="0" w:color="auto"/>
            </w:tcBorders>
          </w:tcPr>
          <w:p w:rsidR="00E63045" w:rsidRPr="00E8389A" w:rsidRDefault="00E63045" w:rsidP="00C712E1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gridSpan w:val="2"/>
          </w:tcPr>
          <w:p w:rsidR="00E63045" w:rsidRPr="00E8389A" w:rsidRDefault="00E6304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gridSpan w:val="2"/>
          </w:tcPr>
          <w:p w:rsidR="00E63045" w:rsidRPr="00E8389A" w:rsidRDefault="00E63045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Реферування (п)</w:t>
            </w:r>
          </w:p>
          <w:p w:rsidR="00E63045" w:rsidRPr="00E8389A" w:rsidRDefault="00E63045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доц. Олексів І. В.</w:t>
            </w:r>
          </w:p>
          <w:p w:rsidR="00E63045" w:rsidRPr="00E8389A" w:rsidRDefault="00E63045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ауд. 28</w:t>
            </w:r>
          </w:p>
          <w:p w:rsidR="00E63045" w:rsidRPr="00E8389A" w:rsidRDefault="00E63045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</w:tcPr>
          <w:p w:rsidR="00E63045" w:rsidRPr="00E8389A" w:rsidRDefault="00E6304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gridSpan w:val="2"/>
          </w:tcPr>
          <w:p w:rsidR="00E63045" w:rsidRPr="00E8389A" w:rsidRDefault="00E6304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E63045" w:rsidRPr="00E8389A" w:rsidTr="00F235D0">
        <w:tblPrEx>
          <w:jc w:val="left"/>
        </w:tblPrEx>
        <w:trPr>
          <w:gridBefore w:val="1"/>
          <w:wBefore w:w="250" w:type="dxa"/>
          <w:trHeight w:val="419"/>
        </w:trPr>
        <w:tc>
          <w:tcPr>
            <w:tcW w:w="425" w:type="dxa"/>
            <w:gridSpan w:val="2"/>
            <w:vMerge/>
            <w:tcBorders>
              <w:bottom w:val="single" w:sz="18" w:space="0" w:color="auto"/>
            </w:tcBorders>
          </w:tcPr>
          <w:p w:rsidR="00E63045" w:rsidRPr="00E8389A" w:rsidRDefault="00E6304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045" w:rsidRPr="00E8389A" w:rsidRDefault="00E6304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8</w:t>
            </w:r>
          </w:p>
        </w:tc>
        <w:tc>
          <w:tcPr>
            <w:tcW w:w="278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63045" w:rsidRPr="00E8389A" w:rsidRDefault="00E63045" w:rsidP="00C712E1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gridSpan w:val="2"/>
            <w:tcBorders>
              <w:bottom w:val="single" w:sz="18" w:space="0" w:color="auto"/>
            </w:tcBorders>
          </w:tcPr>
          <w:p w:rsidR="00E63045" w:rsidRPr="00E8389A" w:rsidRDefault="00E6304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:rsidR="00E63045" w:rsidRPr="00E8389A" w:rsidRDefault="00E6304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</w:tcPr>
          <w:p w:rsidR="00E63045" w:rsidRPr="00E8389A" w:rsidRDefault="00E6304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</w:tcPr>
          <w:p w:rsidR="00E63045" w:rsidRPr="00E8389A" w:rsidRDefault="00E63045" w:rsidP="00C712E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E63045" w:rsidRPr="00E8389A" w:rsidTr="009D6444">
        <w:tblPrEx>
          <w:jc w:val="left"/>
        </w:tblPrEx>
        <w:trPr>
          <w:gridBefore w:val="1"/>
          <w:wBefore w:w="250" w:type="dxa"/>
          <w:trHeight w:val="411"/>
        </w:trPr>
        <w:tc>
          <w:tcPr>
            <w:tcW w:w="425" w:type="dxa"/>
            <w:gridSpan w:val="2"/>
            <w:vMerge w:val="restart"/>
            <w:tcBorders>
              <w:top w:val="single" w:sz="18" w:space="0" w:color="auto"/>
            </w:tcBorders>
          </w:tcPr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</w:rPr>
            </w:pPr>
          </w:p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</w:rPr>
            </w:pPr>
          </w:p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</w:rPr>
            </w:pPr>
          </w:p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</w:rPr>
            </w:pPr>
          </w:p>
          <w:p w:rsidR="00E63045" w:rsidRPr="00E8389A" w:rsidRDefault="00E63045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lastRenderedPageBreak/>
              <w:t>С</w:t>
            </w:r>
          </w:p>
          <w:p w:rsidR="00E63045" w:rsidRPr="00E8389A" w:rsidRDefault="00E63045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е</w:t>
            </w:r>
          </w:p>
          <w:p w:rsidR="00E63045" w:rsidRPr="00E8389A" w:rsidRDefault="00E63045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р</w:t>
            </w:r>
          </w:p>
          <w:p w:rsidR="00E63045" w:rsidRPr="00E8389A" w:rsidRDefault="00E63045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е</w:t>
            </w:r>
          </w:p>
          <w:p w:rsidR="00E63045" w:rsidRPr="00E8389A" w:rsidRDefault="00E63045" w:rsidP="00B84E78">
            <w:pPr>
              <w:rPr>
                <w:rFonts w:eastAsia="Calibri" w:cs="Times New Roman"/>
                <w:sz w:val="20"/>
                <w:szCs w:val="20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д</w:t>
            </w:r>
          </w:p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eastAsia="Calibri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lastRenderedPageBreak/>
              <w:t>1</w:t>
            </w:r>
          </w:p>
        </w:tc>
        <w:tc>
          <w:tcPr>
            <w:tcW w:w="27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63045" w:rsidRPr="00E8389A" w:rsidRDefault="00E63045" w:rsidP="00215DED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</w:tcBorders>
          </w:tcPr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8E5215" w:rsidRPr="008E5215" w:rsidRDefault="008E5215" w:rsidP="008E521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8E5215">
              <w:rPr>
                <w:rFonts w:cs="Times New Roman"/>
                <w:sz w:val="20"/>
                <w:szCs w:val="20"/>
                <w:lang w:bidi="ar-AE"/>
              </w:rPr>
              <w:t>Соціальні комунікації</w:t>
            </w:r>
          </w:p>
          <w:p w:rsidR="008E5215" w:rsidRPr="008E5215" w:rsidRDefault="008E5215" w:rsidP="008E521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8E5215">
              <w:rPr>
                <w:rFonts w:cs="Times New Roman"/>
                <w:sz w:val="20"/>
                <w:szCs w:val="20"/>
                <w:lang w:bidi="ar-AE"/>
              </w:rPr>
              <w:t>доц. Сирота Л.Б. (л./пр.)</w:t>
            </w:r>
          </w:p>
          <w:p w:rsidR="00E63045" w:rsidRPr="00E8389A" w:rsidRDefault="008E5215" w:rsidP="008E5215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</w:t>
            </w:r>
            <w:r w:rsidR="007E5F6E">
              <w:rPr>
                <w:rFonts w:cs="Times New Roman"/>
                <w:sz w:val="20"/>
                <w:szCs w:val="20"/>
                <w:lang w:bidi="ar-AE"/>
              </w:rPr>
              <w:t xml:space="preserve"> 26</w:t>
            </w:r>
          </w:p>
        </w:tc>
      </w:tr>
      <w:tr w:rsidR="00E63045" w:rsidRPr="00E8389A" w:rsidTr="009D6444">
        <w:tblPrEx>
          <w:jc w:val="left"/>
        </w:tblPrEx>
        <w:trPr>
          <w:gridBefore w:val="1"/>
          <w:wBefore w:w="250" w:type="dxa"/>
          <w:trHeight w:val="561"/>
        </w:trPr>
        <w:tc>
          <w:tcPr>
            <w:tcW w:w="425" w:type="dxa"/>
            <w:gridSpan w:val="2"/>
            <w:vMerge/>
            <w:tcBorders>
              <w:top w:val="single" w:sz="18" w:space="0" w:color="auto"/>
            </w:tcBorders>
          </w:tcPr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785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3045" w:rsidRPr="00E8389A" w:rsidRDefault="00E63045" w:rsidP="00215DED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8" w:space="0" w:color="auto"/>
            </w:tcBorders>
          </w:tcPr>
          <w:p w:rsidR="00E63045" w:rsidRPr="00E8389A" w:rsidRDefault="00E6304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8E5215" w:rsidRPr="008E5215" w:rsidRDefault="008E5215" w:rsidP="008E521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8E5215">
              <w:rPr>
                <w:rFonts w:cs="Times New Roman"/>
                <w:sz w:val="20"/>
                <w:szCs w:val="20"/>
                <w:lang w:bidi="ar-AE"/>
              </w:rPr>
              <w:t xml:space="preserve">Культура української діаспори (л./пр.) </w:t>
            </w:r>
          </w:p>
          <w:p w:rsidR="00E63045" w:rsidRDefault="008E5215" w:rsidP="008E521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8E5215">
              <w:rPr>
                <w:rFonts w:cs="Times New Roman"/>
                <w:sz w:val="20"/>
                <w:szCs w:val="20"/>
                <w:lang w:bidi="ar-AE"/>
              </w:rPr>
              <w:t>доц. Белінська Л.С.</w:t>
            </w:r>
          </w:p>
          <w:p w:rsidR="008E5215" w:rsidRPr="00E8389A" w:rsidRDefault="008E5215" w:rsidP="008E5215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</w:t>
            </w:r>
            <w:r w:rsidR="007E5F6E">
              <w:rPr>
                <w:rFonts w:cs="Times New Roman"/>
                <w:sz w:val="20"/>
                <w:szCs w:val="20"/>
                <w:lang w:bidi="ar-AE"/>
              </w:rPr>
              <w:t xml:space="preserve"> 26</w:t>
            </w:r>
          </w:p>
        </w:tc>
      </w:tr>
      <w:tr w:rsidR="00AB7713" w:rsidRPr="00E8389A" w:rsidTr="00CD1634">
        <w:tblPrEx>
          <w:jc w:val="left"/>
        </w:tblPrEx>
        <w:trPr>
          <w:gridBefore w:val="1"/>
          <w:wBefore w:w="250" w:type="dxa"/>
          <w:trHeight w:val="1187"/>
        </w:trPr>
        <w:tc>
          <w:tcPr>
            <w:tcW w:w="425" w:type="dxa"/>
            <w:gridSpan w:val="2"/>
            <w:vMerge/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right w:val="single" w:sz="18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2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single" w:sz="18" w:space="0" w:color="auto"/>
            </w:tcBorders>
          </w:tcPr>
          <w:p w:rsidR="00AB7713" w:rsidRPr="00E8389A" w:rsidRDefault="00AB7713" w:rsidP="00ED5671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Сучасний танець (п)</w:t>
            </w:r>
          </w:p>
          <w:p w:rsidR="00AB7713" w:rsidRPr="00E8389A" w:rsidRDefault="00AB7713" w:rsidP="00ED5671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B7713" w:rsidRPr="00E8389A" w:rsidRDefault="00AB7713" w:rsidP="004407E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вул. Університетська, 1. ЦКД Т/з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</w:tcBorders>
          </w:tcPr>
          <w:p w:rsidR="00AB7713" w:rsidRPr="00E8389A" w:rsidRDefault="00AB7713" w:rsidP="00B8734C">
            <w:pPr>
              <w:tabs>
                <w:tab w:val="center" w:pos="1239"/>
                <w:tab w:val="right" w:pos="2478"/>
              </w:tabs>
              <w:jc w:val="left"/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</w:tcBorders>
          </w:tcPr>
          <w:p w:rsidR="00AB7713" w:rsidRPr="00E8389A" w:rsidRDefault="00AB7713" w:rsidP="00C66DFE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</w:tcBorders>
          </w:tcPr>
          <w:p w:rsidR="00AB7713" w:rsidRPr="00E8389A" w:rsidRDefault="00AB7713" w:rsidP="004407E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Науковий семінар (с)</w:t>
            </w:r>
          </w:p>
          <w:p w:rsidR="00AB7713" w:rsidRDefault="00AB7713" w:rsidP="004407E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Белінська Л.С.</w:t>
            </w:r>
          </w:p>
          <w:p w:rsidR="007E5F6E" w:rsidRPr="00E8389A" w:rsidRDefault="007E5F6E" w:rsidP="004407EF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26</w:t>
            </w:r>
          </w:p>
        </w:tc>
      </w:tr>
      <w:tr w:rsidR="00AB7713" w:rsidRPr="00E8389A" w:rsidTr="0024049E">
        <w:tblPrEx>
          <w:jc w:val="left"/>
        </w:tblPrEx>
        <w:trPr>
          <w:gridBefore w:val="1"/>
          <w:wBefore w:w="250" w:type="dxa"/>
          <w:trHeight w:val="187"/>
        </w:trPr>
        <w:tc>
          <w:tcPr>
            <w:tcW w:w="425" w:type="dxa"/>
            <w:gridSpan w:val="2"/>
            <w:vMerge/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3</w:t>
            </w:r>
          </w:p>
        </w:tc>
        <w:tc>
          <w:tcPr>
            <w:tcW w:w="13984" w:type="dxa"/>
            <w:gridSpan w:val="10"/>
            <w:tcBorders>
              <w:left w:val="single" w:sz="18" w:space="0" w:color="auto"/>
              <w:bottom w:val="single" w:sz="4" w:space="0" w:color="auto"/>
            </w:tcBorders>
          </w:tcPr>
          <w:p w:rsidR="00AB7713" w:rsidRPr="00E8389A" w:rsidRDefault="00AB7713" w:rsidP="00D818F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Політологія (л) o</w:t>
            </w:r>
            <w:r w:rsidRPr="00E8389A">
              <w:rPr>
                <w:rFonts w:cs="Times New Roman"/>
                <w:sz w:val="20"/>
                <w:szCs w:val="20"/>
                <w:highlight w:val="yellow"/>
                <w:lang w:bidi="ar-AE"/>
              </w:rPr>
              <w:t>nline</w:t>
            </w:r>
          </w:p>
        </w:tc>
      </w:tr>
      <w:tr w:rsidR="00AB7713" w:rsidRPr="00E8389A" w:rsidTr="007E5F6E">
        <w:tblPrEx>
          <w:jc w:val="left"/>
        </w:tblPrEx>
        <w:trPr>
          <w:gridBefore w:val="1"/>
          <w:wBefore w:w="250" w:type="dxa"/>
          <w:trHeight w:val="318"/>
        </w:trPr>
        <w:tc>
          <w:tcPr>
            <w:tcW w:w="425" w:type="dxa"/>
            <w:gridSpan w:val="2"/>
            <w:vMerge/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10865" w:type="dxa"/>
            <w:gridSpan w:val="8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AB7713" w:rsidRPr="00E8389A" w:rsidRDefault="00AB7713" w:rsidP="00D818F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 xml:space="preserve">Політологія (пр) </w:t>
            </w:r>
            <w:r w:rsidR="007E5F6E">
              <w:rPr>
                <w:rFonts w:cs="Times New Roman"/>
                <w:sz w:val="20"/>
                <w:szCs w:val="20"/>
                <w:lang w:bidi="ar-AE"/>
              </w:rPr>
              <w:t>Ауд. 39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7E5F6E" w:rsidRPr="00E8389A" w:rsidRDefault="007E5F6E" w:rsidP="007E5F6E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Релігійне краєзнавство (п)</w:t>
            </w:r>
          </w:p>
          <w:p w:rsidR="007E5F6E" w:rsidRPr="00E8389A" w:rsidRDefault="007E5F6E" w:rsidP="007E5F6E">
            <w:pPr>
              <w:rPr>
                <w:sz w:val="20"/>
                <w:szCs w:val="20"/>
              </w:rPr>
            </w:pPr>
            <w:r w:rsidRPr="008E5215">
              <w:rPr>
                <w:sz w:val="20"/>
                <w:szCs w:val="20"/>
              </w:rPr>
              <w:t>проф. Максимчук М.В.</w:t>
            </w:r>
          </w:p>
          <w:p w:rsidR="00AB7713" w:rsidRPr="00E8389A" w:rsidRDefault="007E5F6E" w:rsidP="007E5F6E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sz w:val="20"/>
                <w:szCs w:val="20"/>
              </w:rPr>
              <w:t>Ауд.</w:t>
            </w:r>
            <w:r w:rsidR="00000CF9">
              <w:rPr>
                <w:sz w:val="20"/>
                <w:szCs w:val="20"/>
              </w:rPr>
              <w:t xml:space="preserve"> 25</w:t>
            </w:r>
          </w:p>
        </w:tc>
      </w:tr>
      <w:tr w:rsidR="00AB7713" w:rsidRPr="00E8389A" w:rsidTr="00BC1C9F">
        <w:tblPrEx>
          <w:jc w:val="left"/>
        </w:tblPrEx>
        <w:trPr>
          <w:gridBefore w:val="1"/>
          <w:wBefore w:w="250" w:type="dxa"/>
          <w:trHeight w:val="281"/>
        </w:trPr>
        <w:tc>
          <w:tcPr>
            <w:tcW w:w="425" w:type="dxa"/>
            <w:gridSpan w:val="2"/>
            <w:vMerge/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4</w:t>
            </w:r>
          </w:p>
        </w:tc>
        <w:tc>
          <w:tcPr>
            <w:tcW w:w="2785" w:type="dxa"/>
            <w:gridSpan w:val="2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E8389A" w:rsidRPr="00E8389A" w:rsidRDefault="00E8389A" w:rsidP="00E8389A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Сценічна мова (л/п)</w:t>
            </w:r>
          </w:p>
          <w:p w:rsidR="00AB7713" w:rsidRPr="00E8389A" w:rsidRDefault="00E8389A" w:rsidP="00E8389A">
            <w:pPr>
              <w:rPr>
                <w:sz w:val="20"/>
                <w:szCs w:val="20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</w:t>
            </w:r>
            <w:r w:rsidRPr="00E8389A">
              <w:rPr>
                <w:sz w:val="20"/>
                <w:szCs w:val="20"/>
              </w:rPr>
              <w:t>оц. Баша О.П.</w:t>
            </w:r>
          </w:p>
          <w:p w:rsidR="00E8389A" w:rsidRPr="00E8389A" w:rsidRDefault="00E8389A" w:rsidP="00E8389A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вул. Гнатюка, 10 «Перший театр»</w:t>
            </w: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713" w:rsidRPr="00E8389A" w:rsidRDefault="00AB7713" w:rsidP="00355E2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Антропологія театру</w:t>
            </w:r>
          </w:p>
          <w:p w:rsidR="00AB7713" w:rsidRDefault="00AB7713" w:rsidP="00355E2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Ст. викл. Рой У. В.</w:t>
            </w:r>
          </w:p>
          <w:p w:rsidR="007E5F6E" w:rsidRPr="00E8389A" w:rsidRDefault="007E5F6E" w:rsidP="00355E2D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29</w:t>
            </w:r>
          </w:p>
        </w:tc>
        <w:tc>
          <w:tcPr>
            <w:tcW w:w="2551" w:type="dxa"/>
            <w:gridSpan w:val="2"/>
            <w:vMerge w:val="restart"/>
            <w:tcBorders>
              <w:right w:val="single" w:sz="4" w:space="0" w:color="auto"/>
            </w:tcBorders>
          </w:tcPr>
          <w:p w:rsidR="00AB7713" w:rsidRPr="00E8389A" w:rsidRDefault="00AB7713" w:rsidP="008F653B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Ред. опр. тексту до друку (л)</w:t>
            </w:r>
          </w:p>
          <w:p w:rsidR="00AB7713" w:rsidRPr="00E8389A" w:rsidRDefault="00AB7713" w:rsidP="008F653B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доц. Демчук Н. Р.</w:t>
            </w:r>
          </w:p>
          <w:p w:rsidR="00AB7713" w:rsidRPr="00E8389A" w:rsidRDefault="007E5F6E" w:rsidP="008F653B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27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B7713" w:rsidRPr="00E8389A" w:rsidRDefault="00AB7713" w:rsidP="00096BA2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Хоровий клас та</w:t>
            </w:r>
          </w:p>
          <w:p w:rsidR="00AB7713" w:rsidRPr="00E8389A" w:rsidRDefault="00AB7713" w:rsidP="00096BA2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практична робота з хором (пр)</w:t>
            </w:r>
          </w:p>
          <w:p w:rsidR="00AB7713" w:rsidRPr="00E8389A" w:rsidRDefault="00AB7713" w:rsidP="00096BA2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доц. Чучман В.М</w:t>
            </w:r>
          </w:p>
          <w:p w:rsidR="00AB7713" w:rsidRPr="00E8389A" w:rsidRDefault="00AB7713" w:rsidP="00096BA2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ауд.</w:t>
            </w:r>
            <w:r w:rsidR="007E5F6E">
              <w:rPr>
                <w:sz w:val="20"/>
                <w:szCs w:val="20"/>
              </w:rPr>
              <w:t xml:space="preserve"> Гл/з</w:t>
            </w:r>
          </w:p>
          <w:p w:rsidR="00AB7713" w:rsidRPr="00E8389A" w:rsidRDefault="00AB7713" w:rsidP="00096BA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</w:tcBorders>
          </w:tcPr>
          <w:p w:rsidR="00AB7713" w:rsidRPr="00E8389A" w:rsidRDefault="00AB7713" w:rsidP="0007569D">
            <w:pPr>
              <w:rPr>
                <w:sz w:val="20"/>
                <w:szCs w:val="20"/>
              </w:rPr>
            </w:pPr>
          </w:p>
        </w:tc>
      </w:tr>
      <w:tr w:rsidR="00AB7713" w:rsidRPr="00E8389A" w:rsidTr="006179D3">
        <w:tblPrEx>
          <w:jc w:val="left"/>
        </w:tblPrEx>
        <w:trPr>
          <w:gridBefore w:val="1"/>
          <w:wBefore w:w="250" w:type="dxa"/>
          <w:trHeight w:val="253"/>
        </w:trPr>
        <w:tc>
          <w:tcPr>
            <w:tcW w:w="425" w:type="dxa"/>
            <w:gridSpan w:val="2"/>
            <w:vMerge/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18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785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E8389A" w:rsidRPr="00E8389A" w:rsidRDefault="00E8389A" w:rsidP="00E8389A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Сценічна мова (інд.)</w:t>
            </w:r>
          </w:p>
          <w:p w:rsidR="00E8389A" w:rsidRPr="00E8389A" w:rsidRDefault="00E8389A" w:rsidP="00E8389A">
            <w:pPr>
              <w:rPr>
                <w:sz w:val="20"/>
                <w:szCs w:val="20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</w:t>
            </w:r>
            <w:r w:rsidRPr="00E8389A">
              <w:rPr>
                <w:sz w:val="20"/>
                <w:szCs w:val="20"/>
              </w:rPr>
              <w:t xml:space="preserve">оц. Баша О. П. </w:t>
            </w:r>
          </w:p>
          <w:p w:rsidR="00AB7713" w:rsidRPr="00E8389A" w:rsidRDefault="00E8389A" w:rsidP="00E8389A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sz w:val="20"/>
                <w:szCs w:val="20"/>
              </w:rPr>
              <w:t>вул. Гнатюка, 10 «Перший театр»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13" w:rsidRPr="00E8389A" w:rsidRDefault="00AB7713" w:rsidP="006410D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gridSpan w:val="2"/>
            <w:vMerge/>
            <w:tcBorders>
              <w:right w:val="single" w:sz="4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AB7713" w:rsidRPr="00E8389A" w:rsidTr="00E8389A">
        <w:tblPrEx>
          <w:jc w:val="left"/>
        </w:tblPrEx>
        <w:trPr>
          <w:gridBefore w:val="1"/>
          <w:wBefore w:w="250" w:type="dxa"/>
          <w:trHeight w:val="253"/>
        </w:trPr>
        <w:tc>
          <w:tcPr>
            <w:tcW w:w="425" w:type="dxa"/>
            <w:gridSpan w:val="2"/>
            <w:vMerge/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18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78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B7713" w:rsidRPr="00E8389A" w:rsidRDefault="00AB7713" w:rsidP="00ED567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13" w:rsidRPr="00E8389A" w:rsidRDefault="00AB7713" w:rsidP="006410D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Політологія (пр)</w:t>
            </w:r>
          </w:p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Вул.. Стефаника, 16 а</w:t>
            </w:r>
          </w:p>
        </w:tc>
      </w:tr>
      <w:tr w:rsidR="00AB7713" w:rsidRPr="00E8389A" w:rsidTr="00E8389A">
        <w:tblPrEx>
          <w:jc w:val="left"/>
        </w:tblPrEx>
        <w:trPr>
          <w:gridBefore w:val="1"/>
          <w:wBefore w:w="250" w:type="dxa"/>
          <w:trHeight w:val="367"/>
        </w:trPr>
        <w:tc>
          <w:tcPr>
            <w:tcW w:w="425" w:type="dxa"/>
            <w:gridSpan w:val="2"/>
            <w:vMerge/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78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B7713" w:rsidRPr="00E8389A" w:rsidRDefault="00AB7713" w:rsidP="00ED567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13" w:rsidRPr="00E8389A" w:rsidRDefault="00AB7713" w:rsidP="006410D1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7713" w:rsidRPr="00E8389A" w:rsidRDefault="00AB7713" w:rsidP="00120347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Ред. опр. тексту до друку (п)</w:t>
            </w:r>
          </w:p>
          <w:p w:rsidR="00AB7713" w:rsidRPr="00E8389A" w:rsidRDefault="00AB7713" w:rsidP="00120347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ас. Білоусова Р. З.</w:t>
            </w:r>
          </w:p>
          <w:p w:rsidR="00AB7713" w:rsidRPr="00E8389A" w:rsidRDefault="007E5F6E" w:rsidP="00120347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27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AB7713" w:rsidRPr="00E8389A" w:rsidTr="00501770">
        <w:tblPrEx>
          <w:jc w:val="left"/>
        </w:tblPrEx>
        <w:trPr>
          <w:gridBefore w:val="1"/>
          <w:wBefore w:w="250" w:type="dxa"/>
          <w:trHeight w:val="519"/>
        </w:trPr>
        <w:tc>
          <w:tcPr>
            <w:tcW w:w="425" w:type="dxa"/>
            <w:gridSpan w:val="2"/>
            <w:vMerge/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5</w:t>
            </w:r>
          </w:p>
        </w:tc>
        <w:tc>
          <w:tcPr>
            <w:tcW w:w="278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389A" w:rsidRPr="00E8389A" w:rsidRDefault="00E8389A" w:rsidP="00E8389A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Сценічна мова (інд.)</w:t>
            </w:r>
          </w:p>
          <w:p w:rsidR="00AB7713" w:rsidRPr="00E8389A" w:rsidRDefault="00E8389A" w:rsidP="00E8389A">
            <w:pPr>
              <w:rPr>
                <w:sz w:val="20"/>
                <w:szCs w:val="20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</w:t>
            </w:r>
            <w:r w:rsidRPr="00E8389A">
              <w:rPr>
                <w:sz w:val="20"/>
                <w:szCs w:val="20"/>
              </w:rPr>
              <w:t>оц. Баша О. П.</w:t>
            </w:r>
          </w:p>
          <w:p w:rsidR="00E8389A" w:rsidRPr="00E8389A" w:rsidRDefault="00E8389A" w:rsidP="00E8389A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pacing w:val="-20"/>
                <w:sz w:val="20"/>
                <w:szCs w:val="20"/>
                <w:lang w:bidi="ar-AE"/>
              </w:rPr>
              <w:t>вул. Гнатюка, 10 «Перший театр»</w:t>
            </w: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7713" w:rsidRPr="00E8389A" w:rsidRDefault="00AB7713" w:rsidP="005017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Іст. укр. бібліограф. (п)</w:t>
            </w:r>
          </w:p>
          <w:p w:rsidR="00AB7713" w:rsidRPr="00E8389A" w:rsidRDefault="00AB7713" w:rsidP="005017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Ст. викл. Пугач Л. Ю.</w:t>
            </w:r>
          </w:p>
          <w:p w:rsidR="00AB7713" w:rsidRPr="00E8389A" w:rsidRDefault="007E5F6E" w:rsidP="00501770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25</w:t>
            </w:r>
          </w:p>
          <w:p w:rsidR="00AB7713" w:rsidRPr="00E8389A" w:rsidRDefault="00AB7713" w:rsidP="00701967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AB7713" w:rsidRPr="00E8389A" w:rsidRDefault="00AB7713" w:rsidP="00096BA2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Аранжування</w:t>
            </w:r>
          </w:p>
          <w:p w:rsidR="00AB7713" w:rsidRPr="00E8389A" w:rsidRDefault="00AB7713" w:rsidP="00096BA2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л/пр</w:t>
            </w:r>
          </w:p>
          <w:p w:rsidR="00AB7713" w:rsidRPr="00E8389A" w:rsidRDefault="00AB7713" w:rsidP="00096BA2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доц. Чучман В.М.</w:t>
            </w:r>
          </w:p>
          <w:p w:rsidR="00AB7713" w:rsidRPr="00E8389A" w:rsidRDefault="00AB7713" w:rsidP="00096BA2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ауд.</w:t>
            </w:r>
            <w:r w:rsidR="007E5F6E">
              <w:rPr>
                <w:sz w:val="20"/>
                <w:szCs w:val="20"/>
              </w:rPr>
              <w:t xml:space="preserve"> 40</w:t>
            </w:r>
          </w:p>
        </w:tc>
        <w:tc>
          <w:tcPr>
            <w:tcW w:w="3119" w:type="dxa"/>
            <w:gridSpan w:val="2"/>
            <w:vMerge w:val="restart"/>
            <w:tcBorders>
              <w:left w:val="single" w:sz="8" w:space="0" w:color="auto"/>
              <w:right w:val="single" w:sz="24" w:space="0" w:color="auto"/>
            </w:tcBorders>
          </w:tcPr>
          <w:p w:rsidR="00AB7713" w:rsidRPr="00E8389A" w:rsidRDefault="00AB7713" w:rsidP="00F16853">
            <w:pPr>
              <w:rPr>
                <w:sz w:val="20"/>
                <w:szCs w:val="20"/>
              </w:rPr>
            </w:pPr>
          </w:p>
        </w:tc>
      </w:tr>
      <w:tr w:rsidR="00AB7713" w:rsidRPr="00E8389A" w:rsidTr="00501770">
        <w:tblPrEx>
          <w:jc w:val="left"/>
        </w:tblPrEx>
        <w:trPr>
          <w:gridBefore w:val="1"/>
          <w:wBefore w:w="250" w:type="dxa"/>
          <w:trHeight w:val="390"/>
        </w:trPr>
        <w:tc>
          <w:tcPr>
            <w:tcW w:w="425" w:type="dxa"/>
            <w:gridSpan w:val="2"/>
            <w:vMerge/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8389A" w:rsidRPr="00E8389A" w:rsidRDefault="00E8389A" w:rsidP="00E8389A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Сценічна мова (інд.)</w:t>
            </w:r>
          </w:p>
          <w:p w:rsidR="00E8389A" w:rsidRPr="00E8389A" w:rsidRDefault="00E8389A" w:rsidP="00E8389A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</w:t>
            </w:r>
            <w:r w:rsidRPr="00E8389A">
              <w:rPr>
                <w:sz w:val="20"/>
                <w:szCs w:val="20"/>
              </w:rPr>
              <w:t>оц. Баша О. П.</w:t>
            </w:r>
          </w:p>
          <w:p w:rsidR="00AB7713" w:rsidRPr="00E8389A" w:rsidRDefault="00E8389A" w:rsidP="003675EF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pacing w:val="-20"/>
                <w:sz w:val="20"/>
                <w:szCs w:val="20"/>
                <w:lang w:bidi="ar-AE"/>
              </w:rPr>
              <w:t>вул. Гнатюка, 10 «Перший театр»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7713" w:rsidRPr="00E8389A" w:rsidRDefault="00AB7713" w:rsidP="00701967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7713" w:rsidRPr="00E8389A" w:rsidRDefault="00AB7713" w:rsidP="00F1685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</w:tcPr>
          <w:p w:rsidR="00AB7713" w:rsidRPr="00E8389A" w:rsidRDefault="00AB7713" w:rsidP="00F16853">
            <w:pPr>
              <w:rPr>
                <w:sz w:val="20"/>
                <w:szCs w:val="20"/>
              </w:rPr>
            </w:pPr>
          </w:p>
        </w:tc>
      </w:tr>
      <w:tr w:rsidR="00AB7713" w:rsidRPr="00E8389A" w:rsidTr="00501770">
        <w:tblPrEx>
          <w:jc w:val="left"/>
        </w:tblPrEx>
        <w:trPr>
          <w:gridBefore w:val="1"/>
          <w:wBefore w:w="250" w:type="dxa"/>
          <w:trHeight w:val="288"/>
        </w:trPr>
        <w:tc>
          <w:tcPr>
            <w:tcW w:w="425" w:type="dxa"/>
            <w:gridSpan w:val="2"/>
            <w:vMerge/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6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389A" w:rsidRPr="00E8389A" w:rsidRDefault="00E8389A" w:rsidP="00E8389A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pacing w:val="-20"/>
                <w:sz w:val="20"/>
                <w:szCs w:val="20"/>
                <w:lang w:bidi="ar-AE"/>
              </w:rPr>
              <w:t>Сценічна мова (інд.)</w:t>
            </w:r>
          </w:p>
          <w:p w:rsidR="00E8389A" w:rsidRPr="00E8389A" w:rsidRDefault="00E8389A" w:rsidP="00E8389A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pacing w:val="-20"/>
                <w:sz w:val="20"/>
                <w:szCs w:val="20"/>
                <w:lang w:bidi="ar-AE"/>
              </w:rPr>
              <w:t>Доц. Баша О. П.</w:t>
            </w:r>
          </w:p>
          <w:p w:rsidR="00AB7713" w:rsidRPr="00E8389A" w:rsidRDefault="00E8389A" w:rsidP="00E8389A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pacing w:val="-20"/>
                <w:sz w:val="20"/>
                <w:szCs w:val="20"/>
                <w:lang w:bidi="ar-AE"/>
              </w:rPr>
              <w:t>вул. Гнатюка, 10 «Перший театр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13" w:rsidRPr="00E8389A" w:rsidRDefault="00AB7713" w:rsidP="005017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Теор. соц.. комунікацій (п)</w:t>
            </w:r>
          </w:p>
          <w:p w:rsidR="00AB7713" w:rsidRPr="00E8389A" w:rsidRDefault="00AB7713" w:rsidP="005017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Ст. викл. Пугач Л. Ю.</w:t>
            </w:r>
          </w:p>
          <w:p w:rsidR="00AB7713" w:rsidRPr="00E8389A" w:rsidRDefault="007E5F6E" w:rsidP="00501770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25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B7713" w:rsidRPr="00E8389A" w:rsidRDefault="00AB7713" w:rsidP="00F16853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AB7713" w:rsidRPr="00E8389A" w:rsidRDefault="00AB7713" w:rsidP="00F16853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AB7713" w:rsidRPr="00E8389A" w:rsidTr="00501770">
        <w:tblPrEx>
          <w:jc w:val="left"/>
        </w:tblPrEx>
        <w:trPr>
          <w:gridBefore w:val="1"/>
          <w:wBefore w:w="250" w:type="dxa"/>
          <w:trHeight w:val="390"/>
        </w:trPr>
        <w:tc>
          <w:tcPr>
            <w:tcW w:w="425" w:type="dxa"/>
            <w:gridSpan w:val="2"/>
            <w:vMerge/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8389A" w:rsidRPr="00E8389A" w:rsidRDefault="00E8389A" w:rsidP="00E8389A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pacing w:val="-20"/>
                <w:sz w:val="20"/>
                <w:szCs w:val="20"/>
                <w:lang w:bidi="ar-AE"/>
              </w:rPr>
              <w:t>Сценічна мова (інд.)</w:t>
            </w:r>
          </w:p>
          <w:p w:rsidR="00E8389A" w:rsidRPr="00E8389A" w:rsidRDefault="00E8389A" w:rsidP="00E8389A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pacing w:val="-20"/>
                <w:sz w:val="20"/>
                <w:szCs w:val="20"/>
                <w:lang w:bidi="ar-AE"/>
              </w:rPr>
              <w:t>Доц. Баша О. П.</w:t>
            </w:r>
          </w:p>
          <w:p w:rsidR="00AB7713" w:rsidRPr="00E8389A" w:rsidRDefault="00E8389A" w:rsidP="00E8389A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pacing w:val="-20"/>
                <w:sz w:val="20"/>
                <w:szCs w:val="20"/>
                <w:lang w:bidi="ar-AE"/>
              </w:rPr>
              <w:t>вул. Гнатюка, 10 «Перший театр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13" w:rsidRPr="00E8389A" w:rsidRDefault="00AB7713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13" w:rsidRPr="00E8389A" w:rsidRDefault="00AB7713" w:rsidP="00701967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713" w:rsidRPr="00E8389A" w:rsidRDefault="00AB7713" w:rsidP="00F16853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</w:tcPr>
          <w:p w:rsidR="00AB7713" w:rsidRPr="00E8389A" w:rsidRDefault="00AB7713" w:rsidP="00F16853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E8389A" w:rsidRPr="00E8389A" w:rsidTr="005252F1">
        <w:tblPrEx>
          <w:jc w:val="left"/>
        </w:tblPrEx>
        <w:trPr>
          <w:gridBefore w:val="1"/>
          <w:wBefore w:w="250" w:type="dxa"/>
          <w:trHeight w:val="628"/>
        </w:trPr>
        <w:tc>
          <w:tcPr>
            <w:tcW w:w="425" w:type="dxa"/>
            <w:gridSpan w:val="2"/>
            <w:vMerge/>
          </w:tcPr>
          <w:p w:rsidR="00E8389A" w:rsidRPr="00E8389A" w:rsidRDefault="00E8389A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right w:val="single" w:sz="18" w:space="0" w:color="auto"/>
            </w:tcBorders>
          </w:tcPr>
          <w:p w:rsidR="00E8389A" w:rsidRPr="00E8389A" w:rsidRDefault="00E8389A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7</w:t>
            </w:r>
          </w:p>
        </w:tc>
        <w:tc>
          <w:tcPr>
            <w:tcW w:w="2785" w:type="dxa"/>
            <w:gridSpan w:val="2"/>
            <w:tcBorders>
              <w:top w:val="single" w:sz="2" w:space="0" w:color="auto"/>
              <w:left w:val="single" w:sz="18" w:space="0" w:color="auto"/>
            </w:tcBorders>
          </w:tcPr>
          <w:p w:rsidR="00E8389A" w:rsidRPr="00E8389A" w:rsidRDefault="00E8389A" w:rsidP="003675EF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gridSpan w:val="2"/>
          </w:tcPr>
          <w:p w:rsidR="00E8389A" w:rsidRPr="00E8389A" w:rsidRDefault="00E8389A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gridSpan w:val="2"/>
          </w:tcPr>
          <w:p w:rsidR="00E8389A" w:rsidRPr="00E8389A" w:rsidRDefault="00E8389A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</w:tcBorders>
          </w:tcPr>
          <w:p w:rsidR="00E8389A" w:rsidRPr="00E8389A" w:rsidRDefault="00E8389A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gridSpan w:val="2"/>
          </w:tcPr>
          <w:p w:rsidR="00E8389A" w:rsidRPr="00E8389A" w:rsidRDefault="00E8389A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</w:tbl>
    <w:p w:rsidR="00CD3EF4" w:rsidRPr="00E8389A" w:rsidRDefault="00CD3EF4" w:rsidP="00B84E78">
      <w:pPr>
        <w:rPr>
          <w:sz w:val="20"/>
          <w:szCs w:val="20"/>
          <w:lang w:bidi="ar-AE"/>
        </w:rPr>
      </w:pPr>
    </w:p>
    <w:p w:rsidR="00C56F9C" w:rsidRPr="00E8389A" w:rsidRDefault="00C56F9C" w:rsidP="00B84E78">
      <w:pPr>
        <w:rPr>
          <w:sz w:val="20"/>
          <w:szCs w:val="20"/>
          <w:lang w:bidi="ar-AE"/>
        </w:rPr>
      </w:pPr>
    </w:p>
    <w:p w:rsidR="00E8389A" w:rsidRPr="00E8389A" w:rsidRDefault="00E8389A" w:rsidP="00B84E78">
      <w:pPr>
        <w:rPr>
          <w:sz w:val="20"/>
          <w:szCs w:val="20"/>
          <w:lang w:bidi="ar-AE"/>
        </w:rPr>
      </w:pPr>
    </w:p>
    <w:p w:rsidR="00E8389A" w:rsidRPr="00E8389A" w:rsidRDefault="00E8389A" w:rsidP="00B84E78">
      <w:pPr>
        <w:rPr>
          <w:sz w:val="20"/>
          <w:szCs w:val="20"/>
          <w:lang w:bidi="ar-AE"/>
        </w:rPr>
      </w:pPr>
    </w:p>
    <w:p w:rsidR="00E8389A" w:rsidRDefault="00E8389A" w:rsidP="00B84E78">
      <w:pPr>
        <w:rPr>
          <w:sz w:val="20"/>
          <w:szCs w:val="20"/>
          <w:lang w:bidi="ar-AE"/>
        </w:rPr>
      </w:pPr>
    </w:p>
    <w:p w:rsidR="008E5215" w:rsidRDefault="008E5215" w:rsidP="00B84E78">
      <w:pPr>
        <w:rPr>
          <w:sz w:val="20"/>
          <w:szCs w:val="20"/>
          <w:lang w:bidi="ar-AE"/>
        </w:rPr>
      </w:pPr>
    </w:p>
    <w:p w:rsidR="008E5215" w:rsidRDefault="008E5215" w:rsidP="00B84E78">
      <w:pPr>
        <w:rPr>
          <w:sz w:val="20"/>
          <w:szCs w:val="20"/>
          <w:lang w:bidi="ar-AE"/>
        </w:rPr>
      </w:pPr>
    </w:p>
    <w:p w:rsidR="008E5215" w:rsidRDefault="008E5215" w:rsidP="00B84E78">
      <w:pPr>
        <w:rPr>
          <w:sz w:val="20"/>
          <w:szCs w:val="20"/>
          <w:lang w:bidi="ar-AE"/>
        </w:rPr>
      </w:pPr>
    </w:p>
    <w:p w:rsidR="008E5215" w:rsidRDefault="008E5215" w:rsidP="00B84E78">
      <w:pPr>
        <w:rPr>
          <w:sz w:val="20"/>
          <w:szCs w:val="20"/>
          <w:lang w:bidi="ar-AE"/>
        </w:rPr>
      </w:pPr>
    </w:p>
    <w:p w:rsidR="008E5215" w:rsidRPr="00E8389A" w:rsidRDefault="008E5215" w:rsidP="00B84E78">
      <w:pPr>
        <w:rPr>
          <w:sz w:val="20"/>
          <w:szCs w:val="20"/>
          <w:lang w:bidi="ar-AE"/>
        </w:rPr>
      </w:pPr>
    </w:p>
    <w:p w:rsidR="00AB7713" w:rsidRPr="00E8389A" w:rsidRDefault="00AB7713" w:rsidP="00B84E78">
      <w:pPr>
        <w:rPr>
          <w:sz w:val="20"/>
          <w:szCs w:val="20"/>
          <w:lang w:bidi="ar-AE"/>
        </w:rPr>
      </w:pPr>
    </w:p>
    <w:tbl>
      <w:tblPr>
        <w:tblStyle w:val="a3"/>
        <w:tblW w:w="15026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5"/>
        <w:gridCol w:w="709"/>
        <w:gridCol w:w="2693"/>
        <w:gridCol w:w="2694"/>
        <w:gridCol w:w="2551"/>
        <w:gridCol w:w="2835"/>
        <w:gridCol w:w="3119"/>
      </w:tblGrid>
      <w:tr w:rsidR="008E5215" w:rsidRPr="00E8389A" w:rsidTr="001B129E">
        <w:trPr>
          <w:trHeight w:val="312"/>
        </w:trPr>
        <w:tc>
          <w:tcPr>
            <w:tcW w:w="425" w:type="dxa"/>
            <w:vMerge w:val="restart"/>
          </w:tcPr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</w:rPr>
            </w:pPr>
            <w:r w:rsidRPr="00E8389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</w:rPr>
            </w:pPr>
          </w:p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</w:rPr>
            </w:pPr>
          </w:p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</w:rPr>
            </w:pPr>
          </w:p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</w:rPr>
            </w:pPr>
          </w:p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</w:rPr>
            </w:pPr>
          </w:p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</w:rPr>
            </w:pPr>
            <w:r w:rsidRPr="00E8389A">
              <w:rPr>
                <w:rFonts w:cs="Times New Roman"/>
                <w:sz w:val="20"/>
                <w:szCs w:val="20"/>
              </w:rPr>
              <w:t>Ч</w:t>
            </w:r>
          </w:p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</w:rPr>
            </w:pPr>
            <w:r w:rsidRPr="00E8389A">
              <w:rPr>
                <w:rFonts w:cs="Times New Roman"/>
                <w:sz w:val="20"/>
                <w:szCs w:val="20"/>
              </w:rPr>
              <w:t>е</w:t>
            </w:r>
          </w:p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</w:rPr>
            </w:pPr>
            <w:r w:rsidRPr="00E8389A">
              <w:rPr>
                <w:rFonts w:cs="Times New Roman"/>
                <w:sz w:val="20"/>
                <w:szCs w:val="20"/>
              </w:rPr>
              <w:t>т</w:t>
            </w:r>
          </w:p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</w:rPr>
            </w:pPr>
            <w:r w:rsidRPr="00E8389A">
              <w:rPr>
                <w:rFonts w:cs="Times New Roman"/>
                <w:sz w:val="20"/>
                <w:szCs w:val="20"/>
              </w:rPr>
              <w:t>в</w:t>
            </w:r>
          </w:p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</w:rPr>
            </w:pPr>
            <w:r w:rsidRPr="00E8389A">
              <w:rPr>
                <w:rFonts w:cs="Times New Roman"/>
                <w:sz w:val="20"/>
                <w:szCs w:val="20"/>
              </w:rPr>
              <w:t>е</w:t>
            </w:r>
          </w:p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</w:rPr>
            </w:pPr>
            <w:r w:rsidRPr="00E8389A">
              <w:rPr>
                <w:rFonts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  <w:vMerge w:val="restart"/>
          </w:tcPr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1</w:t>
            </w:r>
          </w:p>
        </w:tc>
        <w:tc>
          <w:tcPr>
            <w:tcW w:w="2693" w:type="dxa"/>
            <w:vMerge w:val="restart"/>
          </w:tcPr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vMerge w:val="restart"/>
          </w:tcPr>
          <w:p w:rsidR="008E5215" w:rsidRPr="00E8389A" w:rsidRDefault="008E5215" w:rsidP="00355E2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Театрознавство</w:t>
            </w:r>
          </w:p>
          <w:p w:rsidR="008E5215" w:rsidRDefault="008E5215" w:rsidP="00355E2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Асист. Романюк М. Д.</w:t>
            </w:r>
          </w:p>
          <w:p w:rsidR="00000CF9" w:rsidRPr="00E8389A" w:rsidRDefault="00000CF9" w:rsidP="00355E2D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25</w:t>
            </w:r>
          </w:p>
        </w:tc>
        <w:tc>
          <w:tcPr>
            <w:tcW w:w="2551" w:type="dxa"/>
          </w:tcPr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vMerge w:val="restart"/>
          </w:tcPr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vMerge w:val="restart"/>
          </w:tcPr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8E5215" w:rsidRPr="00E8389A" w:rsidTr="008E5215">
        <w:trPr>
          <w:trHeight w:val="230"/>
        </w:trPr>
        <w:tc>
          <w:tcPr>
            <w:tcW w:w="425" w:type="dxa"/>
            <w:vMerge/>
          </w:tcPr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/>
          </w:tcPr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vMerge/>
          </w:tcPr>
          <w:p w:rsidR="008E5215" w:rsidRPr="00E8389A" w:rsidRDefault="008E5215" w:rsidP="00355E2D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vMerge w:val="restart"/>
          </w:tcPr>
          <w:p w:rsidR="008E5215" w:rsidRPr="00E8389A" w:rsidRDefault="008E5215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Рекл. і пром. інф.-бібл. послуг (л)</w:t>
            </w:r>
          </w:p>
          <w:p w:rsidR="008E5215" w:rsidRPr="00E8389A" w:rsidRDefault="008E5215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доц. Олексів І. В.</w:t>
            </w:r>
          </w:p>
          <w:p w:rsidR="008E5215" w:rsidRPr="00E8389A" w:rsidRDefault="00000CF9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27</w:t>
            </w:r>
          </w:p>
        </w:tc>
        <w:tc>
          <w:tcPr>
            <w:tcW w:w="2835" w:type="dxa"/>
            <w:vMerge/>
          </w:tcPr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vMerge/>
          </w:tcPr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8E5215" w:rsidRPr="00E8389A" w:rsidTr="003675EF">
        <w:trPr>
          <w:trHeight w:val="757"/>
        </w:trPr>
        <w:tc>
          <w:tcPr>
            <w:tcW w:w="425" w:type="dxa"/>
            <w:vMerge/>
          </w:tcPr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/>
          </w:tcPr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vMerge/>
          </w:tcPr>
          <w:p w:rsidR="008E5215" w:rsidRPr="00E8389A" w:rsidRDefault="008E5215" w:rsidP="00355E2D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vMerge/>
          </w:tcPr>
          <w:p w:rsidR="008E5215" w:rsidRPr="00E8389A" w:rsidRDefault="008E5215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vMerge/>
          </w:tcPr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</w:tcPr>
          <w:p w:rsidR="008E5215" w:rsidRPr="008E5215" w:rsidRDefault="008E5215" w:rsidP="008E5215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Релігійне краєзнавство (л</w:t>
            </w:r>
            <w:r w:rsidRPr="008E5215">
              <w:rPr>
                <w:rFonts w:cs="Times New Roman"/>
                <w:sz w:val="20"/>
                <w:szCs w:val="20"/>
                <w:lang w:bidi="ar-AE"/>
              </w:rPr>
              <w:t>)</w:t>
            </w:r>
          </w:p>
          <w:p w:rsidR="008E5215" w:rsidRPr="008E5215" w:rsidRDefault="008E5215" w:rsidP="008E521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8E5215">
              <w:rPr>
                <w:rFonts w:cs="Times New Roman"/>
                <w:sz w:val="20"/>
                <w:szCs w:val="20"/>
                <w:lang w:bidi="ar-AE"/>
              </w:rPr>
              <w:t>проф. Максимчук М.В.</w:t>
            </w:r>
          </w:p>
          <w:p w:rsidR="008E5215" w:rsidRPr="00E8389A" w:rsidRDefault="008E5215" w:rsidP="008E521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8E5215">
              <w:rPr>
                <w:rFonts w:cs="Times New Roman"/>
                <w:sz w:val="20"/>
                <w:szCs w:val="20"/>
                <w:lang w:bidi="ar-AE"/>
              </w:rPr>
              <w:t>Ауд.</w:t>
            </w:r>
            <w:r w:rsidR="00000CF9">
              <w:rPr>
                <w:rFonts w:cs="Times New Roman"/>
                <w:sz w:val="20"/>
                <w:szCs w:val="20"/>
                <w:lang w:bidi="ar-AE"/>
              </w:rPr>
              <w:t xml:space="preserve"> 1</w:t>
            </w:r>
          </w:p>
        </w:tc>
      </w:tr>
      <w:tr w:rsidR="001B129E" w:rsidRPr="00E8389A" w:rsidTr="00B913EA">
        <w:trPr>
          <w:trHeight w:val="541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2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B129E" w:rsidRPr="00E8389A" w:rsidRDefault="001B129E" w:rsidP="00355E2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Науковий семінар</w:t>
            </w:r>
          </w:p>
          <w:p w:rsidR="001B129E" w:rsidRDefault="001B129E" w:rsidP="00355E2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ссист. Романюк М. Д.</w:t>
            </w:r>
          </w:p>
          <w:p w:rsidR="00000CF9" w:rsidRPr="00E8389A" w:rsidRDefault="00000CF9" w:rsidP="00355E2D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9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1B129E" w:rsidRPr="00E8389A" w:rsidRDefault="001B129E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Архівознавство (п)</w:t>
            </w:r>
          </w:p>
          <w:p w:rsidR="001B129E" w:rsidRPr="00E8389A" w:rsidRDefault="001B129E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доц. Герун В. Б.</w:t>
            </w:r>
          </w:p>
          <w:p w:rsidR="001B129E" w:rsidRPr="00E8389A" w:rsidRDefault="00000CF9" w:rsidP="008A4325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ауд.29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1B129E" w:rsidRPr="00E8389A" w:rsidRDefault="001B129E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Теорія та методика музичного виховання</w:t>
            </w:r>
          </w:p>
          <w:p w:rsidR="001B129E" w:rsidRPr="00E8389A" w:rsidRDefault="001B129E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пр</w:t>
            </w:r>
          </w:p>
          <w:p w:rsidR="001B129E" w:rsidRDefault="001B129E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проф. Тайнель Е.З.</w:t>
            </w:r>
          </w:p>
          <w:p w:rsidR="00000CF9" w:rsidRPr="00E8389A" w:rsidRDefault="00000CF9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26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8E5215" w:rsidRPr="008E5215" w:rsidRDefault="008E5215" w:rsidP="008E521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8E5215">
              <w:rPr>
                <w:rFonts w:cs="Times New Roman"/>
                <w:sz w:val="20"/>
                <w:szCs w:val="20"/>
                <w:lang w:bidi="ar-AE"/>
              </w:rPr>
              <w:t>Практикум з корп.культ. (л.)</w:t>
            </w:r>
          </w:p>
          <w:p w:rsidR="008E5215" w:rsidRPr="008E5215" w:rsidRDefault="008E5215" w:rsidP="008E521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8E5215">
              <w:rPr>
                <w:rFonts w:cs="Times New Roman"/>
                <w:sz w:val="20"/>
                <w:szCs w:val="20"/>
                <w:lang w:bidi="ar-AE"/>
              </w:rPr>
              <w:t>проф. Максимчук М.В.</w:t>
            </w:r>
          </w:p>
          <w:p w:rsidR="001B129E" w:rsidRPr="00E8389A" w:rsidRDefault="008E5215" w:rsidP="008E5215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</w:t>
            </w:r>
            <w:r w:rsidR="00000CF9">
              <w:rPr>
                <w:rFonts w:cs="Times New Roman"/>
                <w:sz w:val="20"/>
                <w:szCs w:val="20"/>
                <w:lang w:bidi="ar-AE"/>
              </w:rPr>
              <w:t xml:space="preserve"> Комп. клас</w:t>
            </w:r>
          </w:p>
        </w:tc>
      </w:tr>
      <w:tr w:rsidR="001B129E" w:rsidRPr="00E8389A" w:rsidTr="008E5215">
        <w:trPr>
          <w:trHeight w:val="335"/>
        </w:trPr>
        <w:tc>
          <w:tcPr>
            <w:tcW w:w="425" w:type="dxa"/>
            <w:vMerge/>
            <w:tcBorders>
              <w:bottom w:val="single" w:sz="18" w:space="0" w:color="auto"/>
            </w:tcBorders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1B129E" w:rsidRPr="00E8389A" w:rsidRDefault="001B129E" w:rsidP="00355E2D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Історія образотворчого мистецтва та архітектури (л/пр)</w:t>
            </w:r>
          </w:p>
          <w:p w:rsidR="001B129E" w:rsidRDefault="001B129E" w:rsidP="00355E2D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Доц. Когут Г.В.</w:t>
            </w:r>
          </w:p>
          <w:p w:rsidR="00000CF9" w:rsidRPr="00E8389A" w:rsidRDefault="00000CF9" w:rsidP="00355E2D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sz w:val="20"/>
                <w:szCs w:val="20"/>
              </w:rPr>
              <w:t>Ауд. 19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1B129E" w:rsidRPr="00E8389A" w:rsidRDefault="001B129E" w:rsidP="00501770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:rsidR="001B129E" w:rsidRPr="00E8389A" w:rsidRDefault="001B129E" w:rsidP="0041202D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vMerge/>
            <w:tcBorders>
              <w:bottom w:val="single" w:sz="18" w:space="0" w:color="auto"/>
            </w:tcBorders>
          </w:tcPr>
          <w:p w:rsidR="001B129E" w:rsidRPr="00E8389A" w:rsidRDefault="001B129E" w:rsidP="0041202D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1B129E" w:rsidRPr="00E8389A" w:rsidTr="00096BA2">
        <w:trPr>
          <w:trHeight w:val="336"/>
        </w:trPr>
        <w:tc>
          <w:tcPr>
            <w:tcW w:w="425" w:type="dxa"/>
            <w:vMerge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vMerge w:val="restart"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3</w:t>
            </w:r>
          </w:p>
        </w:tc>
        <w:tc>
          <w:tcPr>
            <w:tcW w:w="2693" w:type="dxa"/>
            <w:vMerge w:val="restart"/>
          </w:tcPr>
          <w:p w:rsidR="001B129E" w:rsidRPr="00E8389A" w:rsidRDefault="001B129E" w:rsidP="002D2BDA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Сучасні візуальні мистецькі практики</w:t>
            </w:r>
          </w:p>
          <w:p w:rsidR="001B129E" w:rsidRPr="00E8389A" w:rsidRDefault="001B129E" w:rsidP="002D2BDA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sz w:val="20"/>
                <w:szCs w:val="20"/>
              </w:rPr>
              <w:t>Доц. Когут Г.В.</w:t>
            </w:r>
          </w:p>
        </w:tc>
        <w:tc>
          <w:tcPr>
            <w:tcW w:w="2694" w:type="dxa"/>
            <w:vMerge w:val="restart"/>
          </w:tcPr>
          <w:p w:rsidR="001B129E" w:rsidRPr="00E8389A" w:rsidRDefault="001B129E" w:rsidP="00711C09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vMerge w:val="restart"/>
          </w:tcPr>
          <w:p w:rsidR="001B129E" w:rsidRPr="00E8389A" w:rsidRDefault="001B129E" w:rsidP="005017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Реферування (п)</w:t>
            </w:r>
          </w:p>
          <w:p w:rsidR="001B129E" w:rsidRPr="00E8389A" w:rsidRDefault="001B129E" w:rsidP="005017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Ст. викл. Пугач Л. Ю.</w:t>
            </w:r>
          </w:p>
          <w:p w:rsidR="001B129E" w:rsidRPr="00E8389A" w:rsidRDefault="001B129E" w:rsidP="005017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ауд. 28</w:t>
            </w:r>
          </w:p>
          <w:p w:rsidR="001B129E" w:rsidRPr="00E8389A" w:rsidRDefault="001B129E" w:rsidP="006D63F3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</w:tcPr>
          <w:p w:rsidR="001B129E" w:rsidRPr="00E8389A" w:rsidRDefault="001B129E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Теорія та методика музичного виховання (л)</w:t>
            </w:r>
          </w:p>
          <w:p w:rsidR="001B129E" w:rsidRPr="00E8389A" w:rsidRDefault="001B129E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проф. Тайнель Е.З</w:t>
            </w:r>
          </w:p>
          <w:p w:rsidR="001B129E" w:rsidRPr="00E8389A" w:rsidRDefault="001B129E" w:rsidP="00096BA2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ауд.</w:t>
            </w:r>
            <w:r w:rsidR="00000CF9">
              <w:rPr>
                <w:rFonts w:cs="Times New Roman"/>
                <w:sz w:val="20"/>
                <w:szCs w:val="20"/>
                <w:lang w:bidi="ar-AE"/>
              </w:rPr>
              <w:t xml:space="preserve"> 26</w:t>
            </w:r>
          </w:p>
        </w:tc>
        <w:tc>
          <w:tcPr>
            <w:tcW w:w="3119" w:type="dxa"/>
            <w:vMerge w:val="restart"/>
          </w:tcPr>
          <w:p w:rsidR="001B129E" w:rsidRPr="00E8389A" w:rsidRDefault="001B129E" w:rsidP="0007569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PR-технології в СД  (л)</w:t>
            </w:r>
          </w:p>
          <w:p w:rsidR="001B129E" w:rsidRPr="00E8389A" w:rsidRDefault="001B129E" w:rsidP="0007569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проф. Гнаткович О.Д.</w:t>
            </w:r>
          </w:p>
          <w:p w:rsidR="001B129E" w:rsidRPr="00E8389A" w:rsidRDefault="008E5215" w:rsidP="00B84E78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>
              <w:rPr>
                <w:rFonts w:cs="Times New Roman"/>
                <w:spacing w:val="-20"/>
                <w:sz w:val="20"/>
                <w:szCs w:val="20"/>
                <w:lang w:bidi="ar-AE"/>
              </w:rPr>
              <w:t>ауд.</w:t>
            </w:r>
            <w:r w:rsidR="00000CF9">
              <w:rPr>
                <w:rFonts w:cs="Times New Roman"/>
                <w:spacing w:val="-20"/>
                <w:sz w:val="20"/>
                <w:szCs w:val="20"/>
                <w:lang w:bidi="ar-AE"/>
              </w:rPr>
              <w:t xml:space="preserve"> 40</w:t>
            </w:r>
          </w:p>
        </w:tc>
      </w:tr>
      <w:tr w:rsidR="001B129E" w:rsidRPr="00E8389A" w:rsidTr="00EE558E">
        <w:trPr>
          <w:trHeight w:val="468"/>
        </w:trPr>
        <w:tc>
          <w:tcPr>
            <w:tcW w:w="425" w:type="dxa"/>
            <w:vMerge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vMerge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/>
          </w:tcPr>
          <w:p w:rsidR="001B129E" w:rsidRPr="00E8389A" w:rsidRDefault="001B129E" w:rsidP="002D2BDA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vMerge/>
          </w:tcPr>
          <w:p w:rsidR="001B129E" w:rsidRPr="00E8389A" w:rsidRDefault="001B129E" w:rsidP="00711C09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vMerge/>
          </w:tcPr>
          <w:p w:rsidR="001B129E" w:rsidRPr="00E8389A" w:rsidRDefault="001B129E" w:rsidP="006D63F3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</w:tcPr>
          <w:p w:rsidR="001B129E" w:rsidRPr="00E8389A" w:rsidRDefault="001B129E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Постановка голосу</w:t>
            </w:r>
          </w:p>
          <w:p w:rsidR="001B129E" w:rsidRPr="00E8389A" w:rsidRDefault="001B129E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 xml:space="preserve"> (інд)</w:t>
            </w:r>
          </w:p>
          <w:p w:rsidR="001B129E" w:rsidRPr="00E8389A" w:rsidRDefault="001B129E" w:rsidP="00096BA2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vMerge/>
          </w:tcPr>
          <w:p w:rsidR="001B129E" w:rsidRPr="00E8389A" w:rsidRDefault="001B129E" w:rsidP="0007569D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8E5215" w:rsidRPr="00E8389A" w:rsidTr="008E5215">
        <w:trPr>
          <w:trHeight w:val="855"/>
        </w:trPr>
        <w:tc>
          <w:tcPr>
            <w:tcW w:w="425" w:type="dxa"/>
            <w:vMerge/>
          </w:tcPr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vMerge w:val="restart"/>
          </w:tcPr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4</w:t>
            </w:r>
          </w:p>
        </w:tc>
        <w:tc>
          <w:tcPr>
            <w:tcW w:w="2693" w:type="dxa"/>
            <w:vMerge w:val="restart"/>
          </w:tcPr>
          <w:p w:rsidR="008E5215" w:rsidRPr="00E8389A" w:rsidRDefault="008E5215" w:rsidP="00D43796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Історія музики</w:t>
            </w:r>
          </w:p>
          <w:p w:rsidR="008E5215" w:rsidRPr="00E8389A" w:rsidRDefault="008E5215" w:rsidP="00D43796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Доц. Коломиєць О. І.</w:t>
            </w:r>
          </w:p>
        </w:tc>
        <w:tc>
          <w:tcPr>
            <w:tcW w:w="2694" w:type="dxa"/>
            <w:vMerge w:val="restart"/>
          </w:tcPr>
          <w:p w:rsidR="008E5215" w:rsidRPr="00E8389A" w:rsidRDefault="008E5215" w:rsidP="00711C09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</w:tcPr>
          <w:p w:rsidR="008E5215" w:rsidRPr="00E8389A" w:rsidRDefault="008E5215" w:rsidP="005017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Рекл. і пром. інф.-бібл. послуг (п)</w:t>
            </w:r>
          </w:p>
          <w:p w:rsidR="008E5215" w:rsidRPr="00E8389A" w:rsidRDefault="008E5215" w:rsidP="005017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Ст. викл. Пугач Л. Ю.</w:t>
            </w:r>
          </w:p>
          <w:p w:rsidR="008E5215" w:rsidRPr="00E8389A" w:rsidRDefault="008E5215" w:rsidP="008E5215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ауд. 28</w:t>
            </w:r>
          </w:p>
        </w:tc>
        <w:tc>
          <w:tcPr>
            <w:tcW w:w="2835" w:type="dxa"/>
            <w:vMerge w:val="restart"/>
          </w:tcPr>
          <w:p w:rsidR="008E5215" w:rsidRPr="00E8389A" w:rsidRDefault="008E5215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 xml:space="preserve">Вокально-інструментальні ансамблі </w:t>
            </w:r>
          </w:p>
          <w:p w:rsidR="008E5215" w:rsidRPr="00E8389A" w:rsidRDefault="008E5215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доц. Камінська М.М.</w:t>
            </w:r>
          </w:p>
          <w:p w:rsidR="008E5215" w:rsidRPr="00E8389A" w:rsidRDefault="008E5215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Х/к</w:t>
            </w:r>
          </w:p>
        </w:tc>
        <w:tc>
          <w:tcPr>
            <w:tcW w:w="3119" w:type="dxa"/>
          </w:tcPr>
          <w:p w:rsidR="008E5215" w:rsidRPr="00E8389A" w:rsidRDefault="008E5215" w:rsidP="0007569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PR-технології в СД  (пр)</w:t>
            </w:r>
          </w:p>
          <w:p w:rsidR="008E5215" w:rsidRPr="00E8389A" w:rsidRDefault="008E5215" w:rsidP="0007569D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проф. Гнаткович О.Д.</w:t>
            </w:r>
          </w:p>
          <w:p w:rsidR="008E5215" w:rsidRPr="00E8389A" w:rsidRDefault="008E5215" w:rsidP="007E56AC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</w:t>
            </w:r>
            <w:r w:rsidR="00000CF9">
              <w:rPr>
                <w:rFonts w:cs="Times New Roman"/>
                <w:sz w:val="20"/>
                <w:szCs w:val="20"/>
                <w:lang w:bidi="ar-AE"/>
              </w:rPr>
              <w:t xml:space="preserve"> 40</w:t>
            </w:r>
          </w:p>
        </w:tc>
      </w:tr>
      <w:tr w:rsidR="008E5215" w:rsidRPr="00E8389A" w:rsidTr="008E5215">
        <w:trPr>
          <w:trHeight w:val="641"/>
        </w:trPr>
        <w:tc>
          <w:tcPr>
            <w:tcW w:w="425" w:type="dxa"/>
            <w:vMerge/>
            <w:tcBorders>
              <w:bottom w:val="single" w:sz="18" w:space="0" w:color="auto"/>
            </w:tcBorders>
          </w:tcPr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</w:tcPr>
          <w:p w:rsidR="008E5215" w:rsidRPr="00E8389A" w:rsidRDefault="008E5215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8E5215" w:rsidRPr="00E8389A" w:rsidRDefault="008E5215" w:rsidP="00D43796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  <w:vMerge/>
            <w:tcBorders>
              <w:bottom w:val="single" w:sz="18" w:space="0" w:color="auto"/>
            </w:tcBorders>
          </w:tcPr>
          <w:p w:rsidR="008E5215" w:rsidRPr="00E8389A" w:rsidRDefault="008E5215" w:rsidP="00711C09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8E5215" w:rsidRPr="00E8389A" w:rsidRDefault="008E5215" w:rsidP="005017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Іст. бібл. спр. Львівщ. (л)</w:t>
            </w:r>
          </w:p>
          <w:p w:rsidR="008E5215" w:rsidRPr="00E8389A" w:rsidRDefault="008E5215" w:rsidP="005017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ас. Білосова Р. З.</w:t>
            </w:r>
          </w:p>
          <w:p w:rsidR="008E5215" w:rsidRPr="00E8389A" w:rsidRDefault="008E5215" w:rsidP="006D63F3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ауд. 27</w:t>
            </w: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:rsidR="008E5215" w:rsidRPr="00E8389A" w:rsidRDefault="008E5215" w:rsidP="00096BA2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8E5215" w:rsidRPr="00E8389A" w:rsidRDefault="008E5215" w:rsidP="0007569D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1B129E" w:rsidRPr="00E8389A" w:rsidTr="001B129E">
        <w:trPr>
          <w:trHeight w:val="353"/>
        </w:trPr>
        <w:tc>
          <w:tcPr>
            <w:tcW w:w="425" w:type="dxa"/>
            <w:vMerge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vMerge w:val="restart"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5</w:t>
            </w:r>
          </w:p>
        </w:tc>
        <w:tc>
          <w:tcPr>
            <w:tcW w:w="2693" w:type="dxa"/>
            <w:vMerge w:val="restart"/>
          </w:tcPr>
          <w:p w:rsidR="001B129E" w:rsidRPr="00E8389A" w:rsidRDefault="001B129E" w:rsidP="00355E2D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Майст</w:t>
            </w:r>
            <w:r w:rsidRPr="00E8389A">
              <w:rPr>
                <w:sz w:val="20"/>
                <w:szCs w:val="20"/>
                <w:lang w:val="ru-RU"/>
              </w:rPr>
              <w:t>.</w:t>
            </w:r>
            <w:r w:rsidRPr="00E8389A">
              <w:rPr>
                <w:sz w:val="20"/>
                <w:szCs w:val="20"/>
              </w:rPr>
              <w:t xml:space="preserve"> акт. (інд.)</w:t>
            </w:r>
          </w:p>
          <w:p w:rsidR="001B129E" w:rsidRPr="00E8389A" w:rsidRDefault="001B129E" w:rsidP="00711C09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Асист. Діденко Л. І.</w:t>
            </w:r>
          </w:p>
          <w:p w:rsidR="00E8389A" w:rsidRPr="00E8389A" w:rsidRDefault="00E8389A" w:rsidP="00711C09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вул. Гнатюка, 10 «Перший театр»</w:t>
            </w:r>
          </w:p>
        </w:tc>
        <w:tc>
          <w:tcPr>
            <w:tcW w:w="2694" w:type="dxa"/>
            <w:vMerge w:val="restart"/>
          </w:tcPr>
          <w:p w:rsidR="001B129E" w:rsidRPr="00E8389A" w:rsidRDefault="001B129E" w:rsidP="00B84E78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</w:tcPr>
          <w:p w:rsidR="001B129E" w:rsidRPr="00E8389A" w:rsidRDefault="001B129E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vMerge w:val="restart"/>
          </w:tcPr>
          <w:p w:rsidR="001B129E" w:rsidRPr="00E8389A" w:rsidRDefault="001B129E" w:rsidP="00D50E02">
            <w:pPr>
              <w:jc w:val="both"/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vMerge w:val="restart"/>
          </w:tcPr>
          <w:p w:rsidR="001B129E" w:rsidRPr="00E8389A" w:rsidRDefault="001B129E" w:rsidP="00D50E02">
            <w:pPr>
              <w:jc w:val="both"/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1B129E" w:rsidRPr="00E8389A" w:rsidTr="003675EF">
        <w:trPr>
          <w:trHeight w:val="253"/>
        </w:trPr>
        <w:tc>
          <w:tcPr>
            <w:tcW w:w="425" w:type="dxa"/>
            <w:vMerge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vMerge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/>
          </w:tcPr>
          <w:p w:rsidR="001B129E" w:rsidRPr="00E8389A" w:rsidRDefault="001B129E" w:rsidP="00355E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1B129E" w:rsidRPr="00E8389A" w:rsidRDefault="001B129E" w:rsidP="00B84E78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vMerge w:val="restart"/>
          </w:tcPr>
          <w:p w:rsidR="001B129E" w:rsidRPr="00E8389A" w:rsidRDefault="001B129E" w:rsidP="006A78E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Теор. соц. комунікацій (л)</w:t>
            </w:r>
          </w:p>
          <w:p w:rsidR="001B129E" w:rsidRPr="00E8389A" w:rsidRDefault="001B129E" w:rsidP="006A78E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доц. Ржеуський А.В.</w:t>
            </w:r>
          </w:p>
          <w:p w:rsidR="001B129E" w:rsidRPr="00E8389A" w:rsidRDefault="001B129E" w:rsidP="006A78E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ауд. 19</w:t>
            </w:r>
          </w:p>
        </w:tc>
        <w:tc>
          <w:tcPr>
            <w:tcW w:w="2835" w:type="dxa"/>
            <w:vMerge/>
          </w:tcPr>
          <w:p w:rsidR="001B129E" w:rsidRPr="00E8389A" w:rsidRDefault="001B129E" w:rsidP="00D50E02">
            <w:pPr>
              <w:jc w:val="both"/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vMerge/>
          </w:tcPr>
          <w:p w:rsidR="001B129E" w:rsidRPr="00E8389A" w:rsidRDefault="001B129E" w:rsidP="00D50E02">
            <w:pPr>
              <w:jc w:val="both"/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1B129E" w:rsidRPr="00E8389A" w:rsidTr="003675EF">
        <w:trPr>
          <w:trHeight w:val="540"/>
        </w:trPr>
        <w:tc>
          <w:tcPr>
            <w:tcW w:w="425" w:type="dxa"/>
            <w:vMerge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vMerge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</w:tcPr>
          <w:p w:rsidR="001B129E" w:rsidRPr="00E8389A" w:rsidRDefault="001B129E" w:rsidP="00355E2D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Майст</w:t>
            </w:r>
            <w:r w:rsidRPr="00E8389A">
              <w:rPr>
                <w:sz w:val="20"/>
                <w:szCs w:val="20"/>
                <w:lang w:val="ru-RU"/>
              </w:rPr>
              <w:t>.</w:t>
            </w:r>
            <w:r w:rsidRPr="00E8389A">
              <w:rPr>
                <w:sz w:val="20"/>
                <w:szCs w:val="20"/>
              </w:rPr>
              <w:t xml:space="preserve"> акт. (інд.)</w:t>
            </w:r>
          </w:p>
          <w:p w:rsidR="001B129E" w:rsidRPr="00E8389A" w:rsidRDefault="001B129E" w:rsidP="00711C09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Асист. Діденко Л. І.</w:t>
            </w:r>
          </w:p>
          <w:p w:rsidR="00E8389A" w:rsidRPr="00E8389A" w:rsidRDefault="00E8389A" w:rsidP="00711C09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вул. Гнатюка, 10 «Перший театр»</w:t>
            </w:r>
          </w:p>
        </w:tc>
        <w:tc>
          <w:tcPr>
            <w:tcW w:w="2694" w:type="dxa"/>
            <w:vMerge/>
          </w:tcPr>
          <w:p w:rsidR="001B129E" w:rsidRPr="00E8389A" w:rsidRDefault="001B129E" w:rsidP="00B84E78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vMerge/>
          </w:tcPr>
          <w:p w:rsidR="001B129E" w:rsidRPr="00E8389A" w:rsidRDefault="001B129E" w:rsidP="00DC731D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vMerge/>
          </w:tcPr>
          <w:p w:rsidR="001B129E" w:rsidRPr="00E8389A" w:rsidRDefault="001B129E" w:rsidP="00D50E02">
            <w:pPr>
              <w:jc w:val="both"/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vMerge/>
          </w:tcPr>
          <w:p w:rsidR="001B129E" w:rsidRPr="00E8389A" w:rsidRDefault="001B129E" w:rsidP="00D50E02">
            <w:pPr>
              <w:jc w:val="both"/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1B129E" w:rsidRPr="00E8389A" w:rsidTr="003675EF">
        <w:trPr>
          <w:trHeight w:val="480"/>
        </w:trPr>
        <w:tc>
          <w:tcPr>
            <w:tcW w:w="425" w:type="dxa"/>
            <w:vMerge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vMerge w:val="restart"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6</w:t>
            </w:r>
          </w:p>
        </w:tc>
        <w:tc>
          <w:tcPr>
            <w:tcW w:w="2693" w:type="dxa"/>
          </w:tcPr>
          <w:p w:rsidR="001B129E" w:rsidRPr="00E8389A" w:rsidRDefault="001B129E" w:rsidP="00355E2D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Майст</w:t>
            </w:r>
            <w:r w:rsidRPr="00E8389A">
              <w:rPr>
                <w:sz w:val="20"/>
                <w:szCs w:val="20"/>
                <w:lang w:val="ru-RU"/>
              </w:rPr>
              <w:t>.</w:t>
            </w:r>
            <w:r w:rsidRPr="00E8389A">
              <w:rPr>
                <w:sz w:val="20"/>
                <w:szCs w:val="20"/>
              </w:rPr>
              <w:t xml:space="preserve"> акт. (інд.)</w:t>
            </w:r>
          </w:p>
          <w:p w:rsidR="001B129E" w:rsidRPr="00E8389A" w:rsidRDefault="001B129E" w:rsidP="00711C09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Асист. Діденко Л. І.</w:t>
            </w:r>
          </w:p>
          <w:p w:rsidR="00E8389A" w:rsidRPr="00E8389A" w:rsidRDefault="00E8389A" w:rsidP="00711C09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вул. Гнатюка, 10 «Перший театр»</w:t>
            </w:r>
          </w:p>
        </w:tc>
        <w:tc>
          <w:tcPr>
            <w:tcW w:w="2694" w:type="dxa"/>
            <w:vMerge w:val="restart"/>
          </w:tcPr>
          <w:p w:rsidR="001B129E" w:rsidRPr="00E8389A" w:rsidRDefault="001B129E" w:rsidP="00711C09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vMerge w:val="restart"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vMerge w:val="restart"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vMerge w:val="restart"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1B129E" w:rsidRPr="00E8389A" w:rsidTr="003675EF">
        <w:trPr>
          <w:trHeight w:val="510"/>
        </w:trPr>
        <w:tc>
          <w:tcPr>
            <w:tcW w:w="425" w:type="dxa"/>
            <w:vMerge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</w:tcPr>
          <w:p w:rsidR="001B129E" w:rsidRPr="00E8389A" w:rsidRDefault="001B129E" w:rsidP="00355E2D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Майст</w:t>
            </w:r>
            <w:r w:rsidRPr="00E8389A">
              <w:rPr>
                <w:sz w:val="20"/>
                <w:szCs w:val="20"/>
                <w:lang w:val="ru-RU"/>
              </w:rPr>
              <w:t>.</w:t>
            </w:r>
            <w:r w:rsidRPr="00E8389A">
              <w:rPr>
                <w:sz w:val="20"/>
                <w:szCs w:val="20"/>
              </w:rPr>
              <w:t xml:space="preserve"> акт. (інд.)</w:t>
            </w:r>
          </w:p>
          <w:p w:rsidR="001B129E" w:rsidRPr="00E8389A" w:rsidRDefault="001B129E" w:rsidP="00711C09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Асист. Діденко Л. І.</w:t>
            </w:r>
          </w:p>
          <w:p w:rsidR="00E8389A" w:rsidRPr="00E8389A" w:rsidRDefault="00E8389A" w:rsidP="00711C09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вул. Гнатюка, 10 «Перший театр»</w:t>
            </w:r>
          </w:p>
        </w:tc>
        <w:tc>
          <w:tcPr>
            <w:tcW w:w="2694" w:type="dxa"/>
            <w:vMerge/>
          </w:tcPr>
          <w:p w:rsidR="001B129E" w:rsidRPr="00E8389A" w:rsidRDefault="001B129E" w:rsidP="00711C09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1B129E" w:rsidRPr="00E8389A" w:rsidTr="003675EF">
        <w:trPr>
          <w:trHeight w:val="755"/>
        </w:trPr>
        <w:tc>
          <w:tcPr>
            <w:tcW w:w="425" w:type="dxa"/>
            <w:vMerge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7</w:t>
            </w:r>
          </w:p>
        </w:tc>
        <w:tc>
          <w:tcPr>
            <w:tcW w:w="2693" w:type="dxa"/>
          </w:tcPr>
          <w:p w:rsidR="001B129E" w:rsidRPr="00E8389A" w:rsidRDefault="001B129E" w:rsidP="00C92EC0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694" w:type="dxa"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1" w:type="dxa"/>
          </w:tcPr>
          <w:p w:rsidR="001B129E" w:rsidRPr="00E8389A" w:rsidRDefault="001B129E" w:rsidP="005D0459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</w:tcPr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 xml:space="preserve"> </w:t>
            </w:r>
          </w:p>
          <w:p w:rsidR="001B129E" w:rsidRPr="00E8389A" w:rsidRDefault="001B129E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</w:tbl>
    <w:p w:rsidR="00DE426D" w:rsidRPr="00E8389A" w:rsidRDefault="00DE426D" w:rsidP="0007569D">
      <w:pPr>
        <w:jc w:val="both"/>
        <w:rPr>
          <w:sz w:val="20"/>
          <w:szCs w:val="20"/>
          <w:lang w:bidi="ar-AE"/>
        </w:rPr>
      </w:pPr>
    </w:p>
    <w:tbl>
      <w:tblPr>
        <w:tblStyle w:val="a3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2693"/>
        <w:gridCol w:w="2552"/>
        <w:gridCol w:w="2693"/>
        <w:gridCol w:w="2835"/>
        <w:gridCol w:w="3119"/>
      </w:tblGrid>
      <w:tr w:rsidR="00AE40C0" w:rsidRPr="00E8389A" w:rsidTr="00632D38">
        <w:trPr>
          <w:trHeight w:val="941"/>
        </w:trPr>
        <w:tc>
          <w:tcPr>
            <w:tcW w:w="425" w:type="dxa"/>
            <w:vMerge w:val="restart"/>
          </w:tcPr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</w:rPr>
            </w:pPr>
            <w:r w:rsidRPr="00E8389A">
              <w:rPr>
                <w:rFonts w:cs="Times New Roman"/>
                <w:sz w:val="20"/>
                <w:szCs w:val="20"/>
              </w:rPr>
              <w:t>П’</w:t>
            </w:r>
          </w:p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</w:rPr>
            </w:pPr>
            <w:r w:rsidRPr="00E8389A">
              <w:rPr>
                <w:rFonts w:cs="Times New Roman"/>
                <w:sz w:val="20"/>
                <w:szCs w:val="20"/>
              </w:rPr>
              <w:t>я</w:t>
            </w:r>
          </w:p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</w:rPr>
            </w:pPr>
            <w:r w:rsidRPr="00E8389A">
              <w:rPr>
                <w:rFonts w:cs="Times New Roman"/>
                <w:sz w:val="20"/>
                <w:szCs w:val="20"/>
              </w:rPr>
              <w:t>т</w:t>
            </w:r>
          </w:p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</w:rPr>
            </w:pPr>
            <w:r w:rsidRPr="00E8389A">
              <w:rPr>
                <w:rFonts w:cs="Times New Roman"/>
                <w:sz w:val="20"/>
                <w:szCs w:val="20"/>
              </w:rPr>
              <w:t>н</w:t>
            </w:r>
          </w:p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</w:rPr>
            </w:pPr>
            <w:r w:rsidRPr="00E8389A">
              <w:rPr>
                <w:rFonts w:cs="Times New Roman"/>
                <w:sz w:val="20"/>
                <w:szCs w:val="20"/>
              </w:rPr>
              <w:t>и</w:t>
            </w:r>
          </w:p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</w:rPr>
            </w:pPr>
            <w:r w:rsidRPr="00E8389A">
              <w:rPr>
                <w:rFonts w:cs="Times New Roman"/>
                <w:sz w:val="20"/>
                <w:szCs w:val="20"/>
              </w:rPr>
              <w:t>ц</w:t>
            </w:r>
          </w:p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</w:rPr>
              <w:t>я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1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</w:tcPr>
          <w:p w:rsidR="00AE40C0" w:rsidRPr="00E8389A" w:rsidRDefault="00AE40C0" w:rsidP="008A43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 xml:space="preserve">Осн. </w:t>
            </w:r>
            <w:r w:rsidR="00AB7713" w:rsidRPr="00E8389A">
              <w:rPr>
                <w:rFonts w:cs="Times New Roman"/>
                <w:sz w:val="20"/>
                <w:szCs w:val="20"/>
                <w:lang w:bidi="ar-AE"/>
              </w:rPr>
              <w:t>книговид. та полігр. спр. (л/п</w:t>
            </w:r>
            <w:r w:rsidRPr="00E8389A">
              <w:rPr>
                <w:rFonts w:cs="Times New Roman"/>
                <w:sz w:val="20"/>
                <w:szCs w:val="20"/>
                <w:lang w:bidi="ar-AE"/>
              </w:rPr>
              <w:t>)</w:t>
            </w:r>
          </w:p>
          <w:p w:rsidR="00AE40C0" w:rsidRPr="00E8389A" w:rsidRDefault="00AE40C0" w:rsidP="00AE40C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доц. Корнєєва Г. В.</w:t>
            </w:r>
          </w:p>
          <w:p w:rsidR="00AE40C0" w:rsidRPr="00E8389A" w:rsidRDefault="00AE40C0" w:rsidP="00AE40C0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.ауд. 28</w:t>
            </w:r>
          </w:p>
        </w:tc>
        <w:tc>
          <w:tcPr>
            <w:tcW w:w="2835" w:type="dxa"/>
          </w:tcPr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</w:tcPr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AE40C0" w:rsidRPr="00E8389A" w:rsidTr="0095284B">
        <w:trPr>
          <w:trHeight w:val="486"/>
        </w:trPr>
        <w:tc>
          <w:tcPr>
            <w:tcW w:w="425" w:type="dxa"/>
            <w:vMerge/>
          </w:tcPr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2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40C0" w:rsidRPr="00E8389A" w:rsidRDefault="00AE40C0" w:rsidP="00914FC7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Вокал (інд.)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0C0" w:rsidRPr="00E8389A" w:rsidRDefault="00AE40C0" w:rsidP="0050177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Осн. книговид. та полігр. спр. (</w:t>
            </w:r>
            <w:r w:rsidR="00AB7713" w:rsidRPr="00E8389A">
              <w:rPr>
                <w:rFonts w:cs="Times New Roman"/>
                <w:sz w:val="20"/>
                <w:szCs w:val="20"/>
                <w:lang w:bidi="ar-AE"/>
              </w:rPr>
              <w:t>л/п</w:t>
            </w:r>
            <w:r w:rsidRPr="00E8389A">
              <w:rPr>
                <w:rFonts w:cs="Times New Roman"/>
                <w:sz w:val="20"/>
                <w:szCs w:val="20"/>
                <w:lang w:bidi="ar-AE"/>
              </w:rPr>
              <w:t>)</w:t>
            </w:r>
          </w:p>
          <w:p w:rsidR="00AE40C0" w:rsidRPr="00E8389A" w:rsidRDefault="00AE40C0" w:rsidP="00AE40C0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доц. Корнєєва Г. В.</w:t>
            </w:r>
          </w:p>
          <w:p w:rsidR="00AE40C0" w:rsidRPr="00E8389A" w:rsidRDefault="00AE40C0" w:rsidP="00501770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ауд. 28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0C0" w:rsidRPr="00E8389A" w:rsidRDefault="00AE40C0" w:rsidP="000620EE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pacing w:val="-20"/>
                <w:sz w:val="20"/>
                <w:szCs w:val="20"/>
                <w:lang w:bidi="ar-AE"/>
              </w:rPr>
              <w:t>Основний та додатковий музичний інструмент</w:t>
            </w:r>
          </w:p>
          <w:p w:rsidR="00AE40C0" w:rsidRPr="00E8389A" w:rsidRDefault="00AE40C0" w:rsidP="000620EE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pacing w:val="-20"/>
                <w:sz w:val="20"/>
                <w:szCs w:val="20"/>
                <w:lang w:bidi="ar-AE"/>
              </w:rPr>
              <w:t>(інд)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AE40C0" w:rsidRPr="00E8389A" w:rsidRDefault="00AE40C0" w:rsidP="003C70DA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</w:tr>
      <w:tr w:rsidR="00AE40C0" w:rsidRPr="00E8389A" w:rsidTr="000620EE">
        <w:trPr>
          <w:trHeight w:val="467"/>
        </w:trPr>
        <w:tc>
          <w:tcPr>
            <w:tcW w:w="425" w:type="dxa"/>
            <w:vMerge/>
          </w:tcPr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</w:tcPr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AE40C0" w:rsidRPr="00E8389A" w:rsidRDefault="00AE40C0" w:rsidP="00914FC7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0C0" w:rsidRPr="00E8389A" w:rsidRDefault="00AE40C0" w:rsidP="00B84E78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0" w:rsidRPr="00E8389A" w:rsidRDefault="00AE40C0" w:rsidP="003C70DA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AE40C0" w:rsidRPr="00E8389A" w:rsidRDefault="00AE40C0" w:rsidP="003C70DA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</w:tr>
      <w:tr w:rsidR="00AE40C0" w:rsidRPr="00E8389A" w:rsidTr="00EB486D">
        <w:trPr>
          <w:trHeight w:val="1047"/>
        </w:trPr>
        <w:tc>
          <w:tcPr>
            <w:tcW w:w="425" w:type="dxa"/>
            <w:vMerge/>
          </w:tcPr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</w:tcPr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E40C0" w:rsidRPr="00E8389A" w:rsidRDefault="00AE40C0" w:rsidP="00914FC7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0C0" w:rsidRPr="00E8389A" w:rsidRDefault="00AE40C0" w:rsidP="00B84E78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0C0" w:rsidRPr="00E8389A" w:rsidRDefault="00AE40C0" w:rsidP="00B84E78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0C0" w:rsidRPr="00E8389A" w:rsidRDefault="00AE40C0" w:rsidP="000620EE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pacing w:val="-20"/>
                <w:sz w:val="20"/>
                <w:szCs w:val="20"/>
                <w:lang w:bidi="ar-AE"/>
              </w:rPr>
              <w:t>Диригування  (ЧХП)</w:t>
            </w:r>
          </w:p>
          <w:p w:rsidR="00AE40C0" w:rsidRPr="00E8389A" w:rsidRDefault="00AE40C0" w:rsidP="000620EE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pacing w:val="-20"/>
                <w:sz w:val="20"/>
                <w:szCs w:val="20"/>
                <w:lang w:bidi="ar-AE"/>
              </w:rPr>
              <w:t xml:space="preserve">  (інд)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AE40C0" w:rsidRPr="00E8389A" w:rsidRDefault="00AE40C0" w:rsidP="003C70DA">
            <w:pPr>
              <w:rPr>
                <w:rFonts w:cs="Times New Roman"/>
                <w:spacing w:val="-20"/>
                <w:sz w:val="20"/>
                <w:szCs w:val="20"/>
                <w:lang w:bidi="ar-AE"/>
              </w:rPr>
            </w:pPr>
          </w:p>
        </w:tc>
      </w:tr>
      <w:tr w:rsidR="00AE40C0" w:rsidRPr="00E8389A" w:rsidTr="00544B42">
        <w:trPr>
          <w:trHeight w:val="885"/>
        </w:trPr>
        <w:tc>
          <w:tcPr>
            <w:tcW w:w="425" w:type="dxa"/>
            <w:vMerge/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3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4" w:space="0" w:color="auto"/>
            </w:tcBorders>
          </w:tcPr>
          <w:p w:rsidR="00AE40C0" w:rsidRPr="00E8389A" w:rsidRDefault="00AE40C0" w:rsidP="003675EF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Майст. акт. (л/п)</w:t>
            </w:r>
          </w:p>
          <w:p w:rsidR="00AE40C0" w:rsidRPr="00E8389A" w:rsidRDefault="00AE40C0" w:rsidP="003675EF">
            <w:pPr>
              <w:rPr>
                <w:color w:val="000000"/>
                <w:sz w:val="20"/>
                <w:szCs w:val="20"/>
              </w:rPr>
            </w:pPr>
            <w:r w:rsidRPr="00E8389A">
              <w:rPr>
                <w:color w:val="000000"/>
                <w:sz w:val="20"/>
                <w:szCs w:val="20"/>
              </w:rPr>
              <w:t>асист. Мисак Ю.О.</w:t>
            </w:r>
          </w:p>
          <w:p w:rsidR="00AE40C0" w:rsidRPr="00E8389A" w:rsidRDefault="00AE40C0" w:rsidP="003675EF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color w:val="000000"/>
                <w:sz w:val="20"/>
                <w:szCs w:val="20"/>
              </w:rPr>
              <w:t>вул. Гнатюка, 10 «Перший театр»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E40C0" w:rsidRPr="00E8389A" w:rsidRDefault="00AE40C0" w:rsidP="00D2242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AE40C0" w:rsidRPr="00E8389A" w:rsidRDefault="00AE40C0" w:rsidP="00544B42">
            <w:pPr>
              <w:rPr>
                <w:sz w:val="20"/>
                <w:szCs w:val="20"/>
              </w:rPr>
            </w:pPr>
          </w:p>
        </w:tc>
      </w:tr>
      <w:tr w:rsidR="00AE40C0" w:rsidRPr="00E8389A" w:rsidTr="00F27820">
        <w:trPr>
          <w:trHeight w:val="375"/>
        </w:trPr>
        <w:tc>
          <w:tcPr>
            <w:tcW w:w="425" w:type="dxa"/>
            <w:vMerge/>
            <w:tcBorders>
              <w:bottom w:val="single" w:sz="8" w:space="0" w:color="auto"/>
            </w:tcBorders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4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40C0" w:rsidRPr="00E8389A" w:rsidRDefault="00AE40C0" w:rsidP="003675EF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Майст</w:t>
            </w:r>
            <w:r w:rsidRPr="00E8389A">
              <w:rPr>
                <w:sz w:val="20"/>
                <w:szCs w:val="20"/>
                <w:lang w:val="ru-RU"/>
              </w:rPr>
              <w:t>.</w:t>
            </w:r>
            <w:r w:rsidRPr="00E8389A">
              <w:rPr>
                <w:sz w:val="20"/>
                <w:szCs w:val="20"/>
              </w:rPr>
              <w:t xml:space="preserve"> акт. (інд.)</w:t>
            </w:r>
          </w:p>
          <w:p w:rsidR="00AE40C0" w:rsidRPr="00E8389A" w:rsidRDefault="00AE40C0" w:rsidP="00687106">
            <w:pPr>
              <w:rPr>
                <w:color w:val="000000"/>
                <w:sz w:val="20"/>
                <w:szCs w:val="20"/>
              </w:rPr>
            </w:pPr>
            <w:r w:rsidRPr="00E8389A">
              <w:rPr>
                <w:color w:val="000000"/>
                <w:sz w:val="20"/>
                <w:szCs w:val="20"/>
              </w:rPr>
              <w:t>асист. Мисак Ю.О.</w:t>
            </w:r>
          </w:p>
          <w:p w:rsidR="00E8389A" w:rsidRPr="00E8389A" w:rsidRDefault="00E8389A" w:rsidP="00687106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вул. Гнатюка, 10 «Перший театр»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0C0" w:rsidRPr="00E8389A" w:rsidRDefault="00AE40C0" w:rsidP="001B76F3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AE40C0" w:rsidRPr="00E8389A" w:rsidRDefault="00AE40C0" w:rsidP="00DC731D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vMerge w:val="restart"/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vMerge w:val="restart"/>
            <w:tcBorders>
              <w:right w:val="single" w:sz="24" w:space="0" w:color="auto"/>
            </w:tcBorders>
          </w:tcPr>
          <w:p w:rsidR="00544B42" w:rsidRPr="00E8389A" w:rsidRDefault="00544B42" w:rsidP="00544B42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Індустрія дозвілля (п)</w:t>
            </w:r>
          </w:p>
          <w:p w:rsidR="00544B42" w:rsidRPr="00E8389A" w:rsidRDefault="00544B42" w:rsidP="00544B42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Доц.</w:t>
            </w:r>
            <w:r>
              <w:rPr>
                <w:sz w:val="20"/>
                <w:szCs w:val="20"/>
              </w:rPr>
              <w:t xml:space="preserve"> </w:t>
            </w:r>
            <w:r w:rsidRPr="00E8389A">
              <w:rPr>
                <w:sz w:val="20"/>
                <w:szCs w:val="20"/>
              </w:rPr>
              <w:t>Данилиха Н.Р.</w:t>
            </w:r>
          </w:p>
          <w:p w:rsidR="00AE40C0" w:rsidRPr="00E8389A" w:rsidRDefault="00544B42" w:rsidP="00544B42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sz w:val="20"/>
                <w:szCs w:val="20"/>
              </w:rPr>
              <w:t>Ауд.</w:t>
            </w:r>
            <w:r w:rsidR="00000CF9">
              <w:rPr>
                <w:sz w:val="20"/>
                <w:szCs w:val="20"/>
              </w:rPr>
              <w:t xml:space="preserve"> М/к</w:t>
            </w:r>
          </w:p>
        </w:tc>
      </w:tr>
      <w:tr w:rsidR="00AE40C0" w:rsidRPr="00E8389A" w:rsidTr="0075468B">
        <w:trPr>
          <w:trHeight w:val="345"/>
        </w:trPr>
        <w:tc>
          <w:tcPr>
            <w:tcW w:w="425" w:type="dxa"/>
            <w:vMerge/>
            <w:tcBorders>
              <w:bottom w:val="single" w:sz="8" w:space="0" w:color="auto"/>
            </w:tcBorders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8389A" w:rsidRPr="00E8389A" w:rsidRDefault="00AE40C0" w:rsidP="00E8389A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Майст</w:t>
            </w:r>
            <w:r w:rsidRPr="00E8389A">
              <w:rPr>
                <w:sz w:val="20"/>
                <w:szCs w:val="20"/>
                <w:lang w:val="ru-RU"/>
              </w:rPr>
              <w:t>.</w:t>
            </w:r>
            <w:r w:rsidRPr="00E8389A">
              <w:rPr>
                <w:sz w:val="20"/>
                <w:szCs w:val="20"/>
              </w:rPr>
              <w:t xml:space="preserve"> акт. (інд.)</w:t>
            </w:r>
          </w:p>
          <w:p w:rsidR="00AE40C0" w:rsidRPr="00E8389A" w:rsidRDefault="00AE40C0" w:rsidP="00B4303C">
            <w:pPr>
              <w:rPr>
                <w:color w:val="000000"/>
                <w:sz w:val="20"/>
                <w:szCs w:val="20"/>
              </w:rPr>
            </w:pPr>
            <w:r w:rsidRPr="00E8389A">
              <w:rPr>
                <w:color w:val="000000"/>
                <w:sz w:val="20"/>
                <w:szCs w:val="20"/>
              </w:rPr>
              <w:t>асист. Мисак Ю.О</w:t>
            </w:r>
          </w:p>
          <w:p w:rsidR="00E8389A" w:rsidRPr="00E8389A" w:rsidRDefault="00E8389A" w:rsidP="00B4303C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вул. Гнатюка, 10 «Перший театр»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0C0" w:rsidRPr="00E8389A" w:rsidRDefault="00AE40C0" w:rsidP="001B76F3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AE40C0" w:rsidRPr="00E8389A" w:rsidRDefault="00AE40C0" w:rsidP="00DC731D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</w:tcBorders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vMerge/>
            <w:tcBorders>
              <w:bottom w:val="single" w:sz="8" w:space="0" w:color="auto"/>
              <w:right w:val="single" w:sz="24" w:space="0" w:color="auto"/>
            </w:tcBorders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AE40C0" w:rsidRPr="00E8389A" w:rsidTr="00C910FF">
        <w:trPr>
          <w:trHeight w:val="345"/>
        </w:trPr>
        <w:tc>
          <w:tcPr>
            <w:tcW w:w="425" w:type="dxa"/>
            <w:vMerge/>
            <w:tcBorders>
              <w:bottom w:val="single" w:sz="8" w:space="0" w:color="auto"/>
            </w:tcBorders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5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</w:tcBorders>
          </w:tcPr>
          <w:p w:rsidR="00AE40C0" w:rsidRPr="00E8389A" w:rsidRDefault="00AE40C0" w:rsidP="003675EF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Майст</w:t>
            </w:r>
            <w:r w:rsidRPr="00E8389A">
              <w:rPr>
                <w:sz w:val="20"/>
                <w:szCs w:val="20"/>
                <w:lang w:val="ru-RU"/>
              </w:rPr>
              <w:t>.</w:t>
            </w:r>
            <w:r w:rsidRPr="00E8389A">
              <w:rPr>
                <w:sz w:val="20"/>
                <w:szCs w:val="20"/>
              </w:rPr>
              <w:t xml:space="preserve"> акт. (інд.)</w:t>
            </w:r>
          </w:p>
          <w:p w:rsidR="00AE40C0" w:rsidRPr="00E8389A" w:rsidRDefault="00AE40C0" w:rsidP="00687106">
            <w:pPr>
              <w:rPr>
                <w:color w:val="000000"/>
                <w:sz w:val="20"/>
                <w:szCs w:val="20"/>
              </w:rPr>
            </w:pPr>
            <w:r w:rsidRPr="00E8389A">
              <w:rPr>
                <w:color w:val="000000"/>
                <w:sz w:val="20"/>
                <w:szCs w:val="20"/>
              </w:rPr>
              <w:t>асист. Мисак Ю.О.</w:t>
            </w:r>
          </w:p>
          <w:p w:rsidR="00E8389A" w:rsidRPr="00E8389A" w:rsidRDefault="00E8389A" w:rsidP="00687106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вул. Гнатюка, 10 «Перший театр»</w:t>
            </w:r>
          </w:p>
        </w:tc>
        <w:tc>
          <w:tcPr>
            <w:tcW w:w="2552" w:type="dxa"/>
            <w:vMerge w:val="restart"/>
          </w:tcPr>
          <w:p w:rsidR="00AE40C0" w:rsidRPr="00E8389A" w:rsidRDefault="00AE40C0" w:rsidP="001B76F3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 w:val="restart"/>
          </w:tcPr>
          <w:p w:rsidR="00AE40C0" w:rsidRPr="00E8389A" w:rsidRDefault="00AE40C0" w:rsidP="00DC731D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vMerge w:val="restart"/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vMerge w:val="restart"/>
          </w:tcPr>
          <w:p w:rsidR="00000CF9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 xml:space="preserve">Культура української діаспори (л) </w:t>
            </w:r>
          </w:p>
          <w:p w:rsidR="00AE40C0" w:rsidRDefault="00000CF9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 xml:space="preserve">Доц. </w:t>
            </w:r>
            <w:r w:rsidR="00AE40C0" w:rsidRPr="00E8389A">
              <w:rPr>
                <w:rFonts w:cs="Times New Roman"/>
                <w:sz w:val="20"/>
                <w:szCs w:val="20"/>
                <w:lang w:bidi="ar-AE"/>
              </w:rPr>
              <w:t>Белінська Л.С.</w:t>
            </w:r>
          </w:p>
          <w:p w:rsidR="00000CF9" w:rsidRPr="00E8389A" w:rsidRDefault="00000CF9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  <w:r>
              <w:rPr>
                <w:rFonts w:cs="Times New Roman"/>
                <w:sz w:val="20"/>
                <w:szCs w:val="20"/>
                <w:lang w:bidi="ar-AE"/>
              </w:rPr>
              <w:t>Ауд. М/к</w:t>
            </w:r>
          </w:p>
        </w:tc>
      </w:tr>
      <w:tr w:rsidR="00AE40C0" w:rsidRPr="00E8389A" w:rsidTr="00360768">
        <w:trPr>
          <w:trHeight w:val="375"/>
        </w:trPr>
        <w:tc>
          <w:tcPr>
            <w:tcW w:w="425" w:type="dxa"/>
            <w:vMerge/>
            <w:tcBorders>
              <w:bottom w:val="single" w:sz="8" w:space="0" w:color="auto"/>
            </w:tcBorders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</w:tcBorders>
          </w:tcPr>
          <w:p w:rsidR="00AE40C0" w:rsidRPr="00E8389A" w:rsidRDefault="00AE40C0" w:rsidP="00E8389A">
            <w:pPr>
              <w:rPr>
                <w:sz w:val="20"/>
                <w:szCs w:val="20"/>
              </w:rPr>
            </w:pPr>
            <w:r w:rsidRPr="00E8389A">
              <w:rPr>
                <w:sz w:val="20"/>
                <w:szCs w:val="20"/>
              </w:rPr>
              <w:t>Майст</w:t>
            </w:r>
            <w:r w:rsidRPr="00000CF9">
              <w:rPr>
                <w:sz w:val="20"/>
                <w:szCs w:val="20"/>
              </w:rPr>
              <w:t>.</w:t>
            </w:r>
            <w:r w:rsidRPr="00E8389A">
              <w:rPr>
                <w:sz w:val="20"/>
                <w:szCs w:val="20"/>
              </w:rPr>
              <w:t xml:space="preserve"> акт. (інд.)</w:t>
            </w:r>
          </w:p>
          <w:p w:rsidR="00AE40C0" w:rsidRPr="00E8389A" w:rsidRDefault="00AE40C0" w:rsidP="00B4303C">
            <w:pPr>
              <w:rPr>
                <w:color w:val="000000"/>
                <w:sz w:val="20"/>
                <w:szCs w:val="20"/>
              </w:rPr>
            </w:pPr>
            <w:r w:rsidRPr="00E8389A">
              <w:rPr>
                <w:color w:val="000000"/>
                <w:sz w:val="20"/>
                <w:szCs w:val="20"/>
              </w:rPr>
              <w:t>асист. Мисак Ю.О</w:t>
            </w:r>
          </w:p>
          <w:p w:rsidR="00E8389A" w:rsidRPr="00E8389A" w:rsidRDefault="00E8389A" w:rsidP="00B4303C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вул. Гнатюка, 10 «Перший театр»</w:t>
            </w:r>
          </w:p>
        </w:tc>
        <w:tc>
          <w:tcPr>
            <w:tcW w:w="2552" w:type="dxa"/>
            <w:vMerge/>
          </w:tcPr>
          <w:p w:rsidR="00AE40C0" w:rsidRPr="00E8389A" w:rsidRDefault="00AE40C0" w:rsidP="001B76F3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  <w:vMerge/>
            <w:tcBorders>
              <w:bottom w:val="single" w:sz="8" w:space="0" w:color="auto"/>
            </w:tcBorders>
          </w:tcPr>
          <w:p w:rsidR="00AE40C0" w:rsidRPr="00E8389A" w:rsidRDefault="00AE40C0" w:rsidP="00DC731D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</w:tcBorders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  <w:vMerge/>
            <w:tcBorders>
              <w:bottom w:val="single" w:sz="8" w:space="0" w:color="auto"/>
            </w:tcBorders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AE40C0" w:rsidRPr="00E8389A" w:rsidTr="00632D38">
        <w:trPr>
          <w:trHeight w:val="513"/>
        </w:trPr>
        <w:tc>
          <w:tcPr>
            <w:tcW w:w="425" w:type="dxa"/>
            <w:vMerge/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6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  <w:tr w:rsidR="00AE40C0" w:rsidRPr="00E8389A" w:rsidTr="00632D38">
        <w:trPr>
          <w:trHeight w:val="537"/>
        </w:trPr>
        <w:tc>
          <w:tcPr>
            <w:tcW w:w="425" w:type="dxa"/>
            <w:vMerge/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  <w:r w:rsidRPr="00E8389A">
              <w:rPr>
                <w:rFonts w:cs="Times New Roman"/>
                <w:sz w:val="20"/>
                <w:szCs w:val="20"/>
                <w:lang w:bidi="ar-AE"/>
              </w:rPr>
              <w:t>7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552" w:type="dxa"/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693" w:type="dxa"/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2835" w:type="dxa"/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  <w:tc>
          <w:tcPr>
            <w:tcW w:w="3119" w:type="dxa"/>
          </w:tcPr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  <w:p w:rsidR="00AE40C0" w:rsidRPr="00E8389A" w:rsidRDefault="00AE40C0" w:rsidP="00D22425">
            <w:pPr>
              <w:rPr>
                <w:rFonts w:cs="Times New Roman"/>
                <w:sz w:val="20"/>
                <w:szCs w:val="20"/>
                <w:lang w:bidi="ar-AE"/>
              </w:rPr>
            </w:pPr>
          </w:p>
        </w:tc>
      </w:tr>
    </w:tbl>
    <w:p w:rsidR="00E65570" w:rsidRPr="00E8389A" w:rsidRDefault="00E65570" w:rsidP="00B84E78">
      <w:pPr>
        <w:rPr>
          <w:sz w:val="20"/>
          <w:szCs w:val="20"/>
          <w:lang w:bidi="ar-AE"/>
        </w:rPr>
      </w:pPr>
    </w:p>
    <w:p w:rsidR="00CB14F5" w:rsidRPr="00E8389A" w:rsidRDefault="00CB14F5" w:rsidP="00B84E78">
      <w:pPr>
        <w:rPr>
          <w:sz w:val="20"/>
          <w:szCs w:val="20"/>
          <w:lang w:bidi="ar-AE"/>
        </w:rPr>
      </w:pPr>
      <w:bookmarkStart w:id="0" w:name="_GoBack"/>
      <w:bookmarkEnd w:id="0"/>
    </w:p>
    <w:sectPr w:rsidR="00CB14F5" w:rsidRPr="00E8389A" w:rsidSect="00E6557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5F" w:rsidRDefault="00092D5F" w:rsidP="00E65570">
      <w:r>
        <w:separator/>
      </w:r>
    </w:p>
  </w:endnote>
  <w:endnote w:type="continuationSeparator" w:id="0">
    <w:p w:rsidR="00092D5F" w:rsidRDefault="00092D5F" w:rsidP="00E6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5F" w:rsidRDefault="00092D5F" w:rsidP="00E65570">
      <w:r>
        <w:separator/>
      </w:r>
    </w:p>
  </w:footnote>
  <w:footnote w:type="continuationSeparator" w:id="0">
    <w:p w:rsidR="00092D5F" w:rsidRDefault="00092D5F" w:rsidP="00E65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70"/>
    <w:rsid w:val="00000CF9"/>
    <w:rsid w:val="00004020"/>
    <w:rsid w:val="0000659D"/>
    <w:rsid w:val="0002271F"/>
    <w:rsid w:val="00025189"/>
    <w:rsid w:val="00026BF6"/>
    <w:rsid w:val="0003147C"/>
    <w:rsid w:val="00034FD5"/>
    <w:rsid w:val="00035E04"/>
    <w:rsid w:val="00036017"/>
    <w:rsid w:val="0004248D"/>
    <w:rsid w:val="000509B1"/>
    <w:rsid w:val="00052267"/>
    <w:rsid w:val="0005226E"/>
    <w:rsid w:val="0005559E"/>
    <w:rsid w:val="000573F5"/>
    <w:rsid w:val="00061A39"/>
    <w:rsid w:val="000620EE"/>
    <w:rsid w:val="0006786F"/>
    <w:rsid w:val="00072210"/>
    <w:rsid w:val="0007569D"/>
    <w:rsid w:val="00077F0F"/>
    <w:rsid w:val="00084002"/>
    <w:rsid w:val="00084F88"/>
    <w:rsid w:val="00086E0A"/>
    <w:rsid w:val="00092D5F"/>
    <w:rsid w:val="000936C2"/>
    <w:rsid w:val="00096BA2"/>
    <w:rsid w:val="000A1ADB"/>
    <w:rsid w:val="000A5B4D"/>
    <w:rsid w:val="000A6BA2"/>
    <w:rsid w:val="000B0812"/>
    <w:rsid w:val="000B4603"/>
    <w:rsid w:val="000B4E93"/>
    <w:rsid w:val="000B7712"/>
    <w:rsid w:val="000C11E8"/>
    <w:rsid w:val="000C5889"/>
    <w:rsid w:val="000C64CE"/>
    <w:rsid w:val="000D1319"/>
    <w:rsid w:val="000D18DA"/>
    <w:rsid w:val="000D434E"/>
    <w:rsid w:val="000D520D"/>
    <w:rsid w:val="000D65E9"/>
    <w:rsid w:val="000E29A1"/>
    <w:rsid w:val="000E3252"/>
    <w:rsid w:val="000E42CA"/>
    <w:rsid w:val="000E5340"/>
    <w:rsid w:val="000F4928"/>
    <w:rsid w:val="000F5987"/>
    <w:rsid w:val="00100B2D"/>
    <w:rsid w:val="001022A2"/>
    <w:rsid w:val="001066CA"/>
    <w:rsid w:val="0010690B"/>
    <w:rsid w:val="0011107D"/>
    <w:rsid w:val="001169A0"/>
    <w:rsid w:val="00120C82"/>
    <w:rsid w:val="0013495F"/>
    <w:rsid w:val="00134F6B"/>
    <w:rsid w:val="00135F81"/>
    <w:rsid w:val="001370CA"/>
    <w:rsid w:val="001405E0"/>
    <w:rsid w:val="00144697"/>
    <w:rsid w:val="00147B8D"/>
    <w:rsid w:val="00153059"/>
    <w:rsid w:val="00153180"/>
    <w:rsid w:val="00166BDE"/>
    <w:rsid w:val="00172DE6"/>
    <w:rsid w:val="00173BA8"/>
    <w:rsid w:val="001747A3"/>
    <w:rsid w:val="0017605D"/>
    <w:rsid w:val="00181733"/>
    <w:rsid w:val="00181D1F"/>
    <w:rsid w:val="00182081"/>
    <w:rsid w:val="00183ACD"/>
    <w:rsid w:val="00191939"/>
    <w:rsid w:val="00193770"/>
    <w:rsid w:val="00197643"/>
    <w:rsid w:val="0019775A"/>
    <w:rsid w:val="001A0500"/>
    <w:rsid w:val="001B129E"/>
    <w:rsid w:val="001B202E"/>
    <w:rsid w:val="001B239B"/>
    <w:rsid w:val="001B3939"/>
    <w:rsid w:val="001B4D3F"/>
    <w:rsid w:val="001B5167"/>
    <w:rsid w:val="001B655B"/>
    <w:rsid w:val="001B76F3"/>
    <w:rsid w:val="001C17EF"/>
    <w:rsid w:val="001D4ABC"/>
    <w:rsid w:val="001E07B7"/>
    <w:rsid w:val="001E1AE1"/>
    <w:rsid w:val="001E3072"/>
    <w:rsid w:val="001E4DBF"/>
    <w:rsid w:val="001E5C68"/>
    <w:rsid w:val="001E7AD2"/>
    <w:rsid w:val="001F21FF"/>
    <w:rsid w:val="001F4E9D"/>
    <w:rsid w:val="00204282"/>
    <w:rsid w:val="00205DFB"/>
    <w:rsid w:val="00212A05"/>
    <w:rsid w:val="00215DED"/>
    <w:rsid w:val="0021726D"/>
    <w:rsid w:val="0022360A"/>
    <w:rsid w:val="00224849"/>
    <w:rsid w:val="00227B4B"/>
    <w:rsid w:val="00234B45"/>
    <w:rsid w:val="0024008F"/>
    <w:rsid w:val="00243459"/>
    <w:rsid w:val="0024474E"/>
    <w:rsid w:val="00244FA6"/>
    <w:rsid w:val="00246FFF"/>
    <w:rsid w:val="002475CA"/>
    <w:rsid w:val="002573D5"/>
    <w:rsid w:val="0025770A"/>
    <w:rsid w:val="00261CD9"/>
    <w:rsid w:val="0026222F"/>
    <w:rsid w:val="00264A50"/>
    <w:rsid w:val="002705F0"/>
    <w:rsid w:val="00272273"/>
    <w:rsid w:val="00273A5C"/>
    <w:rsid w:val="002759EB"/>
    <w:rsid w:val="00276A04"/>
    <w:rsid w:val="00276AB7"/>
    <w:rsid w:val="002778F5"/>
    <w:rsid w:val="00283B35"/>
    <w:rsid w:val="0028674E"/>
    <w:rsid w:val="00290435"/>
    <w:rsid w:val="00297B26"/>
    <w:rsid w:val="002B022C"/>
    <w:rsid w:val="002B125D"/>
    <w:rsid w:val="002B2892"/>
    <w:rsid w:val="002C0721"/>
    <w:rsid w:val="002C58DB"/>
    <w:rsid w:val="002C59DD"/>
    <w:rsid w:val="002C69C4"/>
    <w:rsid w:val="002D2BDA"/>
    <w:rsid w:val="002D5104"/>
    <w:rsid w:val="002D593E"/>
    <w:rsid w:val="002E03B2"/>
    <w:rsid w:val="002E4D03"/>
    <w:rsid w:val="002E7B5C"/>
    <w:rsid w:val="002F146F"/>
    <w:rsid w:val="002F6D8D"/>
    <w:rsid w:val="003017E7"/>
    <w:rsid w:val="00302B61"/>
    <w:rsid w:val="00304A13"/>
    <w:rsid w:val="00310CFA"/>
    <w:rsid w:val="003168FD"/>
    <w:rsid w:val="003230D0"/>
    <w:rsid w:val="003235CA"/>
    <w:rsid w:val="00323F7D"/>
    <w:rsid w:val="0033018F"/>
    <w:rsid w:val="003340D5"/>
    <w:rsid w:val="003346D5"/>
    <w:rsid w:val="003423E5"/>
    <w:rsid w:val="00351209"/>
    <w:rsid w:val="00352268"/>
    <w:rsid w:val="003528E3"/>
    <w:rsid w:val="0035586A"/>
    <w:rsid w:val="00355E2D"/>
    <w:rsid w:val="00361E88"/>
    <w:rsid w:val="003666F7"/>
    <w:rsid w:val="00367500"/>
    <w:rsid w:val="003675EF"/>
    <w:rsid w:val="00367656"/>
    <w:rsid w:val="003703B0"/>
    <w:rsid w:val="00370AC1"/>
    <w:rsid w:val="00373E59"/>
    <w:rsid w:val="00376A4D"/>
    <w:rsid w:val="00386BE1"/>
    <w:rsid w:val="003905B3"/>
    <w:rsid w:val="00393DE9"/>
    <w:rsid w:val="003941D1"/>
    <w:rsid w:val="0039648E"/>
    <w:rsid w:val="003A68B6"/>
    <w:rsid w:val="003B1315"/>
    <w:rsid w:val="003B1473"/>
    <w:rsid w:val="003B4F53"/>
    <w:rsid w:val="003B6AA0"/>
    <w:rsid w:val="003C1E9B"/>
    <w:rsid w:val="003C70DA"/>
    <w:rsid w:val="003C7544"/>
    <w:rsid w:val="003D1A7E"/>
    <w:rsid w:val="003D1F99"/>
    <w:rsid w:val="003D2FC9"/>
    <w:rsid w:val="003D3812"/>
    <w:rsid w:val="003D47D4"/>
    <w:rsid w:val="003E2324"/>
    <w:rsid w:val="003E3624"/>
    <w:rsid w:val="003E6556"/>
    <w:rsid w:val="003F5019"/>
    <w:rsid w:val="003F6199"/>
    <w:rsid w:val="00406BEC"/>
    <w:rsid w:val="0041202D"/>
    <w:rsid w:val="00413474"/>
    <w:rsid w:val="00414A74"/>
    <w:rsid w:val="00415976"/>
    <w:rsid w:val="00416B8F"/>
    <w:rsid w:val="004171B6"/>
    <w:rsid w:val="00421EE2"/>
    <w:rsid w:val="00422B86"/>
    <w:rsid w:val="0042319E"/>
    <w:rsid w:val="0042329E"/>
    <w:rsid w:val="00430218"/>
    <w:rsid w:val="00430777"/>
    <w:rsid w:val="004324B5"/>
    <w:rsid w:val="00434630"/>
    <w:rsid w:val="00435447"/>
    <w:rsid w:val="00437097"/>
    <w:rsid w:val="004407EF"/>
    <w:rsid w:val="004431AD"/>
    <w:rsid w:val="00444728"/>
    <w:rsid w:val="004501B6"/>
    <w:rsid w:val="00455EEF"/>
    <w:rsid w:val="0045713E"/>
    <w:rsid w:val="00461FF6"/>
    <w:rsid w:val="00462FD3"/>
    <w:rsid w:val="00463640"/>
    <w:rsid w:val="004661F8"/>
    <w:rsid w:val="00466779"/>
    <w:rsid w:val="00466AC4"/>
    <w:rsid w:val="004726FA"/>
    <w:rsid w:val="004744D2"/>
    <w:rsid w:val="0047451B"/>
    <w:rsid w:val="004801F1"/>
    <w:rsid w:val="00481B70"/>
    <w:rsid w:val="004852DF"/>
    <w:rsid w:val="004918C3"/>
    <w:rsid w:val="0049398D"/>
    <w:rsid w:val="0049454A"/>
    <w:rsid w:val="0049735E"/>
    <w:rsid w:val="004A0931"/>
    <w:rsid w:val="004A2124"/>
    <w:rsid w:val="004A4A6C"/>
    <w:rsid w:val="004B2407"/>
    <w:rsid w:val="004B6164"/>
    <w:rsid w:val="004B6482"/>
    <w:rsid w:val="004C07BE"/>
    <w:rsid w:val="004C453B"/>
    <w:rsid w:val="004D0BDC"/>
    <w:rsid w:val="004E2537"/>
    <w:rsid w:val="004E711E"/>
    <w:rsid w:val="004F122E"/>
    <w:rsid w:val="004F3568"/>
    <w:rsid w:val="004F4DAC"/>
    <w:rsid w:val="004F53F8"/>
    <w:rsid w:val="004F577B"/>
    <w:rsid w:val="00501770"/>
    <w:rsid w:val="005018CC"/>
    <w:rsid w:val="00501C86"/>
    <w:rsid w:val="005022BB"/>
    <w:rsid w:val="00505C5A"/>
    <w:rsid w:val="005073B6"/>
    <w:rsid w:val="00511245"/>
    <w:rsid w:val="00514419"/>
    <w:rsid w:val="00523ABF"/>
    <w:rsid w:val="00525336"/>
    <w:rsid w:val="005255C7"/>
    <w:rsid w:val="0053461F"/>
    <w:rsid w:val="00542F4B"/>
    <w:rsid w:val="00544B42"/>
    <w:rsid w:val="00546C52"/>
    <w:rsid w:val="00555C03"/>
    <w:rsid w:val="00557A81"/>
    <w:rsid w:val="00561E0C"/>
    <w:rsid w:val="00564AD6"/>
    <w:rsid w:val="00565896"/>
    <w:rsid w:val="00566236"/>
    <w:rsid w:val="00566510"/>
    <w:rsid w:val="00566A14"/>
    <w:rsid w:val="00567A3C"/>
    <w:rsid w:val="005738AA"/>
    <w:rsid w:val="00575559"/>
    <w:rsid w:val="00576A8D"/>
    <w:rsid w:val="00576EA9"/>
    <w:rsid w:val="00580FDD"/>
    <w:rsid w:val="00584C3C"/>
    <w:rsid w:val="005926AF"/>
    <w:rsid w:val="00594BC6"/>
    <w:rsid w:val="005A0C58"/>
    <w:rsid w:val="005A11AD"/>
    <w:rsid w:val="005A2DCB"/>
    <w:rsid w:val="005A76BB"/>
    <w:rsid w:val="005A77A3"/>
    <w:rsid w:val="005B6A83"/>
    <w:rsid w:val="005C0F15"/>
    <w:rsid w:val="005C12E4"/>
    <w:rsid w:val="005C2352"/>
    <w:rsid w:val="005C5A26"/>
    <w:rsid w:val="005C73EB"/>
    <w:rsid w:val="005D18CA"/>
    <w:rsid w:val="005E01E4"/>
    <w:rsid w:val="005E5536"/>
    <w:rsid w:val="005E685F"/>
    <w:rsid w:val="005F0226"/>
    <w:rsid w:val="005F4BA6"/>
    <w:rsid w:val="005F64A3"/>
    <w:rsid w:val="005F6644"/>
    <w:rsid w:val="00606980"/>
    <w:rsid w:val="0060716D"/>
    <w:rsid w:val="00607D3D"/>
    <w:rsid w:val="00615BBE"/>
    <w:rsid w:val="00620A82"/>
    <w:rsid w:val="00625D96"/>
    <w:rsid w:val="0062743D"/>
    <w:rsid w:val="00632D38"/>
    <w:rsid w:val="006410D1"/>
    <w:rsid w:val="006412D3"/>
    <w:rsid w:val="0064256F"/>
    <w:rsid w:val="0064362F"/>
    <w:rsid w:val="00645B70"/>
    <w:rsid w:val="0065300F"/>
    <w:rsid w:val="00653124"/>
    <w:rsid w:val="00660D3B"/>
    <w:rsid w:val="00665F5C"/>
    <w:rsid w:val="006660A2"/>
    <w:rsid w:val="00666B12"/>
    <w:rsid w:val="00675142"/>
    <w:rsid w:val="00675175"/>
    <w:rsid w:val="0067729F"/>
    <w:rsid w:val="006776A2"/>
    <w:rsid w:val="006845C3"/>
    <w:rsid w:val="00684F9A"/>
    <w:rsid w:val="006863BE"/>
    <w:rsid w:val="00687106"/>
    <w:rsid w:val="006935E3"/>
    <w:rsid w:val="006A16F3"/>
    <w:rsid w:val="006A3D31"/>
    <w:rsid w:val="006A3E0A"/>
    <w:rsid w:val="006A7630"/>
    <w:rsid w:val="006A7D72"/>
    <w:rsid w:val="006B1EC2"/>
    <w:rsid w:val="006C0749"/>
    <w:rsid w:val="006C09A3"/>
    <w:rsid w:val="006C5CF8"/>
    <w:rsid w:val="006C7556"/>
    <w:rsid w:val="006D0DC4"/>
    <w:rsid w:val="006D1772"/>
    <w:rsid w:val="006D223D"/>
    <w:rsid w:val="006E10FC"/>
    <w:rsid w:val="006E1AA7"/>
    <w:rsid w:val="006E69B1"/>
    <w:rsid w:val="006E72F4"/>
    <w:rsid w:val="006F052C"/>
    <w:rsid w:val="006F2346"/>
    <w:rsid w:val="006F685B"/>
    <w:rsid w:val="00701967"/>
    <w:rsid w:val="00702D17"/>
    <w:rsid w:val="00703333"/>
    <w:rsid w:val="00704F4C"/>
    <w:rsid w:val="007056F5"/>
    <w:rsid w:val="00710387"/>
    <w:rsid w:val="0071102A"/>
    <w:rsid w:val="00711C09"/>
    <w:rsid w:val="0071301B"/>
    <w:rsid w:val="00715963"/>
    <w:rsid w:val="00717494"/>
    <w:rsid w:val="00725CC4"/>
    <w:rsid w:val="007272CA"/>
    <w:rsid w:val="00727AB1"/>
    <w:rsid w:val="007475F1"/>
    <w:rsid w:val="00752A99"/>
    <w:rsid w:val="00753A56"/>
    <w:rsid w:val="00755499"/>
    <w:rsid w:val="007561B7"/>
    <w:rsid w:val="00761011"/>
    <w:rsid w:val="007621B1"/>
    <w:rsid w:val="00763BC8"/>
    <w:rsid w:val="00764F81"/>
    <w:rsid w:val="0077523F"/>
    <w:rsid w:val="00776DEF"/>
    <w:rsid w:val="007774B3"/>
    <w:rsid w:val="007805D3"/>
    <w:rsid w:val="0078253A"/>
    <w:rsid w:val="00794225"/>
    <w:rsid w:val="00797575"/>
    <w:rsid w:val="007A4C6A"/>
    <w:rsid w:val="007B1AAB"/>
    <w:rsid w:val="007B20AB"/>
    <w:rsid w:val="007B2896"/>
    <w:rsid w:val="007B4296"/>
    <w:rsid w:val="007B5499"/>
    <w:rsid w:val="007B552F"/>
    <w:rsid w:val="007B5A4A"/>
    <w:rsid w:val="007C7232"/>
    <w:rsid w:val="007C78D1"/>
    <w:rsid w:val="007C7A84"/>
    <w:rsid w:val="007D1108"/>
    <w:rsid w:val="007D246D"/>
    <w:rsid w:val="007D503D"/>
    <w:rsid w:val="007D52D1"/>
    <w:rsid w:val="007D587C"/>
    <w:rsid w:val="007E0701"/>
    <w:rsid w:val="007E30E1"/>
    <w:rsid w:val="007E4FAF"/>
    <w:rsid w:val="007E56AC"/>
    <w:rsid w:val="007E5F6E"/>
    <w:rsid w:val="007F40A9"/>
    <w:rsid w:val="00800096"/>
    <w:rsid w:val="00801E69"/>
    <w:rsid w:val="00805CAC"/>
    <w:rsid w:val="00810EB5"/>
    <w:rsid w:val="00814E1A"/>
    <w:rsid w:val="0081644F"/>
    <w:rsid w:val="00816514"/>
    <w:rsid w:val="008203C0"/>
    <w:rsid w:val="0082087C"/>
    <w:rsid w:val="00820F93"/>
    <w:rsid w:val="00821891"/>
    <w:rsid w:val="00822E24"/>
    <w:rsid w:val="008244F6"/>
    <w:rsid w:val="0082568D"/>
    <w:rsid w:val="00825E61"/>
    <w:rsid w:val="00827B53"/>
    <w:rsid w:val="008353B8"/>
    <w:rsid w:val="00841A36"/>
    <w:rsid w:val="00847EF3"/>
    <w:rsid w:val="00850AA6"/>
    <w:rsid w:val="0086202C"/>
    <w:rsid w:val="00864DA4"/>
    <w:rsid w:val="00865EC7"/>
    <w:rsid w:val="00867F2B"/>
    <w:rsid w:val="00875006"/>
    <w:rsid w:val="008773EB"/>
    <w:rsid w:val="0088043B"/>
    <w:rsid w:val="00882D91"/>
    <w:rsid w:val="00886C1A"/>
    <w:rsid w:val="008943F6"/>
    <w:rsid w:val="00897B49"/>
    <w:rsid w:val="008A0AF5"/>
    <w:rsid w:val="008A2639"/>
    <w:rsid w:val="008A6DEA"/>
    <w:rsid w:val="008B2926"/>
    <w:rsid w:val="008B715F"/>
    <w:rsid w:val="008C395F"/>
    <w:rsid w:val="008C6631"/>
    <w:rsid w:val="008D416C"/>
    <w:rsid w:val="008D5C4F"/>
    <w:rsid w:val="008D5FED"/>
    <w:rsid w:val="008D60A4"/>
    <w:rsid w:val="008D7C33"/>
    <w:rsid w:val="008E1367"/>
    <w:rsid w:val="008E2BFC"/>
    <w:rsid w:val="008E5215"/>
    <w:rsid w:val="008E6784"/>
    <w:rsid w:val="008E6BFE"/>
    <w:rsid w:val="008F003A"/>
    <w:rsid w:val="008F0F64"/>
    <w:rsid w:val="008F7C07"/>
    <w:rsid w:val="00901BB1"/>
    <w:rsid w:val="00914FC7"/>
    <w:rsid w:val="00921646"/>
    <w:rsid w:val="00921EDC"/>
    <w:rsid w:val="00923541"/>
    <w:rsid w:val="00924F83"/>
    <w:rsid w:val="00930932"/>
    <w:rsid w:val="009434E8"/>
    <w:rsid w:val="00944E94"/>
    <w:rsid w:val="00945CB2"/>
    <w:rsid w:val="00947D60"/>
    <w:rsid w:val="00947DB9"/>
    <w:rsid w:val="00951C09"/>
    <w:rsid w:val="0095284B"/>
    <w:rsid w:val="00953906"/>
    <w:rsid w:val="00953F94"/>
    <w:rsid w:val="0095673F"/>
    <w:rsid w:val="00962AA7"/>
    <w:rsid w:val="0096429E"/>
    <w:rsid w:val="00965C5A"/>
    <w:rsid w:val="00967038"/>
    <w:rsid w:val="00970620"/>
    <w:rsid w:val="009745CD"/>
    <w:rsid w:val="00975CF8"/>
    <w:rsid w:val="00983CCE"/>
    <w:rsid w:val="00984894"/>
    <w:rsid w:val="00985191"/>
    <w:rsid w:val="0098629C"/>
    <w:rsid w:val="00986782"/>
    <w:rsid w:val="00986B15"/>
    <w:rsid w:val="00995E02"/>
    <w:rsid w:val="009A040F"/>
    <w:rsid w:val="009A1C5A"/>
    <w:rsid w:val="009A73AB"/>
    <w:rsid w:val="009B0212"/>
    <w:rsid w:val="009B5166"/>
    <w:rsid w:val="009B7E36"/>
    <w:rsid w:val="009C249C"/>
    <w:rsid w:val="009C3E0A"/>
    <w:rsid w:val="009C5169"/>
    <w:rsid w:val="009C6873"/>
    <w:rsid w:val="009C7D09"/>
    <w:rsid w:val="009D090A"/>
    <w:rsid w:val="009D358C"/>
    <w:rsid w:val="009D585D"/>
    <w:rsid w:val="009D6047"/>
    <w:rsid w:val="009E0011"/>
    <w:rsid w:val="009E0991"/>
    <w:rsid w:val="009F1D5B"/>
    <w:rsid w:val="009F71D7"/>
    <w:rsid w:val="00A0294B"/>
    <w:rsid w:val="00A047FF"/>
    <w:rsid w:val="00A04A4C"/>
    <w:rsid w:val="00A064E8"/>
    <w:rsid w:val="00A17D77"/>
    <w:rsid w:val="00A24A43"/>
    <w:rsid w:val="00A25730"/>
    <w:rsid w:val="00A328F3"/>
    <w:rsid w:val="00A35B5C"/>
    <w:rsid w:val="00A42EB8"/>
    <w:rsid w:val="00A508FC"/>
    <w:rsid w:val="00A53B7F"/>
    <w:rsid w:val="00A560F5"/>
    <w:rsid w:val="00A631F6"/>
    <w:rsid w:val="00A64A4D"/>
    <w:rsid w:val="00A66700"/>
    <w:rsid w:val="00A822B6"/>
    <w:rsid w:val="00A84BF1"/>
    <w:rsid w:val="00A9470B"/>
    <w:rsid w:val="00A97332"/>
    <w:rsid w:val="00A97430"/>
    <w:rsid w:val="00AA61F6"/>
    <w:rsid w:val="00AA7233"/>
    <w:rsid w:val="00AB04E2"/>
    <w:rsid w:val="00AB0DE6"/>
    <w:rsid w:val="00AB7713"/>
    <w:rsid w:val="00AC159A"/>
    <w:rsid w:val="00AC1E6E"/>
    <w:rsid w:val="00AC7996"/>
    <w:rsid w:val="00AD7613"/>
    <w:rsid w:val="00AE174D"/>
    <w:rsid w:val="00AE3121"/>
    <w:rsid w:val="00AE35CA"/>
    <w:rsid w:val="00AE39D0"/>
    <w:rsid w:val="00AE40C0"/>
    <w:rsid w:val="00AE5397"/>
    <w:rsid w:val="00B00071"/>
    <w:rsid w:val="00B000DD"/>
    <w:rsid w:val="00B0173B"/>
    <w:rsid w:val="00B039ED"/>
    <w:rsid w:val="00B03C34"/>
    <w:rsid w:val="00B042EE"/>
    <w:rsid w:val="00B05B46"/>
    <w:rsid w:val="00B07AC5"/>
    <w:rsid w:val="00B1034E"/>
    <w:rsid w:val="00B126CA"/>
    <w:rsid w:val="00B17077"/>
    <w:rsid w:val="00B2213A"/>
    <w:rsid w:val="00B332CB"/>
    <w:rsid w:val="00B4303C"/>
    <w:rsid w:val="00B44A67"/>
    <w:rsid w:val="00B5262F"/>
    <w:rsid w:val="00B52ECD"/>
    <w:rsid w:val="00B56236"/>
    <w:rsid w:val="00B56686"/>
    <w:rsid w:val="00B57EDA"/>
    <w:rsid w:val="00B626CA"/>
    <w:rsid w:val="00B63431"/>
    <w:rsid w:val="00B658E6"/>
    <w:rsid w:val="00B6624D"/>
    <w:rsid w:val="00B744D9"/>
    <w:rsid w:val="00B81098"/>
    <w:rsid w:val="00B84E78"/>
    <w:rsid w:val="00B859DD"/>
    <w:rsid w:val="00B86C11"/>
    <w:rsid w:val="00B8734C"/>
    <w:rsid w:val="00B914AD"/>
    <w:rsid w:val="00B9154A"/>
    <w:rsid w:val="00B91ADA"/>
    <w:rsid w:val="00B92EB3"/>
    <w:rsid w:val="00B93895"/>
    <w:rsid w:val="00B94536"/>
    <w:rsid w:val="00BA22DA"/>
    <w:rsid w:val="00BA6C72"/>
    <w:rsid w:val="00BB06E4"/>
    <w:rsid w:val="00BB1951"/>
    <w:rsid w:val="00BB43A9"/>
    <w:rsid w:val="00BB63D0"/>
    <w:rsid w:val="00BC19F7"/>
    <w:rsid w:val="00BC6051"/>
    <w:rsid w:val="00BC671B"/>
    <w:rsid w:val="00BD535F"/>
    <w:rsid w:val="00BD7E95"/>
    <w:rsid w:val="00BE0508"/>
    <w:rsid w:val="00BE5E64"/>
    <w:rsid w:val="00BE61EF"/>
    <w:rsid w:val="00BE7F8E"/>
    <w:rsid w:val="00C0074C"/>
    <w:rsid w:val="00C019B2"/>
    <w:rsid w:val="00C042BA"/>
    <w:rsid w:val="00C0490B"/>
    <w:rsid w:val="00C11B6C"/>
    <w:rsid w:val="00C133FB"/>
    <w:rsid w:val="00C21246"/>
    <w:rsid w:val="00C215E9"/>
    <w:rsid w:val="00C24430"/>
    <w:rsid w:val="00C264E9"/>
    <w:rsid w:val="00C31745"/>
    <w:rsid w:val="00C40BE8"/>
    <w:rsid w:val="00C43EF1"/>
    <w:rsid w:val="00C47E83"/>
    <w:rsid w:val="00C50790"/>
    <w:rsid w:val="00C56F9C"/>
    <w:rsid w:val="00C62B6F"/>
    <w:rsid w:val="00C62D56"/>
    <w:rsid w:val="00C65923"/>
    <w:rsid w:val="00C67103"/>
    <w:rsid w:val="00C7095D"/>
    <w:rsid w:val="00C70996"/>
    <w:rsid w:val="00C712E1"/>
    <w:rsid w:val="00C730B9"/>
    <w:rsid w:val="00C75733"/>
    <w:rsid w:val="00C82B94"/>
    <w:rsid w:val="00C85F89"/>
    <w:rsid w:val="00C87070"/>
    <w:rsid w:val="00C92EC0"/>
    <w:rsid w:val="00C93DB6"/>
    <w:rsid w:val="00C97676"/>
    <w:rsid w:val="00CA753B"/>
    <w:rsid w:val="00CB14F5"/>
    <w:rsid w:val="00CB2EFA"/>
    <w:rsid w:val="00CB31D0"/>
    <w:rsid w:val="00CC0D1B"/>
    <w:rsid w:val="00CC44CF"/>
    <w:rsid w:val="00CC75B1"/>
    <w:rsid w:val="00CC7FBD"/>
    <w:rsid w:val="00CD12EC"/>
    <w:rsid w:val="00CD212B"/>
    <w:rsid w:val="00CD25B7"/>
    <w:rsid w:val="00CD2C36"/>
    <w:rsid w:val="00CD3EF4"/>
    <w:rsid w:val="00CD50A9"/>
    <w:rsid w:val="00CE4EEB"/>
    <w:rsid w:val="00CF1394"/>
    <w:rsid w:val="00CF4098"/>
    <w:rsid w:val="00CF4ED3"/>
    <w:rsid w:val="00D0157A"/>
    <w:rsid w:val="00D0306B"/>
    <w:rsid w:val="00D0586A"/>
    <w:rsid w:val="00D07598"/>
    <w:rsid w:val="00D11C38"/>
    <w:rsid w:val="00D128C2"/>
    <w:rsid w:val="00D1683C"/>
    <w:rsid w:val="00D22425"/>
    <w:rsid w:val="00D25A0D"/>
    <w:rsid w:val="00D35663"/>
    <w:rsid w:val="00D43136"/>
    <w:rsid w:val="00D43796"/>
    <w:rsid w:val="00D4448F"/>
    <w:rsid w:val="00D50E02"/>
    <w:rsid w:val="00D51BEE"/>
    <w:rsid w:val="00D52992"/>
    <w:rsid w:val="00D57055"/>
    <w:rsid w:val="00D631AF"/>
    <w:rsid w:val="00D677C3"/>
    <w:rsid w:val="00D740B0"/>
    <w:rsid w:val="00D74521"/>
    <w:rsid w:val="00D74B7B"/>
    <w:rsid w:val="00D818F8"/>
    <w:rsid w:val="00D90CA9"/>
    <w:rsid w:val="00D91036"/>
    <w:rsid w:val="00D9136B"/>
    <w:rsid w:val="00D926B7"/>
    <w:rsid w:val="00D93F70"/>
    <w:rsid w:val="00DA1112"/>
    <w:rsid w:val="00DA402C"/>
    <w:rsid w:val="00DB0A74"/>
    <w:rsid w:val="00DB2EB8"/>
    <w:rsid w:val="00DB7419"/>
    <w:rsid w:val="00DC05BE"/>
    <w:rsid w:val="00DC08F2"/>
    <w:rsid w:val="00DC4962"/>
    <w:rsid w:val="00DC4FC6"/>
    <w:rsid w:val="00DC5E2F"/>
    <w:rsid w:val="00DD1175"/>
    <w:rsid w:val="00DD242B"/>
    <w:rsid w:val="00DD7BFE"/>
    <w:rsid w:val="00DE426D"/>
    <w:rsid w:val="00DE61C5"/>
    <w:rsid w:val="00DF2BF3"/>
    <w:rsid w:val="00E03117"/>
    <w:rsid w:val="00E03B86"/>
    <w:rsid w:val="00E119B0"/>
    <w:rsid w:val="00E13BDE"/>
    <w:rsid w:val="00E145C4"/>
    <w:rsid w:val="00E150CA"/>
    <w:rsid w:val="00E160A9"/>
    <w:rsid w:val="00E17BE1"/>
    <w:rsid w:val="00E22D0E"/>
    <w:rsid w:val="00E23080"/>
    <w:rsid w:val="00E23594"/>
    <w:rsid w:val="00E3123B"/>
    <w:rsid w:val="00E37558"/>
    <w:rsid w:val="00E4288F"/>
    <w:rsid w:val="00E46C85"/>
    <w:rsid w:val="00E46DF3"/>
    <w:rsid w:val="00E51239"/>
    <w:rsid w:val="00E5406B"/>
    <w:rsid w:val="00E547DC"/>
    <w:rsid w:val="00E57249"/>
    <w:rsid w:val="00E578CB"/>
    <w:rsid w:val="00E60B55"/>
    <w:rsid w:val="00E63045"/>
    <w:rsid w:val="00E63B47"/>
    <w:rsid w:val="00E65570"/>
    <w:rsid w:val="00E71CFB"/>
    <w:rsid w:val="00E72877"/>
    <w:rsid w:val="00E731C7"/>
    <w:rsid w:val="00E740EB"/>
    <w:rsid w:val="00E82C09"/>
    <w:rsid w:val="00E8389A"/>
    <w:rsid w:val="00E842E4"/>
    <w:rsid w:val="00E84321"/>
    <w:rsid w:val="00E8496D"/>
    <w:rsid w:val="00E849DB"/>
    <w:rsid w:val="00E85325"/>
    <w:rsid w:val="00E858E1"/>
    <w:rsid w:val="00E87E57"/>
    <w:rsid w:val="00E91288"/>
    <w:rsid w:val="00E934B2"/>
    <w:rsid w:val="00E94345"/>
    <w:rsid w:val="00E947C1"/>
    <w:rsid w:val="00E94BC8"/>
    <w:rsid w:val="00EA099D"/>
    <w:rsid w:val="00EA0EAE"/>
    <w:rsid w:val="00EA3198"/>
    <w:rsid w:val="00EA519D"/>
    <w:rsid w:val="00EA7A5B"/>
    <w:rsid w:val="00EA7B04"/>
    <w:rsid w:val="00EA7D81"/>
    <w:rsid w:val="00EB459B"/>
    <w:rsid w:val="00EB64E3"/>
    <w:rsid w:val="00EB7C0F"/>
    <w:rsid w:val="00EC0D4F"/>
    <w:rsid w:val="00EC11A0"/>
    <w:rsid w:val="00EC2415"/>
    <w:rsid w:val="00EC456B"/>
    <w:rsid w:val="00EC7F83"/>
    <w:rsid w:val="00ED5671"/>
    <w:rsid w:val="00EF0D2C"/>
    <w:rsid w:val="00EF3849"/>
    <w:rsid w:val="00EF3C84"/>
    <w:rsid w:val="00EF402D"/>
    <w:rsid w:val="00F00AA0"/>
    <w:rsid w:val="00F05455"/>
    <w:rsid w:val="00F05ABA"/>
    <w:rsid w:val="00F120C1"/>
    <w:rsid w:val="00F16853"/>
    <w:rsid w:val="00F235D0"/>
    <w:rsid w:val="00F33689"/>
    <w:rsid w:val="00F33DC3"/>
    <w:rsid w:val="00F44665"/>
    <w:rsid w:val="00F50EE4"/>
    <w:rsid w:val="00F60CD6"/>
    <w:rsid w:val="00F625E2"/>
    <w:rsid w:val="00F6438F"/>
    <w:rsid w:val="00F64D72"/>
    <w:rsid w:val="00F6764B"/>
    <w:rsid w:val="00F76B7B"/>
    <w:rsid w:val="00F860EC"/>
    <w:rsid w:val="00F9262B"/>
    <w:rsid w:val="00F93E57"/>
    <w:rsid w:val="00FA24C1"/>
    <w:rsid w:val="00FA532F"/>
    <w:rsid w:val="00FA5E50"/>
    <w:rsid w:val="00FA64FE"/>
    <w:rsid w:val="00FA66A3"/>
    <w:rsid w:val="00FA673A"/>
    <w:rsid w:val="00FB0DBA"/>
    <w:rsid w:val="00FB3468"/>
    <w:rsid w:val="00FC4A9B"/>
    <w:rsid w:val="00FC6A3D"/>
    <w:rsid w:val="00FC741A"/>
    <w:rsid w:val="00FD1133"/>
    <w:rsid w:val="00FD1D2C"/>
    <w:rsid w:val="00FE4396"/>
    <w:rsid w:val="00FE78DE"/>
    <w:rsid w:val="00FF0C6B"/>
    <w:rsid w:val="00FF1C84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C0"/>
    <w:pPr>
      <w:spacing w:after="0" w:line="240" w:lineRule="auto"/>
      <w:jc w:val="center"/>
    </w:pPr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77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C0"/>
    <w:pPr>
      <w:spacing w:after="0" w:line="240" w:lineRule="auto"/>
      <w:jc w:val="center"/>
    </w:pPr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7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99BEF-3069-4240-B614-733A59B5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 kro</cp:lastModifiedBy>
  <cp:revision>8</cp:revision>
  <cp:lastPrinted>2020-08-10T14:21:00Z</cp:lastPrinted>
  <dcterms:created xsi:type="dcterms:W3CDTF">2020-08-24T17:09:00Z</dcterms:created>
  <dcterms:modified xsi:type="dcterms:W3CDTF">2020-08-27T05:08:00Z</dcterms:modified>
</cp:coreProperties>
</file>