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CD3EF4" w:rsidRDefault="00213EB8" w:rsidP="00AF0D7E">
      <w:pPr>
        <w:rPr>
          <w:lang w:bidi="ar-AE"/>
        </w:rPr>
      </w:pPr>
      <w:r>
        <w:t xml:space="preserve">2 </w:t>
      </w:r>
      <w:r w:rsidR="00025189" w:rsidRPr="00CD3EF4">
        <w:t>курс</w:t>
      </w:r>
      <w:r w:rsidR="00904C1E" w:rsidRPr="00904C1E">
        <w:t xml:space="preserve"> </w:t>
      </w:r>
      <w:r w:rsidR="00F15DA7">
        <w:t>магістри  І сем. 2020</w:t>
      </w:r>
      <w:r w:rsidR="00792524">
        <w:t>-20</w:t>
      </w:r>
      <w:r w:rsidR="00F15DA7">
        <w:t>21</w:t>
      </w:r>
    </w:p>
    <w:tbl>
      <w:tblPr>
        <w:tblStyle w:val="a3"/>
        <w:tblW w:w="0" w:type="auto"/>
        <w:jc w:val="center"/>
        <w:tblInd w:w="-300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627"/>
        <w:gridCol w:w="2551"/>
        <w:gridCol w:w="2552"/>
      </w:tblGrid>
      <w:tr w:rsidR="00AF0D7E" w:rsidRPr="00CD3EF4" w:rsidTr="00AF0D7E">
        <w:trPr>
          <w:trHeight w:val="492"/>
          <w:jc w:val="center"/>
        </w:trPr>
        <w:tc>
          <w:tcPr>
            <w:tcW w:w="40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551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КМБ-2м(</w:t>
            </w:r>
            <w:r w:rsidR="00342282">
              <w:rPr>
                <w:rFonts w:cs="Times New Roman"/>
                <w:sz w:val="20"/>
                <w:szCs w:val="20"/>
                <w:lang w:bidi="ar-AE"/>
              </w:rPr>
              <w:t>4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552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FF065A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КМО</w:t>
            </w:r>
            <w:r w:rsidR="00342282">
              <w:rPr>
                <w:rFonts w:cs="Times New Roman"/>
                <w:sz w:val="20"/>
                <w:szCs w:val="20"/>
                <w:lang w:bidi="ar-AE"/>
              </w:rPr>
              <w:t>-2м(10</w:t>
            </w:r>
            <w:r w:rsidR="00AF0D7E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A6429F" w:rsidRPr="00CD3EF4" w:rsidTr="00AF0D7E">
        <w:trPr>
          <w:trHeight w:val="821"/>
          <w:jc w:val="center"/>
        </w:trPr>
        <w:tc>
          <w:tcPr>
            <w:tcW w:w="403" w:type="dxa"/>
            <w:vMerge w:val="restart"/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429F" w:rsidRPr="003E3B48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F0D7E">
        <w:trPr>
          <w:trHeight w:val="690"/>
          <w:jc w:val="center"/>
        </w:trPr>
        <w:tc>
          <w:tcPr>
            <w:tcW w:w="403" w:type="dxa"/>
            <w:vMerge/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AF0D7E">
        <w:trPr>
          <w:trHeight w:val="843"/>
          <w:jc w:val="center"/>
        </w:trPr>
        <w:tc>
          <w:tcPr>
            <w:tcW w:w="403" w:type="dxa"/>
            <w:vMerge/>
          </w:tcPr>
          <w:p w:rsidR="00584654" w:rsidRPr="00CD3EF4" w:rsidRDefault="00584654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84654" w:rsidRPr="00CD3EF4" w:rsidRDefault="00584654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84654" w:rsidRDefault="00584654" w:rsidP="00E327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584654" w:rsidRDefault="00584654" w:rsidP="00E327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доц.. Демчук Н. Р.</w:t>
            </w:r>
          </w:p>
          <w:p w:rsidR="00584654" w:rsidRPr="00CD3EF4" w:rsidRDefault="00E6488A" w:rsidP="00E327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84654" w:rsidRPr="000A520A" w:rsidRDefault="00584654" w:rsidP="00FF065A">
            <w:pPr>
              <w:rPr>
                <w:szCs w:val="18"/>
              </w:rPr>
            </w:pPr>
          </w:p>
        </w:tc>
      </w:tr>
      <w:tr w:rsidR="00E6488A" w:rsidRPr="00CD3EF4" w:rsidTr="00E6488A">
        <w:trPr>
          <w:trHeight w:val="990"/>
          <w:jc w:val="center"/>
        </w:trPr>
        <w:tc>
          <w:tcPr>
            <w:tcW w:w="403" w:type="dxa"/>
            <w:vMerge/>
          </w:tcPr>
          <w:p w:rsidR="00E6488A" w:rsidRPr="00CD3EF4" w:rsidRDefault="00E6488A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E6488A" w:rsidRPr="00CD3EF4" w:rsidRDefault="00E6488A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488A" w:rsidRPr="00CD3EF4" w:rsidRDefault="00E6488A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51" w:type="dxa"/>
            <w:vMerge w:val="restart"/>
          </w:tcPr>
          <w:p w:rsidR="00E6488A" w:rsidRDefault="00E6488A" w:rsidP="00A911B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E6488A" w:rsidRDefault="00E6488A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доц.. Демчук Н. Р.</w:t>
            </w:r>
          </w:p>
          <w:p w:rsidR="00E6488A" w:rsidRPr="00CD3EF4" w:rsidRDefault="00E6488A" w:rsidP="00A911B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488A" w:rsidRDefault="00E6488A" w:rsidP="003B59DD">
            <w:pPr>
              <w:rPr>
                <w:szCs w:val="18"/>
              </w:rPr>
            </w:pPr>
            <w:r>
              <w:rPr>
                <w:szCs w:val="18"/>
              </w:rPr>
              <w:t>Методологія педагогічних досліджень</w:t>
            </w:r>
          </w:p>
          <w:p w:rsidR="00E6488A" w:rsidRDefault="00E6488A" w:rsidP="003B59DD">
            <w:pPr>
              <w:rPr>
                <w:szCs w:val="18"/>
              </w:rPr>
            </w:pPr>
            <w:r>
              <w:rPr>
                <w:szCs w:val="18"/>
              </w:rPr>
              <w:t>(л)</w:t>
            </w:r>
          </w:p>
          <w:p w:rsidR="00E6488A" w:rsidRDefault="00E6488A" w:rsidP="003B59DD">
            <w:pPr>
              <w:rPr>
                <w:szCs w:val="18"/>
              </w:rPr>
            </w:pPr>
            <w:r>
              <w:rPr>
                <w:szCs w:val="18"/>
              </w:rPr>
              <w:t>доц. Жигаль З.М.</w:t>
            </w:r>
          </w:p>
          <w:p w:rsidR="00E6488A" w:rsidRPr="000A520A" w:rsidRDefault="00E6488A" w:rsidP="003B59DD">
            <w:pPr>
              <w:rPr>
                <w:szCs w:val="18"/>
              </w:rPr>
            </w:pPr>
            <w:r>
              <w:rPr>
                <w:szCs w:val="18"/>
              </w:rPr>
              <w:t>ауд. 7</w:t>
            </w:r>
          </w:p>
        </w:tc>
      </w:tr>
      <w:tr w:rsidR="00E6488A" w:rsidRPr="00CD3EF4" w:rsidTr="00F8356A">
        <w:trPr>
          <w:trHeight w:val="240"/>
          <w:jc w:val="center"/>
        </w:trPr>
        <w:tc>
          <w:tcPr>
            <w:tcW w:w="403" w:type="dxa"/>
            <w:vMerge/>
          </w:tcPr>
          <w:p w:rsidR="00E6488A" w:rsidRPr="00CD3EF4" w:rsidRDefault="00E6488A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E6488A" w:rsidRPr="00CD3EF4" w:rsidRDefault="00E6488A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E6488A" w:rsidRDefault="00E6488A" w:rsidP="00A911B2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6488A" w:rsidRPr="00E6488A" w:rsidRDefault="00E6488A" w:rsidP="00E6488A">
            <w:pPr>
              <w:rPr>
                <w:szCs w:val="18"/>
              </w:rPr>
            </w:pPr>
            <w:r w:rsidRPr="00E6488A">
              <w:rPr>
                <w:szCs w:val="18"/>
              </w:rPr>
              <w:t>Методологія педагогічних досліджень</w:t>
            </w:r>
          </w:p>
          <w:p w:rsidR="00E6488A" w:rsidRPr="00E6488A" w:rsidRDefault="00E6488A" w:rsidP="00E6488A">
            <w:pPr>
              <w:rPr>
                <w:szCs w:val="18"/>
              </w:rPr>
            </w:pPr>
            <w:r w:rsidRPr="00E6488A">
              <w:rPr>
                <w:szCs w:val="18"/>
              </w:rPr>
              <w:t>(л)</w:t>
            </w:r>
          </w:p>
          <w:p w:rsidR="00E6488A" w:rsidRPr="00E6488A" w:rsidRDefault="00E6488A" w:rsidP="00E6488A">
            <w:pPr>
              <w:rPr>
                <w:szCs w:val="18"/>
              </w:rPr>
            </w:pPr>
            <w:r w:rsidRPr="00E6488A">
              <w:rPr>
                <w:szCs w:val="18"/>
              </w:rPr>
              <w:t>доц. Жигаль З.М.</w:t>
            </w:r>
          </w:p>
          <w:p w:rsidR="00E6488A" w:rsidRDefault="00E6488A" w:rsidP="00E6488A">
            <w:pPr>
              <w:rPr>
                <w:szCs w:val="18"/>
              </w:rPr>
            </w:pPr>
            <w:r w:rsidRPr="00E6488A">
              <w:rPr>
                <w:szCs w:val="18"/>
              </w:rPr>
              <w:t>ауд.</w:t>
            </w:r>
            <w:r>
              <w:rPr>
                <w:szCs w:val="18"/>
              </w:rPr>
              <w:t xml:space="preserve"> 26</w:t>
            </w:r>
          </w:p>
        </w:tc>
      </w:tr>
      <w:tr w:rsidR="00584654" w:rsidRPr="00CD3EF4" w:rsidTr="00D550F7">
        <w:trPr>
          <w:trHeight w:val="1205"/>
          <w:jc w:val="center"/>
        </w:trPr>
        <w:tc>
          <w:tcPr>
            <w:tcW w:w="403" w:type="dxa"/>
            <w:vMerge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51" w:type="dxa"/>
          </w:tcPr>
          <w:p w:rsidR="00584654" w:rsidRPr="00531D0A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84654" w:rsidRDefault="00584654" w:rsidP="003B59DD">
            <w:pPr>
              <w:rPr>
                <w:szCs w:val="18"/>
              </w:rPr>
            </w:pPr>
            <w:r>
              <w:rPr>
                <w:szCs w:val="18"/>
              </w:rPr>
              <w:t>Історія музичної культури слов’янських країн</w:t>
            </w:r>
          </w:p>
          <w:p w:rsidR="00584654" w:rsidRDefault="00584654" w:rsidP="003B59DD">
            <w:pPr>
              <w:rPr>
                <w:szCs w:val="18"/>
              </w:rPr>
            </w:pPr>
            <w:r>
              <w:rPr>
                <w:szCs w:val="18"/>
              </w:rPr>
              <w:t>(л)</w:t>
            </w:r>
          </w:p>
          <w:p w:rsidR="00584654" w:rsidRDefault="00584654" w:rsidP="003B59DD">
            <w:pPr>
              <w:rPr>
                <w:szCs w:val="18"/>
              </w:rPr>
            </w:pPr>
            <w:r>
              <w:rPr>
                <w:szCs w:val="18"/>
              </w:rPr>
              <w:t>доц. Салдан С.О.</w:t>
            </w:r>
          </w:p>
          <w:p w:rsidR="00E6488A" w:rsidRDefault="00E6488A" w:rsidP="003B59DD">
            <w:pPr>
              <w:rPr>
                <w:szCs w:val="18"/>
              </w:rPr>
            </w:pPr>
            <w:r>
              <w:rPr>
                <w:szCs w:val="18"/>
              </w:rPr>
              <w:t>ауд. М/к</w:t>
            </w:r>
          </w:p>
        </w:tc>
      </w:tr>
      <w:tr w:rsidR="00584654" w:rsidRPr="00CD3EF4" w:rsidTr="003B59DD">
        <w:trPr>
          <w:trHeight w:val="600"/>
          <w:jc w:val="center"/>
        </w:trPr>
        <w:tc>
          <w:tcPr>
            <w:tcW w:w="403" w:type="dxa"/>
            <w:vMerge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51" w:type="dxa"/>
            <w:vMerge w:val="restart"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488A" w:rsidRDefault="00584654" w:rsidP="003B59DD">
            <w:pPr>
              <w:rPr>
                <w:szCs w:val="18"/>
              </w:rPr>
            </w:pPr>
            <w:r>
              <w:rPr>
                <w:szCs w:val="18"/>
              </w:rPr>
              <w:t xml:space="preserve"> Історія музичн</w:t>
            </w:r>
            <w:r w:rsidR="00E6488A">
              <w:rPr>
                <w:szCs w:val="18"/>
              </w:rPr>
              <w:t xml:space="preserve">ої культури слов’янських країн </w:t>
            </w:r>
            <w:r>
              <w:rPr>
                <w:szCs w:val="18"/>
              </w:rPr>
              <w:t xml:space="preserve"> </w:t>
            </w:r>
            <w:r w:rsidR="00E6488A">
              <w:rPr>
                <w:szCs w:val="18"/>
              </w:rPr>
              <w:t>(л/пр.)</w:t>
            </w:r>
          </w:p>
          <w:p w:rsidR="00584654" w:rsidRDefault="00584654" w:rsidP="003B59DD">
            <w:pPr>
              <w:rPr>
                <w:szCs w:val="18"/>
              </w:rPr>
            </w:pPr>
            <w:r>
              <w:rPr>
                <w:szCs w:val="18"/>
              </w:rPr>
              <w:t>доц. Салдан С.О.</w:t>
            </w:r>
          </w:p>
          <w:p w:rsidR="00E6488A" w:rsidRPr="000A520A" w:rsidRDefault="00E6488A" w:rsidP="003B59DD">
            <w:pPr>
              <w:rPr>
                <w:szCs w:val="18"/>
              </w:rPr>
            </w:pPr>
            <w:r>
              <w:rPr>
                <w:szCs w:val="18"/>
              </w:rPr>
              <w:t>ауд. М/к</w:t>
            </w:r>
          </w:p>
        </w:tc>
      </w:tr>
      <w:tr w:rsidR="00584654" w:rsidRPr="00CD3EF4" w:rsidTr="0003337A">
        <w:trPr>
          <w:trHeight w:val="225"/>
          <w:jc w:val="center"/>
        </w:trPr>
        <w:tc>
          <w:tcPr>
            <w:tcW w:w="403" w:type="dxa"/>
            <w:vMerge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84654" w:rsidRDefault="00584654" w:rsidP="003B59DD">
            <w:pPr>
              <w:rPr>
                <w:szCs w:val="18"/>
              </w:rPr>
            </w:pPr>
          </w:p>
        </w:tc>
      </w:tr>
      <w:tr w:rsidR="00584654" w:rsidRPr="00CD3EF4" w:rsidTr="00EC5A48">
        <w:trPr>
          <w:trHeight w:val="1260"/>
          <w:jc w:val="center"/>
        </w:trPr>
        <w:tc>
          <w:tcPr>
            <w:tcW w:w="403" w:type="dxa"/>
            <w:vMerge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4654" w:rsidRPr="00CD3EF4" w:rsidRDefault="00584654" w:rsidP="0016704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4654" w:rsidRPr="000A520A" w:rsidRDefault="00584654" w:rsidP="003B59DD">
            <w:pPr>
              <w:rPr>
                <w:szCs w:val="18"/>
              </w:rPr>
            </w:pPr>
          </w:p>
        </w:tc>
      </w:tr>
      <w:tr w:rsidR="00584654" w:rsidRPr="00CD3EF4" w:rsidTr="00FB2DE7">
        <w:trPr>
          <w:trHeight w:val="1260"/>
          <w:jc w:val="center"/>
        </w:trPr>
        <w:tc>
          <w:tcPr>
            <w:tcW w:w="403" w:type="dxa"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84654" w:rsidRPr="00CD3EF4" w:rsidRDefault="00584654" w:rsidP="0016704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84654" w:rsidRPr="000A520A" w:rsidRDefault="00584654" w:rsidP="003B59DD">
            <w:pPr>
              <w:rPr>
                <w:szCs w:val="18"/>
              </w:rPr>
            </w:pPr>
          </w:p>
        </w:tc>
      </w:tr>
    </w:tbl>
    <w:p w:rsidR="00CD25B7" w:rsidRDefault="00CD25B7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12"/>
        <w:gridCol w:w="2579"/>
        <w:gridCol w:w="2552"/>
      </w:tblGrid>
      <w:tr w:rsidR="00AF0D7E" w:rsidRPr="00CD3EF4" w:rsidTr="00584654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AF0D7E" w:rsidRPr="00CD3EF4" w:rsidRDefault="00AF0D7E" w:rsidP="0058465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58465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58465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58465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58465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79" w:type="dxa"/>
          </w:tcPr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584654">
        <w:trPr>
          <w:trHeight w:val="618"/>
        </w:trPr>
        <w:tc>
          <w:tcPr>
            <w:tcW w:w="394" w:type="dxa"/>
            <w:vMerge/>
          </w:tcPr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0E5340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50700" w:rsidRPr="00CD3EF4" w:rsidTr="00584654">
        <w:trPr>
          <w:trHeight w:val="1181"/>
        </w:trPr>
        <w:tc>
          <w:tcPr>
            <w:tcW w:w="394" w:type="dxa"/>
            <w:vMerge/>
          </w:tcPr>
          <w:p w:rsidR="00050700" w:rsidRPr="00CD3EF4" w:rsidRDefault="00050700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050700" w:rsidRPr="00CD3EF4" w:rsidRDefault="00050700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050700" w:rsidRPr="00CD3EF4" w:rsidRDefault="00050700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0700" w:rsidRPr="00CD3EF4" w:rsidRDefault="00050700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584654">
        <w:trPr>
          <w:trHeight w:val="180"/>
        </w:trPr>
        <w:tc>
          <w:tcPr>
            <w:tcW w:w="394" w:type="dxa"/>
            <w:vMerge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84654" w:rsidRPr="00D51887" w:rsidRDefault="00584654" w:rsidP="00584654">
            <w:pPr>
              <w:rPr>
                <w:szCs w:val="18"/>
              </w:rPr>
            </w:pPr>
          </w:p>
        </w:tc>
      </w:tr>
      <w:tr w:rsidR="00584654" w:rsidRPr="00CD3EF4" w:rsidTr="00584654">
        <w:trPr>
          <w:trHeight w:val="230"/>
        </w:trPr>
        <w:tc>
          <w:tcPr>
            <w:tcW w:w="394" w:type="dxa"/>
            <w:vMerge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4654" w:rsidRDefault="00584654" w:rsidP="00584654">
            <w:pPr>
              <w:rPr>
                <w:szCs w:val="18"/>
              </w:rPr>
            </w:pPr>
            <w:r>
              <w:rPr>
                <w:szCs w:val="18"/>
              </w:rPr>
              <w:t>Магістерський семінар (п)</w:t>
            </w:r>
          </w:p>
          <w:p w:rsidR="00584654" w:rsidRPr="003B59DD" w:rsidRDefault="00584654" w:rsidP="00584654">
            <w:pPr>
              <w:rPr>
                <w:szCs w:val="18"/>
              </w:rPr>
            </w:pPr>
            <w:r w:rsidRPr="003B59DD">
              <w:rPr>
                <w:szCs w:val="18"/>
              </w:rPr>
              <w:t xml:space="preserve">доц. Король О.М. </w:t>
            </w:r>
          </w:p>
          <w:p w:rsidR="00584654" w:rsidRDefault="00E6488A" w:rsidP="00584654">
            <w:pPr>
              <w:rPr>
                <w:szCs w:val="18"/>
              </w:rPr>
            </w:pPr>
            <w:r>
              <w:rPr>
                <w:szCs w:val="18"/>
              </w:rPr>
              <w:t>ауд. 29</w:t>
            </w:r>
          </w:p>
        </w:tc>
      </w:tr>
      <w:tr w:rsidR="00584654" w:rsidRPr="00CD3EF4" w:rsidTr="00584654">
        <w:trPr>
          <w:trHeight w:val="675"/>
        </w:trPr>
        <w:tc>
          <w:tcPr>
            <w:tcW w:w="394" w:type="dxa"/>
            <w:vMerge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</w:tcPr>
          <w:p w:rsidR="0058465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Законод. заб. інф. д-ті (л/п)</w:t>
            </w:r>
          </w:p>
          <w:p w:rsidR="00584654" w:rsidRDefault="00584654" w:rsidP="00584654">
            <w:pPr>
              <w:tabs>
                <w:tab w:val="left" w:pos="315"/>
                <w:tab w:val="center" w:pos="1181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  <w:t>доц.Герун В. Б.</w:t>
            </w:r>
          </w:p>
          <w:p w:rsidR="00584654" w:rsidRPr="00CD3EF4" w:rsidRDefault="00E6488A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584654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584654" w:rsidRDefault="00584654" w:rsidP="00584654">
            <w:pPr>
              <w:rPr>
                <w:szCs w:val="18"/>
              </w:rPr>
            </w:pPr>
          </w:p>
        </w:tc>
      </w:tr>
      <w:tr w:rsidR="00584654" w:rsidRPr="00CD3EF4" w:rsidTr="009642A2">
        <w:trPr>
          <w:trHeight w:val="1275"/>
        </w:trPr>
        <w:tc>
          <w:tcPr>
            <w:tcW w:w="394" w:type="dxa"/>
            <w:vMerge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79" w:type="dxa"/>
          </w:tcPr>
          <w:p w:rsidR="0058465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Законод. заб. інф. д-ті (л/п)</w:t>
            </w:r>
          </w:p>
          <w:p w:rsidR="00584654" w:rsidRDefault="00584654" w:rsidP="00584654">
            <w:pPr>
              <w:tabs>
                <w:tab w:val="left" w:pos="315"/>
                <w:tab w:val="center" w:pos="1181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  <w:t>доц. Герун В. Б.</w:t>
            </w:r>
          </w:p>
          <w:p w:rsidR="00584654" w:rsidRPr="00CD3EF4" w:rsidRDefault="00E6488A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</w:tcPr>
          <w:p w:rsidR="00584654" w:rsidRPr="003B59DD" w:rsidRDefault="00584654" w:rsidP="00584654">
            <w:pPr>
              <w:rPr>
                <w:szCs w:val="18"/>
              </w:rPr>
            </w:pPr>
            <w:r w:rsidRPr="003B59DD">
              <w:rPr>
                <w:szCs w:val="18"/>
              </w:rPr>
              <w:t>Дисципліни музичного мистецтва</w:t>
            </w:r>
          </w:p>
          <w:p w:rsidR="00584654" w:rsidRPr="00D51887" w:rsidRDefault="00584654" w:rsidP="00584654">
            <w:pPr>
              <w:rPr>
                <w:szCs w:val="18"/>
              </w:rPr>
            </w:pPr>
            <w:r w:rsidRPr="003B59DD">
              <w:rPr>
                <w:szCs w:val="18"/>
              </w:rPr>
              <w:t>(інд</w:t>
            </w:r>
            <w:r>
              <w:rPr>
                <w:szCs w:val="18"/>
              </w:rPr>
              <w:t>)</w:t>
            </w:r>
          </w:p>
        </w:tc>
      </w:tr>
      <w:tr w:rsidR="00584654" w:rsidRPr="00CD3EF4" w:rsidTr="00584654">
        <w:trPr>
          <w:trHeight w:val="980"/>
        </w:trPr>
        <w:tc>
          <w:tcPr>
            <w:tcW w:w="394" w:type="dxa"/>
            <w:vMerge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79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584654">
        <w:trPr>
          <w:trHeight w:val="855"/>
        </w:trPr>
        <w:tc>
          <w:tcPr>
            <w:tcW w:w="394" w:type="dxa"/>
            <w:vMerge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79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6A1E91">
        <w:trPr>
          <w:trHeight w:val="885"/>
        </w:trPr>
        <w:tc>
          <w:tcPr>
            <w:tcW w:w="394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579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276D94" w:rsidRDefault="00276D94" w:rsidP="00AF0D7E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CC44CF" w:rsidRPr="00CD3EF4" w:rsidRDefault="00276D94" w:rsidP="00276D94">
      <w:pPr>
        <w:jc w:val="left"/>
        <w:rPr>
          <w:lang w:bidi="ar-AE"/>
        </w:rPr>
      </w:pPr>
      <w:r>
        <w:rPr>
          <w:lang w:bidi="ar-AE"/>
        </w:rPr>
        <w:br w:type="textWrapping" w:clear="all"/>
      </w:r>
      <w:r w:rsidR="00CC44CF" w:rsidRPr="00CD3EF4">
        <w:rPr>
          <w:lang w:bidi="ar-AE"/>
        </w:rPr>
        <w:br w:type="page"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4"/>
        <w:gridCol w:w="638"/>
        <w:gridCol w:w="2452"/>
        <w:gridCol w:w="2562"/>
      </w:tblGrid>
      <w:tr w:rsidR="00AF0D7E" w:rsidRPr="00CD3EF4" w:rsidTr="00184380">
        <w:trPr>
          <w:trHeight w:val="941"/>
        </w:trPr>
        <w:tc>
          <w:tcPr>
            <w:tcW w:w="454" w:type="dxa"/>
            <w:vMerge w:val="restart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18438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18438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18438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18438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18438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AF0D7E" w:rsidRPr="00CD3EF4" w:rsidRDefault="00AF0D7E" w:rsidP="0018438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18438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18438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18438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52" w:type="dxa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184380">
        <w:trPr>
          <w:trHeight w:val="1029"/>
        </w:trPr>
        <w:tc>
          <w:tcPr>
            <w:tcW w:w="454" w:type="dxa"/>
            <w:vMerge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52" w:type="dxa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184380">
        <w:trPr>
          <w:trHeight w:val="735"/>
        </w:trPr>
        <w:tc>
          <w:tcPr>
            <w:tcW w:w="454" w:type="dxa"/>
            <w:vMerge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52" w:type="dxa"/>
          </w:tcPr>
          <w:p w:rsidR="0058465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Марк. і менеджмент інф.-бібл. д-ті (л)</w:t>
            </w:r>
          </w:p>
          <w:p w:rsidR="0058465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Седляр О. В.</w:t>
            </w:r>
          </w:p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E6488A">
              <w:rPr>
                <w:rFonts w:cs="Times New Roman"/>
                <w:sz w:val="20"/>
                <w:szCs w:val="20"/>
                <w:lang w:bidi="ar-AE"/>
              </w:rPr>
              <w:t>28</w:t>
            </w:r>
          </w:p>
        </w:tc>
        <w:tc>
          <w:tcPr>
            <w:tcW w:w="2562" w:type="dxa"/>
          </w:tcPr>
          <w:p w:rsidR="00584654" w:rsidRPr="003B59DD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B59DD">
              <w:rPr>
                <w:rFonts w:cs="Times New Roman"/>
                <w:sz w:val="20"/>
                <w:szCs w:val="20"/>
                <w:lang w:bidi="ar-AE"/>
              </w:rPr>
              <w:t>Магістерський семінар</w:t>
            </w:r>
          </w:p>
          <w:p w:rsidR="00584654" w:rsidRPr="003B59DD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B59DD">
              <w:rPr>
                <w:rFonts w:cs="Times New Roman"/>
                <w:sz w:val="20"/>
                <w:szCs w:val="20"/>
                <w:lang w:bidi="ar-AE"/>
              </w:rPr>
              <w:t>пр</w:t>
            </w:r>
          </w:p>
          <w:p w:rsidR="00584654" w:rsidRPr="003B59DD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B59DD">
              <w:rPr>
                <w:rFonts w:cs="Times New Roman"/>
                <w:sz w:val="20"/>
                <w:szCs w:val="20"/>
                <w:lang w:bidi="ar-AE"/>
              </w:rPr>
              <w:t>доц. Король О.М.</w:t>
            </w:r>
          </w:p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84380" w:rsidRPr="00CD3EF4" w:rsidTr="00184380">
        <w:trPr>
          <w:trHeight w:val="750"/>
        </w:trPr>
        <w:tc>
          <w:tcPr>
            <w:tcW w:w="454" w:type="dxa"/>
            <w:vMerge/>
          </w:tcPr>
          <w:p w:rsidR="00184380" w:rsidRPr="00CD3EF4" w:rsidRDefault="00184380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 w:val="restart"/>
          </w:tcPr>
          <w:p w:rsidR="00184380" w:rsidRPr="00CD3EF4" w:rsidRDefault="00184380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84380" w:rsidRPr="00CD3EF4" w:rsidRDefault="00184380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4380" w:rsidRDefault="00184380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Марк. і менеджмент інф.-бібл. д-ті (л)</w:t>
            </w:r>
          </w:p>
          <w:p w:rsidR="00184380" w:rsidRDefault="00184380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ст.викл. Цвіркун І. О.</w:t>
            </w:r>
          </w:p>
          <w:p w:rsidR="00184380" w:rsidRPr="00CD3EF4" w:rsidRDefault="00184380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</w:p>
        </w:tc>
        <w:tc>
          <w:tcPr>
            <w:tcW w:w="256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84380" w:rsidRPr="003B59DD" w:rsidRDefault="00184380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B59DD">
              <w:rPr>
                <w:rFonts w:cs="Times New Roman"/>
                <w:sz w:val="20"/>
                <w:szCs w:val="20"/>
                <w:lang w:bidi="ar-AE"/>
              </w:rPr>
              <w:t>Дисципліни музичного  мистецтва</w:t>
            </w:r>
          </w:p>
          <w:p w:rsidR="00184380" w:rsidRPr="00CD3EF4" w:rsidRDefault="00184380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B59DD">
              <w:rPr>
                <w:rFonts w:cs="Times New Roman"/>
                <w:sz w:val="20"/>
                <w:szCs w:val="20"/>
                <w:lang w:bidi="ar-AE"/>
              </w:rPr>
              <w:t xml:space="preserve">                     (інд)</w:t>
            </w:r>
          </w:p>
        </w:tc>
      </w:tr>
      <w:tr w:rsidR="00184380" w:rsidRPr="00CD3EF4" w:rsidTr="00184380">
        <w:trPr>
          <w:trHeight w:val="390"/>
        </w:trPr>
        <w:tc>
          <w:tcPr>
            <w:tcW w:w="454" w:type="dxa"/>
            <w:vMerge/>
          </w:tcPr>
          <w:p w:rsidR="00184380" w:rsidRPr="00CD3EF4" w:rsidRDefault="00184380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/>
          </w:tcPr>
          <w:p w:rsidR="00184380" w:rsidRPr="00CD3EF4" w:rsidRDefault="00184380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52" w:type="dxa"/>
            <w:tcBorders>
              <w:top w:val="single" w:sz="4" w:space="0" w:color="auto"/>
              <w:right w:val="single" w:sz="4" w:space="0" w:color="auto"/>
            </w:tcBorders>
          </w:tcPr>
          <w:p w:rsidR="00184380" w:rsidRPr="00184380" w:rsidRDefault="00184380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84380">
              <w:rPr>
                <w:rFonts w:cs="Times New Roman"/>
                <w:sz w:val="20"/>
                <w:szCs w:val="20"/>
                <w:lang w:bidi="ar-AE"/>
              </w:rPr>
              <w:t>Марк. і менеджмент інф.-бібл. д-ті (л)</w:t>
            </w:r>
          </w:p>
          <w:p w:rsidR="00184380" w:rsidRPr="00184380" w:rsidRDefault="00184380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84380">
              <w:rPr>
                <w:rFonts w:cs="Times New Roman"/>
                <w:sz w:val="20"/>
                <w:szCs w:val="20"/>
                <w:lang w:bidi="ar-AE"/>
              </w:rPr>
              <w:t>ст.викл. Цвіркун І. О.</w:t>
            </w:r>
          </w:p>
          <w:p w:rsidR="00184380" w:rsidRDefault="00184380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84380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25</w:t>
            </w: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84380" w:rsidRPr="003B59DD" w:rsidRDefault="00184380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184380">
        <w:trPr>
          <w:trHeight w:val="624"/>
        </w:trPr>
        <w:tc>
          <w:tcPr>
            <w:tcW w:w="454" w:type="dxa"/>
            <w:vMerge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84654" w:rsidRPr="002A7544" w:rsidRDefault="00584654" w:rsidP="00184380">
            <w:pPr>
              <w:rPr>
                <w:szCs w:val="18"/>
              </w:rPr>
            </w:pPr>
          </w:p>
        </w:tc>
      </w:tr>
      <w:tr w:rsidR="00584654" w:rsidRPr="00CD3EF4" w:rsidTr="00184380">
        <w:trPr>
          <w:trHeight w:val="690"/>
        </w:trPr>
        <w:tc>
          <w:tcPr>
            <w:tcW w:w="454" w:type="dxa"/>
            <w:vMerge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584654" w:rsidRPr="00465476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</w:tcPr>
          <w:p w:rsidR="00584654" w:rsidRPr="002A7544" w:rsidRDefault="00584654" w:rsidP="00184380">
            <w:pPr>
              <w:rPr>
                <w:szCs w:val="18"/>
              </w:rPr>
            </w:pPr>
          </w:p>
        </w:tc>
      </w:tr>
      <w:tr w:rsidR="00584654" w:rsidRPr="00CD3EF4" w:rsidTr="00184380">
        <w:trPr>
          <w:trHeight w:val="960"/>
        </w:trPr>
        <w:tc>
          <w:tcPr>
            <w:tcW w:w="454" w:type="dxa"/>
            <w:vMerge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52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184380">
        <w:trPr>
          <w:trHeight w:val="1005"/>
        </w:trPr>
        <w:tc>
          <w:tcPr>
            <w:tcW w:w="454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452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B05D24" w:rsidP="00AF0D7E">
      <w:pPr>
        <w:rPr>
          <w:lang w:bidi="ar-AE"/>
        </w:rPr>
      </w:pPr>
      <w:r>
        <w:rPr>
          <w:lang w:bidi="ar-AE"/>
        </w:rPr>
        <w:br w:type="textWrapping" w:clear="all"/>
      </w:r>
      <w:r w:rsidR="00C56F9C" w:rsidRPr="00CD3EF4">
        <w:rPr>
          <w:lang w:bidi="ar-AE"/>
        </w:rPr>
        <w:br w:type="page"/>
      </w:r>
    </w:p>
    <w:p w:rsidR="00C56F9C" w:rsidRPr="00CD3EF4" w:rsidRDefault="00C56F9C" w:rsidP="00AF0D7E">
      <w:pPr>
        <w:rPr>
          <w:lang w:bidi="ar-AE"/>
        </w:rPr>
      </w:pPr>
    </w:p>
    <w:tbl>
      <w:tblPr>
        <w:tblStyle w:val="a3"/>
        <w:tblW w:w="630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610"/>
        <w:gridCol w:w="2622"/>
        <w:gridCol w:w="2623"/>
      </w:tblGrid>
      <w:tr w:rsidR="00EC5A48" w:rsidRPr="00CD3EF4" w:rsidTr="00AF0D7E">
        <w:trPr>
          <w:trHeight w:val="236"/>
        </w:trPr>
        <w:tc>
          <w:tcPr>
            <w:tcW w:w="454" w:type="dxa"/>
            <w:vMerge w:val="restart"/>
          </w:tcPr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EC5A48" w:rsidRPr="00CD3EF4" w:rsidRDefault="00EC5A48" w:rsidP="00AF0D7E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610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622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C5A48" w:rsidRPr="00CD3EF4" w:rsidTr="003F33B1">
        <w:trPr>
          <w:trHeight w:val="925"/>
        </w:trPr>
        <w:tc>
          <w:tcPr>
            <w:tcW w:w="454" w:type="dxa"/>
            <w:vMerge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622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EC5A48" w:rsidRPr="002C7C35" w:rsidRDefault="00EC5A48" w:rsidP="003F33B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C5A48" w:rsidRPr="00CD3EF4" w:rsidTr="00AF0D7E">
        <w:trPr>
          <w:trHeight w:val="1203"/>
        </w:trPr>
        <w:tc>
          <w:tcPr>
            <w:tcW w:w="454" w:type="dxa"/>
            <w:vMerge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622" w:type="dxa"/>
          </w:tcPr>
          <w:p w:rsidR="00EC5A48" w:rsidRPr="00CD3EF4" w:rsidRDefault="00EC5A48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EC5A48" w:rsidRPr="00CD3EF4" w:rsidRDefault="00EC5A48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EC5A48" w:rsidRPr="00CD3EF4" w:rsidTr="00AF0D7E">
        <w:trPr>
          <w:trHeight w:val="985"/>
        </w:trPr>
        <w:tc>
          <w:tcPr>
            <w:tcW w:w="454" w:type="dxa"/>
            <w:vMerge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22" w:type="dxa"/>
          </w:tcPr>
          <w:p w:rsidR="00EC5A48" w:rsidRDefault="00EC5A48" w:rsidP="0016704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Законод. заб. інф. д-ті (л/п)</w:t>
            </w:r>
          </w:p>
          <w:p w:rsidR="00EC5A48" w:rsidRDefault="00EC5A48" w:rsidP="0016704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ст.викл. Цвіркун І. О.</w:t>
            </w:r>
          </w:p>
          <w:p w:rsidR="00EC5A48" w:rsidRPr="00CD3EF4" w:rsidRDefault="00EC5A48" w:rsidP="0016704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184380">
              <w:rPr>
                <w:rFonts w:cs="Times New Roman"/>
                <w:sz w:val="20"/>
                <w:szCs w:val="20"/>
                <w:lang w:bidi="ar-AE"/>
              </w:rPr>
              <w:t xml:space="preserve"> 1</w:t>
            </w:r>
          </w:p>
        </w:tc>
        <w:tc>
          <w:tcPr>
            <w:tcW w:w="2623" w:type="dxa"/>
          </w:tcPr>
          <w:p w:rsidR="00EC5A48" w:rsidRPr="00CD3EF4" w:rsidRDefault="00EC5A48" w:rsidP="007C6A5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EC5A48" w:rsidRPr="00CD3EF4" w:rsidTr="00894085">
        <w:trPr>
          <w:trHeight w:val="1164"/>
        </w:trPr>
        <w:tc>
          <w:tcPr>
            <w:tcW w:w="454" w:type="dxa"/>
            <w:vMerge/>
          </w:tcPr>
          <w:p w:rsidR="00EC5A48" w:rsidRPr="00CD3EF4" w:rsidRDefault="00EC5A48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EC5A48" w:rsidRPr="00CD3EF4" w:rsidRDefault="00EC5A48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C5A48" w:rsidRPr="00CD3EF4" w:rsidRDefault="00EC5A48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22" w:type="dxa"/>
          </w:tcPr>
          <w:p w:rsidR="00EC5A48" w:rsidRDefault="00EC5A48" w:rsidP="0016704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Інформ. анал. та інформ. брокерство (л/п)</w:t>
            </w:r>
          </w:p>
          <w:p w:rsidR="00EC5A48" w:rsidRDefault="00EC5A48" w:rsidP="0016704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Кунанець Н. Е.</w:t>
            </w:r>
          </w:p>
          <w:p w:rsidR="00EC5A48" w:rsidRPr="00C037D8" w:rsidRDefault="00EC5A48" w:rsidP="0016704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комп.кл.</w:t>
            </w:r>
          </w:p>
        </w:tc>
        <w:tc>
          <w:tcPr>
            <w:tcW w:w="2623" w:type="dxa"/>
            <w:vAlign w:val="center"/>
          </w:tcPr>
          <w:p w:rsidR="00EC5A48" w:rsidRPr="003B59DD" w:rsidRDefault="00EC5A48" w:rsidP="003B59DD">
            <w:pPr>
              <w:rPr>
                <w:szCs w:val="18"/>
              </w:rPr>
            </w:pPr>
            <w:r w:rsidRPr="003B59DD">
              <w:rPr>
                <w:szCs w:val="18"/>
              </w:rPr>
              <w:t xml:space="preserve">Історія музичних культур слов’янських країн  </w:t>
            </w:r>
          </w:p>
          <w:p w:rsidR="00EC5A48" w:rsidRPr="003B59DD" w:rsidRDefault="00EC5A48" w:rsidP="003B59DD">
            <w:pPr>
              <w:rPr>
                <w:szCs w:val="18"/>
              </w:rPr>
            </w:pPr>
            <w:r w:rsidRPr="003B59DD">
              <w:rPr>
                <w:szCs w:val="18"/>
              </w:rPr>
              <w:t>л/пр</w:t>
            </w:r>
          </w:p>
          <w:p w:rsidR="00EC5A48" w:rsidRDefault="00EC5A48" w:rsidP="003B59DD">
            <w:pPr>
              <w:rPr>
                <w:szCs w:val="18"/>
              </w:rPr>
            </w:pPr>
            <w:r w:rsidRPr="003B59DD">
              <w:rPr>
                <w:szCs w:val="18"/>
              </w:rPr>
              <w:t>доц. Салдан С.О.</w:t>
            </w:r>
          </w:p>
          <w:p w:rsidR="00184380" w:rsidRPr="002A7544" w:rsidRDefault="00184380" w:rsidP="003B59DD">
            <w:pPr>
              <w:rPr>
                <w:szCs w:val="18"/>
              </w:rPr>
            </w:pPr>
            <w:r>
              <w:rPr>
                <w:szCs w:val="18"/>
              </w:rPr>
              <w:t>ауд. 29</w:t>
            </w:r>
          </w:p>
        </w:tc>
      </w:tr>
      <w:tr w:rsidR="00EC5A48" w:rsidRPr="00CD3EF4" w:rsidTr="00F15DA7">
        <w:trPr>
          <w:trHeight w:val="921"/>
        </w:trPr>
        <w:tc>
          <w:tcPr>
            <w:tcW w:w="454" w:type="dxa"/>
            <w:vMerge/>
          </w:tcPr>
          <w:p w:rsidR="00EC5A48" w:rsidRPr="00CD3EF4" w:rsidRDefault="00EC5A48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EC5A48" w:rsidRPr="00CD3EF4" w:rsidRDefault="00EC5A48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C5A48" w:rsidRPr="00CD3EF4" w:rsidRDefault="00EC5A48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22" w:type="dxa"/>
          </w:tcPr>
          <w:p w:rsidR="00EC5A48" w:rsidRDefault="00EC5A48" w:rsidP="0016704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Інформ. анал. та інформ. брокерство (л/п)</w:t>
            </w:r>
          </w:p>
          <w:p w:rsidR="00EC5A48" w:rsidRDefault="00EC5A48" w:rsidP="0016704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Кунанець Н. Е.</w:t>
            </w:r>
          </w:p>
          <w:p w:rsidR="00EC5A48" w:rsidRPr="00612618" w:rsidRDefault="00EC5A48" w:rsidP="0016704D">
            <w:pPr>
              <w:rPr>
                <w:rFonts w:cs="Times New Roman"/>
                <w:sz w:val="20"/>
                <w:szCs w:val="20"/>
                <w:highlight w:val="yellow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комп.кл.</w:t>
            </w:r>
          </w:p>
        </w:tc>
        <w:tc>
          <w:tcPr>
            <w:tcW w:w="2623" w:type="dxa"/>
          </w:tcPr>
          <w:p w:rsidR="00EC5A48" w:rsidRPr="002A7544" w:rsidRDefault="00EC5A48" w:rsidP="000F247E">
            <w:pPr>
              <w:rPr>
                <w:szCs w:val="18"/>
              </w:rPr>
            </w:pPr>
          </w:p>
        </w:tc>
      </w:tr>
      <w:tr w:rsidR="00584654" w:rsidRPr="00CD3EF4" w:rsidTr="00AF3010">
        <w:trPr>
          <w:trHeight w:val="965"/>
        </w:trPr>
        <w:tc>
          <w:tcPr>
            <w:tcW w:w="454" w:type="dxa"/>
            <w:vMerge/>
          </w:tcPr>
          <w:p w:rsidR="00584654" w:rsidRPr="00CD3EF4" w:rsidRDefault="00584654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584654" w:rsidRPr="00CD3EF4" w:rsidRDefault="00584654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22" w:type="dxa"/>
          </w:tcPr>
          <w:p w:rsidR="00584654" w:rsidRPr="00CD3EF4" w:rsidRDefault="00584654" w:rsidP="0016704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584654" w:rsidRPr="00CD3EF4" w:rsidRDefault="00584654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DE426D" w:rsidRPr="00CD3EF4" w:rsidRDefault="00DE426D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718"/>
        <w:gridCol w:w="2400"/>
        <w:gridCol w:w="11"/>
        <w:gridCol w:w="7"/>
        <w:gridCol w:w="2674"/>
      </w:tblGrid>
      <w:tr w:rsidR="00DB08AD" w:rsidRPr="00CD3EF4" w:rsidTr="00AB23C0">
        <w:trPr>
          <w:trHeight w:val="941"/>
        </w:trPr>
        <w:tc>
          <w:tcPr>
            <w:tcW w:w="483" w:type="dxa"/>
            <w:vMerge w:val="restart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718" w:type="dxa"/>
            <w:tcBorders>
              <w:top w:val="single" w:sz="1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1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F15DA7">
        <w:trPr>
          <w:trHeight w:val="978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B08AD" w:rsidRPr="00CD3EF4" w:rsidTr="00F15DA7">
        <w:trPr>
          <w:trHeight w:val="1156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2" w:type="dxa"/>
            <w:gridSpan w:val="3"/>
            <w:tcBorders>
              <w:right w:val="single" w:sz="24" w:space="0" w:color="auto"/>
            </w:tcBorders>
          </w:tcPr>
          <w:p w:rsidR="003B59DD" w:rsidRPr="003B59DD" w:rsidRDefault="003B59DD" w:rsidP="003B59DD">
            <w:pPr>
              <w:rPr>
                <w:rFonts w:cs="Times New Roman"/>
                <w:szCs w:val="20"/>
                <w:lang w:bidi="ar-AE"/>
              </w:rPr>
            </w:pPr>
            <w:r w:rsidRPr="003B59DD">
              <w:rPr>
                <w:rFonts w:cs="Times New Roman"/>
                <w:szCs w:val="20"/>
                <w:lang w:bidi="ar-AE"/>
              </w:rPr>
              <w:t>Методологія педагогічних досліджень</w:t>
            </w:r>
          </w:p>
          <w:p w:rsidR="003B59DD" w:rsidRPr="003B59DD" w:rsidRDefault="003B59DD" w:rsidP="003B59DD">
            <w:pPr>
              <w:rPr>
                <w:rFonts w:cs="Times New Roman"/>
                <w:szCs w:val="20"/>
                <w:lang w:bidi="ar-AE"/>
              </w:rPr>
            </w:pPr>
            <w:r w:rsidRPr="003B59DD">
              <w:rPr>
                <w:rFonts w:cs="Times New Roman"/>
                <w:szCs w:val="20"/>
                <w:lang w:bidi="ar-AE"/>
              </w:rPr>
              <w:t>л/пр</w:t>
            </w:r>
          </w:p>
          <w:p w:rsidR="003B59DD" w:rsidRPr="003B59DD" w:rsidRDefault="003B59DD" w:rsidP="003B59DD">
            <w:pPr>
              <w:rPr>
                <w:rFonts w:cs="Times New Roman"/>
                <w:szCs w:val="20"/>
                <w:lang w:bidi="ar-AE"/>
              </w:rPr>
            </w:pPr>
            <w:r w:rsidRPr="003B59DD">
              <w:rPr>
                <w:rFonts w:cs="Times New Roman"/>
                <w:szCs w:val="20"/>
                <w:lang w:bidi="ar-AE"/>
              </w:rPr>
              <w:t>доц. Жигаль З.М.</w:t>
            </w:r>
          </w:p>
          <w:p w:rsidR="00DB08AD" w:rsidRPr="009541AF" w:rsidRDefault="00184380" w:rsidP="003B59DD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29</w:t>
            </w:r>
          </w:p>
        </w:tc>
      </w:tr>
      <w:tr w:rsidR="003B59DD" w:rsidRPr="00CD3EF4" w:rsidTr="003B59DD">
        <w:trPr>
          <w:trHeight w:val="480"/>
        </w:trPr>
        <w:tc>
          <w:tcPr>
            <w:tcW w:w="483" w:type="dxa"/>
            <w:vMerge/>
          </w:tcPr>
          <w:p w:rsidR="003B59DD" w:rsidRPr="00CD3EF4" w:rsidRDefault="003B59D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B59DD" w:rsidRPr="00CD3EF4" w:rsidRDefault="003B59D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B59DD" w:rsidRPr="00CD3EF4" w:rsidRDefault="003B59D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</w:tcPr>
          <w:p w:rsidR="003B59DD" w:rsidRPr="00EB4DA6" w:rsidRDefault="003B59DD" w:rsidP="001D52C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3B59DD" w:rsidRDefault="003B59DD" w:rsidP="003B59DD">
            <w:pPr>
              <w:rPr>
                <w:rFonts w:cs="Times New Roman"/>
                <w:szCs w:val="20"/>
                <w:lang w:bidi="ar-AE"/>
              </w:rPr>
            </w:pPr>
            <w:r w:rsidRPr="003B59DD">
              <w:rPr>
                <w:rFonts w:cs="Times New Roman"/>
                <w:szCs w:val="20"/>
                <w:lang w:bidi="ar-AE"/>
              </w:rPr>
              <w:t xml:space="preserve">Методологія педагогічних досліджень </w:t>
            </w:r>
          </w:p>
          <w:p w:rsidR="003B59DD" w:rsidRPr="003B59DD" w:rsidRDefault="003B59DD" w:rsidP="003B59DD">
            <w:pPr>
              <w:rPr>
                <w:rFonts w:cs="Times New Roman"/>
                <w:szCs w:val="20"/>
                <w:lang w:bidi="ar-AE"/>
              </w:rPr>
            </w:pPr>
            <w:r w:rsidRPr="003B59DD">
              <w:rPr>
                <w:rFonts w:cs="Times New Roman"/>
                <w:szCs w:val="20"/>
                <w:lang w:bidi="ar-AE"/>
              </w:rPr>
              <w:t>л/пр</w:t>
            </w:r>
          </w:p>
          <w:p w:rsidR="003B59DD" w:rsidRDefault="003B59DD" w:rsidP="003B59DD">
            <w:pPr>
              <w:rPr>
                <w:rFonts w:cs="Times New Roman"/>
                <w:szCs w:val="20"/>
                <w:lang w:bidi="ar-AE"/>
              </w:rPr>
            </w:pPr>
            <w:r w:rsidRPr="003B59DD">
              <w:rPr>
                <w:rFonts w:cs="Times New Roman"/>
                <w:szCs w:val="20"/>
                <w:lang w:bidi="ar-AE"/>
              </w:rPr>
              <w:t>доц. Жигаль З.М.</w:t>
            </w:r>
          </w:p>
          <w:p w:rsidR="00184380" w:rsidRPr="00CD3EF4" w:rsidRDefault="00184380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29</w:t>
            </w:r>
          </w:p>
        </w:tc>
      </w:tr>
      <w:tr w:rsidR="003B59DD" w:rsidRPr="00CD3EF4" w:rsidTr="00BE3671">
        <w:trPr>
          <w:trHeight w:val="600"/>
        </w:trPr>
        <w:tc>
          <w:tcPr>
            <w:tcW w:w="483" w:type="dxa"/>
            <w:vMerge/>
          </w:tcPr>
          <w:p w:rsidR="003B59DD" w:rsidRPr="00CD3EF4" w:rsidRDefault="003B59D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vMerge/>
            <w:tcBorders>
              <w:right w:val="single" w:sz="18" w:space="0" w:color="auto"/>
            </w:tcBorders>
          </w:tcPr>
          <w:p w:rsidR="003B59DD" w:rsidRPr="00CD3EF4" w:rsidRDefault="003B59D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</w:tcBorders>
          </w:tcPr>
          <w:p w:rsidR="003B59DD" w:rsidRPr="00EB4DA6" w:rsidRDefault="003B59DD" w:rsidP="001D52C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3B59DD" w:rsidRPr="00CD3EF4" w:rsidRDefault="003B59DD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4577FB">
        <w:trPr>
          <w:trHeight w:val="1080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11" w:type="dxa"/>
            <w:gridSpan w:val="2"/>
          </w:tcPr>
          <w:p w:rsidR="00DB08AD" w:rsidRPr="00EB4DA6" w:rsidRDefault="00DB08AD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AB23C0">
        <w:trPr>
          <w:trHeight w:val="83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11" w:type="dxa"/>
            <w:gridSpan w:val="2"/>
          </w:tcPr>
          <w:p w:rsidR="00DB08AD" w:rsidRPr="00CD3EF4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DB08AD">
        <w:trPr>
          <w:trHeight w:val="106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1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F15DA7" w:rsidRPr="00CD3EF4" w:rsidTr="008A0463">
        <w:trPr>
          <w:trHeight w:val="1110"/>
        </w:trPr>
        <w:tc>
          <w:tcPr>
            <w:tcW w:w="483" w:type="dxa"/>
            <w:vMerge/>
          </w:tcPr>
          <w:p w:rsidR="00F15DA7" w:rsidRPr="00CD3EF4" w:rsidRDefault="00F15DA7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F15DA7" w:rsidRPr="00CD3EF4" w:rsidRDefault="00F15DA7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411" w:type="dxa"/>
            <w:gridSpan w:val="2"/>
          </w:tcPr>
          <w:p w:rsidR="00F15DA7" w:rsidRPr="00CD3EF4" w:rsidRDefault="00F15DA7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F15DA7" w:rsidRPr="00CD3EF4" w:rsidRDefault="00F15DA7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AF0D7E" w:rsidRPr="00E65570" w:rsidRDefault="00AF0D7E" w:rsidP="00AF0D7E">
      <w:pPr>
        <w:rPr>
          <w:lang w:bidi="ar-AE"/>
        </w:rPr>
      </w:pPr>
      <w:bookmarkStart w:id="0" w:name="_GoBack"/>
      <w:bookmarkEnd w:id="0"/>
    </w:p>
    <w:sectPr w:rsidR="00AF0D7E" w:rsidRPr="00E65570" w:rsidSect="00AB23C0"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48" w:rsidRDefault="00F87D48" w:rsidP="00E65570">
      <w:r>
        <w:separator/>
      </w:r>
    </w:p>
  </w:endnote>
  <w:endnote w:type="continuationSeparator" w:id="0">
    <w:p w:rsidR="00F87D48" w:rsidRDefault="00F87D48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48" w:rsidRDefault="00F87D48" w:rsidP="00E65570">
      <w:r>
        <w:separator/>
      </w:r>
    </w:p>
  </w:footnote>
  <w:footnote w:type="continuationSeparator" w:id="0">
    <w:p w:rsidR="00F87D48" w:rsidRDefault="00F87D48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700"/>
    <w:rsid w:val="000509B1"/>
    <w:rsid w:val="00052267"/>
    <w:rsid w:val="0005226E"/>
    <w:rsid w:val="00052DBD"/>
    <w:rsid w:val="0005559E"/>
    <w:rsid w:val="00061A39"/>
    <w:rsid w:val="0006786F"/>
    <w:rsid w:val="00072210"/>
    <w:rsid w:val="00080E81"/>
    <w:rsid w:val="00084002"/>
    <w:rsid w:val="00084F88"/>
    <w:rsid w:val="00086E0A"/>
    <w:rsid w:val="000936C2"/>
    <w:rsid w:val="000A1ADB"/>
    <w:rsid w:val="000A5B4D"/>
    <w:rsid w:val="000A6BA2"/>
    <w:rsid w:val="000B0812"/>
    <w:rsid w:val="000B378A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247E"/>
    <w:rsid w:val="000F5987"/>
    <w:rsid w:val="00100B2D"/>
    <w:rsid w:val="001022A2"/>
    <w:rsid w:val="001066CA"/>
    <w:rsid w:val="0010690B"/>
    <w:rsid w:val="0011107D"/>
    <w:rsid w:val="001169A0"/>
    <w:rsid w:val="00120C82"/>
    <w:rsid w:val="00137D2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84380"/>
    <w:rsid w:val="00190C3F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3FEC"/>
    <w:rsid w:val="001D4ABC"/>
    <w:rsid w:val="001E07B7"/>
    <w:rsid w:val="001E1AE1"/>
    <w:rsid w:val="001E3072"/>
    <w:rsid w:val="001E5C68"/>
    <w:rsid w:val="001E7AD2"/>
    <w:rsid w:val="001F21FF"/>
    <w:rsid w:val="00205DFB"/>
    <w:rsid w:val="00212A05"/>
    <w:rsid w:val="00213EB8"/>
    <w:rsid w:val="0021726D"/>
    <w:rsid w:val="0022360A"/>
    <w:rsid w:val="00224849"/>
    <w:rsid w:val="00227B4B"/>
    <w:rsid w:val="00232664"/>
    <w:rsid w:val="00234B45"/>
    <w:rsid w:val="0024008F"/>
    <w:rsid w:val="00241275"/>
    <w:rsid w:val="00243459"/>
    <w:rsid w:val="00244FA6"/>
    <w:rsid w:val="00246FFF"/>
    <w:rsid w:val="002475CA"/>
    <w:rsid w:val="002573D5"/>
    <w:rsid w:val="00260B9C"/>
    <w:rsid w:val="00261CD9"/>
    <w:rsid w:val="00264A50"/>
    <w:rsid w:val="002705F0"/>
    <w:rsid w:val="00272273"/>
    <w:rsid w:val="00273A5C"/>
    <w:rsid w:val="002759EB"/>
    <w:rsid w:val="00276D94"/>
    <w:rsid w:val="002778F5"/>
    <w:rsid w:val="00283B35"/>
    <w:rsid w:val="0028674E"/>
    <w:rsid w:val="00290435"/>
    <w:rsid w:val="00293DFA"/>
    <w:rsid w:val="00293F3B"/>
    <w:rsid w:val="00297B26"/>
    <w:rsid w:val="002A0EDE"/>
    <w:rsid w:val="002B022C"/>
    <w:rsid w:val="002B125D"/>
    <w:rsid w:val="002B2892"/>
    <w:rsid w:val="002C0721"/>
    <w:rsid w:val="002C58DB"/>
    <w:rsid w:val="002C59DD"/>
    <w:rsid w:val="002C69C4"/>
    <w:rsid w:val="002C6B68"/>
    <w:rsid w:val="002C7C35"/>
    <w:rsid w:val="002D5104"/>
    <w:rsid w:val="002E03B2"/>
    <w:rsid w:val="002E0717"/>
    <w:rsid w:val="002E4D03"/>
    <w:rsid w:val="002E7B5C"/>
    <w:rsid w:val="002F146F"/>
    <w:rsid w:val="002F6D8D"/>
    <w:rsid w:val="00300587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282"/>
    <w:rsid w:val="003423E5"/>
    <w:rsid w:val="00342C6A"/>
    <w:rsid w:val="003471FB"/>
    <w:rsid w:val="0034775E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59DD"/>
    <w:rsid w:val="003B6AA0"/>
    <w:rsid w:val="003B7FD7"/>
    <w:rsid w:val="003C7544"/>
    <w:rsid w:val="003D1A7E"/>
    <w:rsid w:val="003D3812"/>
    <w:rsid w:val="003D47D4"/>
    <w:rsid w:val="003D7073"/>
    <w:rsid w:val="003D7CF4"/>
    <w:rsid w:val="003E2AB5"/>
    <w:rsid w:val="003E3624"/>
    <w:rsid w:val="003E3B48"/>
    <w:rsid w:val="003E6556"/>
    <w:rsid w:val="003F33B1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2318"/>
    <w:rsid w:val="004431AD"/>
    <w:rsid w:val="00455EEF"/>
    <w:rsid w:val="0045713E"/>
    <w:rsid w:val="00462FD3"/>
    <w:rsid w:val="00463640"/>
    <w:rsid w:val="004661F8"/>
    <w:rsid w:val="00466779"/>
    <w:rsid w:val="00466AC4"/>
    <w:rsid w:val="00471C56"/>
    <w:rsid w:val="004726FA"/>
    <w:rsid w:val="004744D2"/>
    <w:rsid w:val="0047451B"/>
    <w:rsid w:val="004801F1"/>
    <w:rsid w:val="00481B70"/>
    <w:rsid w:val="004834CB"/>
    <w:rsid w:val="004852DF"/>
    <w:rsid w:val="0049398D"/>
    <w:rsid w:val="0049454A"/>
    <w:rsid w:val="004A0931"/>
    <w:rsid w:val="004A2124"/>
    <w:rsid w:val="004A74B5"/>
    <w:rsid w:val="004B2407"/>
    <w:rsid w:val="004B2E2A"/>
    <w:rsid w:val="004B6164"/>
    <w:rsid w:val="004B6482"/>
    <w:rsid w:val="004C07BE"/>
    <w:rsid w:val="004C453B"/>
    <w:rsid w:val="004D0BDC"/>
    <w:rsid w:val="004E2537"/>
    <w:rsid w:val="004E6EB8"/>
    <w:rsid w:val="004E6F9C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1D0A"/>
    <w:rsid w:val="0054101E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1853"/>
    <w:rsid w:val="005738AA"/>
    <w:rsid w:val="00575559"/>
    <w:rsid w:val="00576A8D"/>
    <w:rsid w:val="00580FDD"/>
    <w:rsid w:val="00584654"/>
    <w:rsid w:val="00584C3C"/>
    <w:rsid w:val="005926AF"/>
    <w:rsid w:val="00594BC6"/>
    <w:rsid w:val="005A0C58"/>
    <w:rsid w:val="005A11AD"/>
    <w:rsid w:val="005A2DCB"/>
    <w:rsid w:val="005A77A3"/>
    <w:rsid w:val="005B6847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144B"/>
    <w:rsid w:val="005F4BA6"/>
    <w:rsid w:val="005F64A3"/>
    <w:rsid w:val="00606980"/>
    <w:rsid w:val="00607D3D"/>
    <w:rsid w:val="0061343E"/>
    <w:rsid w:val="00615BBE"/>
    <w:rsid w:val="00620A82"/>
    <w:rsid w:val="00625D96"/>
    <w:rsid w:val="0062743D"/>
    <w:rsid w:val="0064256F"/>
    <w:rsid w:val="0064362F"/>
    <w:rsid w:val="00645B70"/>
    <w:rsid w:val="00651694"/>
    <w:rsid w:val="00653124"/>
    <w:rsid w:val="00665F5C"/>
    <w:rsid w:val="006660A2"/>
    <w:rsid w:val="00666B12"/>
    <w:rsid w:val="00667163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08C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0937"/>
    <w:rsid w:val="0071301B"/>
    <w:rsid w:val="00715963"/>
    <w:rsid w:val="00717494"/>
    <w:rsid w:val="00722FDE"/>
    <w:rsid w:val="00725CC4"/>
    <w:rsid w:val="007475F1"/>
    <w:rsid w:val="007526FD"/>
    <w:rsid w:val="00752A99"/>
    <w:rsid w:val="00753A56"/>
    <w:rsid w:val="00761011"/>
    <w:rsid w:val="007621B1"/>
    <w:rsid w:val="00762BEE"/>
    <w:rsid w:val="00763BC8"/>
    <w:rsid w:val="00764F81"/>
    <w:rsid w:val="0077523F"/>
    <w:rsid w:val="007774B3"/>
    <w:rsid w:val="007805D3"/>
    <w:rsid w:val="0078253A"/>
    <w:rsid w:val="0078460F"/>
    <w:rsid w:val="00792524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6A59"/>
    <w:rsid w:val="007C7232"/>
    <w:rsid w:val="007C7A84"/>
    <w:rsid w:val="007D1108"/>
    <w:rsid w:val="007D22B5"/>
    <w:rsid w:val="007D246D"/>
    <w:rsid w:val="007D503D"/>
    <w:rsid w:val="007D587C"/>
    <w:rsid w:val="007E30E1"/>
    <w:rsid w:val="007F40A9"/>
    <w:rsid w:val="007F61C4"/>
    <w:rsid w:val="00801E69"/>
    <w:rsid w:val="00805CAC"/>
    <w:rsid w:val="00812244"/>
    <w:rsid w:val="00814E1A"/>
    <w:rsid w:val="0081644F"/>
    <w:rsid w:val="00816514"/>
    <w:rsid w:val="008203C0"/>
    <w:rsid w:val="0082087C"/>
    <w:rsid w:val="00820F93"/>
    <w:rsid w:val="00822E24"/>
    <w:rsid w:val="0082304D"/>
    <w:rsid w:val="008241A7"/>
    <w:rsid w:val="008244F6"/>
    <w:rsid w:val="0082568D"/>
    <w:rsid w:val="00825928"/>
    <w:rsid w:val="00827B53"/>
    <w:rsid w:val="00837F06"/>
    <w:rsid w:val="00841A36"/>
    <w:rsid w:val="00847EF3"/>
    <w:rsid w:val="00850AA6"/>
    <w:rsid w:val="0085240B"/>
    <w:rsid w:val="00854F60"/>
    <w:rsid w:val="00865EC7"/>
    <w:rsid w:val="00867F2B"/>
    <w:rsid w:val="00875006"/>
    <w:rsid w:val="00881CC7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578E"/>
    <w:rsid w:val="008E6784"/>
    <w:rsid w:val="008F003A"/>
    <w:rsid w:val="008F0F64"/>
    <w:rsid w:val="008F7C07"/>
    <w:rsid w:val="00904C1E"/>
    <w:rsid w:val="00914497"/>
    <w:rsid w:val="009146C9"/>
    <w:rsid w:val="00921646"/>
    <w:rsid w:val="00921EDC"/>
    <w:rsid w:val="00923541"/>
    <w:rsid w:val="00924F83"/>
    <w:rsid w:val="00931E95"/>
    <w:rsid w:val="009434E8"/>
    <w:rsid w:val="00944E94"/>
    <w:rsid w:val="00947D60"/>
    <w:rsid w:val="00951C09"/>
    <w:rsid w:val="00953F94"/>
    <w:rsid w:val="009541AF"/>
    <w:rsid w:val="0095673F"/>
    <w:rsid w:val="00962AA7"/>
    <w:rsid w:val="00967038"/>
    <w:rsid w:val="009745CD"/>
    <w:rsid w:val="00975CF8"/>
    <w:rsid w:val="00982E42"/>
    <w:rsid w:val="00985191"/>
    <w:rsid w:val="0098629C"/>
    <w:rsid w:val="00986782"/>
    <w:rsid w:val="00986B15"/>
    <w:rsid w:val="00991E68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47FF"/>
    <w:rsid w:val="00A04A4C"/>
    <w:rsid w:val="00A064E8"/>
    <w:rsid w:val="00A16E70"/>
    <w:rsid w:val="00A24A43"/>
    <w:rsid w:val="00A254E0"/>
    <w:rsid w:val="00A25730"/>
    <w:rsid w:val="00A35B5C"/>
    <w:rsid w:val="00A4162F"/>
    <w:rsid w:val="00A42EB8"/>
    <w:rsid w:val="00A508FC"/>
    <w:rsid w:val="00A53B7F"/>
    <w:rsid w:val="00A53C55"/>
    <w:rsid w:val="00A55F71"/>
    <w:rsid w:val="00A560F5"/>
    <w:rsid w:val="00A631F6"/>
    <w:rsid w:val="00A6429F"/>
    <w:rsid w:val="00A64A4D"/>
    <w:rsid w:val="00A66700"/>
    <w:rsid w:val="00A822B6"/>
    <w:rsid w:val="00A82CAD"/>
    <w:rsid w:val="00A86700"/>
    <w:rsid w:val="00A9470B"/>
    <w:rsid w:val="00A97332"/>
    <w:rsid w:val="00A97430"/>
    <w:rsid w:val="00AA4420"/>
    <w:rsid w:val="00AA61F6"/>
    <w:rsid w:val="00AA7233"/>
    <w:rsid w:val="00AB04E2"/>
    <w:rsid w:val="00AB0DE6"/>
    <w:rsid w:val="00AB23C0"/>
    <w:rsid w:val="00AC159A"/>
    <w:rsid w:val="00AC1E6E"/>
    <w:rsid w:val="00AC7996"/>
    <w:rsid w:val="00AD4BDD"/>
    <w:rsid w:val="00AD7613"/>
    <w:rsid w:val="00AE174D"/>
    <w:rsid w:val="00AE2472"/>
    <w:rsid w:val="00AE3121"/>
    <w:rsid w:val="00AE39D0"/>
    <w:rsid w:val="00AF0D7E"/>
    <w:rsid w:val="00B00071"/>
    <w:rsid w:val="00B0173B"/>
    <w:rsid w:val="00B039ED"/>
    <w:rsid w:val="00B03C34"/>
    <w:rsid w:val="00B042EE"/>
    <w:rsid w:val="00B05B46"/>
    <w:rsid w:val="00B05D24"/>
    <w:rsid w:val="00B1034E"/>
    <w:rsid w:val="00B17077"/>
    <w:rsid w:val="00B321D6"/>
    <w:rsid w:val="00B332CB"/>
    <w:rsid w:val="00B44A67"/>
    <w:rsid w:val="00B52ECD"/>
    <w:rsid w:val="00B56686"/>
    <w:rsid w:val="00B57EDA"/>
    <w:rsid w:val="00B610C5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5680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37D8"/>
    <w:rsid w:val="00C042BA"/>
    <w:rsid w:val="00C0490B"/>
    <w:rsid w:val="00C11B6C"/>
    <w:rsid w:val="00C13777"/>
    <w:rsid w:val="00C21246"/>
    <w:rsid w:val="00C215E9"/>
    <w:rsid w:val="00C264E9"/>
    <w:rsid w:val="00C31745"/>
    <w:rsid w:val="00C40BE8"/>
    <w:rsid w:val="00C423AB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6384"/>
    <w:rsid w:val="00D57055"/>
    <w:rsid w:val="00D631AF"/>
    <w:rsid w:val="00D677C3"/>
    <w:rsid w:val="00D71E8E"/>
    <w:rsid w:val="00D740B0"/>
    <w:rsid w:val="00D74B7B"/>
    <w:rsid w:val="00D778A3"/>
    <w:rsid w:val="00D90CA9"/>
    <w:rsid w:val="00D9136B"/>
    <w:rsid w:val="00D926B7"/>
    <w:rsid w:val="00D93F70"/>
    <w:rsid w:val="00DA402C"/>
    <w:rsid w:val="00DB08AD"/>
    <w:rsid w:val="00DB2EB8"/>
    <w:rsid w:val="00DB7419"/>
    <w:rsid w:val="00DC05BE"/>
    <w:rsid w:val="00DC08F2"/>
    <w:rsid w:val="00DC4962"/>
    <w:rsid w:val="00DC4FC6"/>
    <w:rsid w:val="00DC5E2F"/>
    <w:rsid w:val="00DC7D4D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308A"/>
    <w:rsid w:val="00E46C85"/>
    <w:rsid w:val="00E46DF3"/>
    <w:rsid w:val="00E51239"/>
    <w:rsid w:val="00E539C5"/>
    <w:rsid w:val="00E5406B"/>
    <w:rsid w:val="00E547DC"/>
    <w:rsid w:val="00E57249"/>
    <w:rsid w:val="00E578CB"/>
    <w:rsid w:val="00E60B55"/>
    <w:rsid w:val="00E63B47"/>
    <w:rsid w:val="00E6488A"/>
    <w:rsid w:val="00E65570"/>
    <w:rsid w:val="00E70508"/>
    <w:rsid w:val="00E71CFB"/>
    <w:rsid w:val="00E731C7"/>
    <w:rsid w:val="00E740EB"/>
    <w:rsid w:val="00E8014E"/>
    <w:rsid w:val="00E842E4"/>
    <w:rsid w:val="00E84321"/>
    <w:rsid w:val="00E8496D"/>
    <w:rsid w:val="00E849DB"/>
    <w:rsid w:val="00E85325"/>
    <w:rsid w:val="00E858E1"/>
    <w:rsid w:val="00E87E57"/>
    <w:rsid w:val="00E90EDD"/>
    <w:rsid w:val="00E92E4E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3C04"/>
    <w:rsid w:val="00EB459B"/>
    <w:rsid w:val="00EB4DA6"/>
    <w:rsid w:val="00EB64E3"/>
    <w:rsid w:val="00EC0D4F"/>
    <w:rsid w:val="00EC5A48"/>
    <w:rsid w:val="00ED1B5A"/>
    <w:rsid w:val="00ED2AF2"/>
    <w:rsid w:val="00EE3C11"/>
    <w:rsid w:val="00EF0D2C"/>
    <w:rsid w:val="00EF3849"/>
    <w:rsid w:val="00EF3C84"/>
    <w:rsid w:val="00EF402D"/>
    <w:rsid w:val="00F00AA0"/>
    <w:rsid w:val="00F120C1"/>
    <w:rsid w:val="00F15DA7"/>
    <w:rsid w:val="00F33689"/>
    <w:rsid w:val="00F33DC3"/>
    <w:rsid w:val="00F368CF"/>
    <w:rsid w:val="00F402FF"/>
    <w:rsid w:val="00F44665"/>
    <w:rsid w:val="00F50EE4"/>
    <w:rsid w:val="00F625E2"/>
    <w:rsid w:val="00F6438F"/>
    <w:rsid w:val="00F64D72"/>
    <w:rsid w:val="00F65303"/>
    <w:rsid w:val="00F6764B"/>
    <w:rsid w:val="00F76B7B"/>
    <w:rsid w:val="00F84D4A"/>
    <w:rsid w:val="00F860EC"/>
    <w:rsid w:val="00F87D48"/>
    <w:rsid w:val="00F93E57"/>
    <w:rsid w:val="00FA24C1"/>
    <w:rsid w:val="00FA532F"/>
    <w:rsid w:val="00FA5E50"/>
    <w:rsid w:val="00FA64FE"/>
    <w:rsid w:val="00FB50D7"/>
    <w:rsid w:val="00FC3E8E"/>
    <w:rsid w:val="00FC4A9B"/>
    <w:rsid w:val="00FC6A3D"/>
    <w:rsid w:val="00FC741A"/>
    <w:rsid w:val="00FD1133"/>
    <w:rsid w:val="00FE587B"/>
    <w:rsid w:val="00FF065A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E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E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034DC-BFDB-4821-81DF-D546365D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6</cp:revision>
  <cp:lastPrinted>2018-08-28T10:38:00Z</cp:lastPrinted>
  <dcterms:created xsi:type="dcterms:W3CDTF">2020-08-24T17:13:00Z</dcterms:created>
  <dcterms:modified xsi:type="dcterms:W3CDTF">2020-08-27T05:08:00Z</dcterms:modified>
</cp:coreProperties>
</file>