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C" w:rsidRPr="00623213" w:rsidRDefault="0030500C" w:rsidP="003050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0500C" w:rsidRPr="00623213" w:rsidRDefault="0030500C" w:rsidP="0030500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500C" w:rsidRPr="00623213" w:rsidRDefault="0030500C" w:rsidP="0030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b/>
          <w:sz w:val="24"/>
          <w:szCs w:val="24"/>
          <w:lang w:val="uk-UA"/>
        </w:rPr>
        <w:t>ПРОГРАМА</w:t>
      </w:r>
    </w:p>
    <w:p w:rsidR="0030500C" w:rsidRPr="00623213" w:rsidRDefault="00453138" w:rsidP="00305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  <w:r w:rsidR="0030500C" w:rsidRPr="00623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експертної групи </w:t>
      </w:r>
      <w:r w:rsidR="00910FBA" w:rsidRPr="00623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використанням технічних засобів відеозв’язку </w:t>
      </w:r>
      <w:r w:rsidR="0030500C" w:rsidRPr="00623213">
        <w:rPr>
          <w:rFonts w:ascii="Times New Roman" w:hAnsi="Times New Roman" w:cs="Times New Roman"/>
          <w:b/>
          <w:sz w:val="24"/>
          <w:szCs w:val="24"/>
          <w:lang w:val="uk-UA"/>
        </w:rPr>
        <w:t>під час проведення</w:t>
      </w:r>
      <w:r w:rsidR="00910FBA" w:rsidRPr="00623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дистанційної</w:t>
      </w:r>
      <w:r w:rsidR="0030500C" w:rsidRPr="006232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акредитаційної експертизи</w:t>
      </w:r>
    </w:p>
    <w:p w:rsidR="0030500C" w:rsidRPr="00623213" w:rsidRDefault="0030500C" w:rsidP="0030500C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0500C" w:rsidRPr="00623213" w:rsidRDefault="0030500C" w:rsidP="00910FBA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b/>
          <w:sz w:val="24"/>
          <w:szCs w:val="24"/>
          <w:lang w:val="uk-UA"/>
        </w:rPr>
        <w:t>1. Призначення та статус цієї програми</w:t>
      </w:r>
    </w:p>
    <w:p w:rsidR="0030500C" w:rsidRPr="00623213" w:rsidRDefault="0030500C" w:rsidP="00910F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Ця програма є документом, що фіксує спільний погоджений план роботи експертної групи</w:t>
      </w:r>
      <w:r w:rsidR="002819D0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(далі ЕГ)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910FBA" w:rsidRPr="00623213">
        <w:rPr>
          <w:rFonts w:ascii="Times New Roman" w:hAnsi="Times New Roman" w:cs="Times New Roman"/>
          <w:bCs/>
          <w:sz w:val="24"/>
          <w:szCs w:val="24"/>
          <w:lang w:val="uk-UA"/>
        </w:rPr>
        <w:t>Львівському національному університет імені Івана Франка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(далі – ЗВО) під час проведення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дистанційної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акредитаційної експертизи освітньої програми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(ID ОП в ЄДЕБО 25570, 014.13 Музичне мистецтво, РВО Бакалавр)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, а також умови її роботи. Дотримання цієї програми є обов’язковим як для ЗВО, так і для експертної групи. Будь-які подальші зміни цієї програми можливі лише за згодою як експертної групи, так і ЗВО.</w:t>
      </w:r>
    </w:p>
    <w:p w:rsidR="0030500C" w:rsidRPr="00623213" w:rsidRDefault="0030500C" w:rsidP="008D4D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Узгоджена програма візиту фіксується в інформаційній системі Національного агентства із забезпечення якості вищої освіти і є частиною матеріалів акредитаційної справи.</w:t>
      </w:r>
    </w:p>
    <w:p w:rsidR="0030500C" w:rsidRPr="00623213" w:rsidRDefault="0030500C" w:rsidP="008D4D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500C" w:rsidRPr="00623213" w:rsidRDefault="0030500C" w:rsidP="008D4DA3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b/>
          <w:sz w:val="24"/>
          <w:szCs w:val="24"/>
          <w:lang w:val="uk-UA"/>
        </w:rPr>
        <w:t>2. Загальні умови роботи експертної групи</w:t>
      </w:r>
    </w:p>
    <w:p w:rsidR="00910FBA" w:rsidRPr="00623213" w:rsidRDefault="00910FBA" w:rsidP="008D4D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2.1. ЗВО надає технічну підтримку для необхідного налаштування комп’ютерів учасників та правильній інсталяції програмного забезпечення.</w:t>
      </w:r>
    </w:p>
    <w:p w:rsidR="00910FBA" w:rsidRPr="00623213" w:rsidRDefault="00910FBA" w:rsidP="00E90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2.2. ЗВО публікує в себе на сайті та інших своїх інформаційних платформах інформацію про роботу експертної групи та</w:t>
      </w:r>
      <w:r w:rsidR="00A809FE" w:rsidRPr="006232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зокрема</w:t>
      </w:r>
      <w:r w:rsidR="00A809FE" w:rsidRPr="0062321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заплановану</w:t>
      </w:r>
      <w:r w:rsidR="002819D0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відкриту зустріч з експертною групою, публікуючи лінк на таку зустріч, вказавши дату</w:t>
      </w:r>
      <w:r w:rsidR="002819D0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час та мету такої зустрічі для всіх</w:t>
      </w:r>
      <w:r w:rsidR="008D4DA3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бажаючих приєднатися.</w:t>
      </w:r>
    </w:p>
    <w:p w:rsidR="00910FBA" w:rsidRPr="00623213" w:rsidRDefault="002819D0" w:rsidP="00E90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2.3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>. ЕГ та ЗВО до початку візиту проводять тестову зустріч або зустрічі з метою технічного тестування, всіх необхідних налаштувань,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вивчення функцій програми для ефективного модерування розмов та забезпечення необхідних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дій</w:t>
      </w:r>
      <w:r w:rsidR="00910FBA" w:rsidRPr="006232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819D0" w:rsidRPr="00623213" w:rsidRDefault="002819D0" w:rsidP="00E90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2.4.Гарант </w:t>
      </w:r>
      <w:r w:rsidR="00E904AB" w:rsidRPr="00623213">
        <w:rPr>
          <w:rFonts w:ascii="Times New Roman" w:hAnsi="Times New Roman" w:cs="Times New Roman"/>
          <w:sz w:val="24"/>
          <w:szCs w:val="24"/>
          <w:lang w:val="uk-UA"/>
        </w:rPr>
        <w:t>ОП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відповідальний за забезпечення присутності фокус груп згідно погодженої програми.</w:t>
      </w:r>
    </w:p>
    <w:p w:rsidR="002819D0" w:rsidRPr="00623213" w:rsidRDefault="002819D0" w:rsidP="00E90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2.5. Обов’язковою складовою запланованих дистанційних зустрічей є відеофіксація, яка ведеться представниками ЕГ, запис здійснюється виключно заради внутрішнього використання Національним агентством і не </w:t>
      </w:r>
      <w:r w:rsidR="00B42EF3" w:rsidRPr="00623213">
        <w:rPr>
          <w:rFonts w:ascii="Times New Roman" w:hAnsi="Times New Roman" w:cs="Times New Roman"/>
          <w:sz w:val="24"/>
          <w:szCs w:val="24"/>
          <w:lang w:val="uk-UA"/>
        </w:rPr>
        <w:t>передається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третім особам. </w:t>
      </w:r>
    </w:p>
    <w:p w:rsidR="008D4DA3" w:rsidRPr="00623213" w:rsidRDefault="008D4DA3" w:rsidP="00E904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2.6.</w:t>
      </w:r>
      <w:r w:rsidR="00A809FE" w:rsidRPr="006232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3213">
        <w:rPr>
          <w:rFonts w:ascii="Times New Roman" w:hAnsi="Times New Roman" w:cs="Times New Roman"/>
          <w:sz w:val="24"/>
          <w:szCs w:val="24"/>
          <w:lang w:val="uk-UA"/>
        </w:rPr>
        <w:t>ЗВО надає документи та іншу інформацію, необхідну для проведення акредитаційної експертизи, на запит експертної групи.</w:t>
      </w:r>
    </w:p>
    <w:p w:rsidR="008D4DA3" w:rsidRPr="00623213" w:rsidRDefault="008D4DA3" w:rsidP="00E904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sz w:val="24"/>
          <w:szCs w:val="24"/>
          <w:lang w:val="uk-UA"/>
        </w:rPr>
        <w:t>2.7. Контактною особою від ЗВО з усіх питань, пов’язаних з акредитацію освітньою програми, є гарант освітньої програми, вказаний у відомостях про самооцінювання.</w:t>
      </w:r>
    </w:p>
    <w:p w:rsidR="008D4DA3" w:rsidRPr="00623213" w:rsidRDefault="008D4DA3" w:rsidP="008D4DA3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4DA3" w:rsidRPr="00623213" w:rsidRDefault="008D4DA3" w:rsidP="008D4D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500C" w:rsidRPr="00623213" w:rsidRDefault="0030500C" w:rsidP="00305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30500C" w:rsidRPr="00623213" w:rsidSect="00341991">
          <w:headerReference w:type="first" r:id="rId7"/>
          <w:pgSz w:w="12240" w:h="15840"/>
          <w:pgMar w:top="1134" w:right="850" w:bottom="851" w:left="1701" w:header="1191" w:footer="708" w:gutter="0"/>
          <w:cols w:space="708"/>
          <w:titlePg/>
          <w:docGrid w:linePitch="360"/>
        </w:sectPr>
      </w:pPr>
    </w:p>
    <w:p w:rsidR="0030500C" w:rsidRPr="00623213" w:rsidRDefault="0030500C" w:rsidP="003050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3213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 Розклад роботи експертної групи</w:t>
      </w:r>
    </w:p>
    <w:p w:rsidR="0030500C" w:rsidRPr="00623213" w:rsidRDefault="0030500C" w:rsidP="003050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637"/>
        <w:gridCol w:w="5678"/>
        <w:gridCol w:w="4912"/>
      </w:tblGrid>
      <w:tr w:rsidR="008C653B" w:rsidRPr="00623213" w:rsidTr="00EA242E">
        <w:tc>
          <w:tcPr>
            <w:tcW w:w="1335" w:type="dxa"/>
          </w:tcPr>
          <w:p w:rsidR="008C653B" w:rsidRPr="00623213" w:rsidRDefault="008C653B" w:rsidP="00C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637" w:type="dxa"/>
          </w:tcPr>
          <w:p w:rsidR="008C653B" w:rsidRPr="00623213" w:rsidRDefault="008C653B" w:rsidP="008C6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Тривалість</w:t>
            </w:r>
          </w:p>
        </w:tc>
        <w:tc>
          <w:tcPr>
            <w:tcW w:w="5678" w:type="dxa"/>
          </w:tcPr>
          <w:p w:rsidR="008C653B" w:rsidRPr="00623213" w:rsidRDefault="008C653B" w:rsidP="00C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Відеоконференції або інші активності</w:t>
            </w:r>
          </w:p>
        </w:tc>
        <w:tc>
          <w:tcPr>
            <w:tcW w:w="4912" w:type="dxa"/>
          </w:tcPr>
          <w:p w:rsidR="008C653B" w:rsidRPr="00623213" w:rsidRDefault="008C653B" w:rsidP="00C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Учасники</w:t>
            </w:r>
          </w:p>
        </w:tc>
      </w:tr>
      <w:tr w:rsidR="008C653B" w:rsidRPr="00623213" w:rsidTr="00376E06">
        <w:tc>
          <w:tcPr>
            <w:tcW w:w="1335" w:type="dxa"/>
          </w:tcPr>
          <w:p w:rsidR="008C653B" w:rsidRPr="00623213" w:rsidRDefault="008C653B" w:rsidP="008C6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27" w:type="dxa"/>
            <w:gridSpan w:val="3"/>
          </w:tcPr>
          <w:p w:rsidR="008C653B" w:rsidRPr="00623213" w:rsidRDefault="008C653B" w:rsidP="00C352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1 – </w:t>
            </w:r>
            <w:r w:rsidRPr="006232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(14 травня 2020 р.)</w:t>
            </w:r>
          </w:p>
        </w:tc>
      </w:tr>
      <w:tr w:rsidR="002A1DE3" w:rsidRPr="00623213" w:rsidTr="00EA242E">
        <w:tc>
          <w:tcPr>
            <w:tcW w:w="1335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="00845AEF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845AE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630478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1637" w:type="dxa"/>
          </w:tcPr>
          <w:p w:rsidR="002A1DE3" w:rsidRPr="00623213" w:rsidRDefault="00630478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A1DE3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2A1DE3" w:rsidRPr="00623213" w:rsidRDefault="002A1DE3" w:rsidP="0030500C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213">
              <w:rPr>
                <w:rFonts w:ascii="Times New Roman" w:hAnsi="Times New Roman" w:cs="Times New Roman"/>
                <w:lang w:val="uk-UA"/>
              </w:rPr>
              <w:t xml:space="preserve">Організаційно-дорадчі комунікації експертної групи </w:t>
            </w:r>
          </w:p>
        </w:tc>
        <w:tc>
          <w:tcPr>
            <w:tcW w:w="4912" w:type="dxa"/>
          </w:tcPr>
          <w:p w:rsidR="002A1DE3" w:rsidRPr="00623213" w:rsidRDefault="002A1DE3" w:rsidP="0030500C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213">
              <w:rPr>
                <w:rFonts w:ascii="Times New Roman" w:hAnsi="Times New Roman" w:cs="Times New Roman"/>
                <w:lang w:val="uk-UA"/>
              </w:rPr>
              <w:t>Члени експертної групи</w:t>
            </w:r>
          </w:p>
        </w:tc>
      </w:tr>
      <w:tr w:rsidR="002A1DE3" w:rsidRPr="008004B2" w:rsidTr="00EA242E">
        <w:tc>
          <w:tcPr>
            <w:tcW w:w="1335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15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845AEF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637" w:type="dxa"/>
          </w:tcPr>
          <w:p w:rsidR="002A1DE3" w:rsidRPr="00623213" w:rsidRDefault="007A4EBB" w:rsidP="002A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66127D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A1DE3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Організаційна комунікація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гарантом ОП</w:t>
            </w:r>
          </w:p>
        </w:tc>
        <w:tc>
          <w:tcPr>
            <w:tcW w:w="4912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2A1DE3" w:rsidRPr="00623213" w:rsidRDefault="002A1DE3" w:rsidP="005F4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 ОП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Жигаль З.М.</w:t>
            </w:r>
          </w:p>
        </w:tc>
      </w:tr>
      <w:tr w:rsidR="002A1DE3" w:rsidRPr="00623213" w:rsidTr="00EA242E">
        <w:tc>
          <w:tcPr>
            <w:tcW w:w="1335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відеоконференції 1</w:t>
            </w:r>
          </w:p>
        </w:tc>
        <w:tc>
          <w:tcPr>
            <w:tcW w:w="4912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2A1DE3" w:rsidRPr="008004B2" w:rsidTr="00EA242E">
        <w:trPr>
          <w:trHeight w:val="563"/>
        </w:trPr>
        <w:tc>
          <w:tcPr>
            <w:tcW w:w="1335" w:type="dxa"/>
          </w:tcPr>
          <w:p w:rsidR="002A1DE3" w:rsidRPr="00623213" w:rsidRDefault="007A4EBB" w:rsidP="00C35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B6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  <w:t>09</w:t>
            </w:r>
            <w:r w:rsidRPr="00C23B6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perscript"/>
                <w:lang w:val="uk-UA"/>
              </w:rPr>
              <w:t>4</w:t>
            </w:r>
            <w:r w:rsidR="002A1DE3" w:rsidRPr="00C23B65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vertAlign w:val="superscript"/>
                <w:lang w:val="uk-UA"/>
              </w:rPr>
              <w:t>0</w:t>
            </w:r>
            <w:r w:rsidR="002A1DE3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–10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="002A1DE3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30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2A1DE3" w:rsidRPr="00216CB6" w:rsidRDefault="002A1DE3" w:rsidP="0030500C">
            <w:pPr>
              <w:pStyle w:val="Default"/>
              <w:jc w:val="both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216CB6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Відеоконференція </w:t>
            </w:r>
            <w:r w:rsidRPr="00216CB6">
              <w:rPr>
                <w:rFonts w:ascii="Times New Roman" w:hAnsi="Times New Roman" w:cs="Times New Roman"/>
                <w:b/>
                <w:bCs/>
                <w:highlight w:val="yellow"/>
                <w:lang w:val="uk-UA"/>
              </w:rPr>
              <w:t xml:space="preserve">1. </w:t>
            </w:r>
            <w:r w:rsidRPr="00216CB6">
              <w:rPr>
                <w:rFonts w:ascii="Times New Roman" w:hAnsi="Times New Roman" w:cs="Times New Roman"/>
                <w:b/>
                <w:highlight w:val="yellow"/>
                <w:lang w:val="uk-UA"/>
              </w:rPr>
              <w:t xml:space="preserve">Зустріч з адміністрацією ЗВО </w:t>
            </w:r>
          </w:p>
          <w:p w:rsidR="002A1DE3" w:rsidRPr="00216CB6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12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04012F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 ОП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Жигаль З.М.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проректор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Гукалюк А.Ф.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або проректор з науково-педагогічної роботи та соціальних питань і розвитку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Качмар В.М.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81066E" w:rsidRPr="00623213" w:rsidRDefault="0081066E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центру забезпечення якості освіти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Іваночко І.Б.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4012F" w:rsidRPr="00623213" w:rsidRDefault="0066127D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 культури і мистецтв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Крохмальний Р.О.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2A1DE3" w:rsidRPr="00623213" w:rsidRDefault="0066127D" w:rsidP="0004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музичного мистецтва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Тайнель</w:t>
            </w:r>
            <w:r w:rsidR="00646687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Е.З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A1DE3" w:rsidRPr="00623213" w:rsidTr="00EA242E">
        <w:tc>
          <w:tcPr>
            <w:tcW w:w="1335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–10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5678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відеоконференції 2</w:t>
            </w:r>
          </w:p>
        </w:tc>
        <w:tc>
          <w:tcPr>
            <w:tcW w:w="4912" w:type="dxa"/>
          </w:tcPr>
          <w:p w:rsidR="002A1DE3" w:rsidRPr="00623213" w:rsidRDefault="002A1DE3" w:rsidP="00C352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2A1DE3" w:rsidRPr="008004B2" w:rsidTr="00EA242E">
        <w:tc>
          <w:tcPr>
            <w:tcW w:w="1335" w:type="dxa"/>
          </w:tcPr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-11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Відеоконференція 2. Зустріч з викладацьким складом</w:t>
            </w:r>
          </w:p>
        </w:tc>
        <w:tc>
          <w:tcPr>
            <w:tcW w:w="4912" w:type="dxa"/>
          </w:tcPr>
          <w:p w:rsidR="002A1DE3" w:rsidRPr="00623213" w:rsidRDefault="002A1DE3" w:rsidP="005F4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994ED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012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науково-педагогічні працівники, що безпосередньо відповідають за зміст освітньої програми, а також викладають на цій програмі (не більше 10 осіб, зустріч проводиться без участі адміністрації ЗВО).</w:t>
            </w:r>
          </w:p>
        </w:tc>
      </w:tr>
      <w:tr w:rsidR="002A1DE3" w:rsidRPr="00623213" w:rsidTr="00EA242E">
        <w:tc>
          <w:tcPr>
            <w:tcW w:w="1335" w:type="dxa"/>
          </w:tcPr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C651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відеоконференції 3.</w:t>
            </w:r>
          </w:p>
        </w:tc>
        <w:tc>
          <w:tcPr>
            <w:tcW w:w="4912" w:type="dxa"/>
          </w:tcPr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  <w:p w:rsidR="002A1DE3" w:rsidRPr="00623213" w:rsidRDefault="002A1DE3" w:rsidP="0030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DE3" w:rsidRPr="008004B2" w:rsidTr="00EA242E">
        <w:tc>
          <w:tcPr>
            <w:tcW w:w="1335" w:type="dxa"/>
          </w:tcPr>
          <w:p w:rsidR="002A1DE3" w:rsidRPr="00623213" w:rsidRDefault="002A1DE3" w:rsidP="00044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–12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2A1DE3" w:rsidP="002A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  <w:r w:rsidR="002C651E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C651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2A1DE3" w:rsidRPr="00623213" w:rsidRDefault="002A1DE3" w:rsidP="00044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Відеоконференція 3. Зустріч зі здобувачами </w:t>
            </w:r>
            <w:r w:rsidR="00376E06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вищої 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4912" w:type="dxa"/>
          </w:tcPr>
          <w:p w:rsidR="0004012F" w:rsidRPr="00623213" w:rsidRDefault="0004012F" w:rsidP="0004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</w:t>
            </w:r>
            <w:r w:rsidR="00994ED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 вищої освіти, які навчаються на ОП</w:t>
            </w:r>
          </w:p>
          <w:p w:rsidR="002A1DE3" w:rsidRPr="00623213" w:rsidRDefault="0004012F" w:rsidP="00040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(по </w:t>
            </w:r>
            <w:r w:rsidR="008919A9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919A9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здобувачів з кожного року навчання, включаючи студентів заочної форми)</w:t>
            </w:r>
          </w:p>
        </w:tc>
      </w:tr>
      <w:tr w:rsidR="00303595" w:rsidRPr="00623213" w:rsidTr="00EA242E">
        <w:tc>
          <w:tcPr>
            <w:tcW w:w="1335" w:type="dxa"/>
          </w:tcPr>
          <w:p w:rsidR="00303595" w:rsidRPr="00623213" w:rsidRDefault="00F5369A" w:rsidP="000446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–12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303595" w:rsidRPr="00623213" w:rsidRDefault="00F5369A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5678" w:type="dxa"/>
          </w:tcPr>
          <w:p w:rsidR="00303595" w:rsidRPr="00623213" w:rsidRDefault="00F5369A" w:rsidP="00044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зустрічі 3</w:t>
            </w:r>
          </w:p>
        </w:tc>
        <w:tc>
          <w:tcPr>
            <w:tcW w:w="4912" w:type="dxa"/>
          </w:tcPr>
          <w:p w:rsidR="00303595" w:rsidRPr="00623213" w:rsidRDefault="00303595" w:rsidP="000401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6B65" w:rsidRPr="008004B2" w:rsidTr="00EA242E">
        <w:tc>
          <w:tcPr>
            <w:tcW w:w="1335" w:type="dxa"/>
          </w:tcPr>
          <w:p w:rsidR="00776B65" w:rsidRPr="00623213" w:rsidRDefault="0066127D" w:rsidP="00776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027B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12</w:t>
            </w:r>
            <w:r w:rsidR="007A4EBB" w:rsidRPr="00A7027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  <w:lang w:val="uk-UA"/>
              </w:rPr>
              <w:t>2</w:t>
            </w:r>
            <w:r w:rsidRPr="00A7027B">
              <w:rPr>
                <w:rFonts w:ascii="Times New Roman" w:hAnsi="Times New Roman" w:cs="Times New Roman"/>
                <w:sz w:val="24"/>
                <w:szCs w:val="24"/>
                <w:highlight w:val="green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776B65" w:rsidRPr="00623213" w:rsidRDefault="00F5369A" w:rsidP="00776B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5678" w:type="dxa"/>
          </w:tcPr>
          <w:p w:rsidR="00776B65" w:rsidRPr="00216CB6" w:rsidRDefault="00776B65" w:rsidP="00776B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16CB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Ознайомлення з матеріальною базою (фотозвіт, </w:t>
            </w:r>
            <w:r w:rsidRPr="00216CB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відеозвіт, документальний звіт, відео трансляція або</w:t>
            </w:r>
          </w:p>
          <w:p w:rsidR="00776B65" w:rsidRPr="00216CB6" w:rsidRDefault="00776B65" w:rsidP="00776B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16CB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поєднання цих форматів).</w:t>
            </w:r>
          </w:p>
        </w:tc>
        <w:tc>
          <w:tcPr>
            <w:tcW w:w="4912" w:type="dxa"/>
          </w:tcPr>
          <w:p w:rsidR="00776B65" w:rsidRPr="00623213" w:rsidRDefault="00776B65" w:rsidP="005F4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Члени експертної групи; гарант ОП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Жигаль</w:t>
            </w:r>
            <w:r w:rsidR="005F46D2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6127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З.М.</w:t>
            </w:r>
            <w:r w:rsidR="00082906" w:rsidRPr="00082906">
              <w:rPr>
                <w:lang w:val="ru-RU"/>
              </w:rPr>
              <w:t xml:space="preserve"> </w:t>
            </w:r>
            <w:r w:rsidR="00082906" w:rsidRPr="00082906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Крохмальний Р.О.;</w:t>
            </w:r>
          </w:p>
        </w:tc>
      </w:tr>
      <w:tr w:rsidR="002A1DE3" w:rsidRPr="00623213" w:rsidTr="00EA242E">
        <w:tc>
          <w:tcPr>
            <w:tcW w:w="1335" w:type="dxa"/>
          </w:tcPr>
          <w:p w:rsidR="002A1DE3" w:rsidRPr="00623213" w:rsidRDefault="002A1DE3" w:rsidP="00044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37" w:type="dxa"/>
          </w:tcPr>
          <w:p w:rsidR="002A1DE3" w:rsidRPr="00623213" w:rsidRDefault="0066127D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C651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2A1DE3" w:rsidRPr="00623213" w:rsidRDefault="002A1DE3" w:rsidP="00044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зустрічі 4</w:t>
            </w:r>
          </w:p>
        </w:tc>
        <w:tc>
          <w:tcPr>
            <w:tcW w:w="4912" w:type="dxa"/>
          </w:tcPr>
          <w:p w:rsidR="002A1DE3" w:rsidRPr="00623213" w:rsidRDefault="002A1DE3" w:rsidP="000446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2A1DE3" w:rsidRPr="008004B2" w:rsidTr="00EA242E">
        <w:tc>
          <w:tcPr>
            <w:tcW w:w="1335" w:type="dxa"/>
          </w:tcPr>
          <w:p w:rsidR="002A1DE3" w:rsidRPr="00623213" w:rsidRDefault="002A1DE3" w:rsidP="00EC5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–1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A4EBB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2A1DE3" w:rsidRPr="00623213" w:rsidRDefault="00845AEF" w:rsidP="002A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C651E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5678" w:type="dxa"/>
          </w:tcPr>
          <w:p w:rsidR="002A1DE3" w:rsidRPr="00623213" w:rsidRDefault="002A1DE3" w:rsidP="00EC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Відеоконференція 4. Зустріч з представниками органів студентського самоврядування.</w:t>
            </w:r>
          </w:p>
        </w:tc>
        <w:tc>
          <w:tcPr>
            <w:tcW w:w="4912" w:type="dxa"/>
          </w:tcPr>
          <w:p w:rsidR="002A1DE3" w:rsidRPr="00623213" w:rsidRDefault="00994EDD" w:rsidP="0041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 представники студентського самоврядування (</w:t>
            </w:r>
            <w:r w:rsidR="004223A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профспілкового комітету студентів </w:t>
            </w:r>
            <w:r w:rsidR="004223AD" w:rsidRPr="002F20BE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Білинський А.Я.;</w:t>
            </w:r>
            <w:r w:rsidR="004223A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профбюро студентів факультет культури і мистецтв </w:t>
            </w:r>
            <w:r w:rsidR="004223AD" w:rsidRPr="002F20BE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Сидір</w:t>
            </w:r>
            <w:r w:rsidR="00646687" w:rsidRPr="002F20BE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 </w:t>
            </w:r>
            <w:r w:rsidR="004223AD" w:rsidRPr="002F20BE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І.;</w:t>
            </w:r>
            <w:r w:rsidR="004223A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представники студентського уряду </w:t>
            </w:r>
            <w:r w:rsidR="00082906" w:rsidRPr="00640941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Синиця</w:t>
            </w:r>
            <w:r w:rsidR="00413EC3" w:rsidRPr="00640941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 </w:t>
            </w:r>
            <w:r w:rsidR="00082906" w:rsidRPr="00640941"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  <w:t>Н</w:t>
            </w:r>
            <w:r w:rsidR="000829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223A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082906" w:rsidRPr="002A6BF4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>Турчак</w:t>
            </w:r>
            <w:r w:rsidR="004223AD" w:rsidRPr="002A6BF4">
              <w:rPr>
                <w:rFonts w:ascii="Times New Roman" w:hAnsi="Times New Roman" w:cs="Times New Roman"/>
                <w:sz w:val="24"/>
                <w:szCs w:val="24"/>
                <w:highlight w:val="green"/>
                <w:lang w:val="ru-RU"/>
              </w:rPr>
              <w:t xml:space="preserve"> С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460ED" w:rsidRPr="00623213" w:rsidTr="00EA242E">
        <w:tc>
          <w:tcPr>
            <w:tcW w:w="1335" w:type="dxa"/>
          </w:tcPr>
          <w:p w:rsidR="00B460ED" w:rsidRPr="00623213" w:rsidRDefault="00B460ED" w:rsidP="00EC5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7A4EB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B460ED" w:rsidRPr="00623213" w:rsidRDefault="00B460ED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  <w:tc>
          <w:tcPr>
            <w:tcW w:w="5678" w:type="dxa"/>
          </w:tcPr>
          <w:p w:rsidR="00B460ED" w:rsidRPr="00623213" w:rsidRDefault="00B460ED" w:rsidP="00EC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4912" w:type="dxa"/>
          </w:tcPr>
          <w:p w:rsidR="00B460ED" w:rsidRPr="00623213" w:rsidRDefault="00B460ED" w:rsidP="004223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DE3" w:rsidRPr="008004B2" w:rsidTr="00EA242E">
        <w:tc>
          <w:tcPr>
            <w:tcW w:w="1335" w:type="dxa"/>
          </w:tcPr>
          <w:p w:rsidR="002A1DE3" w:rsidRPr="00623213" w:rsidRDefault="00845AEF" w:rsidP="00EC5A6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2A1DE3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="002A1DE3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</w:p>
        </w:tc>
        <w:tc>
          <w:tcPr>
            <w:tcW w:w="1637" w:type="dxa"/>
          </w:tcPr>
          <w:p w:rsidR="002A1DE3" w:rsidRPr="00623213" w:rsidRDefault="005066CF" w:rsidP="002A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45AE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651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9C2B6D" w:rsidRPr="00623213" w:rsidRDefault="009C2B6D" w:rsidP="009C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Організаційно-дорадчі комунікації</w:t>
            </w:r>
          </w:p>
          <w:p w:rsidR="002A1DE3" w:rsidRPr="00623213" w:rsidRDefault="002A1DE3" w:rsidP="00EC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2" w:type="dxa"/>
          </w:tcPr>
          <w:p w:rsidR="002A1DE3" w:rsidRPr="00623213" w:rsidRDefault="002A1DE3" w:rsidP="00EC5A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 w:rsidR="009C2B6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потребою гарант ОП</w:t>
            </w:r>
            <w:r w:rsidR="00C466F4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Жигаль З.М.</w:t>
            </w:r>
          </w:p>
        </w:tc>
      </w:tr>
      <w:tr w:rsidR="009C2B6D" w:rsidRPr="00623213" w:rsidTr="00EA242E">
        <w:tc>
          <w:tcPr>
            <w:tcW w:w="1335" w:type="dxa"/>
          </w:tcPr>
          <w:p w:rsidR="009C2B6D" w:rsidRPr="00623213" w:rsidRDefault="009C2B6D" w:rsidP="009C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066CF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45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B460E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904AB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C2B6D" w:rsidRPr="00623213" w:rsidRDefault="005066CF" w:rsidP="009C2B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460E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хв.</w:t>
            </w:r>
          </w:p>
        </w:tc>
        <w:tc>
          <w:tcPr>
            <w:tcW w:w="5678" w:type="dxa"/>
          </w:tcPr>
          <w:p w:rsidR="009C2B6D" w:rsidRPr="00623213" w:rsidRDefault="005066CF" w:rsidP="009C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460ED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з документами</w:t>
            </w:r>
          </w:p>
        </w:tc>
        <w:tc>
          <w:tcPr>
            <w:tcW w:w="4912" w:type="dxa"/>
          </w:tcPr>
          <w:p w:rsidR="009C2B6D" w:rsidRPr="00623213" w:rsidRDefault="009C2B6D" w:rsidP="009C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  <w:p w:rsidR="009C2B6D" w:rsidRPr="00623213" w:rsidRDefault="009C2B6D" w:rsidP="009C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04AB" w:rsidRPr="00623213" w:rsidTr="00180151">
        <w:tc>
          <w:tcPr>
            <w:tcW w:w="13562" w:type="dxa"/>
            <w:gridSpan w:val="4"/>
          </w:tcPr>
          <w:p w:rsidR="00E904AB" w:rsidRPr="00623213" w:rsidRDefault="00E904AB" w:rsidP="009C2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904AB" w:rsidRPr="00623213" w:rsidRDefault="00E904AB" w:rsidP="009C2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2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Pr="006232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(15 травня 2020 р.)</w:t>
            </w:r>
          </w:p>
          <w:p w:rsidR="00E904AB" w:rsidRPr="00623213" w:rsidRDefault="00E904AB" w:rsidP="009C2B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E904AB" w:rsidRPr="00623213" w:rsidTr="00EA242E">
        <w:tc>
          <w:tcPr>
            <w:tcW w:w="1335" w:type="dxa"/>
          </w:tcPr>
          <w:p w:rsidR="00E904AB" w:rsidRPr="00623213" w:rsidRDefault="00E904AB" w:rsidP="00E9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00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09</w:t>
            </w:r>
            <w:r w:rsidR="00D34296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E904AB" w:rsidRPr="00623213" w:rsidRDefault="00D34296" w:rsidP="00810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066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хв.</w:t>
            </w:r>
          </w:p>
        </w:tc>
        <w:tc>
          <w:tcPr>
            <w:tcW w:w="5678" w:type="dxa"/>
          </w:tcPr>
          <w:p w:rsidR="00E904AB" w:rsidRPr="00623213" w:rsidRDefault="00E904AB" w:rsidP="00E904AB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213">
              <w:rPr>
                <w:rFonts w:ascii="Times New Roman" w:hAnsi="Times New Roman" w:cs="Times New Roman"/>
                <w:lang w:val="uk-UA"/>
              </w:rPr>
              <w:t xml:space="preserve">Організаційно-дорадчі комунікації експертної групи </w:t>
            </w:r>
          </w:p>
        </w:tc>
        <w:tc>
          <w:tcPr>
            <w:tcW w:w="4912" w:type="dxa"/>
          </w:tcPr>
          <w:p w:rsidR="00E904AB" w:rsidRPr="00623213" w:rsidRDefault="00E904AB" w:rsidP="00E904AB">
            <w:pPr>
              <w:pStyle w:val="Defaul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23213">
              <w:rPr>
                <w:rFonts w:ascii="Times New Roman" w:hAnsi="Times New Roman" w:cs="Times New Roman"/>
                <w:lang w:val="uk-UA"/>
              </w:rPr>
              <w:t>Члени експертної групи</w:t>
            </w:r>
          </w:p>
        </w:tc>
      </w:tr>
      <w:tr w:rsidR="00E904AB" w:rsidRPr="008004B2" w:rsidTr="00EA242E">
        <w:tc>
          <w:tcPr>
            <w:tcW w:w="1335" w:type="dxa"/>
          </w:tcPr>
          <w:p w:rsidR="00E904AB" w:rsidRPr="00623213" w:rsidRDefault="00E904AB" w:rsidP="00E9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D34296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– </w:t>
            </w:r>
            <w:r w:rsidR="00D34296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D34296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</w:t>
            </w:r>
            <w:r w:rsidR="00170D6C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E904AB" w:rsidRPr="00623213" w:rsidRDefault="0081066E" w:rsidP="008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40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E904AB" w:rsidRPr="00623213" w:rsidRDefault="0081066E" w:rsidP="00E9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Відеоконференція </w:t>
            </w:r>
            <w:r w:rsidR="007B50F5" w:rsidRPr="006232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170D6C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Зустріч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70D6C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із стейкхолдерами</w:t>
            </w:r>
          </w:p>
        </w:tc>
        <w:tc>
          <w:tcPr>
            <w:tcW w:w="4912" w:type="dxa"/>
          </w:tcPr>
          <w:p w:rsidR="00E904AB" w:rsidRPr="00623213" w:rsidRDefault="0081066E" w:rsidP="005F4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представники роботодавців, що залучені до здійснення процедур внутрішнього забезпечення якості ОП  </w:t>
            </w:r>
          </w:p>
        </w:tc>
      </w:tr>
      <w:tr w:rsidR="00E904AB" w:rsidRPr="00623213" w:rsidTr="00EA242E">
        <w:tc>
          <w:tcPr>
            <w:tcW w:w="1335" w:type="dxa"/>
          </w:tcPr>
          <w:p w:rsidR="00E904AB" w:rsidRPr="00623213" w:rsidRDefault="00D34296" w:rsidP="00E9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="0081066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="00E904AB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81066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E904AB" w:rsidRPr="00623213" w:rsidRDefault="0081066E" w:rsidP="00810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32899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E904AB" w:rsidRPr="00623213" w:rsidRDefault="00E904AB" w:rsidP="00E9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 6</w:t>
            </w:r>
          </w:p>
        </w:tc>
        <w:tc>
          <w:tcPr>
            <w:tcW w:w="4912" w:type="dxa"/>
          </w:tcPr>
          <w:p w:rsidR="00E904AB" w:rsidRPr="00623213" w:rsidRDefault="00E904AB" w:rsidP="00E9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E904AB" w:rsidRPr="008004B2" w:rsidTr="00EA242E">
        <w:tc>
          <w:tcPr>
            <w:tcW w:w="1335" w:type="dxa"/>
          </w:tcPr>
          <w:p w:rsidR="00E904AB" w:rsidRPr="00623213" w:rsidRDefault="00E904AB" w:rsidP="00E9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EA242E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–1</w:t>
            </w:r>
            <w:r w:rsidR="00EA242E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EA242E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4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E904AB" w:rsidRPr="00623213" w:rsidRDefault="00952DB5" w:rsidP="008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6A1E47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E32899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32899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E904AB" w:rsidRPr="00623213" w:rsidRDefault="00952DB5" w:rsidP="00952D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Відеоконференція 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Зустріч з випускниками ОП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12" w:type="dxa"/>
          </w:tcPr>
          <w:p w:rsidR="00E904AB" w:rsidRPr="00623213" w:rsidRDefault="006A1E47" w:rsidP="005F46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 випускники ОП останніх 5 років (8–10 осіб)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952DB5" w:rsidP="00E9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4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5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8106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відеоконференції 7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pStyle w:val="Default"/>
              <w:jc w:val="both"/>
              <w:rPr>
                <w:rFonts w:ascii="Times New Roman" w:hAnsi="Times New Roman" w:cs="Times New Roman"/>
                <w:lang w:val="ru-RU"/>
              </w:rPr>
            </w:pPr>
            <w:r w:rsidRPr="00623213">
              <w:rPr>
                <w:rFonts w:ascii="Times New Roman" w:hAnsi="Times New Roman" w:cs="Times New Roman"/>
                <w:lang w:val="uk-UA"/>
              </w:rPr>
              <w:t>Члени експертної групи</w:t>
            </w:r>
          </w:p>
        </w:tc>
      </w:tr>
      <w:tr w:rsidR="00E904AB" w:rsidRPr="008004B2" w:rsidTr="00EA242E">
        <w:tc>
          <w:tcPr>
            <w:tcW w:w="1335" w:type="dxa"/>
          </w:tcPr>
          <w:p w:rsidR="00E904AB" w:rsidRPr="00623213" w:rsidRDefault="00EA242E" w:rsidP="00E904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="00952DB5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–11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="00952DB5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E904AB" w:rsidRPr="00623213" w:rsidRDefault="00952DB5" w:rsidP="008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5678" w:type="dxa"/>
          </w:tcPr>
          <w:p w:rsidR="00E904AB" w:rsidRPr="00623213" w:rsidRDefault="00952DB5" w:rsidP="00E90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Відеоконференція 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Відкрита зустріч</w:t>
            </w:r>
          </w:p>
        </w:tc>
        <w:tc>
          <w:tcPr>
            <w:tcW w:w="4912" w:type="dxa"/>
          </w:tcPr>
          <w:p w:rsidR="00E904AB" w:rsidRPr="00623213" w:rsidRDefault="00952DB5" w:rsidP="007377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 усі охочі учасники освітнього процесу (крім гаранта ОП та представників адміністрації ЗВО)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EA242E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20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–11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Підведення підсумків відеоконференції 7, підготовка до резервної зустрічі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експертної групи; </w:t>
            </w:r>
          </w:p>
        </w:tc>
      </w:tr>
      <w:tr w:rsidR="00952DB5" w:rsidRPr="008004B2" w:rsidTr="00EA242E">
        <w:tc>
          <w:tcPr>
            <w:tcW w:w="1335" w:type="dxa"/>
          </w:tcPr>
          <w:p w:rsidR="00952DB5" w:rsidRPr="00623213" w:rsidRDefault="00EA242E" w:rsidP="0095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="00952DB5"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-12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="00952DB5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Резервна зустріч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 запрошені на зустріч.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0 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12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хв.</w:t>
            </w:r>
          </w:p>
        </w:tc>
        <w:tc>
          <w:tcPr>
            <w:tcW w:w="5678" w:type="dxa"/>
          </w:tcPr>
          <w:p w:rsidR="00952DB5" w:rsidRPr="008004B2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004B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Підготовка до фінального брифінгу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52DB5" w:rsidRPr="008004B2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EA242E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2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13</w:t>
            </w:r>
            <w:r w:rsidR="00EA242E"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хв.</w:t>
            </w:r>
          </w:p>
        </w:tc>
        <w:tc>
          <w:tcPr>
            <w:tcW w:w="5678" w:type="dxa"/>
          </w:tcPr>
          <w:p w:rsidR="00952DB5" w:rsidRPr="008004B2" w:rsidRDefault="00952DB5" w:rsidP="0095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800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 xml:space="preserve">Відеоконференція </w:t>
            </w:r>
            <w:r w:rsidRPr="00800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  <w:r w:rsidRPr="008004B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. Фінальний брифінг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групи; гарант ОП Жигаль</w:t>
            </w:r>
            <w:r w:rsidR="00646687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З.М.; керівник центру забезпечення якості освіти Іваночко</w:t>
            </w:r>
            <w:r w:rsidR="00646687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І.Б.; декан факультету культури і мистецтв Крохмальний Р.О.; зав. кафедри музичного мистецтва Тайнель Е.З. 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–14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2DB5" w:rsidRPr="008004B2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</w:p>
        </w:tc>
        <w:tc>
          <w:tcPr>
            <w:tcW w:w="1637" w:type="dxa"/>
          </w:tcPr>
          <w:p w:rsidR="00952DB5" w:rsidRPr="00623213" w:rsidRDefault="00DF6F7D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Організаційно-дорадчі комунікації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групи, за потребою гарант ОП Жигаль З.М.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15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</w:t>
            </w:r>
            <w:r w:rsidR="00EA242E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37" w:type="dxa"/>
          </w:tcPr>
          <w:p w:rsidR="00952DB5" w:rsidRPr="00623213" w:rsidRDefault="00EA242E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год., 45 </w:t>
            </w:r>
            <w:r w:rsidR="00952DB5"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документами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  <w:tr w:rsidR="00952DB5" w:rsidRPr="00623213" w:rsidTr="00376E06">
        <w:tc>
          <w:tcPr>
            <w:tcW w:w="1335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27" w:type="dxa"/>
            <w:gridSpan w:val="3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День 3 – </w:t>
            </w:r>
            <w:r w:rsidRPr="0062321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(16 травня 2020 р.)</w:t>
            </w:r>
          </w:p>
        </w:tc>
      </w:tr>
      <w:tr w:rsidR="00952DB5" w:rsidRPr="00623213" w:rsidTr="00EA242E">
        <w:tc>
          <w:tcPr>
            <w:tcW w:w="1335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–17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637" w:type="dxa"/>
          </w:tcPr>
          <w:p w:rsidR="00952DB5" w:rsidRPr="00623213" w:rsidRDefault="00952DB5" w:rsidP="00952D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год.</w:t>
            </w:r>
          </w:p>
        </w:tc>
        <w:tc>
          <w:tcPr>
            <w:tcW w:w="5678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«День суджень»</w:t>
            </w: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комунікації експертної групи. Робота над звітом. </w:t>
            </w:r>
          </w:p>
        </w:tc>
        <w:tc>
          <w:tcPr>
            <w:tcW w:w="4912" w:type="dxa"/>
          </w:tcPr>
          <w:p w:rsidR="00952DB5" w:rsidRPr="00623213" w:rsidRDefault="00952DB5" w:rsidP="00952D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3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</w:p>
        </w:tc>
      </w:tr>
    </w:tbl>
    <w:p w:rsidR="0030500C" w:rsidRPr="00623213" w:rsidRDefault="0030500C" w:rsidP="003050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500C" w:rsidRPr="00623213" w:rsidRDefault="0030500C" w:rsidP="00992BF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0500C" w:rsidRPr="00623213" w:rsidSect="00A807A9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5" w:rsidRDefault="00033405">
      <w:pPr>
        <w:spacing w:after="0" w:line="240" w:lineRule="auto"/>
      </w:pPr>
      <w:r>
        <w:separator/>
      </w:r>
    </w:p>
  </w:endnote>
  <w:endnote w:type="continuationSeparator" w:id="0">
    <w:p w:rsidR="00033405" w:rsidRDefault="0003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5" w:rsidRDefault="00033405">
      <w:pPr>
        <w:spacing w:after="0" w:line="240" w:lineRule="auto"/>
      </w:pPr>
      <w:r>
        <w:separator/>
      </w:r>
    </w:p>
  </w:footnote>
  <w:footnote w:type="continuationSeparator" w:id="0">
    <w:p w:rsidR="00033405" w:rsidRDefault="0003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91" w:rsidRDefault="00044614">
    <w:pPr>
      <w:pStyle w:val="a4"/>
    </w:pPr>
    <w:r w:rsidRPr="00341991">
      <w:rPr>
        <w:rFonts w:ascii="Georgia" w:hAnsi="Georgia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1" locked="0" layoutInCell="1" allowOverlap="1" wp14:anchorId="582A20F4" wp14:editId="633F230E">
          <wp:simplePos x="0" y="0"/>
          <wp:positionH relativeFrom="column">
            <wp:posOffset>-175260</wp:posOffset>
          </wp:positionH>
          <wp:positionV relativeFrom="paragraph">
            <wp:posOffset>-529590</wp:posOffset>
          </wp:positionV>
          <wp:extent cx="2152650" cy="11430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НАЗЯВО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1991" w:rsidRDefault="00033405">
    <w:pPr>
      <w:pStyle w:val="a4"/>
    </w:pPr>
  </w:p>
  <w:p w:rsidR="00341991" w:rsidRPr="00341991" w:rsidRDefault="00033405" w:rsidP="00341991">
    <w:pPr>
      <w:pStyle w:val="a4"/>
      <w:jc w:val="center"/>
      <w:rPr>
        <w:rFonts w:ascii="Georgia" w:hAnsi="Georgia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0C"/>
    <w:rsid w:val="00033405"/>
    <w:rsid w:val="0004012F"/>
    <w:rsid w:val="00044614"/>
    <w:rsid w:val="00082906"/>
    <w:rsid w:val="00170D6C"/>
    <w:rsid w:val="00216CB6"/>
    <w:rsid w:val="002819D0"/>
    <w:rsid w:val="00283049"/>
    <w:rsid w:val="002A1DE3"/>
    <w:rsid w:val="002A6BF4"/>
    <w:rsid w:val="002C651E"/>
    <w:rsid w:val="002F20BE"/>
    <w:rsid w:val="003008FC"/>
    <w:rsid w:val="00303595"/>
    <w:rsid w:val="0030500C"/>
    <w:rsid w:val="00322CB8"/>
    <w:rsid w:val="00340FE6"/>
    <w:rsid w:val="00376E06"/>
    <w:rsid w:val="004059AB"/>
    <w:rsid w:val="00413EC3"/>
    <w:rsid w:val="004223AD"/>
    <w:rsid w:val="00453138"/>
    <w:rsid w:val="004A3726"/>
    <w:rsid w:val="004A6434"/>
    <w:rsid w:val="005066CF"/>
    <w:rsid w:val="00512A26"/>
    <w:rsid w:val="00545827"/>
    <w:rsid w:val="005547C8"/>
    <w:rsid w:val="00563855"/>
    <w:rsid w:val="00573DD0"/>
    <w:rsid w:val="005F46D2"/>
    <w:rsid w:val="00623213"/>
    <w:rsid w:val="00630478"/>
    <w:rsid w:val="00640941"/>
    <w:rsid w:val="00646687"/>
    <w:rsid w:val="0066127D"/>
    <w:rsid w:val="006A1E47"/>
    <w:rsid w:val="00737733"/>
    <w:rsid w:val="00776B65"/>
    <w:rsid w:val="007A4EBB"/>
    <w:rsid w:val="007B50F5"/>
    <w:rsid w:val="007C492E"/>
    <w:rsid w:val="008004B2"/>
    <w:rsid w:val="0081066E"/>
    <w:rsid w:val="0084046D"/>
    <w:rsid w:val="00845AEF"/>
    <w:rsid w:val="00853F44"/>
    <w:rsid w:val="008919A9"/>
    <w:rsid w:val="008C653B"/>
    <w:rsid w:val="008D4DA3"/>
    <w:rsid w:val="00910FBA"/>
    <w:rsid w:val="00952DB5"/>
    <w:rsid w:val="00992BFA"/>
    <w:rsid w:val="00994EDD"/>
    <w:rsid w:val="009A2625"/>
    <w:rsid w:val="009C2B6D"/>
    <w:rsid w:val="00A7027B"/>
    <w:rsid w:val="00A809FE"/>
    <w:rsid w:val="00B42EF3"/>
    <w:rsid w:val="00B460ED"/>
    <w:rsid w:val="00B91F4A"/>
    <w:rsid w:val="00BE3308"/>
    <w:rsid w:val="00C23B65"/>
    <w:rsid w:val="00C466F4"/>
    <w:rsid w:val="00C54F77"/>
    <w:rsid w:val="00C9141C"/>
    <w:rsid w:val="00D34296"/>
    <w:rsid w:val="00DF6F7D"/>
    <w:rsid w:val="00E32899"/>
    <w:rsid w:val="00E73A00"/>
    <w:rsid w:val="00E904AB"/>
    <w:rsid w:val="00EA242E"/>
    <w:rsid w:val="00EC5A6C"/>
    <w:rsid w:val="00F43CB4"/>
    <w:rsid w:val="00F5369A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0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0500C"/>
    <w:rPr>
      <w:lang w:val="en-US"/>
    </w:rPr>
  </w:style>
  <w:style w:type="paragraph" w:customStyle="1" w:styleId="Default">
    <w:name w:val="Default"/>
    <w:rsid w:val="003050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4012F"/>
    <w:rPr>
      <w:b/>
      <w:bCs/>
    </w:rPr>
  </w:style>
  <w:style w:type="paragraph" w:styleId="a7">
    <w:name w:val="annotation text"/>
    <w:basedOn w:val="a"/>
    <w:link w:val="a8"/>
    <w:uiPriority w:val="99"/>
    <w:semiHidden/>
    <w:unhideWhenUsed/>
    <w:rsid w:val="00952DB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52DB5"/>
    <w:rPr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952D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0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500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0500C"/>
    <w:rPr>
      <w:lang w:val="en-US"/>
    </w:rPr>
  </w:style>
  <w:style w:type="paragraph" w:customStyle="1" w:styleId="Default">
    <w:name w:val="Default"/>
    <w:rsid w:val="0030500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4012F"/>
    <w:rPr>
      <w:b/>
      <w:bCs/>
    </w:rPr>
  </w:style>
  <w:style w:type="paragraph" w:styleId="a7">
    <w:name w:val="annotation text"/>
    <w:basedOn w:val="a"/>
    <w:link w:val="a8"/>
    <w:uiPriority w:val="99"/>
    <w:semiHidden/>
    <w:unhideWhenUsed/>
    <w:rsid w:val="00952DB5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952DB5"/>
    <w:rPr>
      <w:sz w:val="2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952D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roman kro</cp:lastModifiedBy>
  <cp:revision>2</cp:revision>
  <cp:lastPrinted>2020-05-05T17:02:00Z</cp:lastPrinted>
  <dcterms:created xsi:type="dcterms:W3CDTF">2020-05-14T06:35:00Z</dcterms:created>
  <dcterms:modified xsi:type="dcterms:W3CDTF">2020-05-14T06:35:00Z</dcterms:modified>
</cp:coreProperties>
</file>