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0A5DCF">
        <w:rPr>
          <w:rFonts w:ascii="Times New Roman" w:hAnsi="Times New Roman" w:cs="Times New Roman"/>
          <w:b/>
          <w:sz w:val="26"/>
          <w:szCs w:val="26"/>
        </w:rPr>
        <w:t>15</w:t>
      </w:r>
      <w:r w:rsidRPr="00CA140B">
        <w:rPr>
          <w:rFonts w:ascii="Times New Roman" w:hAnsi="Times New Roman" w:cs="Times New Roman"/>
          <w:b/>
          <w:sz w:val="26"/>
          <w:szCs w:val="26"/>
        </w:rPr>
        <w:t>.0</w:t>
      </w:r>
      <w:r w:rsidR="000A5DCF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97548C">
        <w:rPr>
          <w:rFonts w:ascii="Times New Roman" w:hAnsi="Times New Roman" w:cs="Times New Roman"/>
          <w:b/>
          <w:sz w:val="26"/>
          <w:szCs w:val="26"/>
        </w:rPr>
        <w:t>Майстерність актора</w:t>
      </w:r>
      <w:r w:rsidR="00377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1788">
        <w:rPr>
          <w:rFonts w:ascii="Times New Roman" w:hAnsi="Times New Roman" w:cs="Times New Roman"/>
          <w:b/>
          <w:sz w:val="26"/>
          <w:szCs w:val="26"/>
        </w:rPr>
        <w:t>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СПЕЦІАЛЬНІСТЬ  (ОП)    </w:t>
      </w:r>
      <w:r w:rsidR="00DC1788">
        <w:rPr>
          <w:rFonts w:ascii="Times New Roman" w:hAnsi="Times New Roman" w:cs="Times New Roman"/>
          <w:b/>
          <w:sz w:val="26"/>
          <w:szCs w:val="26"/>
        </w:rPr>
        <w:t>026 Сценічне мистецтво. Акторське мистецтво</w:t>
      </w:r>
      <w:r w:rsidR="00DC1788" w:rsidRPr="00DC17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1788">
        <w:rPr>
          <w:rFonts w:ascii="Times New Roman" w:hAnsi="Times New Roman" w:cs="Times New Roman"/>
          <w:b/>
          <w:sz w:val="26"/>
          <w:szCs w:val="26"/>
        </w:rPr>
        <w:t>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DC1788">
        <w:rPr>
          <w:rFonts w:ascii="Times New Roman" w:hAnsi="Times New Roman" w:cs="Times New Roman"/>
          <w:b/>
          <w:sz w:val="26"/>
          <w:szCs w:val="26"/>
        </w:rPr>
        <w:t>3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97548C">
        <w:rPr>
          <w:rFonts w:ascii="Times New Roman" w:hAnsi="Times New Roman" w:cs="Times New Roman"/>
          <w:b/>
          <w:sz w:val="26"/>
          <w:szCs w:val="26"/>
        </w:rPr>
        <w:t>ють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1788">
        <w:rPr>
          <w:rFonts w:ascii="Times New Roman" w:hAnsi="Times New Roman" w:cs="Times New Roman"/>
          <w:b/>
          <w:sz w:val="26"/>
          <w:szCs w:val="26"/>
        </w:rPr>
        <w:t>Мисак Юрій Орестович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              Веде семінар </w:t>
      </w:r>
      <w:r w:rsidR="00DC1788">
        <w:rPr>
          <w:rFonts w:ascii="Times New Roman" w:hAnsi="Times New Roman" w:cs="Times New Roman"/>
          <w:b/>
          <w:sz w:val="26"/>
          <w:szCs w:val="26"/>
        </w:rPr>
        <w:t>Мисак Юрій Орестович</w:t>
      </w:r>
      <w:r w:rsidR="00DC1788" w:rsidRPr="00CA140B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080F01" w:rsidRPr="00CA140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410"/>
        <w:gridCol w:w="1394"/>
        <w:gridCol w:w="4134"/>
        <w:gridCol w:w="2835"/>
      </w:tblGrid>
      <w:tr w:rsidR="00712993" w:rsidRPr="00CA140B" w:rsidTr="00CA346C">
        <w:trPr>
          <w:trHeight w:val="769"/>
        </w:trPr>
        <w:tc>
          <w:tcPr>
            <w:tcW w:w="1418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4926A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CA140B" w:rsidRDefault="00712993" w:rsidP="004926A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  <w:bookmarkEnd w:id="0"/>
          </w:p>
        </w:tc>
        <w:tc>
          <w:tcPr>
            <w:tcW w:w="3402" w:type="dxa"/>
            <w:gridSpan w:val="2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77012">
            <w:pPr>
              <w:ind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CA140B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835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CA140B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CA346C">
        <w:tc>
          <w:tcPr>
            <w:tcW w:w="1418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410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CA346C">
        <w:trPr>
          <w:trHeight w:val="622"/>
        </w:trPr>
        <w:tc>
          <w:tcPr>
            <w:tcW w:w="1418" w:type="dxa"/>
          </w:tcPr>
          <w:p w:rsidR="00E131C6" w:rsidRDefault="00DC1788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13, 16, 20, 23. 03. 2020</w:t>
            </w:r>
          </w:p>
          <w:p w:rsidR="00DC1788" w:rsidRDefault="00DC1788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 пари</w:t>
            </w:r>
          </w:p>
          <w:p w:rsidR="00DC1788" w:rsidRDefault="00DC1788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17, 24. 03.</w:t>
            </w:r>
          </w:p>
          <w:p w:rsidR="00DC1788" w:rsidRDefault="00DC1788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DC1788" w:rsidRDefault="00DC1788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  <w:p w:rsidR="00DC1788" w:rsidRPr="008C130C" w:rsidRDefault="00DC1788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92F" w:rsidRPr="00DC1788" w:rsidRDefault="001A792F" w:rsidP="00E131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92F" w:rsidRPr="00DC1788" w:rsidRDefault="005003A8" w:rsidP="00230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88">
              <w:rPr>
                <w:rFonts w:ascii="Times New Roman" w:hAnsi="Times New Roman" w:cs="Times New Roman"/>
                <w:sz w:val="24"/>
              </w:rPr>
              <w:t>Акцентування подій та характерів.</w:t>
            </w:r>
            <w:r w:rsidRPr="00DC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B20" w:rsidRPr="00DC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35658" w:rsidRDefault="00835658" w:rsidP="0083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1788">
              <w:rPr>
                <w:rFonts w:ascii="Times New Roman" w:hAnsi="Times New Roman" w:cs="Times New Roman"/>
                <w:sz w:val="24"/>
                <w:szCs w:val="24"/>
              </w:rPr>
              <w:t xml:space="preserve">Вивчити матеріал лекції, формувати вміння виділяти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головні події, відтворені п’єсах. </w:t>
            </w:r>
          </w:p>
          <w:p w:rsidR="001A792F" w:rsidRDefault="00835658" w:rsidP="0083565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Навчитися </w:t>
            </w:r>
            <w:r w:rsidR="00DC1788">
              <w:rPr>
                <w:rFonts w:ascii="Times New Roman" w:hAnsi="Times New Roman" w:cs="Times New Roman"/>
                <w:sz w:val="24"/>
                <w:szCs w:val="24"/>
              </w:rPr>
              <w:t>виявляти героїв, які</w:t>
            </w:r>
            <w:r w:rsidR="0047368B">
              <w:rPr>
                <w:rFonts w:ascii="Times New Roman" w:hAnsi="Times New Roman" w:cs="Times New Roman"/>
                <w:sz w:val="24"/>
                <w:szCs w:val="24"/>
              </w:rPr>
              <w:t xml:space="preserve"> є центральними у цих подіях, виявляти головн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риси їх характерів.</w:t>
            </w:r>
            <w:r w:rsidR="00DC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658" w:rsidRDefault="00835658" w:rsidP="0083565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Назвати ті риси характерів героїв головних подій, які роблять їх значимими і чіткими.</w:t>
            </w:r>
          </w:p>
          <w:p w:rsidR="0019066C" w:rsidRPr="008C130C" w:rsidRDefault="0019066C" w:rsidP="0083565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A792F" w:rsidRPr="008C130C" w:rsidRDefault="00835658" w:rsidP="00835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DC1788">
              <w:rPr>
                <w:rFonts w:ascii="Times New Roman" w:hAnsi="Times New Roman" w:cs="Times New Roman"/>
                <w:b/>
                <w:sz w:val="24"/>
                <w:szCs w:val="24"/>
              </w:rPr>
              <w:t>, 24</w:t>
            </w:r>
            <w:r w:rsidR="00DA6F66">
              <w:rPr>
                <w:rFonts w:ascii="Times New Roman" w:hAnsi="Times New Roman" w:cs="Times New Roman"/>
                <w:b/>
                <w:sz w:val="24"/>
                <w:szCs w:val="24"/>
              </w:rPr>
              <w:t>, 30.</w:t>
            </w:r>
            <w:r w:rsidR="00DC1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03. 2020</w:t>
            </w:r>
          </w:p>
        </w:tc>
        <w:tc>
          <w:tcPr>
            <w:tcW w:w="4134" w:type="dxa"/>
          </w:tcPr>
          <w:p w:rsidR="001A792F" w:rsidRPr="00177012" w:rsidRDefault="00B6588C" w:rsidP="008F002C">
            <w:pPr>
              <w:ind w:left="-84" w:hanging="15"/>
              <w:rPr>
                <w:rFonts w:ascii="Times New Roman" w:hAnsi="Times New Roman" w:cs="Times New Roman"/>
              </w:rPr>
            </w:pPr>
            <w:r w:rsidRPr="00177012">
              <w:rPr>
                <w:rFonts w:ascii="Times New Roman" w:hAnsi="Times New Roman" w:cs="Times New Roman"/>
              </w:rPr>
              <w:t xml:space="preserve"> 1.Паві П. Словник театру. – Львів, 2006.</w:t>
            </w:r>
          </w:p>
          <w:p w:rsidR="00DC1788" w:rsidRPr="00177012" w:rsidRDefault="00DC1788" w:rsidP="00DC17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5658">
              <w:rPr>
                <w:rFonts w:ascii="Times New Roman" w:hAnsi="Times New Roman" w:cs="Times New Roman"/>
                <w:sz w:val="24"/>
              </w:rPr>
              <w:t xml:space="preserve">2.Захава Б. Е. </w:t>
            </w:r>
            <w:proofErr w:type="spellStart"/>
            <w:r w:rsidRPr="00835658">
              <w:rPr>
                <w:rFonts w:ascii="Times New Roman" w:hAnsi="Times New Roman" w:cs="Times New Roman"/>
                <w:sz w:val="24"/>
              </w:rPr>
              <w:t>Мастерство</w:t>
            </w:r>
            <w:proofErr w:type="spellEnd"/>
            <w:r w:rsidRPr="008356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5658">
              <w:rPr>
                <w:rFonts w:ascii="Times New Roman" w:hAnsi="Times New Roman" w:cs="Times New Roman"/>
                <w:sz w:val="24"/>
              </w:rPr>
              <w:t>актера</w:t>
            </w:r>
            <w:proofErr w:type="spellEnd"/>
            <w:r w:rsidRPr="008356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и режиссера. – М., 1978</w:t>
            </w:r>
          </w:p>
          <w:p w:rsidR="00DC1788" w:rsidRPr="00177012" w:rsidRDefault="00DC1788" w:rsidP="00DC17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3.Кнебель М. О. О действенном анализе пьесы и роли. – М., 1959</w:t>
            </w:r>
          </w:p>
          <w:p w:rsidR="00DC1788" w:rsidRPr="00177012" w:rsidRDefault="00DC1788" w:rsidP="00DC17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4.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>, 1938.</w:t>
            </w:r>
          </w:p>
          <w:p w:rsidR="00B6588C" w:rsidRPr="00177012" w:rsidRDefault="00DC1788" w:rsidP="00DC17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5.Щепкин М.С. Записки в 2-х томах. – М., 1986</w:t>
            </w:r>
          </w:p>
        </w:tc>
        <w:tc>
          <w:tcPr>
            <w:tcW w:w="2835" w:type="dxa"/>
          </w:tcPr>
          <w:p w:rsidR="00E63EAE" w:rsidRPr="00E63EAE" w:rsidRDefault="004926A7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tgtFrame="_blank" w:history="1">
              <w:r w:rsidR="00EB1E8E">
                <w:rPr>
                  <w:rStyle w:val="a4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kasymu@gmail.com</w:t>
              </w:r>
            </w:hyperlink>
          </w:p>
        </w:tc>
      </w:tr>
      <w:tr w:rsidR="00D43A0F" w:rsidRPr="00CA140B" w:rsidTr="00CA346C">
        <w:trPr>
          <w:trHeight w:val="4327"/>
        </w:trPr>
        <w:tc>
          <w:tcPr>
            <w:tcW w:w="1418" w:type="dxa"/>
          </w:tcPr>
          <w:p w:rsidR="00835658" w:rsidRDefault="0083565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A0F" w:rsidRDefault="00DC1788" w:rsidP="0019066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27, 30. 03. </w:t>
            </w:r>
            <w:r w:rsidR="0019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83565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9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</w:t>
            </w:r>
          </w:p>
          <w:p w:rsidR="00DC1788" w:rsidRDefault="00DC178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  <w:p w:rsidR="00DC1788" w:rsidRDefault="00DC178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 пари</w:t>
            </w:r>
          </w:p>
          <w:p w:rsidR="00DC1788" w:rsidRDefault="00DC178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788" w:rsidRDefault="00DC1788" w:rsidP="00DC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31.03. 2020</w:t>
            </w:r>
          </w:p>
          <w:p w:rsidR="00DC1788" w:rsidRPr="008C130C" w:rsidRDefault="00DC1788" w:rsidP="00DC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пара </w:t>
            </w:r>
          </w:p>
        </w:tc>
        <w:tc>
          <w:tcPr>
            <w:tcW w:w="1701" w:type="dxa"/>
          </w:tcPr>
          <w:p w:rsidR="00D43A0F" w:rsidRPr="00673ED1" w:rsidRDefault="00377B20" w:rsidP="00D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3A8" w:rsidRPr="00673ED1">
              <w:rPr>
                <w:rFonts w:ascii="Times New Roman" w:hAnsi="Times New Roman" w:cs="Times New Roman"/>
                <w:sz w:val="24"/>
              </w:rPr>
              <w:t>Значення темпоритму під час виконання водевілю.</w:t>
            </w:r>
          </w:p>
        </w:tc>
        <w:tc>
          <w:tcPr>
            <w:tcW w:w="1701" w:type="dxa"/>
          </w:tcPr>
          <w:p w:rsidR="00D43A0F" w:rsidRPr="00DC1788" w:rsidRDefault="00DC1788" w:rsidP="0050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3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178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074374" w:rsidRDefault="00074374" w:rsidP="00D43A0F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1.Розуміти та вміти пояснити</w:t>
            </w:r>
            <w:r w:rsidR="0038010E">
              <w:rPr>
                <w:rFonts w:ascii="Times New Roman" w:hAnsi="Times New Roman" w:cs="Times New Roman"/>
                <w:sz w:val="24"/>
                <w:szCs w:val="24"/>
              </w:rPr>
              <w:t xml:space="preserve"> архітектонічну побудову п’єси / враховуючи </w:t>
            </w:r>
            <w:r w:rsidR="0038010E">
              <w:rPr>
                <w:sz w:val="24"/>
              </w:rPr>
              <w:t xml:space="preserve">ідею твору, </w:t>
            </w:r>
            <w:proofErr w:type="spellStart"/>
            <w:r w:rsidR="0038010E">
              <w:rPr>
                <w:sz w:val="24"/>
              </w:rPr>
              <w:t>надзавдання</w:t>
            </w:r>
            <w:proofErr w:type="spellEnd"/>
            <w:r w:rsidR="0038010E">
              <w:rPr>
                <w:sz w:val="24"/>
              </w:rPr>
              <w:t>, поділ на шматки, тощо /</w:t>
            </w:r>
          </w:p>
          <w:p w:rsidR="00074374" w:rsidRDefault="00074374" w:rsidP="00D43A0F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Пробудувати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лінію ролі персонажа. </w:t>
            </w:r>
          </w:p>
          <w:p w:rsidR="00D43A0F" w:rsidRPr="008C130C" w:rsidRDefault="00074374" w:rsidP="00D43A0F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Написати лінію ролі персонажа від третьої особи акцентую</w:t>
            </w:r>
            <w:r w:rsidR="00817543">
              <w:rPr>
                <w:rFonts w:ascii="Times New Roman" w:hAnsi="Times New Roman" w:cs="Times New Roman"/>
                <w:sz w:val="24"/>
                <w:szCs w:val="24"/>
              </w:rPr>
              <w:t xml:space="preserve">чи при цьому на </w:t>
            </w:r>
            <w:proofErr w:type="spellStart"/>
            <w:r w:rsidR="00817543">
              <w:rPr>
                <w:rFonts w:ascii="Times New Roman" w:hAnsi="Times New Roman" w:cs="Times New Roman"/>
                <w:sz w:val="24"/>
                <w:szCs w:val="24"/>
              </w:rPr>
              <w:t>подієвому</w:t>
            </w:r>
            <w:proofErr w:type="spellEnd"/>
            <w:r w:rsidR="00817543">
              <w:rPr>
                <w:rFonts w:ascii="Times New Roman" w:hAnsi="Times New Roman" w:cs="Times New Roman"/>
                <w:sz w:val="24"/>
                <w:szCs w:val="24"/>
              </w:rPr>
              <w:t xml:space="preserve"> ряді.</w:t>
            </w:r>
          </w:p>
        </w:tc>
        <w:tc>
          <w:tcPr>
            <w:tcW w:w="1394" w:type="dxa"/>
          </w:tcPr>
          <w:p w:rsidR="0019066C" w:rsidRDefault="0019066C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30. 03,</w:t>
            </w:r>
          </w:p>
          <w:p w:rsidR="00D43A0F" w:rsidRPr="008C130C" w:rsidRDefault="0019066C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06. 04. 2020  </w:t>
            </w:r>
          </w:p>
        </w:tc>
        <w:tc>
          <w:tcPr>
            <w:tcW w:w="4134" w:type="dxa"/>
          </w:tcPr>
          <w:p w:rsidR="00B6588C" w:rsidRPr="00177012" w:rsidRDefault="00B6588C" w:rsidP="00BC005D">
            <w:pPr>
              <w:ind w:left="-84"/>
              <w:jc w:val="both"/>
              <w:rPr>
                <w:rFonts w:ascii="Times New Roman" w:hAnsi="Times New Roman" w:cs="Times New Roman"/>
              </w:rPr>
            </w:pPr>
            <w:r w:rsidRPr="00177012">
              <w:rPr>
                <w:rFonts w:ascii="Times New Roman" w:hAnsi="Times New Roman" w:cs="Times New Roman"/>
              </w:rPr>
              <w:t>1. </w:t>
            </w:r>
            <w:proofErr w:type="spellStart"/>
            <w:r w:rsidRPr="00177012">
              <w:rPr>
                <w:rFonts w:ascii="Times New Roman" w:hAnsi="Times New Roman" w:cs="Times New Roman"/>
              </w:rPr>
              <w:t>Немирович</w:t>
            </w:r>
            <w:proofErr w:type="spellEnd"/>
            <w:r w:rsidRPr="00177012">
              <w:rPr>
                <w:rFonts w:ascii="Times New Roman" w:hAnsi="Times New Roman" w:cs="Times New Roman"/>
              </w:rPr>
              <w:t xml:space="preserve">-Данченко В. И. О </w:t>
            </w:r>
            <w:proofErr w:type="spellStart"/>
            <w:r w:rsidRPr="00177012">
              <w:rPr>
                <w:rFonts w:ascii="Times New Roman" w:hAnsi="Times New Roman" w:cs="Times New Roman"/>
              </w:rPr>
              <w:t>творчестве</w:t>
            </w:r>
            <w:proofErr w:type="spellEnd"/>
            <w:r w:rsidRPr="00177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012">
              <w:rPr>
                <w:rFonts w:ascii="Times New Roman" w:hAnsi="Times New Roman" w:cs="Times New Roman"/>
              </w:rPr>
              <w:t>актера</w:t>
            </w:r>
            <w:proofErr w:type="spellEnd"/>
            <w:r w:rsidRPr="00177012">
              <w:rPr>
                <w:rFonts w:ascii="Times New Roman" w:hAnsi="Times New Roman" w:cs="Times New Roman"/>
              </w:rPr>
              <w:t>. – М., 1984.</w:t>
            </w:r>
          </w:p>
          <w:p w:rsidR="00BC005D" w:rsidRDefault="00B6588C" w:rsidP="00BC005D">
            <w:pPr>
              <w:ind w:left="-84" w:hanging="15"/>
              <w:rPr>
                <w:rFonts w:ascii="Times New Roman" w:hAnsi="Times New Roman" w:cs="Times New Roman"/>
              </w:rPr>
            </w:pPr>
            <w:r w:rsidRPr="00177012">
              <w:rPr>
                <w:rFonts w:ascii="Times New Roman" w:hAnsi="Times New Roman" w:cs="Times New Roman"/>
              </w:rPr>
              <w:t xml:space="preserve">  2. </w:t>
            </w:r>
            <w:proofErr w:type="spellStart"/>
            <w:r w:rsidRPr="00177012">
              <w:rPr>
                <w:rFonts w:ascii="Times New Roman" w:hAnsi="Times New Roman" w:cs="Times New Roman"/>
              </w:rPr>
              <w:t>Станиславський</w:t>
            </w:r>
            <w:proofErr w:type="spellEnd"/>
            <w:r w:rsidRPr="00177012">
              <w:rPr>
                <w:rFonts w:ascii="Times New Roman" w:hAnsi="Times New Roman" w:cs="Times New Roman"/>
              </w:rPr>
              <w:t xml:space="preserve"> К. </w:t>
            </w:r>
            <w:proofErr w:type="spellStart"/>
            <w:r w:rsidRPr="00177012">
              <w:rPr>
                <w:rFonts w:ascii="Times New Roman" w:hAnsi="Times New Roman" w:cs="Times New Roman"/>
              </w:rPr>
              <w:t>Этика</w:t>
            </w:r>
            <w:proofErr w:type="spellEnd"/>
            <w:r w:rsidRPr="00177012">
              <w:rPr>
                <w:rFonts w:ascii="Times New Roman" w:hAnsi="Times New Roman" w:cs="Times New Roman"/>
              </w:rPr>
              <w:t>. – М., 1981</w:t>
            </w:r>
            <w:r w:rsidR="00427561" w:rsidRPr="00177012">
              <w:rPr>
                <w:rFonts w:ascii="Times New Roman" w:hAnsi="Times New Roman" w:cs="Times New Roman"/>
              </w:rPr>
              <w:t xml:space="preserve"> </w:t>
            </w:r>
          </w:p>
          <w:p w:rsidR="00D43A0F" w:rsidRPr="00177012" w:rsidRDefault="00427561" w:rsidP="00BC005D">
            <w:pPr>
              <w:ind w:left="-84" w:hanging="15"/>
              <w:rPr>
                <w:rFonts w:ascii="Times New Roman" w:hAnsi="Times New Roman" w:cs="Times New Roman"/>
              </w:rPr>
            </w:pPr>
            <w:r w:rsidRPr="00177012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77012">
              <w:rPr>
                <w:rFonts w:ascii="Times New Roman" w:hAnsi="Times New Roman" w:cs="Times New Roman"/>
              </w:rPr>
              <w:t>Горчаков</w:t>
            </w:r>
            <w:proofErr w:type="spellEnd"/>
            <w:r w:rsidRPr="00177012">
              <w:rPr>
                <w:rFonts w:ascii="Times New Roman" w:hAnsi="Times New Roman" w:cs="Times New Roman"/>
              </w:rPr>
              <w:t xml:space="preserve"> Н. </w:t>
            </w:r>
            <w:proofErr w:type="spellStart"/>
            <w:r w:rsidRPr="00177012">
              <w:rPr>
                <w:rFonts w:ascii="Times New Roman" w:hAnsi="Times New Roman" w:cs="Times New Roman"/>
              </w:rPr>
              <w:t>Режиссерские</w:t>
            </w:r>
            <w:proofErr w:type="spellEnd"/>
            <w:r w:rsidRPr="00177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012">
              <w:rPr>
                <w:rFonts w:ascii="Times New Roman" w:hAnsi="Times New Roman" w:cs="Times New Roman"/>
              </w:rPr>
              <w:t>уроки</w:t>
            </w:r>
            <w:proofErr w:type="spellEnd"/>
            <w:r w:rsidRPr="00177012">
              <w:rPr>
                <w:rFonts w:ascii="Times New Roman" w:hAnsi="Times New Roman" w:cs="Times New Roman"/>
              </w:rPr>
              <w:t xml:space="preserve"> К. С. </w:t>
            </w:r>
            <w:proofErr w:type="spellStart"/>
            <w:r w:rsidRPr="00177012">
              <w:rPr>
                <w:rFonts w:ascii="Times New Roman" w:hAnsi="Times New Roman" w:cs="Times New Roman"/>
              </w:rPr>
              <w:t>Станиславского</w:t>
            </w:r>
            <w:proofErr w:type="spellEnd"/>
            <w:r w:rsidRPr="00177012">
              <w:rPr>
                <w:rFonts w:ascii="Times New Roman" w:hAnsi="Times New Roman" w:cs="Times New Roman"/>
              </w:rPr>
              <w:t>. – М. 1951.</w:t>
            </w:r>
          </w:p>
          <w:p w:rsidR="00DC1788" w:rsidRPr="00177012" w:rsidRDefault="00DC1788" w:rsidP="00BC005D">
            <w:pPr>
              <w:ind w:left="-84" w:hanging="15"/>
              <w:rPr>
                <w:rFonts w:ascii="Times New Roman" w:hAnsi="Times New Roman" w:cs="Times New Roman"/>
              </w:rPr>
            </w:pPr>
            <w:r w:rsidRPr="00177012">
              <w:rPr>
                <w:rFonts w:ascii="Times New Roman" w:hAnsi="Times New Roman" w:cs="Times New Roman"/>
              </w:rPr>
              <w:t>4.Паві П. Словник театру. – Львів, 2006.</w:t>
            </w:r>
          </w:p>
          <w:p w:rsidR="00DC1788" w:rsidRPr="00177012" w:rsidRDefault="00DC1788" w:rsidP="00BC005D">
            <w:pPr>
              <w:ind w:left="-84"/>
              <w:rPr>
                <w:rFonts w:ascii="Times New Roman" w:hAnsi="Times New Roman" w:cs="Times New Roman"/>
                <w:sz w:val="24"/>
                <w:lang w:val="ru-RU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5.Захава Б. Е. Мастерство актера и режиссера. – М., 1978</w:t>
            </w:r>
          </w:p>
          <w:p w:rsidR="00DC1788" w:rsidRPr="00177012" w:rsidRDefault="00DC1788" w:rsidP="00BC005D">
            <w:pPr>
              <w:ind w:left="-84"/>
              <w:rPr>
                <w:rFonts w:ascii="Times New Roman" w:hAnsi="Times New Roman" w:cs="Times New Roman"/>
                <w:sz w:val="24"/>
                <w:lang w:val="ru-RU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6.Кнебель М. О. О действенном анализе пьесы и роли. – М., 1959</w:t>
            </w:r>
          </w:p>
          <w:p w:rsidR="00DC1788" w:rsidRPr="00177012" w:rsidRDefault="00DC1788" w:rsidP="00BC005D">
            <w:pPr>
              <w:ind w:left="-84"/>
              <w:jc w:val="both"/>
              <w:rPr>
                <w:rFonts w:ascii="Times New Roman" w:hAnsi="Times New Roman" w:cs="Times New Roman"/>
                <w:sz w:val="24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7.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>, 1938.</w:t>
            </w:r>
          </w:p>
          <w:p w:rsidR="00DC1788" w:rsidRPr="00177012" w:rsidRDefault="00DC1788" w:rsidP="00BC005D">
            <w:pPr>
              <w:ind w:left="-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8.Щепкин М.С. Записки в 2-х томах. – М., 1986</w:t>
            </w:r>
          </w:p>
        </w:tc>
        <w:tc>
          <w:tcPr>
            <w:tcW w:w="2835" w:type="dxa"/>
          </w:tcPr>
          <w:p w:rsidR="00D43A0F" w:rsidRPr="006511BC" w:rsidRDefault="004926A7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 w:rsidR="00EB1E8E">
                <w:rPr>
                  <w:rStyle w:val="a4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kasymu@gmail.com</w:t>
              </w:r>
            </w:hyperlink>
          </w:p>
        </w:tc>
      </w:tr>
      <w:tr w:rsidR="000B3236" w:rsidRPr="00CA140B" w:rsidTr="00CA346C">
        <w:tc>
          <w:tcPr>
            <w:tcW w:w="1418" w:type="dxa"/>
          </w:tcPr>
          <w:p w:rsidR="000B3236" w:rsidRDefault="000B3236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06. 04.</w:t>
            </w:r>
          </w:p>
          <w:p w:rsidR="000B3236" w:rsidRDefault="000B3236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 6 пари</w:t>
            </w:r>
          </w:p>
          <w:p w:rsidR="000B3236" w:rsidRDefault="000B3236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7. 04. 2020</w:t>
            </w:r>
          </w:p>
          <w:p w:rsidR="000B3236" w:rsidRDefault="000B3236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1701" w:type="dxa"/>
          </w:tcPr>
          <w:p w:rsidR="000B3236" w:rsidRPr="00DC1788" w:rsidRDefault="005003A8" w:rsidP="00D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08">
              <w:rPr>
                <w:rFonts w:ascii="Times New Roman" w:hAnsi="Times New Roman" w:cs="Times New Roman"/>
                <w:sz w:val="24"/>
              </w:rPr>
              <w:t>Значення темпоритму під час виконання водевілю</w:t>
            </w:r>
          </w:p>
        </w:tc>
        <w:tc>
          <w:tcPr>
            <w:tcW w:w="1701" w:type="dxa"/>
          </w:tcPr>
          <w:p w:rsidR="000B3236" w:rsidRPr="00DC1788" w:rsidRDefault="000B3236" w:rsidP="00D4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3236" w:rsidRDefault="005003A8" w:rsidP="00D43A0F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матеріали лекцій. Поділити п’єсу на логічні частини щодо ритму виконання ролей. Власні ролі поділити на частини, навчитися грати їх відповідно до їхнього ритму, темпу</w:t>
            </w:r>
          </w:p>
        </w:tc>
        <w:tc>
          <w:tcPr>
            <w:tcW w:w="1394" w:type="dxa"/>
          </w:tcPr>
          <w:p w:rsidR="000B3236" w:rsidRDefault="00EB0608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07. 04. 2020</w:t>
            </w:r>
          </w:p>
        </w:tc>
        <w:tc>
          <w:tcPr>
            <w:tcW w:w="4134" w:type="dxa"/>
          </w:tcPr>
          <w:p w:rsidR="00BC005D" w:rsidRPr="00177012" w:rsidRDefault="00BC005D" w:rsidP="00BC005D">
            <w:pPr>
              <w:ind w:left="-84"/>
              <w:jc w:val="both"/>
              <w:rPr>
                <w:rFonts w:ascii="Times New Roman" w:hAnsi="Times New Roman" w:cs="Times New Roman"/>
              </w:rPr>
            </w:pPr>
            <w:r w:rsidRPr="00177012">
              <w:rPr>
                <w:rFonts w:ascii="Times New Roman" w:hAnsi="Times New Roman" w:cs="Times New Roman"/>
              </w:rPr>
              <w:t>1. </w:t>
            </w:r>
            <w:proofErr w:type="spellStart"/>
            <w:r w:rsidRPr="00177012">
              <w:rPr>
                <w:rFonts w:ascii="Times New Roman" w:hAnsi="Times New Roman" w:cs="Times New Roman"/>
              </w:rPr>
              <w:t>Немирович</w:t>
            </w:r>
            <w:proofErr w:type="spellEnd"/>
            <w:r w:rsidRPr="00177012">
              <w:rPr>
                <w:rFonts w:ascii="Times New Roman" w:hAnsi="Times New Roman" w:cs="Times New Roman"/>
              </w:rPr>
              <w:t xml:space="preserve">-Данченко В. И. О </w:t>
            </w:r>
            <w:proofErr w:type="spellStart"/>
            <w:r w:rsidRPr="00177012">
              <w:rPr>
                <w:rFonts w:ascii="Times New Roman" w:hAnsi="Times New Roman" w:cs="Times New Roman"/>
              </w:rPr>
              <w:t>творчестве</w:t>
            </w:r>
            <w:proofErr w:type="spellEnd"/>
            <w:r w:rsidRPr="00177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012">
              <w:rPr>
                <w:rFonts w:ascii="Times New Roman" w:hAnsi="Times New Roman" w:cs="Times New Roman"/>
              </w:rPr>
              <w:t>актера</w:t>
            </w:r>
            <w:proofErr w:type="spellEnd"/>
            <w:r w:rsidRPr="00177012">
              <w:rPr>
                <w:rFonts w:ascii="Times New Roman" w:hAnsi="Times New Roman" w:cs="Times New Roman"/>
              </w:rPr>
              <w:t>. – М., 1984.</w:t>
            </w:r>
          </w:p>
          <w:p w:rsidR="00BC005D" w:rsidRDefault="00BC005D" w:rsidP="00BC005D">
            <w:pPr>
              <w:ind w:left="-84" w:hanging="15"/>
              <w:rPr>
                <w:rFonts w:ascii="Times New Roman" w:hAnsi="Times New Roman" w:cs="Times New Roman"/>
              </w:rPr>
            </w:pPr>
            <w:r w:rsidRPr="00177012">
              <w:rPr>
                <w:rFonts w:ascii="Times New Roman" w:hAnsi="Times New Roman" w:cs="Times New Roman"/>
              </w:rPr>
              <w:t xml:space="preserve">  2. </w:t>
            </w:r>
            <w:proofErr w:type="spellStart"/>
            <w:r w:rsidRPr="00177012">
              <w:rPr>
                <w:rFonts w:ascii="Times New Roman" w:hAnsi="Times New Roman" w:cs="Times New Roman"/>
              </w:rPr>
              <w:t>Станиславський</w:t>
            </w:r>
            <w:proofErr w:type="spellEnd"/>
            <w:r w:rsidRPr="00177012">
              <w:rPr>
                <w:rFonts w:ascii="Times New Roman" w:hAnsi="Times New Roman" w:cs="Times New Roman"/>
              </w:rPr>
              <w:t xml:space="preserve"> К. </w:t>
            </w:r>
            <w:proofErr w:type="spellStart"/>
            <w:r w:rsidRPr="00177012">
              <w:rPr>
                <w:rFonts w:ascii="Times New Roman" w:hAnsi="Times New Roman" w:cs="Times New Roman"/>
              </w:rPr>
              <w:t>Этика</w:t>
            </w:r>
            <w:proofErr w:type="spellEnd"/>
            <w:r w:rsidRPr="00177012">
              <w:rPr>
                <w:rFonts w:ascii="Times New Roman" w:hAnsi="Times New Roman" w:cs="Times New Roman"/>
              </w:rPr>
              <w:t xml:space="preserve">. – М., 1981 </w:t>
            </w:r>
          </w:p>
          <w:p w:rsidR="00BC005D" w:rsidRPr="00177012" w:rsidRDefault="00BC005D" w:rsidP="00BC005D">
            <w:pPr>
              <w:ind w:left="-84" w:hanging="15"/>
              <w:rPr>
                <w:rFonts w:ascii="Times New Roman" w:hAnsi="Times New Roman" w:cs="Times New Roman"/>
              </w:rPr>
            </w:pPr>
            <w:r w:rsidRPr="00177012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77012">
              <w:rPr>
                <w:rFonts w:ascii="Times New Roman" w:hAnsi="Times New Roman" w:cs="Times New Roman"/>
              </w:rPr>
              <w:t>Горчаков</w:t>
            </w:r>
            <w:proofErr w:type="spellEnd"/>
            <w:r w:rsidRPr="00177012">
              <w:rPr>
                <w:rFonts w:ascii="Times New Roman" w:hAnsi="Times New Roman" w:cs="Times New Roman"/>
              </w:rPr>
              <w:t xml:space="preserve"> Н. </w:t>
            </w:r>
            <w:proofErr w:type="spellStart"/>
            <w:r w:rsidRPr="00177012">
              <w:rPr>
                <w:rFonts w:ascii="Times New Roman" w:hAnsi="Times New Roman" w:cs="Times New Roman"/>
              </w:rPr>
              <w:t>Режиссерские</w:t>
            </w:r>
            <w:proofErr w:type="spellEnd"/>
            <w:r w:rsidRPr="00177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012">
              <w:rPr>
                <w:rFonts w:ascii="Times New Roman" w:hAnsi="Times New Roman" w:cs="Times New Roman"/>
              </w:rPr>
              <w:t>уроки</w:t>
            </w:r>
            <w:proofErr w:type="spellEnd"/>
            <w:r w:rsidRPr="00177012">
              <w:rPr>
                <w:rFonts w:ascii="Times New Roman" w:hAnsi="Times New Roman" w:cs="Times New Roman"/>
              </w:rPr>
              <w:t xml:space="preserve"> К. С. </w:t>
            </w:r>
            <w:proofErr w:type="spellStart"/>
            <w:r w:rsidRPr="00177012">
              <w:rPr>
                <w:rFonts w:ascii="Times New Roman" w:hAnsi="Times New Roman" w:cs="Times New Roman"/>
              </w:rPr>
              <w:t>Станиславского</w:t>
            </w:r>
            <w:proofErr w:type="spellEnd"/>
            <w:r w:rsidRPr="00177012">
              <w:rPr>
                <w:rFonts w:ascii="Times New Roman" w:hAnsi="Times New Roman" w:cs="Times New Roman"/>
              </w:rPr>
              <w:t>. – М. 1951.</w:t>
            </w:r>
          </w:p>
          <w:p w:rsidR="00BC005D" w:rsidRPr="00177012" w:rsidRDefault="00BC005D" w:rsidP="00BC005D">
            <w:pPr>
              <w:ind w:left="-84" w:hanging="15"/>
              <w:rPr>
                <w:rFonts w:ascii="Times New Roman" w:hAnsi="Times New Roman" w:cs="Times New Roman"/>
              </w:rPr>
            </w:pPr>
            <w:r w:rsidRPr="00177012">
              <w:rPr>
                <w:rFonts w:ascii="Times New Roman" w:hAnsi="Times New Roman" w:cs="Times New Roman"/>
              </w:rPr>
              <w:t>4.Паві П. Словник театру. – Львів, 2006.</w:t>
            </w:r>
          </w:p>
          <w:p w:rsidR="00BC005D" w:rsidRPr="00177012" w:rsidRDefault="00BC005D" w:rsidP="00BC005D">
            <w:pPr>
              <w:ind w:left="-84"/>
              <w:rPr>
                <w:rFonts w:ascii="Times New Roman" w:hAnsi="Times New Roman" w:cs="Times New Roman"/>
                <w:sz w:val="24"/>
                <w:lang w:val="ru-RU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5.Захава Б. Е. Мастерство актера и режиссера. – М., 1978</w:t>
            </w:r>
          </w:p>
          <w:p w:rsidR="00BC005D" w:rsidRPr="00177012" w:rsidRDefault="00BC005D" w:rsidP="00BC005D">
            <w:pPr>
              <w:ind w:left="-84"/>
              <w:rPr>
                <w:rFonts w:ascii="Times New Roman" w:hAnsi="Times New Roman" w:cs="Times New Roman"/>
                <w:sz w:val="24"/>
                <w:lang w:val="ru-RU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6.Кнебель М. О. О действенном анализе пьесы и роли. – М., 1959</w:t>
            </w:r>
          </w:p>
          <w:p w:rsidR="00BC005D" w:rsidRPr="00177012" w:rsidRDefault="00BC005D" w:rsidP="00BC005D">
            <w:pPr>
              <w:ind w:left="-84"/>
              <w:jc w:val="both"/>
              <w:rPr>
                <w:rFonts w:ascii="Times New Roman" w:hAnsi="Times New Roman" w:cs="Times New Roman"/>
                <w:sz w:val="24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7.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>, 1938.</w:t>
            </w:r>
          </w:p>
          <w:p w:rsidR="000B3236" w:rsidRPr="00177012" w:rsidRDefault="00BC005D" w:rsidP="00BC005D">
            <w:pPr>
              <w:jc w:val="both"/>
              <w:rPr>
                <w:rFonts w:ascii="Times New Roman" w:hAnsi="Times New Roman" w:cs="Times New Roman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8.Щепкин М.С. Записки в 2-х томах. – М., 1986</w:t>
            </w:r>
          </w:p>
        </w:tc>
        <w:tc>
          <w:tcPr>
            <w:tcW w:w="2835" w:type="dxa"/>
          </w:tcPr>
          <w:p w:rsidR="000B3236" w:rsidRDefault="000B3236" w:rsidP="00D43A0F">
            <w:pPr>
              <w:jc w:val="center"/>
            </w:pPr>
          </w:p>
        </w:tc>
      </w:tr>
      <w:tr w:rsidR="000B3236" w:rsidRPr="00CA140B" w:rsidTr="00CA346C">
        <w:tc>
          <w:tcPr>
            <w:tcW w:w="1418" w:type="dxa"/>
          </w:tcPr>
          <w:p w:rsidR="000B3236" w:rsidRDefault="000B3236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10, 13, 17, 24. 04. 2020</w:t>
            </w:r>
          </w:p>
          <w:p w:rsidR="000B3236" w:rsidRDefault="000B3236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 6 пари</w:t>
            </w:r>
          </w:p>
          <w:p w:rsidR="00EB0608" w:rsidRDefault="00EB060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14. 04. 2020</w:t>
            </w:r>
          </w:p>
          <w:p w:rsidR="00EB0608" w:rsidRDefault="00EB060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пара</w:t>
            </w:r>
          </w:p>
          <w:p w:rsidR="00EB0608" w:rsidRDefault="00EB060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27. 04. 2020</w:t>
            </w:r>
          </w:p>
          <w:p w:rsidR="00EB0608" w:rsidRDefault="00EB060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пара</w:t>
            </w:r>
          </w:p>
        </w:tc>
        <w:tc>
          <w:tcPr>
            <w:tcW w:w="1701" w:type="dxa"/>
          </w:tcPr>
          <w:p w:rsidR="005003A8" w:rsidRDefault="005003A8" w:rsidP="005003A8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</w:p>
          <w:p w:rsidR="000B3236" w:rsidRPr="00EB0608" w:rsidRDefault="000B3236" w:rsidP="00D4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3236" w:rsidRPr="00EB0608" w:rsidRDefault="005003A8" w:rsidP="00D4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08">
              <w:rPr>
                <w:rFonts w:ascii="Times New Roman" w:hAnsi="Times New Roman" w:cs="Times New Roman"/>
                <w:sz w:val="24"/>
              </w:rPr>
              <w:t xml:space="preserve">Значення темпоритму під час виконання </w:t>
            </w:r>
            <w:r w:rsidRPr="00EB0608">
              <w:rPr>
                <w:rFonts w:ascii="Times New Roman" w:hAnsi="Times New Roman" w:cs="Times New Roman"/>
                <w:sz w:val="24"/>
              </w:rPr>
              <w:lastRenderedPageBreak/>
              <w:t>водевілю</w:t>
            </w:r>
          </w:p>
        </w:tc>
        <w:tc>
          <w:tcPr>
            <w:tcW w:w="2410" w:type="dxa"/>
          </w:tcPr>
          <w:p w:rsidR="000B3236" w:rsidRDefault="00EB0608" w:rsidP="00EB0608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5003A8">
              <w:rPr>
                <w:rFonts w:ascii="Times New Roman" w:hAnsi="Times New Roman" w:cs="Times New Roman"/>
                <w:sz w:val="24"/>
                <w:szCs w:val="24"/>
              </w:rPr>
              <w:t xml:space="preserve"> Зіграти свої ролі відповідно до видів темпу, визначити види ритмів.</w:t>
            </w:r>
          </w:p>
        </w:tc>
        <w:tc>
          <w:tcPr>
            <w:tcW w:w="1394" w:type="dxa"/>
          </w:tcPr>
          <w:p w:rsidR="000B3236" w:rsidRDefault="00EB0608" w:rsidP="00EB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17, 24. 04. 2020</w:t>
            </w:r>
          </w:p>
        </w:tc>
        <w:tc>
          <w:tcPr>
            <w:tcW w:w="4134" w:type="dxa"/>
          </w:tcPr>
          <w:p w:rsidR="00BC005D" w:rsidRDefault="00BC005D" w:rsidP="00BC005D">
            <w:pPr>
              <w:shd w:val="clear" w:color="auto" w:fill="FFFFFF"/>
              <w:ind w:left="-84" w:right="-108"/>
              <w:rPr>
                <w:rStyle w:val="citation"/>
                <w:rFonts w:ascii="Times New Roman" w:hAnsi="Times New Roman" w:cs="Times New Roman"/>
                <w:sz w:val="24"/>
                <w:szCs w:val="24"/>
              </w:rPr>
            </w:pPr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 xml:space="preserve">1. Опера-водевіль // Літературознавча                                          енциклопедія   : у 2 т. / </w:t>
            </w:r>
            <w:proofErr w:type="spellStart"/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.-уклад. </w:t>
            </w:r>
          </w:p>
          <w:p w:rsidR="00BC005D" w:rsidRPr="00BC005D" w:rsidRDefault="004926A7" w:rsidP="00BC005D">
            <w:pPr>
              <w:shd w:val="clear" w:color="auto" w:fill="FFFFFF"/>
              <w:ind w:left="-84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Ковалів Юрій Іванович" w:history="1">
              <w:r w:rsidR="00BC005D" w:rsidRPr="00BC00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Ю. І. Ковалів</w:t>
              </w:r>
            </w:hyperlink>
            <w:r w:rsidR="00BC005D"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. — Київ : ВЦ «Академія», 2007. </w:t>
            </w:r>
            <w:r w:rsidR="00CA346C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-</w:t>
            </w:r>
            <w:r w:rsidR="00BC005D"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="00BC005D" w:rsidRPr="00BC00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Т. 2 : М </w:t>
              </w:r>
              <w:r w:rsidR="00CA34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BC005D" w:rsidRPr="00BC00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Я</w:t>
              </w:r>
            </w:hyperlink>
            <w:r w:rsidR="00BC005D"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. </w:t>
            </w:r>
            <w:r w:rsidR="00CA346C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-</w:t>
            </w:r>
            <w:r w:rsidR="00BC005D"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 xml:space="preserve"> С. 155.</w:t>
            </w:r>
          </w:p>
          <w:p w:rsidR="00BC005D" w:rsidRPr="00BC005D" w:rsidRDefault="00BC005D" w:rsidP="00BC005D">
            <w:pPr>
              <w:shd w:val="clear" w:color="auto" w:fill="FFFFFF"/>
              <w:ind w:left="-8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lastRenderedPageBreak/>
              <w:t>2. Водевіль // </w:t>
            </w:r>
            <w:hyperlink r:id="rId9" w:tooltip="Літературознавча енциклопедія" w:history="1">
              <w:r w:rsidRPr="00BC00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Літературознавча енциклопедія</w:t>
              </w:r>
            </w:hyperlink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 xml:space="preserve"> : у 2 т. / </w:t>
            </w:r>
            <w:proofErr w:type="spellStart"/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.-уклад. </w:t>
            </w:r>
            <w:hyperlink r:id="rId10" w:tooltip="Ковалів Юрій Іванович" w:history="1">
              <w:r w:rsidRPr="00BC00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Ю. І. Ковалів</w:t>
              </w:r>
            </w:hyperlink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. — Київ : ВЦ «Академія», 2007. — </w:t>
            </w:r>
            <w:hyperlink r:id="rId11" w:history="1">
              <w:r w:rsidRPr="00BC00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Т. 1 : А — Л</w:t>
              </w:r>
            </w:hyperlink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. — С. 198-199.</w:t>
            </w:r>
          </w:p>
          <w:p w:rsidR="000B3236" w:rsidRPr="00177012" w:rsidRDefault="00BC005D" w:rsidP="00CA346C">
            <w:pPr>
              <w:shd w:val="clear" w:color="auto" w:fill="FFFFFF"/>
              <w:ind w:left="-84" w:right="-108"/>
              <w:rPr>
                <w:rFonts w:ascii="Times New Roman" w:hAnsi="Times New Roman" w:cs="Times New Roman"/>
              </w:rPr>
            </w:pPr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3. Водевіль // </w:t>
            </w:r>
            <w:hyperlink r:id="rId12" w:history="1">
              <w:r w:rsidRPr="00BC00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Лексикон загального та порівняльного літературознавства. – Чернівці: Золоті литаври</w:t>
              </w:r>
            </w:hyperlink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 / голова ред. </w:t>
            </w:r>
            <w:hyperlink r:id="rId13" w:tooltip="Волков Анатолій Романович" w:history="1">
              <w:r w:rsidRPr="00BC00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А. Волков</w:t>
              </w:r>
            </w:hyperlink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. — 2001. — С. 108. — 634 с.</w:t>
            </w:r>
          </w:p>
        </w:tc>
        <w:tc>
          <w:tcPr>
            <w:tcW w:w="2835" w:type="dxa"/>
          </w:tcPr>
          <w:p w:rsidR="000B3236" w:rsidRDefault="000B3236" w:rsidP="00D43A0F">
            <w:pPr>
              <w:jc w:val="center"/>
            </w:pPr>
          </w:p>
        </w:tc>
      </w:tr>
      <w:tr w:rsidR="000B3236" w:rsidRPr="00CA140B" w:rsidTr="00CA346C">
        <w:tc>
          <w:tcPr>
            <w:tcW w:w="1418" w:type="dxa"/>
          </w:tcPr>
          <w:p w:rsidR="000B3236" w:rsidRDefault="00EB060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27. 04. 2020</w:t>
            </w:r>
          </w:p>
          <w:p w:rsidR="00EB0608" w:rsidRDefault="00EB060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пара</w:t>
            </w:r>
          </w:p>
          <w:p w:rsidR="00EB0608" w:rsidRDefault="00EB060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28. 04. 2020 </w:t>
            </w:r>
          </w:p>
          <w:p w:rsidR="00EB0608" w:rsidRDefault="00EB060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  <w:p w:rsidR="00EB0608" w:rsidRDefault="00EB060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 </w:t>
            </w:r>
            <w:r w:rsidR="00BC005D">
              <w:rPr>
                <w:rFonts w:ascii="Times New Roman" w:hAnsi="Times New Roman" w:cs="Times New Roman"/>
                <w:b/>
                <w:sz w:val="24"/>
                <w:szCs w:val="24"/>
              </w:rPr>
              <w:t>8, 15. 05. 2020</w:t>
            </w:r>
          </w:p>
          <w:p w:rsidR="00BC005D" w:rsidRDefault="00BC005D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 пари</w:t>
            </w:r>
          </w:p>
        </w:tc>
        <w:tc>
          <w:tcPr>
            <w:tcW w:w="1701" w:type="dxa"/>
          </w:tcPr>
          <w:p w:rsidR="005003A8" w:rsidRPr="005003A8" w:rsidRDefault="005003A8" w:rsidP="005003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03A8">
              <w:rPr>
                <w:rFonts w:ascii="Times New Roman" w:hAnsi="Times New Roman" w:cs="Times New Roman"/>
                <w:sz w:val="24"/>
              </w:rPr>
              <w:t>Костюм, грим, зачіска, реквізит як елементи епохи.</w:t>
            </w:r>
          </w:p>
          <w:p w:rsidR="000B3236" w:rsidRPr="00EB0608" w:rsidRDefault="000B3236" w:rsidP="00D4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3236" w:rsidRPr="00EB0608" w:rsidRDefault="000B3236" w:rsidP="00D4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3236" w:rsidRDefault="005003A8" w:rsidP="00EB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матеріал лекції. Дібрати матеріал про епоху, у яку написаний твір: костюми, речі особистого вжитку.</w:t>
            </w:r>
          </w:p>
        </w:tc>
        <w:tc>
          <w:tcPr>
            <w:tcW w:w="1394" w:type="dxa"/>
          </w:tcPr>
          <w:p w:rsidR="000B3236" w:rsidRDefault="00BC005D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04, 15. 05.2020</w:t>
            </w:r>
          </w:p>
        </w:tc>
        <w:tc>
          <w:tcPr>
            <w:tcW w:w="4134" w:type="dxa"/>
          </w:tcPr>
          <w:p w:rsidR="00BC005D" w:rsidRDefault="00BC005D" w:rsidP="00BC005D">
            <w:pPr>
              <w:shd w:val="clear" w:color="auto" w:fill="FFFFFF"/>
              <w:ind w:left="-84" w:right="-108"/>
              <w:rPr>
                <w:rStyle w:val="citation"/>
                <w:rFonts w:ascii="Times New Roman" w:hAnsi="Times New Roman" w:cs="Times New Roman"/>
                <w:sz w:val="24"/>
                <w:szCs w:val="24"/>
              </w:rPr>
            </w:pPr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 xml:space="preserve">1. Опера-водевіль // Літературознавча                                          енциклопедія   : у 2 т. / </w:t>
            </w:r>
            <w:proofErr w:type="spellStart"/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.-уклад. </w:t>
            </w:r>
          </w:p>
          <w:p w:rsidR="00BC005D" w:rsidRPr="00BC005D" w:rsidRDefault="004926A7" w:rsidP="00BC005D">
            <w:pPr>
              <w:shd w:val="clear" w:color="auto" w:fill="FFFFFF"/>
              <w:ind w:left="-84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Ковалів Юрій Іванович" w:history="1">
              <w:r w:rsidR="00BC005D" w:rsidRPr="00BC00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Ю. І. Ковалів</w:t>
              </w:r>
            </w:hyperlink>
            <w:r w:rsidR="00BC005D"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. — Київ : ВЦ «Академія», 2007. — </w:t>
            </w:r>
            <w:hyperlink r:id="rId15" w:history="1">
              <w:r w:rsidR="00BC005D" w:rsidRPr="00BC00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Т. 2 : М — Я</w:t>
              </w:r>
            </w:hyperlink>
            <w:r w:rsidR="00BC005D"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. — С. 155.</w:t>
            </w:r>
          </w:p>
          <w:p w:rsidR="00BC005D" w:rsidRPr="00BC005D" w:rsidRDefault="00BC005D" w:rsidP="00BC005D">
            <w:pPr>
              <w:shd w:val="clear" w:color="auto" w:fill="FFFFFF"/>
              <w:ind w:left="-8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2. Водевіль // </w:t>
            </w:r>
            <w:hyperlink r:id="rId16" w:tooltip="Літературознавча енциклопедія" w:history="1">
              <w:r w:rsidRPr="00BC00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Літературознавча енциклопедія</w:t>
              </w:r>
            </w:hyperlink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 xml:space="preserve"> : у 2 т. / </w:t>
            </w:r>
            <w:proofErr w:type="spellStart"/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.-уклад. </w:t>
            </w:r>
            <w:hyperlink r:id="rId17" w:tooltip="Ковалів Юрій Іванович" w:history="1">
              <w:r w:rsidRPr="00BC00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Ю. І. Ковалів</w:t>
              </w:r>
            </w:hyperlink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. — Київ : ВЦ «Академія», 2007. — </w:t>
            </w:r>
            <w:hyperlink r:id="rId18" w:history="1">
              <w:r w:rsidRPr="00BC00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Т. 1 : А — Л</w:t>
              </w:r>
            </w:hyperlink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. — С. 198-199.</w:t>
            </w:r>
          </w:p>
          <w:p w:rsidR="00BC005D" w:rsidRPr="00BC005D" w:rsidRDefault="00BC005D" w:rsidP="00BC005D">
            <w:pPr>
              <w:shd w:val="clear" w:color="auto" w:fill="FFFFFF"/>
              <w:ind w:left="-8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3. Водевіль // </w:t>
            </w:r>
            <w:hyperlink r:id="rId19" w:history="1">
              <w:r w:rsidRPr="00BC00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Лексикон загального та порівняльного літературознавства. – Чернівці: Золоті литаври</w:t>
              </w:r>
            </w:hyperlink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 / голова ред. </w:t>
            </w:r>
            <w:hyperlink r:id="rId20" w:tooltip="Волков Анатолій Романович" w:history="1">
              <w:r w:rsidRPr="00BC00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А. Волков</w:t>
              </w:r>
            </w:hyperlink>
            <w:r w:rsidRPr="00BC005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. — 2001. — С. 108. — 634 с.</w:t>
            </w:r>
          </w:p>
          <w:p w:rsidR="000B3236" w:rsidRPr="00177012" w:rsidRDefault="000B3236" w:rsidP="00B658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B3236" w:rsidRDefault="000B3236" w:rsidP="00D43A0F">
            <w:pPr>
              <w:jc w:val="center"/>
            </w:pPr>
          </w:p>
        </w:tc>
      </w:tr>
    </w:tbl>
    <w:p w:rsidR="00E13668" w:rsidRPr="00CA140B" w:rsidRDefault="00E13668" w:rsidP="00E13668">
      <w:pPr>
        <w:jc w:val="center"/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BD41D3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sectPr w:rsidR="000B0C7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A32D6"/>
    <w:multiLevelType w:val="hybridMultilevel"/>
    <w:tmpl w:val="54909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E7673"/>
    <w:multiLevelType w:val="hybridMultilevel"/>
    <w:tmpl w:val="39A4DC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D1332"/>
    <w:multiLevelType w:val="multilevel"/>
    <w:tmpl w:val="1EB8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5A14099"/>
    <w:multiLevelType w:val="hybridMultilevel"/>
    <w:tmpl w:val="405A4A3A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45B22"/>
    <w:multiLevelType w:val="hybridMultilevel"/>
    <w:tmpl w:val="B4D27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6475B3"/>
    <w:multiLevelType w:val="multilevel"/>
    <w:tmpl w:val="5806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53EC1"/>
    <w:multiLevelType w:val="hybridMultilevel"/>
    <w:tmpl w:val="405A4A3A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74374"/>
    <w:rsid w:val="00080F01"/>
    <w:rsid w:val="000A3B89"/>
    <w:rsid w:val="000A5DCF"/>
    <w:rsid w:val="000B0C78"/>
    <w:rsid w:val="000B3236"/>
    <w:rsid w:val="000C3F8E"/>
    <w:rsid w:val="000D52EE"/>
    <w:rsid w:val="00157047"/>
    <w:rsid w:val="00177012"/>
    <w:rsid w:val="0019066C"/>
    <w:rsid w:val="001A792F"/>
    <w:rsid w:val="00227D56"/>
    <w:rsid w:val="002305BC"/>
    <w:rsid w:val="00232C44"/>
    <w:rsid w:val="00297FB2"/>
    <w:rsid w:val="002D6153"/>
    <w:rsid w:val="00314B77"/>
    <w:rsid w:val="00356918"/>
    <w:rsid w:val="00377B20"/>
    <w:rsid w:val="00377B8F"/>
    <w:rsid w:val="0038010E"/>
    <w:rsid w:val="003F714C"/>
    <w:rsid w:val="00427561"/>
    <w:rsid w:val="0043246C"/>
    <w:rsid w:val="004361A5"/>
    <w:rsid w:val="0047368B"/>
    <w:rsid w:val="004926A7"/>
    <w:rsid w:val="005003A8"/>
    <w:rsid w:val="00523D40"/>
    <w:rsid w:val="005501DC"/>
    <w:rsid w:val="00557BE2"/>
    <w:rsid w:val="00580FD2"/>
    <w:rsid w:val="005F585F"/>
    <w:rsid w:val="00643A1F"/>
    <w:rsid w:val="006511BC"/>
    <w:rsid w:val="0065506D"/>
    <w:rsid w:val="00673ED1"/>
    <w:rsid w:val="00694D8C"/>
    <w:rsid w:val="006A5ADC"/>
    <w:rsid w:val="006C6F2A"/>
    <w:rsid w:val="00712993"/>
    <w:rsid w:val="00727F4F"/>
    <w:rsid w:val="007B5E19"/>
    <w:rsid w:val="007D2B83"/>
    <w:rsid w:val="007E5F6C"/>
    <w:rsid w:val="00817543"/>
    <w:rsid w:val="00835658"/>
    <w:rsid w:val="00844EA1"/>
    <w:rsid w:val="00876837"/>
    <w:rsid w:val="00886551"/>
    <w:rsid w:val="00890887"/>
    <w:rsid w:val="008A23E2"/>
    <w:rsid w:val="008C130C"/>
    <w:rsid w:val="008F002C"/>
    <w:rsid w:val="00904614"/>
    <w:rsid w:val="00912A2A"/>
    <w:rsid w:val="0097548C"/>
    <w:rsid w:val="00995EF0"/>
    <w:rsid w:val="009A54C0"/>
    <w:rsid w:val="009B6798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6588C"/>
    <w:rsid w:val="00B8488D"/>
    <w:rsid w:val="00BC005D"/>
    <w:rsid w:val="00BD41D3"/>
    <w:rsid w:val="00BF44C7"/>
    <w:rsid w:val="00C24651"/>
    <w:rsid w:val="00C57831"/>
    <w:rsid w:val="00C639A9"/>
    <w:rsid w:val="00C750EE"/>
    <w:rsid w:val="00CA140B"/>
    <w:rsid w:val="00CA346C"/>
    <w:rsid w:val="00CB3AD7"/>
    <w:rsid w:val="00D050F1"/>
    <w:rsid w:val="00D06659"/>
    <w:rsid w:val="00D22DB0"/>
    <w:rsid w:val="00D43A0F"/>
    <w:rsid w:val="00D720DE"/>
    <w:rsid w:val="00D90464"/>
    <w:rsid w:val="00DA23E0"/>
    <w:rsid w:val="00DA6F66"/>
    <w:rsid w:val="00DC1788"/>
    <w:rsid w:val="00E131C6"/>
    <w:rsid w:val="00E13668"/>
    <w:rsid w:val="00E63EAE"/>
    <w:rsid w:val="00E8371C"/>
    <w:rsid w:val="00EB0608"/>
    <w:rsid w:val="00EB1E8E"/>
    <w:rsid w:val="00EC44B4"/>
    <w:rsid w:val="00F15E3C"/>
    <w:rsid w:val="00F31C68"/>
    <w:rsid w:val="00F7415D"/>
    <w:rsid w:val="00F76AE1"/>
    <w:rsid w:val="00F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character" w:customStyle="1" w:styleId="citation">
    <w:name w:val="citation"/>
    <w:basedOn w:val="a0"/>
    <w:rsid w:val="00BC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yvo.org.ua/authors/Kovaliv_Yurii/Literaturoznavcha_entsyklopediia_U_dvokh_tomakh_T_2.djvu" TargetMode="External"/><Relationship Id="rId13" Type="http://schemas.openxmlformats.org/officeDocument/2006/relationships/hyperlink" Target="https://uk.wikipedia.org/wiki/%D0%92%D0%BE%D0%BB%D0%BA%D0%BE%D0%B2_%D0%90%D0%BD%D0%B0%D1%82%D0%BE%D0%BB%D1%96%D0%B9_%D0%A0%D0%BE%D0%BC%D0%B0%D0%BD%D0%BE%D0%B2%D0%B8%D1%87" TargetMode="External"/><Relationship Id="rId18" Type="http://schemas.openxmlformats.org/officeDocument/2006/relationships/hyperlink" Target="http://chtyvo.org.ua/authors/Kovaliv_Yurii/Literaturoznavcha_entsyklopediia_U_dvokh_tomakh_T_1.djv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k.wikipedia.org/wiki/%D0%9A%D0%BE%D0%B2%D0%B0%D0%BB%D1%96%D0%B2_%D0%AE%D1%80%D1%96%D0%B9_%D0%86%D0%B2%D0%B0%D0%BD%D0%BE%D0%B2%D0%B8%D1%87" TargetMode="External"/><Relationship Id="rId12" Type="http://schemas.openxmlformats.org/officeDocument/2006/relationships/hyperlink" Target="http://chtyvo.org.ua/authors/Volkov_Anatolii/Leksykon_zahalnoho_ta_porivnialnoho_literaturoznavstva.pdf" TargetMode="External"/><Relationship Id="rId17" Type="http://schemas.openxmlformats.org/officeDocument/2006/relationships/hyperlink" Target="https://uk.wikipedia.org/wiki/%D0%9A%D0%BE%D0%B2%D0%B0%D0%BB%D1%96%D0%B2_%D0%AE%D1%80%D1%96%D0%B9_%D0%86%D0%B2%D0%B0%D0%BD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B%D1%96%D1%82%D0%B5%D1%80%D0%B0%D1%82%D1%83%D1%80%D0%BE%D0%B7%D0%BD%D0%B0%D0%B2%D1%87%D0%B0_%D0%B5%D0%BD%D1%86%D0%B8%D0%BA%D0%BB%D0%BE%D0%BF%D0%B5%D0%B4%D1%96%D1%8F" TargetMode="External"/><Relationship Id="rId20" Type="http://schemas.openxmlformats.org/officeDocument/2006/relationships/hyperlink" Target="https://uk.wikipedia.org/wiki/%D0%92%D0%BE%D0%BB%D0%BA%D0%BE%D0%B2_%D0%90%D0%BD%D0%B0%D1%82%D0%BE%D0%BB%D1%96%D0%B9_%D0%A0%D0%BE%D0%BC%D0%B0%D0%BD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symu@gmail.com" TargetMode="External"/><Relationship Id="rId11" Type="http://schemas.openxmlformats.org/officeDocument/2006/relationships/hyperlink" Target="http://chtyvo.org.ua/authors/Kovaliv_Yurii/Literaturoznavcha_entsyklopediia_U_dvokh_tomakh_T_1.djvu" TargetMode="External"/><Relationship Id="rId5" Type="http://schemas.openxmlformats.org/officeDocument/2006/relationships/hyperlink" Target="mailto:kasymu@gmail.com" TargetMode="External"/><Relationship Id="rId15" Type="http://schemas.openxmlformats.org/officeDocument/2006/relationships/hyperlink" Target="http://chtyvo.org.ua/authors/Kovaliv_Yurii/Literaturoznavcha_entsyklopediia_U_dvokh_tomakh_T_2.djvu" TargetMode="External"/><Relationship Id="rId10" Type="http://schemas.openxmlformats.org/officeDocument/2006/relationships/hyperlink" Target="https://uk.wikipedia.org/wiki/%D0%9A%D0%BE%D0%B2%D0%B0%D0%BB%D1%96%D0%B2_%D0%AE%D1%80%D1%96%D0%B9_%D0%86%D0%B2%D0%B0%D0%BD%D0%BE%D0%B2%D0%B8%D1%87" TargetMode="External"/><Relationship Id="rId19" Type="http://schemas.openxmlformats.org/officeDocument/2006/relationships/hyperlink" Target="http://chtyvo.org.ua/authors/Volkov_Anatolii/Leksykon_zahalnoho_ta_porivnialnoho_literaturoznavstv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B%D1%96%D1%82%D0%B5%D1%80%D0%B0%D1%82%D1%83%D1%80%D0%BE%D0%B7%D0%BD%D0%B0%D0%B2%D1%87%D0%B0_%D0%B5%D0%BD%D1%86%D0%B8%D0%BA%D0%BB%D0%BE%D0%BF%D0%B5%D0%B4%D1%96%D1%8F" TargetMode="External"/><Relationship Id="rId14" Type="http://schemas.openxmlformats.org/officeDocument/2006/relationships/hyperlink" Target="https://uk.wikipedia.org/wiki/%D0%9A%D0%BE%D0%B2%D0%B0%D0%BB%D1%96%D0%B2_%D0%AE%D1%80%D1%96%D0%B9_%D0%86%D0%B2%D0%B0%D0%BD%D0%BE%D0%B2%D0%B8%D1%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4712</Words>
  <Characters>2687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48</cp:revision>
  <cp:lastPrinted>2020-03-12T13:20:00Z</cp:lastPrinted>
  <dcterms:created xsi:type="dcterms:W3CDTF">2020-03-16T13:11:00Z</dcterms:created>
  <dcterms:modified xsi:type="dcterms:W3CDTF">2020-04-29T23:31:00Z</dcterms:modified>
</cp:coreProperties>
</file>