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КМА-32,</w:t>
      </w:r>
      <w:r w:rsidR="00A5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DE6">
        <w:rPr>
          <w:rFonts w:ascii="Times New Roman" w:hAnsi="Times New Roman" w:cs="Times New Roman"/>
          <w:b/>
          <w:sz w:val="26"/>
          <w:szCs w:val="26"/>
          <w:u w:val="single"/>
        </w:rPr>
        <w:t>КМТ-3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62"/>
        <w:gridCol w:w="1794"/>
        <w:gridCol w:w="2006"/>
        <w:gridCol w:w="1940"/>
        <w:gridCol w:w="1596"/>
        <w:gridCol w:w="2368"/>
        <w:gridCol w:w="3951"/>
      </w:tblGrid>
      <w:tr w:rsidR="00893DE6" w:rsidRPr="00712993" w:rsidTr="00AA61C5">
        <w:trPr>
          <w:trHeight w:val="769"/>
        </w:trPr>
        <w:tc>
          <w:tcPr>
            <w:tcW w:w="176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0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9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E6" w:rsidRPr="00712993" w:rsidTr="00AA61C5">
        <w:tc>
          <w:tcPr>
            <w:tcW w:w="17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0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4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28C" w:rsidRPr="00712993" w:rsidTr="00AA61C5">
        <w:tc>
          <w:tcPr>
            <w:tcW w:w="1762" w:type="dxa"/>
          </w:tcPr>
          <w:p w:rsidR="0024728C" w:rsidRPr="00712993" w:rsidRDefault="00AA61C5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794" w:type="dxa"/>
          </w:tcPr>
          <w:p w:rsidR="0024728C" w:rsidRPr="00DD35DB" w:rsidRDefault="00AA61C5" w:rsidP="00AA61C5">
            <w:pPr>
              <w:pStyle w:val="1"/>
              <w:spacing w:line="244" w:lineRule="atLeast"/>
              <w:jc w:val="both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РОКОКО</w:t>
            </w:r>
          </w:p>
        </w:tc>
        <w:tc>
          <w:tcPr>
            <w:tcW w:w="2006" w:type="dxa"/>
          </w:tcPr>
          <w:p w:rsidR="00AA61C5" w:rsidRDefault="00AA61C5" w:rsidP="0024728C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Лекція</w:t>
            </w:r>
            <w:r>
              <w:rPr>
                <w:b/>
                <w:bCs/>
                <w:caps/>
              </w:rPr>
              <w:t>/</w:t>
            </w:r>
          </w:p>
          <w:p w:rsidR="00AA61C5" w:rsidRDefault="00AA61C5" w:rsidP="0024728C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Практична</w:t>
            </w:r>
          </w:p>
          <w:p w:rsidR="0024728C" w:rsidRPr="00DD35DB" w:rsidRDefault="0024728C" w:rsidP="0024728C">
            <w:pPr>
              <w:spacing w:line="244" w:lineRule="atLeast"/>
              <w:rPr>
                <w:b/>
                <w:bCs/>
                <w:caps/>
              </w:rPr>
            </w:pPr>
          </w:p>
        </w:tc>
        <w:tc>
          <w:tcPr>
            <w:tcW w:w="1940" w:type="dxa"/>
          </w:tcPr>
          <w:p w:rsidR="0024728C" w:rsidRPr="00DD35DB" w:rsidRDefault="0024728C" w:rsidP="00AA61C5"/>
        </w:tc>
        <w:tc>
          <w:tcPr>
            <w:tcW w:w="1596" w:type="dxa"/>
          </w:tcPr>
          <w:p w:rsidR="0024728C" w:rsidRPr="00255227" w:rsidRDefault="0024728C" w:rsidP="0024728C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28C" w:rsidRPr="00DD35DB" w:rsidRDefault="0024728C" w:rsidP="0024728C">
            <w:pPr>
              <w:jc w:val="both"/>
            </w:pPr>
            <w:proofErr w:type="spellStart"/>
            <w:r w:rsidRPr="00DD35DB">
              <w:t>Брокетт</w:t>
            </w:r>
            <w:proofErr w:type="spellEnd"/>
            <w:r>
              <w:t xml:space="preserve">, </w:t>
            </w:r>
            <w:r w:rsidRPr="00DD35DB">
              <w:t>2014.</w:t>
            </w:r>
          </w:p>
          <w:p w:rsidR="0024728C" w:rsidRPr="00DD35DB" w:rsidRDefault="0024728C" w:rsidP="0024728C">
            <w:pPr>
              <w:autoSpaceDE w:val="0"/>
              <w:autoSpaceDN w:val="0"/>
              <w:adjustRightInd w:val="0"/>
              <w:spacing w:line="244" w:lineRule="atLeast"/>
            </w:pPr>
            <w:r>
              <w:t xml:space="preserve">Паві, </w:t>
            </w:r>
            <w:r w:rsidRPr="00DD35DB">
              <w:t xml:space="preserve">2006. </w:t>
            </w:r>
          </w:p>
          <w:p w:rsidR="0024728C" w:rsidRPr="00DD35DB" w:rsidRDefault="0024728C" w:rsidP="0024728C">
            <w:pPr>
              <w:autoSpaceDE w:val="0"/>
              <w:autoSpaceDN w:val="0"/>
              <w:adjustRightInd w:val="0"/>
              <w:spacing w:line="244" w:lineRule="atLeast"/>
            </w:pPr>
            <w:proofErr w:type="spellStart"/>
            <w:r w:rsidRPr="00DD35DB">
              <w:t>Стамеров</w:t>
            </w:r>
            <w:proofErr w:type="spellEnd"/>
            <w:r w:rsidRPr="00DD35DB">
              <w:t xml:space="preserve">, 1978. </w:t>
            </w:r>
          </w:p>
          <w:p w:rsidR="0024728C" w:rsidRPr="00C56115" w:rsidRDefault="0024728C" w:rsidP="00247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5DB">
              <w:t>Boucher</w:t>
            </w:r>
            <w:proofErr w:type="spellEnd"/>
            <w:r>
              <w:t>, 1987.</w:t>
            </w:r>
          </w:p>
        </w:tc>
        <w:tc>
          <w:tcPr>
            <w:tcW w:w="3951" w:type="dxa"/>
          </w:tcPr>
          <w:p w:rsidR="0024728C" w:rsidRDefault="00AA61C5" w:rsidP="0024728C">
            <w:pPr>
              <w:jc w:val="both"/>
            </w:pPr>
            <w:hyperlink r:id="rId4" w:history="1">
              <w:r w:rsidR="0024728C" w:rsidRPr="00506978">
                <w:rPr>
                  <w:rStyle w:val="a4"/>
                </w:rPr>
                <w:t>kohut_ua@yahoo.com</w:t>
              </w:r>
            </w:hyperlink>
            <w:r w:rsidR="0024728C">
              <w:t xml:space="preserve"> </w:t>
            </w:r>
          </w:p>
          <w:p w:rsidR="0024728C" w:rsidRPr="00255227" w:rsidRDefault="00AA61C5" w:rsidP="0024728C">
            <w:pPr>
              <w:jc w:val="both"/>
            </w:pPr>
            <w:hyperlink r:id="rId5" w:history="1">
              <w:r w:rsidR="0024728C" w:rsidRPr="00255227">
                <w:rPr>
                  <w:rStyle w:val="a4"/>
                </w:rPr>
                <w:t>http://lnulviv.academia.edu/HalynaKohut</w:t>
              </w:r>
            </w:hyperlink>
          </w:p>
          <w:p w:rsidR="0024728C" w:rsidRPr="00712993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28C" w:rsidRPr="00712993" w:rsidTr="00AA61C5">
        <w:tc>
          <w:tcPr>
            <w:tcW w:w="1762" w:type="dxa"/>
          </w:tcPr>
          <w:p w:rsidR="0024728C" w:rsidRPr="00712993" w:rsidRDefault="00AA61C5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1794" w:type="dxa"/>
          </w:tcPr>
          <w:p w:rsidR="0024728C" w:rsidRPr="00DD35DB" w:rsidRDefault="00AA61C5" w:rsidP="0024728C">
            <w:pPr>
              <w:pStyle w:val="1"/>
              <w:spacing w:line="244" w:lineRule="atLeast"/>
              <w:jc w:val="both"/>
              <w:rPr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ХІХ ст</w:t>
            </w:r>
          </w:p>
        </w:tc>
        <w:tc>
          <w:tcPr>
            <w:tcW w:w="2006" w:type="dxa"/>
          </w:tcPr>
          <w:p w:rsidR="00AA61C5" w:rsidRDefault="00AA61C5" w:rsidP="00AA61C5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Лекція/</w:t>
            </w:r>
          </w:p>
          <w:p w:rsidR="00AA61C5" w:rsidRDefault="00AA61C5" w:rsidP="00AA61C5">
            <w:pPr>
              <w:spacing w:line="244" w:lineRule="atLeas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Практична</w:t>
            </w:r>
          </w:p>
          <w:p w:rsidR="0024728C" w:rsidRPr="00DD35DB" w:rsidRDefault="0024728C" w:rsidP="0024728C">
            <w:pPr>
              <w:spacing w:line="244" w:lineRule="atLeast"/>
              <w:rPr>
                <w:b/>
                <w:bCs/>
                <w:caps/>
              </w:rPr>
            </w:pPr>
          </w:p>
        </w:tc>
        <w:tc>
          <w:tcPr>
            <w:tcW w:w="1940" w:type="dxa"/>
          </w:tcPr>
          <w:p w:rsidR="0024728C" w:rsidRPr="00DD35DB" w:rsidRDefault="00AA61C5" w:rsidP="00AA61C5">
            <w:pPr>
              <w:jc w:val="both"/>
            </w:pPr>
            <w:r>
              <w:rPr>
                <w:rFonts w:ascii="Garamond" w:hAnsi="Garamond" w:cs="Garamond"/>
              </w:rPr>
              <w:t xml:space="preserve">Друга </w:t>
            </w:r>
            <w:r>
              <w:rPr>
                <w:rFonts w:ascii="Garamond" w:hAnsi="Garamond" w:cs="Garamond"/>
              </w:rPr>
              <w:t xml:space="preserve">частина роботи. Костюм як засіб художнього </w:t>
            </w:r>
            <w:r>
              <w:rPr>
                <w:rFonts w:ascii="Garamond" w:hAnsi="Garamond" w:cs="Garamond"/>
              </w:rPr>
              <w:t>виразу</w:t>
            </w:r>
          </w:p>
        </w:tc>
        <w:tc>
          <w:tcPr>
            <w:tcW w:w="1596" w:type="dxa"/>
          </w:tcPr>
          <w:p w:rsidR="0024728C" w:rsidRPr="00AA61C5" w:rsidRDefault="00AA61C5" w:rsidP="0024728C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  <w:r w:rsidRPr="00AA61C5">
              <w:rPr>
                <w:rFonts w:ascii="Garamond" w:hAnsi="Garamond" w:cs="Garamond"/>
              </w:rPr>
              <w:t>15.05</w:t>
            </w:r>
          </w:p>
        </w:tc>
        <w:tc>
          <w:tcPr>
            <w:tcW w:w="2368" w:type="dxa"/>
          </w:tcPr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4728C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28C" w:rsidRPr="00DD35DB" w:rsidRDefault="0024728C" w:rsidP="0024728C">
            <w:pPr>
              <w:jc w:val="both"/>
            </w:pPr>
            <w:proofErr w:type="spellStart"/>
            <w:r w:rsidRPr="00DD35DB">
              <w:t>Брокетт</w:t>
            </w:r>
            <w:proofErr w:type="spellEnd"/>
            <w:r>
              <w:t xml:space="preserve">, </w:t>
            </w:r>
            <w:r w:rsidRPr="00DD35DB">
              <w:t>2014.</w:t>
            </w:r>
          </w:p>
          <w:p w:rsidR="0024728C" w:rsidRPr="00DD35DB" w:rsidRDefault="0024728C" w:rsidP="0024728C">
            <w:pPr>
              <w:autoSpaceDE w:val="0"/>
              <w:autoSpaceDN w:val="0"/>
              <w:adjustRightInd w:val="0"/>
              <w:spacing w:line="244" w:lineRule="atLeast"/>
            </w:pPr>
            <w:r>
              <w:t xml:space="preserve">Паві, </w:t>
            </w:r>
            <w:r w:rsidRPr="00DD35DB">
              <w:t xml:space="preserve">2006. </w:t>
            </w:r>
          </w:p>
          <w:p w:rsidR="0024728C" w:rsidRPr="00DD35DB" w:rsidRDefault="0024728C" w:rsidP="0024728C">
            <w:pPr>
              <w:autoSpaceDE w:val="0"/>
              <w:autoSpaceDN w:val="0"/>
              <w:adjustRightInd w:val="0"/>
              <w:spacing w:line="244" w:lineRule="atLeast"/>
            </w:pPr>
            <w:proofErr w:type="spellStart"/>
            <w:r w:rsidRPr="00DD35DB">
              <w:lastRenderedPageBreak/>
              <w:t>Стамеров</w:t>
            </w:r>
            <w:proofErr w:type="spellEnd"/>
            <w:r w:rsidRPr="00DD35DB">
              <w:t xml:space="preserve">, 1978. </w:t>
            </w:r>
          </w:p>
          <w:p w:rsidR="0024728C" w:rsidRPr="00712993" w:rsidRDefault="0024728C" w:rsidP="00247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5DB">
              <w:t>Boucher</w:t>
            </w:r>
            <w:proofErr w:type="spellEnd"/>
            <w:r>
              <w:t>, 1987.</w:t>
            </w:r>
          </w:p>
        </w:tc>
        <w:tc>
          <w:tcPr>
            <w:tcW w:w="3951" w:type="dxa"/>
          </w:tcPr>
          <w:p w:rsidR="0024728C" w:rsidRDefault="00AA61C5" w:rsidP="0024728C">
            <w:pPr>
              <w:jc w:val="both"/>
            </w:pPr>
            <w:hyperlink r:id="rId6" w:history="1">
              <w:r w:rsidR="0024728C" w:rsidRPr="00506978">
                <w:rPr>
                  <w:rStyle w:val="a4"/>
                </w:rPr>
                <w:t>kohut_ua@yahoo.com</w:t>
              </w:r>
            </w:hyperlink>
            <w:r w:rsidR="0024728C">
              <w:t xml:space="preserve"> </w:t>
            </w:r>
          </w:p>
          <w:p w:rsidR="0024728C" w:rsidRPr="00255227" w:rsidRDefault="00AA61C5" w:rsidP="0024728C">
            <w:pPr>
              <w:jc w:val="both"/>
            </w:pPr>
            <w:hyperlink r:id="rId7" w:history="1">
              <w:r w:rsidR="0024728C" w:rsidRPr="00255227">
                <w:rPr>
                  <w:rStyle w:val="a4"/>
                </w:rPr>
                <w:t>http://lnulviv.academia.edu/HalynaKohut</w:t>
              </w:r>
            </w:hyperlink>
          </w:p>
          <w:p w:rsidR="0024728C" w:rsidRPr="00712993" w:rsidRDefault="0024728C" w:rsidP="0024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p w:rsidR="00AA61C5" w:rsidRDefault="00AA61C5" w:rsidP="00E13668">
      <w:pPr>
        <w:jc w:val="center"/>
        <w:rPr>
          <w:rFonts w:ascii="Times New Roman" w:hAnsi="Times New Roman" w:cs="Times New Roman"/>
        </w:rPr>
      </w:pPr>
    </w:p>
    <w:p w:rsidR="00AA61C5" w:rsidRDefault="00AA61C5" w:rsidP="00E13668">
      <w:pPr>
        <w:jc w:val="center"/>
      </w:pPr>
      <w:bookmarkStart w:id="0" w:name="_GoBack"/>
      <w:bookmarkEnd w:id="0"/>
    </w:p>
    <w:sectPr w:rsidR="00AA61C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84120"/>
    <w:rsid w:val="000A3B89"/>
    <w:rsid w:val="000C3F8E"/>
    <w:rsid w:val="00157047"/>
    <w:rsid w:val="00227D56"/>
    <w:rsid w:val="00232C44"/>
    <w:rsid w:val="0024728C"/>
    <w:rsid w:val="00297FB2"/>
    <w:rsid w:val="002B4616"/>
    <w:rsid w:val="002F12FF"/>
    <w:rsid w:val="00356918"/>
    <w:rsid w:val="003F714C"/>
    <w:rsid w:val="0043246C"/>
    <w:rsid w:val="004361A5"/>
    <w:rsid w:val="00523D40"/>
    <w:rsid w:val="00557BE2"/>
    <w:rsid w:val="00692508"/>
    <w:rsid w:val="00712993"/>
    <w:rsid w:val="00727F4F"/>
    <w:rsid w:val="00797971"/>
    <w:rsid w:val="007D2B83"/>
    <w:rsid w:val="007E5F6C"/>
    <w:rsid w:val="00830D1D"/>
    <w:rsid w:val="00844EA1"/>
    <w:rsid w:val="00876837"/>
    <w:rsid w:val="00890887"/>
    <w:rsid w:val="00893DE6"/>
    <w:rsid w:val="008A23E2"/>
    <w:rsid w:val="008A4AAD"/>
    <w:rsid w:val="00995EF0"/>
    <w:rsid w:val="009B6798"/>
    <w:rsid w:val="00A547EE"/>
    <w:rsid w:val="00A85206"/>
    <w:rsid w:val="00AA2721"/>
    <w:rsid w:val="00AA61C5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720DE"/>
    <w:rsid w:val="00E13668"/>
    <w:rsid w:val="00E8371C"/>
    <w:rsid w:val="00F7415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1">
    <w:name w:val="Обычный1"/>
    <w:semiHidden/>
    <w:rsid w:val="002472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5" Type="http://schemas.openxmlformats.org/officeDocument/2006/relationships/hyperlink" Target="http://lnulviv.academia.edu/HalynaKohut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2020-03-12T13:20:00Z</cp:lastPrinted>
  <dcterms:created xsi:type="dcterms:W3CDTF">2020-04-06T09:54:00Z</dcterms:created>
  <dcterms:modified xsi:type="dcterms:W3CDTF">2020-05-01T08:28:00Z</dcterms:modified>
</cp:coreProperties>
</file>