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BF12C1">
        <w:rPr>
          <w:rFonts w:ascii="Times New Roman" w:hAnsi="Times New Roman" w:cs="Times New Roman"/>
          <w:b/>
          <w:sz w:val="26"/>
          <w:szCs w:val="26"/>
        </w:rPr>
        <w:t>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  <w:r w:rsidR="00377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F2A">
        <w:rPr>
          <w:rFonts w:ascii="Times New Roman" w:hAnsi="Times New Roman" w:cs="Times New Roman"/>
          <w:b/>
          <w:sz w:val="26"/>
          <w:szCs w:val="26"/>
        </w:rPr>
        <w:t>та основи режисури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 </w:t>
      </w:r>
      <w:r w:rsidR="006C6F2A">
        <w:rPr>
          <w:rFonts w:ascii="Times New Roman" w:hAnsi="Times New Roman" w:cs="Times New Roman"/>
          <w:b/>
          <w:sz w:val="26"/>
          <w:szCs w:val="26"/>
        </w:rPr>
        <w:t>Театрознавство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6C6F2A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6F2A">
        <w:rPr>
          <w:rFonts w:ascii="Times New Roman" w:hAnsi="Times New Roman" w:cs="Times New Roman"/>
          <w:b/>
          <w:sz w:val="26"/>
          <w:szCs w:val="26"/>
        </w:rPr>
        <w:t>Воловецька</w:t>
      </w:r>
      <w:proofErr w:type="spellEnd"/>
      <w:r w:rsidR="006C6F2A">
        <w:rPr>
          <w:rFonts w:ascii="Times New Roman" w:hAnsi="Times New Roman" w:cs="Times New Roman"/>
          <w:b/>
          <w:sz w:val="26"/>
          <w:szCs w:val="26"/>
        </w:rPr>
        <w:t xml:space="preserve"> Галина Степанівна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proofErr w:type="spellStart"/>
      <w:r w:rsidR="006C6F2A">
        <w:rPr>
          <w:rFonts w:ascii="Times New Roman" w:hAnsi="Times New Roman" w:cs="Times New Roman"/>
          <w:b/>
          <w:sz w:val="26"/>
          <w:szCs w:val="26"/>
        </w:rPr>
        <w:t>Воловецька</w:t>
      </w:r>
      <w:proofErr w:type="spellEnd"/>
      <w:r w:rsidR="006C6F2A">
        <w:rPr>
          <w:rFonts w:ascii="Times New Roman" w:hAnsi="Times New Roman" w:cs="Times New Roman"/>
          <w:b/>
          <w:sz w:val="26"/>
          <w:szCs w:val="26"/>
        </w:rPr>
        <w:t xml:space="preserve"> Галина Степанівна</w:t>
      </w:r>
      <w:r w:rsidR="006C6F2A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842"/>
        <w:gridCol w:w="2359"/>
        <w:gridCol w:w="1445"/>
        <w:gridCol w:w="4276"/>
        <w:gridCol w:w="2693"/>
      </w:tblGrid>
      <w:tr w:rsidR="00712993" w:rsidRPr="00CA140B" w:rsidTr="00F0266D">
        <w:trPr>
          <w:trHeight w:val="769"/>
        </w:trPr>
        <w:tc>
          <w:tcPr>
            <w:tcW w:w="1419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BB0A5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(за розкладом</w:t>
            </w:r>
            <w:bookmarkStart w:id="0" w:name="_GoBack"/>
            <w:bookmarkEnd w:id="0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93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F0266D">
        <w:tc>
          <w:tcPr>
            <w:tcW w:w="141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F0266D">
        <w:trPr>
          <w:trHeight w:val="622"/>
        </w:trPr>
        <w:tc>
          <w:tcPr>
            <w:tcW w:w="1419" w:type="dxa"/>
          </w:tcPr>
          <w:p w:rsidR="00145A04" w:rsidRDefault="00145A04" w:rsidP="00145A0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31C6" w:rsidRPr="00145A04" w:rsidRDefault="008F56CC" w:rsidP="00145A0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</w:t>
            </w:r>
            <w:r w:rsidR="00EA0C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пара)</w:t>
            </w:r>
          </w:p>
        </w:tc>
        <w:tc>
          <w:tcPr>
            <w:tcW w:w="1701" w:type="dxa"/>
          </w:tcPr>
          <w:p w:rsidR="00145A04" w:rsidRDefault="00145A04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92F" w:rsidRPr="00377B20" w:rsidRDefault="00377B20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0">
              <w:rPr>
                <w:rFonts w:ascii="Times New Roman" w:hAnsi="Times New Roman" w:cs="Times New Roman"/>
                <w:sz w:val="24"/>
                <w:szCs w:val="24"/>
              </w:rPr>
              <w:t>Режисер – творець вистави.</w:t>
            </w:r>
            <w:r w:rsidR="00F31C68" w:rsidRPr="003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792F" w:rsidRPr="00377B20" w:rsidRDefault="00377B20" w:rsidP="0023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2B0466" w:rsidRDefault="002B0466" w:rsidP="00314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92F" w:rsidRPr="00BF0BB4" w:rsidRDefault="00B83058" w:rsidP="00314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законспектувати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F0BB4" w:rsidRDefault="00BF0BB4" w:rsidP="00BF0B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Захава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Е. Мастерство актера и режиссера. – М., 1973.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0BB4" w:rsidRDefault="00064186" w:rsidP="00BF0B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</w:t>
            </w:r>
            <w:r w:rsidR="00BF0BB4">
              <w:rPr>
                <w:rFonts w:ascii="Times New Roman" w:hAnsi="Times New Roman" w:cs="Times New Roman"/>
                <w:sz w:val="24"/>
                <w:szCs w:val="24"/>
              </w:rPr>
              <w:t xml:space="preserve">лава 11 </w:t>
            </w:r>
            <w:r w:rsidR="00BF0BB4"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BF0BB4">
              <w:rPr>
                <w:rFonts w:ascii="Times New Roman" w:hAnsi="Times New Roman" w:cs="Times New Roman"/>
                <w:sz w:val="24"/>
                <w:szCs w:val="24"/>
              </w:rPr>
              <w:t>Основні принципи сучасної режисури</w:t>
            </w:r>
            <w:r w:rsidR="00BF0BB4"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3D82" w:rsidRDefault="00983D82" w:rsidP="002B04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466" w:rsidRDefault="002B0466" w:rsidP="002B04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0466" w:rsidRPr="00746436" w:rsidRDefault="002B0466" w:rsidP="002B04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1A792F" w:rsidRDefault="001A792F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Default="0018053D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53D" w:rsidRPr="008C130C" w:rsidRDefault="0018053D" w:rsidP="0074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</w:tcPr>
          <w:p w:rsidR="001A792F" w:rsidRPr="00BF12C1" w:rsidRDefault="00B6588C" w:rsidP="008F002C">
            <w:pPr>
              <w:ind w:left="-84" w:right="-108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1.Паві П. Словник театру. – Львів, 2006.</w:t>
            </w:r>
          </w:p>
          <w:p w:rsidR="00B6588C" w:rsidRPr="00BF12C1" w:rsidRDefault="00B6588C" w:rsidP="00B6588C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2.Мейєрхольд В.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Meyerhold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mise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scène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siècle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2001.</w:t>
            </w:r>
          </w:p>
          <w:p w:rsidR="00B6588C" w:rsidRPr="00BF12C1" w:rsidRDefault="00B6588C" w:rsidP="00B6588C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режиссуры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XX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С.К.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Пичхадзе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2008.</w:t>
            </w:r>
          </w:p>
          <w:p w:rsidR="00B6588C" w:rsidRPr="00BF12C1" w:rsidRDefault="00B6588C" w:rsidP="00B6588C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Захава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Б. Е.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1973.</w:t>
            </w:r>
          </w:p>
          <w:p w:rsidR="00B6588C" w:rsidRPr="00BF12C1" w:rsidRDefault="00B6588C" w:rsidP="008F002C">
            <w:pPr>
              <w:ind w:left="-84" w:right="-108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Станиславський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1981.</w:t>
            </w:r>
          </w:p>
          <w:p w:rsidR="00B6588C" w:rsidRPr="00BF12C1" w:rsidRDefault="0001203D" w:rsidP="008F002C">
            <w:pPr>
              <w:ind w:left="-84" w:right="-108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  <w:proofErr w:type="spellEnd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  <w:proofErr w:type="spellEnd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К. С. </w:t>
            </w:r>
            <w:proofErr w:type="spellStart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="00B6588C" w:rsidRPr="00BF12C1">
              <w:rPr>
                <w:rFonts w:ascii="Times New Roman" w:hAnsi="Times New Roman" w:cs="Times New Roman"/>
                <w:sz w:val="24"/>
                <w:szCs w:val="24"/>
              </w:rPr>
              <w:t>. – М. 1951.</w:t>
            </w:r>
          </w:p>
        </w:tc>
        <w:tc>
          <w:tcPr>
            <w:tcW w:w="2693" w:type="dxa"/>
          </w:tcPr>
          <w:p w:rsidR="0039040A" w:rsidRDefault="0039040A" w:rsidP="00D050F1">
            <w:pPr>
              <w:jc w:val="center"/>
            </w:pPr>
          </w:p>
          <w:p w:rsidR="00E63EAE" w:rsidRPr="00E63EAE" w:rsidRDefault="00BB0A5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6C6F2A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g.volovetska@gmail.com</w:t>
              </w:r>
            </w:hyperlink>
          </w:p>
        </w:tc>
      </w:tr>
      <w:tr w:rsidR="0039040A" w:rsidRPr="00CA140B" w:rsidTr="00006090">
        <w:trPr>
          <w:trHeight w:val="945"/>
        </w:trPr>
        <w:tc>
          <w:tcPr>
            <w:tcW w:w="1419" w:type="dxa"/>
            <w:tcBorders>
              <w:bottom w:val="single" w:sz="4" w:space="0" w:color="auto"/>
            </w:tcBorders>
          </w:tcPr>
          <w:p w:rsidR="00145A04" w:rsidRDefault="0039040A" w:rsidP="0014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006090" w:rsidRDefault="00006090" w:rsidP="0014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5A04" w:rsidRDefault="0039040A" w:rsidP="0014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.03.2020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</w:t>
            </w:r>
            <w:r w:rsidR="00EA0C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45A04">
              <w:rPr>
                <w:rFonts w:ascii="Times New Roman" w:hAnsi="Times New Roman" w:cs="Times New Roman"/>
                <w:b/>
                <w:sz w:val="24"/>
                <w:szCs w:val="24"/>
              </w:rPr>
              <w:t>5 пара)</w:t>
            </w:r>
          </w:p>
          <w:p w:rsidR="0039040A" w:rsidRPr="00145A04" w:rsidRDefault="0039040A" w:rsidP="00D43A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040A" w:rsidRPr="00377B20" w:rsidRDefault="0039040A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6090" w:rsidRDefault="00006090" w:rsidP="00D4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040A" w:rsidRPr="00377B20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20">
              <w:rPr>
                <w:rFonts w:ascii="Times New Roman" w:hAnsi="Times New Roman" w:cs="Times New Roman"/>
                <w:sz w:val="24"/>
                <w:szCs w:val="24"/>
              </w:rPr>
              <w:t>Режисерський аналіз драматичного твору.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06090" w:rsidRDefault="00006090" w:rsidP="00006090">
            <w:pPr>
              <w:ind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040A" w:rsidRPr="00963111" w:rsidRDefault="0039040A" w:rsidP="00006090">
            <w:pPr>
              <w:ind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тему та ідею </w:t>
            </w:r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єси</w:t>
            </w:r>
            <w:proofErr w:type="spellEnd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Чехова </w:t>
            </w:r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746436">
              <w:rPr>
                <w:rFonts w:ascii="Times New Roman" w:hAnsi="Times New Roman" w:cs="Times New Roman"/>
                <w:sz w:val="24"/>
                <w:szCs w:val="24"/>
              </w:rPr>
              <w:t>Дядя Ваня</w:t>
            </w:r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дати</w:t>
            </w:r>
            <w:proofErr w:type="spellEnd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короткі</w:t>
            </w:r>
            <w:proofErr w:type="spellEnd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характеристики </w:t>
            </w:r>
            <w:proofErr w:type="spellStart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персонажів</w:t>
            </w:r>
            <w:proofErr w:type="spellEnd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п’єси</w:t>
            </w:r>
            <w:proofErr w:type="spellEnd"/>
            <w:r w:rsidRPr="0074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39040A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06090" w:rsidRPr="00006090" w:rsidRDefault="00006090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040A" w:rsidRDefault="00964B85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="0039040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39040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9040A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0A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0A" w:rsidRPr="008C130C" w:rsidRDefault="0039040A" w:rsidP="00EA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006090" w:rsidRDefault="00006090" w:rsidP="00B65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040A" w:rsidRPr="00BF12C1" w:rsidRDefault="0039040A" w:rsidP="00B65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1. Немирович-Данченко В. И. О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1984.</w:t>
            </w:r>
          </w:p>
          <w:p w:rsidR="0039040A" w:rsidRPr="00BF12C1" w:rsidRDefault="0039040A" w:rsidP="00B6588C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 2. Станиславський К.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1981</w:t>
            </w:r>
          </w:p>
          <w:p w:rsidR="0039040A" w:rsidRPr="00BF12C1" w:rsidRDefault="0039040A" w:rsidP="00D11564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40A" w:rsidRPr="00006090" w:rsidRDefault="0039040A" w:rsidP="00D11564">
            <w:pPr>
              <w:ind w:left="-84" w:hanging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К. С.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 1951.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040A" w:rsidRDefault="0039040A" w:rsidP="00234CCB">
            <w:pPr>
              <w:jc w:val="center"/>
              <w:rPr>
                <w:lang w:val="ru-RU"/>
              </w:rPr>
            </w:pPr>
          </w:p>
          <w:p w:rsidR="00983D82" w:rsidRDefault="00983D82" w:rsidP="00234CCB">
            <w:pPr>
              <w:jc w:val="center"/>
              <w:rPr>
                <w:lang w:val="ru-RU"/>
              </w:rPr>
            </w:pPr>
          </w:p>
          <w:p w:rsidR="0039040A" w:rsidRDefault="00BB0A52" w:rsidP="00234CCB">
            <w:pPr>
              <w:jc w:val="center"/>
              <w:rPr>
                <w:rStyle w:val="a4"/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="0039040A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g.volovetska@gmail.com</w:t>
              </w:r>
            </w:hyperlink>
          </w:p>
          <w:p w:rsidR="00FC6341" w:rsidRDefault="00FC6341" w:rsidP="0023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06090" w:rsidRDefault="00006090" w:rsidP="0023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06090" w:rsidRPr="00006090" w:rsidRDefault="00006090" w:rsidP="0023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A0CE7" w:rsidRPr="00CA140B" w:rsidTr="00006090">
        <w:trPr>
          <w:trHeight w:val="1545"/>
        </w:trPr>
        <w:tc>
          <w:tcPr>
            <w:tcW w:w="1419" w:type="dxa"/>
            <w:tcBorders>
              <w:top w:val="single" w:sz="4" w:space="0" w:color="auto"/>
            </w:tcBorders>
          </w:tcPr>
          <w:p w:rsidR="00EA0CE7" w:rsidRDefault="00EA0CE7" w:rsidP="0014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Pr="00EA0CE7" w:rsidRDefault="00EA0CE7" w:rsidP="0014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CE7" w:rsidRDefault="00EA0CE7" w:rsidP="007075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0CE7" w:rsidRPr="00F0266D" w:rsidRDefault="00EA0CE7" w:rsidP="007075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D">
              <w:rPr>
                <w:rFonts w:ascii="Times New Roman" w:hAnsi="Times New Roman" w:cs="Times New Roman"/>
                <w:sz w:val="24"/>
                <w:szCs w:val="24"/>
              </w:rPr>
              <w:t>Втілення режисерського задуму.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0CE7" w:rsidRPr="00377B20" w:rsidRDefault="00EA0CE7" w:rsidP="00D4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EA0CE7" w:rsidRPr="00BF0BB4" w:rsidRDefault="00EA0CE7" w:rsidP="002B04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законспектувати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A0CE7" w:rsidRDefault="00EA0CE7" w:rsidP="002B04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Захава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Е. Мастерство актера и режиссера. – М., 1973.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0CE7" w:rsidRDefault="00EA0CE7" w:rsidP="002B04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</w:t>
            </w:r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лава 12 “Робота </w:t>
            </w: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режисера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 </w:t>
            </w: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п’єсою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</w:p>
          <w:p w:rsidR="00EA0CE7" w:rsidRPr="002B0466" w:rsidRDefault="00EA0CE7" w:rsidP="00CC7E69">
            <w:pPr>
              <w:ind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EA0CE7" w:rsidRDefault="00EA0CE7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E7" w:rsidRDefault="00EA0CE7" w:rsidP="0000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EA0CE7" w:rsidRDefault="00EA0CE7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E7" w:rsidRDefault="00EA0CE7" w:rsidP="00EA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01203D" w:rsidRPr="00BF12C1" w:rsidRDefault="0001203D" w:rsidP="0001203D">
            <w:pPr>
              <w:ind w:left="-84" w:right="-108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1.Паві П. Словник театру. – Львів, 2006.</w:t>
            </w:r>
          </w:p>
          <w:p w:rsidR="0001203D" w:rsidRPr="00BF12C1" w:rsidRDefault="0001203D" w:rsidP="0001203D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2.Мейєрхольд В.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Meyerhold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mise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scène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siècle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2001.</w:t>
            </w:r>
          </w:p>
          <w:p w:rsidR="0001203D" w:rsidRPr="00BF12C1" w:rsidRDefault="0001203D" w:rsidP="0001203D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режиссуры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XX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С.К.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Пичхадзе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2008.</w:t>
            </w:r>
          </w:p>
          <w:p w:rsidR="0001203D" w:rsidRPr="00BF12C1" w:rsidRDefault="0001203D" w:rsidP="0001203D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Захава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Б. Е.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1973.</w:t>
            </w:r>
          </w:p>
          <w:p w:rsidR="00EA0CE7" w:rsidRPr="00BF12C1" w:rsidRDefault="0006165E" w:rsidP="0001203D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  <w:proofErr w:type="spellEnd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  <w:proofErr w:type="spellEnd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К. С. </w:t>
            </w:r>
            <w:proofErr w:type="spellStart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="0001203D" w:rsidRPr="00BF12C1">
              <w:rPr>
                <w:rFonts w:ascii="Times New Roman" w:hAnsi="Times New Roman" w:cs="Times New Roman"/>
                <w:sz w:val="24"/>
                <w:szCs w:val="24"/>
              </w:rPr>
              <w:t>. – М. 1951.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A0CE7" w:rsidRDefault="00EA0CE7" w:rsidP="00006090">
            <w:pPr>
              <w:jc w:val="center"/>
              <w:rPr>
                <w:lang w:val="ru-RU"/>
              </w:rPr>
            </w:pPr>
          </w:p>
          <w:p w:rsidR="00EA0CE7" w:rsidRDefault="00BB0A52" w:rsidP="00006090">
            <w:pPr>
              <w:jc w:val="center"/>
              <w:rPr>
                <w:rStyle w:val="a4"/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EA0CE7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g.volovetska@gmail.com</w:t>
              </w:r>
            </w:hyperlink>
          </w:p>
          <w:p w:rsidR="00EA0CE7" w:rsidRDefault="00EA0CE7" w:rsidP="00234CCB">
            <w:pPr>
              <w:jc w:val="center"/>
            </w:pPr>
          </w:p>
        </w:tc>
      </w:tr>
      <w:tr w:rsidR="0039040A" w:rsidRPr="00CA140B" w:rsidTr="00F0266D">
        <w:tc>
          <w:tcPr>
            <w:tcW w:w="1419" w:type="dxa"/>
          </w:tcPr>
          <w:p w:rsidR="00EA0CE7" w:rsidRDefault="00EA0CE7" w:rsidP="00964B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Default="00F0266D" w:rsidP="00964B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64B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04.2020 </w:t>
            </w:r>
          </w:p>
          <w:p w:rsidR="0039040A" w:rsidRPr="008C130C" w:rsidRDefault="00F0266D" w:rsidP="00964B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F56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0C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F56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пари)</w:t>
            </w:r>
          </w:p>
        </w:tc>
        <w:tc>
          <w:tcPr>
            <w:tcW w:w="1701" w:type="dxa"/>
          </w:tcPr>
          <w:p w:rsidR="0039040A" w:rsidRPr="00E5720C" w:rsidRDefault="0039040A" w:rsidP="00D43A0F"/>
        </w:tc>
        <w:tc>
          <w:tcPr>
            <w:tcW w:w="1842" w:type="dxa"/>
          </w:tcPr>
          <w:p w:rsidR="00EA0CE7" w:rsidRDefault="00EA0CE7" w:rsidP="00D43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040A" w:rsidRPr="008C130C" w:rsidRDefault="00F0266D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20">
              <w:rPr>
                <w:rFonts w:ascii="Times New Roman" w:hAnsi="Times New Roman" w:cs="Times New Roman"/>
                <w:sz w:val="24"/>
                <w:szCs w:val="24"/>
              </w:rPr>
              <w:t>Режисерський аналіз драматичного твору.</w:t>
            </w:r>
          </w:p>
        </w:tc>
        <w:tc>
          <w:tcPr>
            <w:tcW w:w="2359" w:type="dxa"/>
          </w:tcPr>
          <w:p w:rsidR="0039040A" w:rsidRPr="008C130C" w:rsidRDefault="00006090" w:rsidP="0001203D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запропоновані обставини та події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3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3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63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Чехова </w:t>
            </w:r>
            <w:r w:rsidRPr="00FF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Дядя Ваня</w:t>
            </w:r>
            <w:r w:rsidRPr="00FF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5" w:type="dxa"/>
          </w:tcPr>
          <w:p w:rsidR="00EA0CE7" w:rsidRDefault="00EA0CE7" w:rsidP="00964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040A" w:rsidRPr="008C130C" w:rsidRDefault="0001203D" w:rsidP="00964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65767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64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57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266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76" w:type="dxa"/>
          </w:tcPr>
          <w:p w:rsidR="0006165E" w:rsidRDefault="0006165E" w:rsidP="00F0266D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266D" w:rsidRPr="00BF12C1" w:rsidRDefault="00F0266D" w:rsidP="00F0266D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5E" w:rsidRDefault="00F0266D" w:rsidP="0006165E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К. С.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 1951.</w:t>
            </w:r>
          </w:p>
          <w:p w:rsidR="0006165E" w:rsidRPr="0006165E" w:rsidRDefault="0006165E" w:rsidP="0006165E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 Немирович-Данченко В. И. О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1984.</w:t>
            </w:r>
          </w:p>
          <w:p w:rsidR="0006165E" w:rsidRPr="0006165E" w:rsidRDefault="0006165E" w:rsidP="00F0266D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CE7" w:rsidRDefault="00EA0CE7" w:rsidP="00FC6341">
            <w:pPr>
              <w:jc w:val="center"/>
              <w:rPr>
                <w:lang w:val="ru-RU"/>
              </w:rPr>
            </w:pPr>
          </w:p>
          <w:p w:rsidR="00FC6341" w:rsidRDefault="00BB0A52" w:rsidP="00FC6341">
            <w:pPr>
              <w:jc w:val="center"/>
              <w:rPr>
                <w:rStyle w:val="a4"/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FC6341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g.volovetska@gmail.com</w:t>
              </w:r>
            </w:hyperlink>
          </w:p>
          <w:p w:rsidR="0039040A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Pr="00EA0CE7" w:rsidRDefault="00EA0CE7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040A" w:rsidRPr="00CA140B" w:rsidTr="00EA0CE7">
        <w:trPr>
          <w:trHeight w:val="2325"/>
        </w:trPr>
        <w:tc>
          <w:tcPr>
            <w:tcW w:w="1419" w:type="dxa"/>
            <w:tcBorders>
              <w:bottom w:val="single" w:sz="4" w:space="0" w:color="auto"/>
            </w:tcBorders>
          </w:tcPr>
          <w:p w:rsidR="00EA0CE7" w:rsidRDefault="00EA0CE7" w:rsidP="00EA0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Default="008F56CC" w:rsidP="00EA0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EA0C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  <w:p w:rsidR="00EA0CE7" w:rsidRDefault="00EA0CE7" w:rsidP="00EA0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пари)</w:t>
            </w:r>
          </w:p>
          <w:p w:rsidR="00EA0CE7" w:rsidRDefault="00EA0CE7" w:rsidP="00EA0CE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Default="00EA0CE7" w:rsidP="00EA0CE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Default="00EA0CE7" w:rsidP="00EA0CE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0CE7" w:rsidRDefault="00EA0CE7" w:rsidP="00EA0CE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9040A" w:rsidRPr="00EA0CE7" w:rsidRDefault="0039040A" w:rsidP="00EA0CE7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CE7" w:rsidRDefault="00EA0CE7" w:rsidP="00F026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040A" w:rsidRPr="00F0266D" w:rsidRDefault="00F0266D" w:rsidP="00EA0C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D">
              <w:rPr>
                <w:rFonts w:ascii="Times New Roman" w:hAnsi="Times New Roman" w:cs="Times New Roman"/>
                <w:sz w:val="24"/>
                <w:szCs w:val="24"/>
              </w:rPr>
              <w:t>Втілення режисерського задуму.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040A" w:rsidRPr="008C130C" w:rsidRDefault="00F0266D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034DA5" w:rsidRDefault="00034DA5" w:rsidP="00034D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Захава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Е. Мастерство актера и режиссера. – М., 1973.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0CE7" w:rsidRPr="00034DA5" w:rsidRDefault="00034DA5" w:rsidP="000120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актором</w:t>
            </w:r>
            <w:proofErr w:type="spellEnd"/>
            <w:r w:rsidRPr="00BF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39040A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57672" w:rsidRPr="00657672" w:rsidRDefault="0001203D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="006576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.05.2020</w:t>
            </w: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06165E" w:rsidRDefault="0006165E" w:rsidP="0006165E">
            <w:pPr>
              <w:ind w:left="-84" w:right="-108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65E" w:rsidRPr="00BF12C1" w:rsidRDefault="0006165E" w:rsidP="0006165E">
            <w:pPr>
              <w:ind w:left="-84" w:right="-108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1.Паві П. Словник театру. – Львів, 2006.</w:t>
            </w:r>
          </w:p>
          <w:p w:rsidR="0006165E" w:rsidRPr="00BF12C1" w:rsidRDefault="0006165E" w:rsidP="0006165E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2.Мейєрхольд В.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Meyerhold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mise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scène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siècle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2001.</w:t>
            </w:r>
          </w:p>
          <w:p w:rsidR="0006165E" w:rsidRPr="00BF12C1" w:rsidRDefault="0006165E" w:rsidP="0006165E">
            <w:pPr>
              <w:ind w:left="-8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Захава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Б. Е.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режиссера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М., 1973.</w:t>
            </w:r>
          </w:p>
          <w:p w:rsidR="0006165E" w:rsidRPr="0006165E" w:rsidRDefault="0006165E" w:rsidP="00F0266D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0CE7" w:rsidRDefault="00EA0CE7" w:rsidP="00FC6341">
            <w:pPr>
              <w:jc w:val="center"/>
              <w:rPr>
                <w:lang w:val="ru-RU"/>
              </w:rPr>
            </w:pPr>
          </w:p>
          <w:p w:rsidR="00FC6341" w:rsidRDefault="00BB0A52" w:rsidP="00FC6341">
            <w:pPr>
              <w:jc w:val="center"/>
              <w:rPr>
                <w:rStyle w:val="a4"/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FC6341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g.volovetska@gmail.com</w:t>
              </w:r>
            </w:hyperlink>
          </w:p>
          <w:p w:rsidR="0039040A" w:rsidRPr="006511BC" w:rsidRDefault="0039040A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5E" w:rsidRPr="00CA140B" w:rsidTr="00EA0CE7">
        <w:trPr>
          <w:trHeight w:val="1545"/>
        </w:trPr>
        <w:tc>
          <w:tcPr>
            <w:tcW w:w="1419" w:type="dxa"/>
            <w:tcBorders>
              <w:top w:val="single" w:sz="4" w:space="0" w:color="auto"/>
            </w:tcBorders>
          </w:tcPr>
          <w:p w:rsidR="0006165E" w:rsidRDefault="0006165E" w:rsidP="00EA0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6165E" w:rsidRDefault="0006165E" w:rsidP="00EA0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  <w:p w:rsidR="0006165E" w:rsidRDefault="0006165E" w:rsidP="00EA0C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пари)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65E" w:rsidRPr="00F0266D" w:rsidRDefault="0006165E" w:rsidP="00F0266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165E" w:rsidRDefault="0006165E" w:rsidP="0070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65E" w:rsidRPr="008C130C" w:rsidRDefault="0006165E" w:rsidP="0070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20">
              <w:rPr>
                <w:rFonts w:ascii="Times New Roman" w:hAnsi="Times New Roman" w:cs="Times New Roman"/>
                <w:sz w:val="24"/>
                <w:szCs w:val="24"/>
              </w:rPr>
              <w:t>Режисерський аналіз драматичного твору.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06165E" w:rsidRDefault="0006165E" w:rsidP="0001203D">
            <w:pPr>
              <w:ind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запропоновані обставини та події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  <w:r w:rsidRPr="00963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63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Чехова </w:t>
            </w:r>
            <w:r w:rsidRPr="00FF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Дядя Ваня</w:t>
            </w:r>
            <w:r w:rsidRPr="00FF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06165E" w:rsidRDefault="0006165E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6165E" w:rsidRDefault="0006165E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04.05.2020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06165E" w:rsidRDefault="0006165E" w:rsidP="007075B6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65E" w:rsidRPr="00BF12C1" w:rsidRDefault="0006165E" w:rsidP="007075B6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Горчаков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65E" w:rsidRDefault="0006165E" w:rsidP="007075B6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2C1">
              <w:rPr>
                <w:rFonts w:ascii="Times New Roman" w:hAnsi="Times New Roman" w:cs="Times New Roman"/>
                <w:sz w:val="24"/>
                <w:szCs w:val="24"/>
              </w:rPr>
              <w:t xml:space="preserve">К. С. </w:t>
            </w:r>
            <w:proofErr w:type="spellStart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Станиславского</w:t>
            </w:r>
            <w:proofErr w:type="spellEnd"/>
            <w:r w:rsidRPr="00BF12C1">
              <w:rPr>
                <w:rFonts w:ascii="Times New Roman" w:hAnsi="Times New Roman" w:cs="Times New Roman"/>
                <w:sz w:val="24"/>
                <w:szCs w:val="24"/>
              </w:rPr>
              <w:t>. – М. 1951.</w:t>
            </w:r>
          </w:p>
          <w:p w:rsidR="0006165E" w:rsidRPr="0006165E" w:rsidRDefault="0006165E" w:rsidP="007075B6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О. </w:t>
            </w:r>
            <w:r w:rsidRPr="00061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действенном анализе пьесы и роли.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61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М., 1961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165E" w:rsidRDefault="0006165E" w:rsidP="00EA0CE7">
            <w:pPr>
              <w:jc w:val="center"/>
              <w:rPr>
                <w:lang w:val="ru-RU"/>
              </w:rPr>
            </w:pPr>
          </w:p>
          <w:p w:rsidR="0006165E" w:rsidRDefault="00BB0A52" w:rsidP="00EA0CE7">
            <w:pPr>
              <w:jc w:val="center"/>
              <w:rPr>
                <w:rStyle w:val="a4"/>
                <w:rFonts w:ascii="Helvetica" w:hAnsi="Helvetica" w:cs="Helvetica"/>
                <w:color w:val="3C4043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r w:rsidR="0006165E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g.volovetska@gmail.com</w:t>
              </w:r>
            </w:hyperlink>
          </w:p>
          <w:p w:rsidR="0006165E" w:rsidRDefault="0006165E" w:rsidP="00D43A0F">
            <w:pPr>
              <w:jc w:val="center"/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3FCB"/>
    <w:multiLevelType w:val="hybridMultilevel"/>
    <w:tmpl w:val="6EA88B68"/>
    <w:lvl w:ilvl="0" w:tplc="57C44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E7673"/>
    <w:multiLevelType w:val="hybridMultilevel"/>
    <w:tmpl w:val="39A4D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4B5F"/>
    <w:multiLevelType w:val="hybridMultilevel"/>
    <w:tmpl w:val="245EA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6090"/>
    <w:rsid w:val="0001203D"/>
    <w:rsid w:val="00020326"/>
    <w:rsid w:val="000328CB"/>
    <w:rsid w:val="00034028"/>
    <w:rsid w:val="00034DA5"/>
    <w:rsid w:val="00047507"/>
    <w:rsid w:val="0006165E"/>
    <w:rsid w:val="00064186"/>
    <w:rsid w:val="00070378"/>
    <w:rsid w:val="00080F01"/>
    <w:rsid w:val="000A3B89"/>
    <w:rsid w:val="000B0C78"/>
    <w:rsid w:val="000C3F8E"/>
    <w:rsid w:val="000D52EE"/>
    <w:rsid w:val="00145A04"/>
    <w:rsid w:val="00157047"/>
    <w:rsid w:val="0018053D"/>
    <w:rsid w:val="001A792F"/>
    <w:rsid w:val="00227D56"/>
    <w:rsid w:val="002305BC"/>
    <w:rsid w:val="00232C44"/>
    <w:rsid w:val="00297FB2"/>
    <w:rsid w:val="002B0466"/>
    <w:rsid w:val="002D6153"/>
    <w:rsid w:val="00314B77"/>
    <w:rsid w:val="00356918"/>
    <w:rsid w:val="00377B20"/>
    <w:rsid w:val="00377B8F"/>
    <w:rsid w:val="0039040A"/>
    <w:rsid w:val="003F714C"/>
    <w:rsid w:val="0043246C"/>
    <w:rsid w:val="004361A5"/>
    <w:rsid w:val="00523D40"/>
    <w:rsid w:val="005501DC"/>
    <w:rsid w:val="00557BE2"/>
    <w:rsid w:val="00580FD2"/>
    <w:rsid w:val="005F585F"/>
    <w:rsid w:val="00643A1F"/>
    <w:rsid w:val="006511BC"/>
    <w:rsid w:val="0065506D"/>
    <w:rsid w:val="00657672"/>
    <w:rsid w:val="00694D8C"/>
    <w:rsid w:val="006A5ADC"/>
    <w:rsid w:val="006C6F2A"/>
    <w:rsid w:val="00700E7D"/>
    <w:rsid w:val="00712993"/>
    <w:rsid w:val="00727F4F"/>
    <w:rsid w:val="00746436"/>
    <w:rsid w:val="007B5E19"/>
    <w:rsid w:val="007D2B83"/>
    <w:rsid w:val="007E5F6C"/>
    <w:rsid w:val="00844EA1"/>
    <w:rsid w:val="00876837"/>
    <w:rsid w:val="008815E4"/>
    <w:rsid w:val="00886551"/>
    <w:rsid w:val="00890887"/>
    <w:rsid w:val="008935F3"/>
    <w:rsid w:val="008A23E2"/>
    <w:rsid w:val="008C130C"/>
    <w:rsid w:val="008F002C"/>
    <w:rsid w:val="008F56CC"/>
    <w:rsid w:val="00904614"/>
    <w:rsid w:val="00912A2A"/>
    <w:rsid w:val="00963111"/>
    <w:rsid w:val="00964B85"/>
    <w:rsid w:val="0097548C"/>
    <w:rsid w:val="00983D82"/>
    <w:rsid w:val="00995EF0"/>
    <w:rsid w:val="009A54C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16596"/>
    <w:rsid w:val="00B41F5C"/>
    <w:rsid w:val="00B6588C"/>
    <w:rsid w:val="00B83058"/>
    <w:rsid w:val="00B8488D"/>
    <w:rsid w:val="00BB0A52"/>
    <w:rsid w:val="00BD41D3"/>
    <w:rsid w:val="00BF0BB4"/>
    <w:rsid w:val="00BF12C1"/>
    <w:rsid w:val="00BF44C7"/>
    <w:rsid w:val="00C24651"/>
    <w:rsid w:val="00C57831"/>
    <w:rsid w:val="00C639A9"/>
    <w:rsid w:val="00C750EE"/>
    <w:rsid w:val="00CA140B"/>
    <w:rsid w:val="00CB3AD7"/>
    <w:rsid w:val="00CC7E69"/>
    <w:rsid w:val="00D050F1"/>
    <w:rsid w:val="00D06659"/>
    <w:rsid w:val="00D11564"/>
    <w:rsid w:val="00D22DB0"/>
    <w:rsid w:val="00D43A0F"/>
    <w:rsid w:val="00D720DE"/>
    <w:rsid w:val="00D90464"/>
    <w:rsid w:val="00DA23E0"/>
    <w:rsid w:val="00E131C6"/>
    <w:rsid w:val="00E13668"/>
    <w:rsid w:val="00E63EAE"/>
    <w:rsid w:val="00E8371C"/>
    <w:rsid w:val="00EA0CE7"/>
    <w:rsid w:val="00EA700F"/>
    <w:rsid w:val="00EC44B4"/>
    <w:rsid w:val="00F0266D"/>
    <w:rsid w:val="00F15E3C"/>
    <w:rsid w:val="00F31C68"/>
    <w:rsid w:val="00F7415D"/>
    <w:rsid w:val="00F76AE1"/>
    <w:rsid w:val="00F80CF8"/>
    <w:rsid w:val="00FC6341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E344-29B9-45DB-8358-48FFF4B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volovet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.volovetsk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volovetska@gmail.com" TargetMode="External"/><Relationship Id="rId11" Type="http://schemas.openxmlformats.org/officeDocument/2006/relationships/hyperlink" Target="mailto:g.volovets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volovet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volovet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855C-6CF5-4308-BE43-7E63005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67</cp:revision>
  <cp:lastPrinted>2020-03-12T13:20:00Z</cp:lastPrinted>
  <dcterms:created xsi:type="dcterms:W3CDTF">2020-03-16T13:11:00Z</dcterms:created>
  <dcterms:modified xsi:type="dcterms:W3CDTF">2020-04-05T20:19:00Z</dcterms:modified>
</cp:coreProperties>
</file>