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17" w:rsidRPr="00B92574" w:rsidRDefault="00957D17" w:rsidP="00957D17">
      <w:pPr>
        <w:snapToGrid w:val="0"/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92574">
        <w:rPr>
          <w:b/>
          <w:bCs/>
          <w:sz w:val="28"/>
          <w:szCs w:val="28"/>
          <w:u w:val="single"/>
          <w:lang w:val="uk-UA"/>
        </w:rPr>
        <w:t>ІV КУРС VІІ СЕМЕСТР</w:t>
      </w:r>
    </w:p>
    <w:p w:rsidR="00957D17" w:rsidRDefault="00957D17" w:rsidP="00957D17">
      <w:pPr>
        <w:snapToGrid w:val="0"/>
        <w:spacing w:line="360" w:lineRule="auto"/>
        <w:ind w:left="39" w:hanging="39"/>
        <w:jc w:val="center"/>
        <w:rPr>
          <w:b/>
          <w:sz w:val="28"/>
          <w:szCs w:val="28"/>
          <w:lang w:val="uk-UA"/>
        </w:rPr>
      </w:pPr>
      <w:r w:rsidRPr="00B92574">
        <w:rPr>
          <w:b/>
          <w:sz w:val="28"/>
          <w:szCs w:val="28"/>
          <w:lang w:val="uk-UA"/>
        </w:rPr>
        <w:t xml:space="preserve">МОДУЛЬ VIІI.  </w:t>
      </w:r>
      <w:r w:rsidRPr="00B92574">
        <w:rPr>
          <w:b/>
          <w:bCs/>
          <w:sz w:val="28"/>
          <w:szCs w:val="28"/>
          <w:lang w:val="uk-UA"/>
        </w:rPr>
        <w:t>Теорія та методика вивчення циганського та іспанського  народно-сценічного танцю</w:t>
      </w:r>
      <w:r w:rsidRPr="00957D17">
        <w:rPr>
          <w:b/>
          <w:bCs/>
          <w:sz w:val="28"/>
          <w:szCs w:val="28"/>
        </w:rPr>
        <w:t xml:space="preserve">. </w:t>
      </w:r>
      <w:r w:rsidRPr="00B92574">
        <w:rPr>
          <w:b/>
          <w:sz w:val="28"/>
          <w:szCs w:val="28"/>
          <w:lang w:val="uk-UA"/>
        </w:rPr>
        <w:t>Методика побудови тренажу народно-сценічного танцю біля станка для восьмого року вивчення</w:t>
      </w:r>
      <w:r>
        <w:rPr>
          <w:b/>
          <w:sz w:val="28"/>
          <w:szCs w:val="28"/>
          <w:lang w:val="uk-UA"/>
        </w:rPr>
        <w:t>.</w:t>
      </w:r>
    </w:p>
    <w:p w:rsidR="00957D17" w:rsidRPr="00957D17" w:rsidRDefault="00957D17" w:rsidP="00444434">
      <w:pPr>
        <w:snapToGrid w:val="0"/>
        <w:spacing w:line="360" w:lineRule="auto"/>
        <w:ind w:left="39" w:hanging="39"/>
        <w:jc w:val="both"/>
        <w:rPr>
          <w:b/>
          <w:sz w:val="28"/>
          <w:szCs w:val="28"/>
          <w:lang w:val="uk-UA"/>
        </w:rPr>
      </w:pPr>
    </w:p>
    <w:p w:rsidR="00957D17" w:rsidRPr="00957D17" w:rsidRDefault="00957D17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pacing w:val="-2"/>
          <w:sz w:val="28"/>
          <w:szCs w:val="28"/>
          <w:lang w:val="uk-UA"/>
        </w:rPr>
        <w:t xml:space="preserve">Циганський </w:t>
      </w:r>
      <w:r>
        <w:rPr>
          <w:spacing w:val="-2"/>
          <w:sz w:val="28"/>
          <w:szCs w:val="28"/>
          <w:lang w:val="uk-UA"/>
        </w:rPr>
        <w:t xml:space="preserve">народний </w:t>
      </w:r>
      <w:r w:rsidRPr="00957D17">
        <w:rPr>
          <w:spacing w:val="-2"/>
          <w:sz w:val="28"/>
          <w:szCs w:val="28"/>
          <w:lang w:val="uk-UA"/>
        </w:rPr>
        <w:t xml:space="preserve">танець </w:t>
      </w:r>
      <w:r>
        <w:rPr>
          <w:spacing w:val="-2"/>
          <w:sz w:val="28"/>
          <w:szCs w:val="28"/>
          <w:lang w:val="uk-UA"/>
        </w:rPr>
        <w:t xml:space="preserve">– </w:t>
      </w:r>
      <w:r w:rsidRPr="00957D17">
        <w:rPr>
          <w:spacing w:val="-2"/>
          <w:sz w:val="28"/>
          <w:szCs w:val="28"/>
          <w:lang w:val="uk-UA"/>
        </w:rPr>
        <w:t xml:space="preserve">характеристика та </w:t>
      </w:r>
      <w:r w:rsidRPr="00957D17">
        <w:rPr>
          <w:spacing w:val="-1"/>
          <w:sz w:val="28"/>
          <w:szCs w:val="28"/>
          <w:lang w:val="uk-UA"/>
        </w:rPr>
        <w:t>класифікація.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pacing w:val="-1"/>
          <w:sz w:val="28"/>
          <w:szCs w:val="28"/>
          <w:lang w:val="uk-UA"/>
        </w:rPr>
        <w:t xml:space="preserve">Джерела виникнення циганського танцювального мистецтва – народні ігри, старовинні обряди, пісні та хороводи. 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Циганські народні танці-імпровізації та т</w:t>
      </w:r>
      <w:r w:rsidRPr="00957D17">
        <w:rPr>
          <w:spacing w:val="-1"/>
          <w:sz w:val="28"/>
          <w:szCs w:val="28"/>
          <w:lang w:val="uk-UA"/>
        </w:rPr>
        <w:t>анці з точно визначеною послідовністю фігур.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pacing w:val="-1"/>
          <w:sz w:val="28"/>
          <w:szCs w:val="28"/>
          <w:lang w:val="uk-UA"/>
        </w:rPr>
        <w:t>Характеристика</w:t>
      </w:r>
      <w:r>
        <w:rPr>
          <w:spacing w:val="-1"/>
          <w:sz w:val="28"/>
          <w:szCs w:val="28"/>
          <w:lang w:val="uk-UA"/>
        </w:rPr>
        <w:t xml:space="preserve"> циганського</w:t>
      </w:r>
      <w:r w:rsidRPr="00957D17">
        <w:rPr>
          <w:spacing w:val="-1"/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 xml:space="preserve">національного костюму. 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Іспанський народний </w:t>
      </w:r>
      <w:r w:rsidRPr="00957D17">
        <w:rPr>
          <w:spacing w:val="-2"/>
          <w:sz w:val="28"/>
          <w:szCs w:val="28"/>
          <w:lang w:val="uk-UA"/>
        </w:rPr>
        <w:t xml:space="preserve">танець </w:t>
      </w:r>
      <w:r>
        <w:rPr>
          <w:spacing w:val="-2"/>
          <w:sz w:val="28"/>
          <w:szCs w:val="28"/>
          <w:lang w:val="uk-UA"/>
        </w:rPr>
        <w:t xml:space="preserve">– </w:t>
      </w:r>
      <w:r w:rsidRPr="00957D17">
        <w:rPr>
          <w:spacing w:val="-2"/>
          <w:sz w:val="28"/>
          <w:szCs w:val="28"/>
          <w:lang w:val="uk-UA"/>
        </w:rPr>
        <w:t xml:space="preserve">характеристика та </w:t>
      </w:r>
      <w:r w:rsidRPr="00957D17">
        <w:rPr>
          <w:spacing w:val="-1"/>
          <w:sz w:val="28"/>
          <w:szCs w:val="28"/>
          <w:lang w:val="uk-UA"/>
        </w:rPr>
        <w:t>класифікація.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pacing w:val="-1"/>
          <w:sz w:val="28"/>
          <w:szCs w:val="28"/>
          <w:lang w:val="uk-UA"/>
        </w:rPr>
        <w:t xml:space="preserve">Джерела виникнення </w:t>
      </w:r>
      <w:r>
        <w:rPr>
          <w:spacing w:val="-1"/>
          <w:sz w:val="28"/>
          <w:szCs w:val="28"/>
          <w:lang w:val="uk-UA"/>
        </w:rPr>
        <w:t xml:space="preserve">іспанського </w:t>
      </w:r>
      <w:r w:rsidRPr="00957D17">
        <w:rPr>
          <w:spacing w:val="-1"/>
          <w:sz w:val="28"/>
          <w:szCs w:val="28"/>
          <w:lang w:val="uk-UA"/>
        </w:rPr>
        <w:t xml:space="preserve">танцювального мистецтва – народні ігри, старовинні обряди, пісні та хороводи. 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Іспанські народні танці-імпровізації та т</w:t>
      </w:r>
      <w:r w:rsidRPr="00957D17">
        <w:rPr>
          <w:spacing w:val="-1"/>
          <w:sz w:val="28"/>
          <w:szCs w:val="28"/>
          <w:lang w:val="uk-UA"/>
        </w:rPr>
        <w:t>анці з точно визначеною послідовністю фігур.</w:t>
      </w:r>
    </w:p>
    <w:p w:rsidR="00957D17" w:rsidRDefault="00957D17" w:rsidP="0044443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pacing w:val="-1"/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національних костюмів Іспанії</w:t>
      </w:r>
      <w:r w:rsidRPr="00957D17">
        <w:rPr>
          <w:sz w:val="28"/>
          <w:szCs w:val="28"/>
          <w:lang w:val="uk-UA"/>
        </w:rPr>
        <w:t xml:space="preserve">. 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>Методика виконання і вивчення вправ на присідання (</w:t>
      </w:r>
      <w:proofErr w:type="spellStart"/>
      <w:r w:rsidRPr="00957D17">
        <w:rPr>
          <w:sz w:val="28"/>
          <w:szCs w:val="28"/>
          <w:lang w:val="uk-UA"/>
        </w:rPr>
        <w:t>demi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and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qrand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plie</w:t>
      </w:r>
      <w:proofErr w:type="spellEnd"/>
      <w:r w:rsidRPr="00957D17">
        <w:rPr>
          <w:sz w:val="28"/>
          <w:szCs w:val="28"/>
          <w:lang w:val="uk-UA"/>
        </w:rPr>
        <w:t>) в 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>Методика виконання і вивчення групи вправ на розвитку ступні у народно-сценічному танці в поєднанні між собою в комбінацію: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>- ковзання носком по підлозі з виштовхуванням п’яти опорної ноги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№ 1);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 xml:space="preserve">- ковзання </w:t>
      </w:r>
      <w:proofErr w:type="spellStart"/>
      <w:r w:rsidRPr="00957D17">
        <w:rPr>
          <w:sz w:val="28"/>
          <w:szCs w:val="28"/>
          <w:lang w:val="uk-UA"/>
        </w:rPr>
        <w:t>півпальцями</w:t>
      </w:r>
      <w:proofErr w:type="spellEnd"/>
      <w:r w:rsidRPr="00957D17">
        <w:rPr>
          <w:sz w:val="28"/>
          <w:szCs w:val="28"/>
          <w:lang w:val="uk-UA"/>
        </w:rPr>
        <w:t xml:space="preserve"> по підлозі вбік з поворотом ступні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№ 2);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>- винесення робочої ноги на п’яту з акцентом п’яти опорної ноги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№ 3)</w:t>
      </w:r>
      <w:r w:rsidRPr="00957D17">
        <w:rPr>
          <w:bCs/>
          <w:sz w:val="28"/>
          <w:szCs w:val="28"/>
          <w:lang w:val="uk-UA"/>
        </w:rPr>
        <w:t>;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>- ковзання ступні вперед на носок і переведення її на п’яту та знову на носок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№ 4);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bCs/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 xml:space="preserve">- винесення робочої ноги вбік на п’яту та перенесення на </w:t>
      </w:r>
      <w:proofErr w:type="spellStart"/>
      <w:r w:rsidRPr="00957D17">
        <w:rPr>
          <w:sz w:val="28"/>
          <w:szCs w:val="28"/>
          <w:lang w:val="uk-UA"/>
        </w:rPr>
        <w:t>півпалеці</w:t>
      </w:r>
      <w:proofErr w:type="spellEnd"/>
      <w:r w:rsidRPr="00957D17">
        <w:rPr>
          <w:sz w:val="28"/>
          <w:szCs w:val="28"/>
          <w:lang w:val="uk-UA"/>
        </w:rPr>
        <w:t xml:space="preserve"> і знову на п’яту з акцентом п’яти опорної ноги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№ 5)</w:t>
      </w:r>
      <w:r w:rsidRPr="00957D17">
        <w:rPr>
          <w:bCs/>
          <w:sz w:val="28"/>
          <w:szCs w:val="28"/>
          <w:lang w:val="uk-UA"/>
        </w:rPr>
        <w:t>;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lastRenderedPageBreak/>
        <w:t>- п’яткова вправа з мазком подушечкою ступні по підлозі до себе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№ 6);</w:t>
      </w:r>
    </w:p>
    <w:p w:rsidR="00957D17" w:rsidRPr="00957D17" w:rsidRDefault="00957D17" w:rsidP="004444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>- маленькі кидки з виштовхуванням п’яти опорної ноги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tendu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jete</w:t>
      </w:r>
      <w:proofErr w:type="spellEnd"/>
      <w:r w:rsidRPr="00957D17">
        <w:rPr>
          <w:sz w:val="28"/>
          <w:szCs w:val="28"/>
          <w:lang w:val="uk-UA"/>
        </w:rPr>
        <w:t xml:space="preserve">). 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>Методика виконання і вивчення кругообертальних рухів ступнею працюючою ноги по підлозі (</w:t>
      </w:r>
      <w:proofErr w:type="spellStart"/>
      <w:r w:rsidRPr="00957D17">
        <w:rPr>
          <w:sz w:val="28"/>
          <w:szCs w:val="28"/>
          <w:lang w:val="uk-UA"/>
        </w:rPr>
        <w:t>rond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de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jamb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and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rond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de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pied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par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terre</w:t>
      </w:r>
      <w:proofErr w:type="spellEnd"/>
      <w:r w:rsidRPr="00957D17">
        <w:rPr>
          <w:sz w:val="28"/>
          <w:szCs w:val="28"/>
          <w:lang w:val="uk-UA"/>
        </w:rPr>
        <w:t>) та в повітрі  (</w:t>
      </w:r>
      <w:proofErr w:type="spellStart"/>
      <w:r w:rsidRPr="00957D17">
        <w:rPr>
          <w:sz w:val="28"/>
          <w:szCs w:val="28"/>
          <w:lang w:val="uk-UA"/>
        </w:rPr>
        <w:t>rond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de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jamb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and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rond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de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pied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en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l'air</w:t>
      </w:r>
      <w:proofErr w:type="spellEnd"/>
      <w:r w:rsidRPr="00957D17">
        <w:rPr>
          <w:sz w:val="28"/>
          <w:szCs w:val="28"/>
          <w:lang w:val="uk-UA"/>
        </w:rPr>
        <w:t xml:space="preserve">)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 xml:space="preserve">Методика виконання і вивчення характерного 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fondu</w:t>
      </w:r>
      <w:proofErr w:type="spellEnd"/>
      <w:r w:rsidRPr="00957D17">
        <w:rPr>
          <w:sz w:val="28"/>
          <w:szCs w:val="28"/>
          <w:lang w:val="uk-UA"/>
        </w:rPr>
        <w:t xml:space="preserve"> (на 90°)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>Методика виконання і вивчення  ускладненого flic-</w:t>
      </w:r>
      <w:proofErr w:type="spellStart"/>
      <w:r w:rsidRPr="00957D17">
        <w:rPr>
          <w:sz w:val="28"/>
          <w:szCs w:val="28"/>
          <w:lang w:val="uk-UA"/>
        </w:rPr>
        <w:t>flac</w:t>
      </w:r>
      <w:proofErr w:type="spellEnd"/>
      <w:r w:rsidRPr="00957D17">
        <w:rPr>
          <w:sz w:val="28"/>
          <w:szCs w:val="28"/>
          <w:lang w:val="uk-UA"/>
        </w:rPr>
        <w:t xml:space="preserve"> та </w:t>
      </w:r>
      <w:proofErr w:type="spellStart"/>
      <w:r w:rsidRPr="00957D17">
        <w:rPr>
          <w:sz w:val="28"/>
          <w:szCs w:val="28"/>
          <w:lang w:val="uk-UA"/>
        </w:rPr>
        <w:t>double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flic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  <w:r w:rsidRPr="00957D17">
        <w:rPr>
          <w:sz w:val="28"/>
          <w:szCs w:val="28"/>
          <w:lang w:val="uk-UA"/>
        </w:rPr>
        <w:tab/>
      </w:r>
    </w:p>
    <w:p w:rsidR="00957D17" w:rsidRPr="00957D17" w:rsidRDefault="00957D17" w:rsidP="00444434">
      <w:pPr>
        <w:pStyle w:val="a3"/>
        <w:numPr>
          <w:ilvl w:val="0"/>
          <w:numId w:val="2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 xml:space="preserve">Методика виконання і вивчення </w:t>
      </w:r>
      <w:proofErr w:type="spellStart"/>
      <w:r w:rsidRPr="00957D17">
        <w:rPr>
          <w:sz w:val="28"/>
          <w:szCs w:val="28"/>
          <w:lang w:val="uk-UA"/>
        </w:rPr>
        <w:t>pas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tortille</w:t>
      </w:r>
      <w:proofErr w:type="spellEnd"/>
      <w:r w:rsidRPr="00957D17">
        <w:rPr>
          <w:sz w:val="28"/>
          <w:szCs w:val="28"/>
          <w:lang w:val="uk-UA"/>
        </w:rPr>
        <w:t xml:space="preserve"> (ускладнене поєднання усіх видів)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 xml:space="preserve">Методика виконання і вивчення  вправ на вистукування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>Методика виконання і вивчення  підготовки до «вірьовочки» (</w:t>
      </w:r>
      <w:proofErr w:type="spellStart"/>
      <w:r w:rsidRPr="00957D17">
        <w:rPr>
          <w:sz w:val="28"/>
          <w:szCs w:val="28"/>
          <w:lang w:val="uk-UA"/>
        </w:rPr>
        <w:t>retire</w:t>
      </w:r>
      <w:proofErr w:type="spellEnd"/>
      <w:r w:rsidRPr="00957D17">
        <w:rPr>
          <w:sz w:val="28"/>
          <w:szCs w:val="28"/>
          <w:lang w:val="uk-UA"/>
        </w:rPr>
        <w:t xml:space="preserve">)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>Методика виконання і вивчення  м’якого та різкого відкривання ноги на 90° (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developpe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legato</w:t>
      </w:r>
      <w:proofErr w:type="spellEnd"/>
      <w:r w:rsidRPr="00957D17">
        <w:rPr>
          <w:sz w:val="28"/>
          <w:szCs w:val="28"/>
          <w:lang w:val="uk-UA"/>
        </w:rPr>
        <w:t xml:space="preserve">, </w:t>
      </w:r>
      <w:proofErr w:type="spellStart"/>
      <w:r w:rsidRPr="00957D17">
        <w:rPr>
          <w:sz w:val="28"/>
          <w:szCs w:val="28"/>
          <w:lang w:val="uk-UA"/>
        </w:rPr>
        <w:t>staccato</w:t>
      </w:r>
      <w:proofErr w:type="spellEnd"/>
      <w:r w:rsidRPr="00957D17">
        <w:rPr>
          <w:sz w:val="28"/>
          <w:szCs w:val="28"/>
          <w:lang w:val="uk-UA"/>
        </w:rPr>
        <w:t xml:space="preserve">) </w:t>
      </w:r>
      <w:r w:rsidRPr="00957D17">
        <w:rPr>
          <w:bCs/>
          <w:sz w:val="28"/>
          <w:szCs w:val="28"/>
          <w:lang w:val="uk-UA"/>
        </w:rPr>
        <w:t xml:space="preserve">в </w:t>
      </w:r>
      <w:r w:rsidRPr="00957D17">
        <w:rPr>
          <w:sz w:val="28"/>
          <w:szCs w:val="28"/>
          <w:lang w:val="uk-UA"/>
        </w:rPr>
        <w:t>народно-сценічному танці.</w:t>
      </w:r>
    </w:p>
    <w:p w:rsidR="00957D17" w:rsidRPr="00957D17" w:rsidRDefault="00957D17" w:rsidP="0044443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7D17">
        <w:rPr>
          <w:sz w:val="28"/>
          <w:szCs w:val="28"/>
          <w:lang w:val="uk-UA"/>
        </w:rPr>
        <w:t xml:space="preserve">Методика виконання і вивчення  </w:t>
      </w:r>
      <w:proofErr w:type="spellStart"/>
      <w:r w:rsidRPr="00957D17">
        <w:rPr>
          <w:sz w:val="28"/>
          <w:szCs w:val="28"/>
          <w:lang w:val="uk-UA"/>
        </w:rPr>
        <w:t>grand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battement</w:t>
      </w:r>
      <w:proofErr w:type="spellEnd"/>
      <w:r w:rsidRPr="00957D17">
        <w:rPr>
          <w:sz w:val="28"/>
          <w:szCs w:val="28"/>
          <w:lang w:val="uk-UA"/>
        </w:rPr>
        <w:t xml:space="preserve"> </w:t>
      </w:r>
      <w:proofErr w:type="spellStart"/>
      <w:r w:rsidRPr="00957D17">
        <w:rPr>
          <w:sz w:val="28"/>
          <w:szCs w:val="28"/>
          <w:lang w:val="uk-UA"/>
        </w:rPr>
        <w:t>jete</w:t>
      </w:r>
      <w:proofErr w:type="spellEnd"/>
      <w:r w:rsidRPr="00957D17">
        <w:rPr>
          <w:bCs/>
          <w:sz w:val="28"/>
          <w:szCs w:val="28"/>
          <w:lang w:val="uk-UA"/>
        </w:rPr>
        <w:t xml:space="preserve"> в </w:t>
      </w:r>
      <w:r w:rsidRPr="00957D17">
        <w:rPr>
          <w:sz w:val="28"/>
          <w:szCs w:val="28"/>
          <w:lang w:val="uk-UA"/>
        </w:rPr>
        <w:t xml:space="preserve">народно-сценічному танці. </w:t>
      </w:r>
    </w:p>
    <w:p w:rsidR="00444434" w:rsidRPr="00444434" w:rsidRDefault="00957D17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957D17">
        <w:rPr>
          <w:sz w:val="28"/>
          <w:szCs w:val="28"/>
          <w:lang w:val="uk-UA"/>
        </w:rPr>
        <w:t xml:space="preserve"> Основні положення рук в </w:t>
      </w:r>
      <w:r w:rsidRPr="00957D17">
        <w:rPr>
          <w:bCs/>
          <w:sz w:val="28"/>
          <w:szCs w:val="28"/>
          <w:lang w:val="uk-UA"/>
        </w:rPr>
        <w:t>циганському, іспанському народно – сценічному танцю</w:t>
      </w:r>
      <w:r>
        <w:rPr>
          <w:sz w:val="28"/>
          <w:szCs w:val="28"/>
          <w:lang w:val="uk-UA"/>
        </w:rPr>
        <w:t>.</w:t>
      </w:r>
    </w:p>
    <w:p w:rsidR="00444434" w:rsidRPr="00444434" w:rsidRDefault="00444434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7D17" w:rsidRPr="00444434">
        <w:rPr>
          <w:spacing w:val="-1"/>
          <w:sz w:val="28"/>
          <w:szCs w:val="28"/>
          <w:lang w:val="uk-UA"/>
        </w:rPr>
        <w:t xml:space="preserve">Методика виконання вправ </w:t>
      </w:r>
      <w:r w:rsidR="00957D17" w:rsidRPr="00444434">
        <w:rPr>
          <w:sz w:val="28"/>
          <w:szCs w:val="28"/>
          <w:lang w:val="uk-UA"/>
        </w:rPr>
        <w:t>екзерсису в русі по діагон</w:t>
      </w:r>
      <w:r>
        <w:rPr>
          <w:sz w:val="28"/>
          <w:szCs w:val="28"/>
          <w:lang w:val="uk-UA"/>
        </w:rPr>
        <w:t xml:space="preserve">алі та на середині залу </w:t>
      </w:r>
      <w:r w:rsidRPr="00B92574">
        <w:rPr>
          <w:sz w:val="28"/>
          <w:szCs w:val="28"/>
          <w:lang w:val="uk-UA"/>
        </w:rPr>
        <w:t>іспанського танцю</w:t>
      </w:r>
      <w:r>
        <w:rPr>
          <w:sz w:val="28"/>
          <w:szCs w:val="28"/>
          <w:lang w:val="uk-UA"/>
        </w:rPr>
        <w:t>.</w:t>
      </w:r>
    </w:p>
    <w:p w:rsidR="00957D17" w:rsidRPr="00444434" w:rsidRDefault="00444434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444434">
        <w:rPr>
          <w:spacing w:val="-1"/>
          <w:sz w:val="28"/>
          <w:szCs w:val="28"/>
          <w:lang w:val="uk-UA"/>
        </w:rPr>
        <w:t xml:space="preserve">Методика виконання вправ </w:t>
      </w:r>
      <w:r w:rsidRPr="00444434">
        <w:rPr>
          <w:sz w:val="28"/>
          <w:szCs w:val="28"/>
          <w:lang w:val="uk-UA"/>
        </w:rPr>
        <w:t>екзерсису в русі по діагон</w:t>
      </w:r>
      <w:r>
        <w:rPr>
          <w:sz w:val="28"/>
          <w:szCs w:val="28"/>
          <w:lang w:val="uk-UA"/>
        </w:rPr>
        <w:t>алі та на середині залу характері циганського танцю.</w:t>
      </w:r>
    </w:p>
    <w:p w:rsidR="00444434" w:rsidRPr="00444434" w:rsidRDefault="00444434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44434">
        <w:rPr>
          <w:sz w:val="28"/>
          <w:szCs w:val="28"/>
          <w:lang w:val="uk-UA"/>
        </w:rPr>
        <w:t xml:space="preserve">Методика виконання танцювальних комбінацій, етюдів і концертних номерів у </w:t>
      </w:r>
      <w:r>
        <w:rPr>
          <w:bCs/>
          <w:sz w:val="28"/>
          <w:szCs w:val="28"/>
          <w:lang w:val="uk-UA"/>
        </w:rPr>
        <w:t>іспанських народно-сценічних</w:t>
      </w:r>
      <w:r w:rsidRPr="00444434">
        <w:rPr>
          <w:bCs/>
          <w:sz w:val="28"/>
          <w:szCs w:val="28"/>
          <w:lang w:val="uk-UA"/>
        </w:rPr>
        <w:t xml:space="preserve"> танці</w:t>
      </w:r>
      <w:r>
        <w:rPr>
          <w:bCs/>
          <w:sz w:val="28"/>
          <w:szCs w:val="28"/>
          <w:lang w:val="uk-UA"/>
        </w:rPr>
        <w:t>в: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0"/>
          <w:szCs w:val="20"/>
        </w:rPr>
        <w:t xml:space="preserve"> </w:t>
      </w:r>
      <w:r>
        <w:rPr>
          <w:sz w:val="28"/>
          <w:szCs w:val="28"/>
          <w:lang w:val="uk-UA"/>
        </w:rPr>
        <w:t>«Хота»;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«Болеро»;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«Фанданго»;</w:t>
      </w:r>
      <w:r w:rsidRPr="00444434">
        <w:rPr>
          <w:sz w:val="28"/>
          <w:szCs w:val="28"/>
          <w:lang w:val="uk-UA"/>
        </w:rPr>
        <w:t xml:space="preserve"> 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«</w:t>
      </w:r>
      <w:proofErr w:type="spellStart"/>
      <w:r w:rsidRPr="0044443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егеділья</w:t>
      </w:r>
      <w:proofErr w:type="spellEnd"/>
      <w:r>
        <w:rPr>
          <w:sz w:val="28"/>
          <w:szCs w:val="28"/>
          <w:lang w:val="uk-UA"/>
        </w:rPr>
        <w:t>»;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«</w:t>
      </w:r>
      <w:proofErr w:type="spellStart"/>
      <w:r w:rsidRPr="00444434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>вільяна</w:t>
      </w:r>
      <w:proofErr w:type="spellEnd"/>
      <w:r>
        <w:rPr>
          <w:sz w:val="28"/>
          <w:szCs w:val="28"/>
          <w:lang w:val="uk-UA"/>
        </w:rPr>
        <w:t>»;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«</w:t>
      </w:r>
      <w:proofErr w:type="spellStart"/>
      <w:r w:rsidRPr="00444434">
        <w:rPr>
          <w:sz w:val="28"/>
          <w:szCs w:val="28"/>
          <w:lang w:val="uk-UA"/>
        </w:rPr>
        <w:t>Фламенко</w:t>
      </w:r>
      <w:proofErr w:type="spellEnd"/>
      <w:r w:rsidRPr="00444434">
        <w:rPr>
          <w:sz w:val="28"/>
          <w:szCs w:val="28"/>
          <w:lang w:val="uk-UA"/>
        </w:rPr>
        <w:t>»;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«</w:t>
      </w:r>
      <w:proofErr w:type="spellStart"/>
      <w:r w:rsidRPr="00444434">
        <w:rPr>
          <w:sz w:val="28"/>
          <w:szCs w:val="28"/>
          <w:lang w:val="uk-UA"/>
        </w:rPr>
        <w:t>Арагонська</w:t>
      </w:r>
      <w:proofErr w:type="spellEnd"/>
      <w:r w:rsidRPr="00444434">
        <w:rPr>
          <w:sz w:val="28"/>
          <w:szCs w:val="28"/>
          <w:lang w:val="uk-UA"/>
        </w:rPr>
        <w:t xml:space="preserve"> хота».</w:t>
      </w:r>
    </w:p>
    <w:p w:rsidR="00444434" w:rsidRPr="00444434" w:rsidRDefault="00444434" w:rsidP="00444434">
      <w:pPr>
        <w:pStyle w:val="a3"/>
        <w:numPr>
          <w:ilvl w:val="0"/>
          <w:numId w:val="2"/>
        </w:numPr>
        <w:snapToGrid w:val="0"/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 xml:space="preserve"> Методика виконання танцювальних комбінацій, етюдів і концертних номерів у </w:t>
      </w:r>
      <w:r w:rsidRPr="00444434">
        <w:rPr>
          <w:bCs/>
          <w:sz w:val="28"/>
          <w:szCs w:val="28"/>
          <w:lang w:val="uk-UA"/>
        </w:rPr>
        <w:t>циганських народно-сценічних танців: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«Циганочка»;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парний циганський танець;</w:t>
      </w:r>
    </w:p>
    <w:p w:rsidR="00444434" w:rsidRPr="00444434" w:rsidRDefault="00444434" w:rsidP="0044443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4434">
        <w:rPr>
          <w:sz w:val="28"/>
          <w:szCs w:val="28"/>
          <w:lang w:val="uk-UA"/>
        </w:rPr>
        <w:t>танець бессарабських циган.</w:t>
      </w:r>
    </w:p>
    <w:p w:rsidR="00957D17" w:rsidRPr="00957D17" w:rsidRDefault="00957D17" w:rsidP="00957D17">
      <w:pPr>
        <w:snapToGri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97469" w:rsidRPr="00B92574" w:rsidRDefault="00F97469" w:rsidP="00F97469">
      <w:pPr>
        <w:tabs>
          <w:tab w:val="left" w:pos="540"/>
          <w:tab w:val="left" w:pos="1080"/>
        </w:tabs>
        <w:suppressAutoHyphens w:val="0"/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>Література:</w:t>
      </w:r>
    </w:p>
    <w:p w:rsidR="00F97469" w:rsidRPr="00B92574" w:rsidRDefault="00F97469" w:rsidP="00F97469">
      <w:pPr>
        <w:numPr>
          <w:ilvl w:val="0"/>
          <w:numId w:val="7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Голдрич</w:t>
      </w:r>
      <w:proofErr w:type="spellEnd"/>
      <w:r w:rsidRPr="00B92574">
        <w:rPr>
          <w:i/>
          <w:sz w:val="28"/>
          <w:szCs w:val="28"/>
          <w:lang w:val="uk-UA"/>
        </w:rPr>
        <w:t xml:space="preserve"> О., Хитряк С. Музична хрестоматія. – Львів: Край, 2003. – 232 с.</w:t>
      </w:r>
    </w:p>
    <w:p w:rsidR="00F97469" w:rsidRPr="00B92574" w:rsidRDefault="00F97469" w:rsidP="00F97469">
      <w:pPr>
        <w:numPr>
          <w:ilvl w:val="0"/>
          <w:numId w:val="7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Зайцев Є., </w:t>
      </w:r>
      <w:proofErr w:type="spellStart"/>
      <w:r w:rsidRPr="00B92574">
        <w:rPr>
          <w:i/>
          <w:sz w:val="28"/>
          <w:szCs w:val="28"/>
          <w:lang w:val="uk-UA"/>
        </w:rPr>
        <w:t>Колесниченко</w:t>
      </w:r>
      <w:proofErr w:type="spellEnd"/>
      <w:r w:rsidRPr="00B92574">
        <w:rPr>
          <w:i/>
          <w:sz w:val="28"/>
          <w:szCs w:val="28"/>
          <w:lang w:val="uk-UA"/>
        </w:rPr>
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с.</w:t>
      </w:r>
    </w:p>
    <w:p w:rsidR="00F97469" w:rsidRPr="00B92574" w:rsidRDefault="00F97469" w:rsidP="00F97469">
      <w:pPr>
        <w:numPr>
          <w:ilvl w:val="0"/>
          <w:numId w:val="7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Зацепина</w:t>
      </w:r>
      <w:proofErr w:type="spellEnd"/>
      <w:r w:rsidRPr="00B92574">
        <w:rPr>
          <w:i/>
          <w:sz w:val="28"/>
          <w:szCs w:val="28"/>
          <w:lang w:val="uk-UA"/>
        </w:rPr>
        <w:t xml:space="preserve"> К., Климов А., </w:t>
      </w:r>
      <w:proofErr w:type="spellStart"/>
      <w:r w:rsidRPr="00B92574">
        <w:rPr>
          <w:i/>
          <w:sz w:val="28"/>
          <w:szCs w:val="28"/>
          <w:lang w:val="uk-UA"/>
        </w:rPr>
        <w:t>Рихтер</w:t>
      </w:r>
      <w:proofErr w:type="spellEnd"/>
      <w:r w:rsidRPr="00B92574">
        <w:rPr>
          <w:i/>
          <w:sz w:val="28"/>
          <w:szCs w:val="28"/>
          <w:lang w:val="uk-UA"/>
        </w:rPr>
        <w:t xml:space="preserve"> К., Толста Н., </w:t>
      </w:r>
      <w:proofErr w:type="spellStart"/>
      <w:r w:rsidRPr="00B92574">
        <w:rPr>
          <w:i/>
          <w:sz w:val="28"/>
          <w:szCs w:val="28"/>
          <w:lang w:val="uk-UA"/>
        </w:rPr>
        <w:t>Фарманянц</w:t>
      </w:r>
      <w:proofErr w:type="spellEnd"/>
      <w:r w:rsidRPr="00B92574">
        <w:rPr>
          <w:i/>
          <w:sz w:val="28"/>
          <w:szCs w:val="28"/>
          <w:lang w:val="uk-UA"/>
        </w:rPr>
        <w:t xml:space="preserve"> Е. </w:t>
      </w:r>
      <w:proofErr w:type="spellStart"/>
      <w:r w:rsidRPr="00B92574">
        <w:rPr>
          <w:i/>
          <w:sz w:val="28"/>
          <w:szCs w:val="28"/>
          <w:lang w:val="uk-UA"/>
        </w:rPr>
        <w:t>Народно-сценичесий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танец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Часть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первая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Учебно-методическое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пособие</w:t>
      </w:r>
      <w:proofErr w:type="spellEnd"/>
      <w:r w:rsidRPr="00B92574">
        <w:rPr>
          <w:i/>
          <w:sz w:val="28"/>
          <w:szCs w:val="28"/>
          <w:lang w:val="uk-UA"/>
        </w:rPr>
        <w:t xml:space="preserve"> для </w:t>
      </w:r>
      <w:proofErr w:type="spellStart"/>
      <w:r w:rsidRPr="00B92574">
        <w:rPr>
          <w:i/>
          <w:sz w:val="28"/>
          <w:szCs w:val="28"/>
          <w:lang w:val="uk-UA"/>
        </w:rPr>
        <w:t>средних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специальных</w:t>
      </w:r>
      <w:proofErr w:type="spellEnd"/>
      <w:r w:rsidRPr="00B92574">
        <w:rPr>
          <w:i/>
          <w:sz w:val="28"/>
          <w:szCs w:val="28"/>
          <w:lang w:val="uk-UA"/>
        </w:rPr>
        <w:t xml:space="preserve"> в </w:t>
      </w:r>
      <w:proofErr w:type="spellStart"/>
      <w:r w:rsidRPr="00B92574">
        <w:rPr>
          <w:i/>
          <w:sz w:val="28"/>
          <w:szCs w:val="28"/>
          <w:lang w:val="uk-UA"/>
        </w:rPr>
        <w:t>высших</w:t>
      </w:r>
      <w:proofErr w:type="spellEnd"/>
      <w:r w:rsidRPr="00B92574">
        <w:rPr>
          <w:i/>
          <w:sz w:val="28"/>
          <w:szCs w:val="28"/>
          <w:lang w:val="uk-UA"/>
        </w:rPr>
        <w:t xml:space="preserve"> учених заведений </w:t>
      </w:r>
      <w:proofErr w:type="spellStart"/>
      <w:r w:rsidRPr="00B92574">
        <w:rPr>
          <w:i/>
          <w:sz w:val="28"/>
          <w:szCs w:val="28"/>
          <w:lang w:val="uk-UA"/>
        </w:rPr>
        <w:t>искусств</w:t>
      </w:r>
      <w:proofErr w:type="spellEnd"/>
      <w:r w:rsidRPr="00B92574">
        <w:rPr>
          <w:i/>
          <w:sz w:val="28"/>
          <w:szCs w:val="28"/>
          <w:lang w:val="uk-UA"/>
        </w:rPr>
        <w:t xml:space="preserve"> и культури.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>, 1976. – 224 с.</w:t>
      </w:r>
    </w:p>
    <w:p w:rsidR="00F97469" w:rsidRPr="00B92574" w:rsidRDefault="00F97469" w:rsidP="00F97469">
      <w:pPr>
        <w:numPr>
          <w:ilvl w:val="0"/>
          <w:numId w:val="7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Лопухов</w:t>
      </w:r>
      <w:proofErr w:type="spellEnd"/>
      <w:r w:rsidRPr="00B92574">
        <w:rPr>
          <w:i/>
          <w:sz w:val="28"/>
          <w:szCs w:val="28"/>
          <w:lang w:val="uk-UA"/>
        </w:rPr>
        <w:t xml:space="preserve"> А.В., Ширяев А. В., </w:t>
      </w:r>
      <w:proofErr w:type="spellStart"/>
      <w:r w:rsidRPr="00B92574">
        <w:rPr>
          <w:i/>
          <w:sz w:val="28"/>
          <w:szCs w:val="28"/>
          <w:lang w:val="uk-UA"/>
        </w:rPr>
        <w:t>Бочаров</w:t>
      </w:r>
      <w:proofErr w:type="spellEnd"/>
      <w:r w:rsidRPr="00B92574">
        <w:rPr>
          <w:i/>
          <w:sz w:val="28"/>
          <w:szCs w:val="28"/>
          <w:lang w:val="uk-UA"/>
        </w:rPr>
        <w:t xml:space="preserve"> А. И. </w:t>
      </w:r>
      <w:proofErr w:type="spellStart"/>
      <w:r w:rsidRPr="00B92574">
        <w:rPr>
          <w:i/>
          <w:sz w:val="28"/>
          <w:szCs w:val="28"/>
          <w:lang w:val="uk-UA"/>
        </w:rPr>
        <w:t>Основы</w:t>
      </w:r>
      <w:proofErr w:type="spellEnd"/>
      <w:r w:rsidRPr="00B92574">
        <w:rPr>
          <w:i/>
          <w:sz w:val="28"/>
          <w:szCs w:val="28"/>
          <w:lang w:val="uk-UA"/>
        </w:rPr>
        <w:t xml:space="preserve"> характерного </w:t>
      </w:r>
      <w:proofErr w:type="spellStart"/>
      <w:r w:rsidRPr="00B92574">
        <w:rPr>
          <w:i/>
          <w:sz w:val="28"/>
          <w:szCs w:val="28"/>
          <w:lang w:val="uk-UA"/>
        </w:rPr>
        <w:t>танца</w:t>
      </w:r>
      <w:proofErr w:type="spellEnd"/>
      <w:r w:rsidRPr="00B92574">
        <w:rPr>
          <w:i/>
          <w:sz w:val="28"/>
          <w:szCs w:val="28"/>
          <w:lang w:val="uk-UA"/>
        </w:rPr>
        <w:t xml:space="preserve">. 3-е </w:t>
      </w:r>
      <w:proofErr w:type="spellStart"/>
      <w:r w:rsidRPr="00B92574">
        <w:rPr>
          <w:i/>
          <w:sz w:val="28"/>
          <w:szCs w:val="28"/>
          <w:lang w:val="uk-UA"/>
        </w:rPr>
        <w:t>изд</w:t>
      </w:r>
      <w:proofErr w:type="spellEnd"/>
      <w:r w:rsidRPr="00B92574">
        <w:rPr>
          <w:i/>
          <w:sz w:val="28"/>
          <w:szCs w:val="28"/>
          <w:lang w:val="uk-UA"/>
        </w:rPr>
        <w:t xml:space="preserve">., стер. – </w:t>
      </w:r>
      <w:proofErr w:type="spellStart"/>
      <w:r w:rsidRPr="00B92574">
        <w:rPr>
          <w:i/>
          <w:sz w:val="28"/>
          <w:szCs w:val="28"/>
          <w:lang w:val="uk-UA"/>
        </w:rPr>
        <w:t>Санк-Петербург</w:t>
      </w:r>
      <w:proofErr w:type="spellEnd"/>
      <w:r w:rsidRPr="00B92574">
        <w:rPr>
          <w:i/>
          <w:sz w:val="28"/>
          <w:szCs w:val="28"/>
          <w:lang w:val="uk-UA"/>
        </w:rPr>
        <w:t xml:space="preserve">: Лань, Планета </w:t>
      </w:r>
      <w:proofErr w:type="spellStart"/>
      <w:r w:rsidRPr="00B92574">
        <w:rPr>
          <w:i/>
          <w:sz w:val="28"/>
          <w:szCs w:val="28"/>
          <w:lang w:val="uk-UA"/>
        </w:rPr>
        <w:t>музыки</w:t>
      </w:r>
      <w:proofErr w:type="spellEnd"/>
      <w:r w:rsidRPr="00B92574">
        <w:rPr>
          <w:i/>
          <w:sz w:val="28"/>
          <w:szCs w:val="28"/>
          <w:lang w:val="uk-UA"/>
        </w:rPr>
        <w:t xml:space="preserve">, 2007. – 344 с. </w:t>
      </w:r>
    </w:p>
    <w:p w:rsidR="00F7446B" w:rsidRPr="00957D17" w:rsidRDefault="00F7446B">
      <w:pPr>
        <w:rPr>
          <w:lang w:val="uk-UA"/>
        </w:rPr>
      </w:pPr>
    </w:p>
    <w:sectPr w:rsidR="00F7446B" w:rsidRPr="00957D17" w:rsidSect="00F74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171"/>
    <w:multiLevelType w:val="hybridMultilevel"/>
    <w:tmpl w:val="E572E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7D1"/>
    <w:multiLevelType w:val="hybridMultilevel"/>
    <w:tmpl w:val="B84E1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CFD"/>
    <w:multiLevelType w:val="hybridMultilevel"/>
    <w:tmpl w:val="9A6498C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4BB651E"/>
    <w:multiLevelType w:val="hybridMultilevel"/>
    <w:tmpl w:val="10E47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523FC"/>
    <w:multiLevelType w:val="hybridMultilevel"/>
    <w:tmpl w:val="F6082498"/>
    <w:lvl w:ilvl="0" w:tplc="2B304B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D4089D"/>
    <w:multiLevelType w:val="hybridMultilevel"/>
    <w:tmpl w:val="2172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42087"/>
    <w:multiLevelType w:val="hybridMultilevel"/>
    <w:tmpl w:val="256C21F4"/>
    <w:lvl w:ilvl="0" w:tplc="E55EF8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57D17"/>
    <w:rsid w:val="00444434"/>
    <w:rsid w:val="00957D17"/>
    <w:rsid w:val="00C52242"/>
    <w:rsid w:val="00F7446B"/>
    <w:rsid w:val="00F9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1</cp:revision>
  <dcterms:created xsi:type="dcterms:W3CDTF">2020-04-05T17:37:00Z</dcterms:created>
  <dcterms:modified xsi:type="dcterms:W3CDTF">2020-04-05T17:58:00Z</dcterms:modified>
</cp:coreProperties>
</file>