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5C" w:rsidRPr="002B3814" w:rsidRDefault="00EA775C" w:rsidP="00EA775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EA775C" w:rsidRPr="002B3814" w:rsidRDefault="00EA775C" w:rsidP="00EA775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bookmarkStart w:id="0" w:name="_GoBack"/>
      <w:bookmarkEnd w:id="0"/>
      <w:r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EA775C" w:rsidRPr="002B3814" w:rsidRDefault="00EA775C" w:rsidP="00EA77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A775C" w:rsidRPr="002B3814" w:rsidRDefault="00EA775C" w:rsidP="00EA77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EA775C" w:rsidRPr="002B3814" w:rsidRDefault="00EA775C" w:rsidP="00EA77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 етап</w:t>
      </w:r>
    </w:p>
    <w:p w:rsidR="00EA775C" w:rsidRPr="00720BE3" w:rsidRDefault="00EA775C" w:rsidP="00EA77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«ТЕОРІЯ ТА МЕТОДИКА ВИКЛАДАННЯ НАРОДНО-СЦЕНІЧНОГО ТАНЦЮ»</w:t>
      </w:r>
    </w:p>
    <w:p w:rsidR="00EA775C" w:rsidRPr="002B3814" w:rsidRDefault="00EA775C" w:rsidP="00EA77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СПЕЦІАЛЬНІСТЬ  (ОП) </w:t>
      </w:r>
      <w:r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EA775C" w:rsidRPr="002B3814" w:rsidRDefault="00EA775C" w:rsidP="00EA77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     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КМХ–41</w:t>
      </w:r>
    </w:p>
    <w:p w:rsidR="00EA775C" w:rsidRPr="002B3814" w:rsidRDefault="00EA775C" w:rsidP="00EA77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775C" w:rsidRPr="002B3814" w:rsidRDefault="00EA775C" w:rsidP="00EA77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Лекції читає __________________                                             Веде 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асист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Кіптілова</w:t>
      </w:r>
      <w:proofErr w:type="spellEnd"/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 xml:space="preserve"> Н. В.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EA775C" w:rsidRPr="002B3814" w:rsidRDefault="00EA775C" w:rsidP="00EA77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479"/>
        <w:gridCol w:w="756"/>
        <w:gridCol w:w="1701"/>
        <w:gridCol w:w="2810"/>
        <w:gridCol w:w="1159"/>
        <w:gridCol w:w="5670"/>
        <w:gridCol w:w="1842"/>
      </w:tblGrid>
      <w:tr w:rsidR="00EA775C" w:rsidRPr="002B3814" w:rsidTr="00FA48F1">
        <w:trPr>
          <w:trHeight w:val="769"/>
        </w:trPr>
        <w:tc>
          <w:tcPr>
            <w:tcW w:w="1479" w:type="dxa"/>
            <w:vMerge w:val="restart"/>
          </w:tcPr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457" w:type="dxa"/>
            <w:gridSpan w:val="2"/>
          </w:tcPr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  <w:vMerge w:val="restart"/>
          </w:tcPr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1842" w:type="dxa"/>
            <w:vMerge w:val="restart"/>
          </w:tcPr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EA775C" w:rsidRPr="002B3814" w:rsidRDefault="00EA775C" w:rsidP="00FA4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75C" w:rsidRPr="002B3814" w:rsidTr="00FA48F1">
        <w:tc>
          <w:tcPr>
            <w:tcW w:w="1479" w:type="dxa"/>
            <w:vMerge/>
          </w:tcPr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</w:tcPr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810" w:type="dxa"/>
            <w:vMerge/>
          </w:tcPr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75C" w:rsidRPr="002B3814" w:rsidTr="00FA48F1">
        <w:trPr>
          <w:trHeight w:val="1200"/>
        </w:trPr>
        <w:tc>
          <w:tcPr>
            <w:tcW w:w="1479" w:type="dxa"/>
          </w:tcPr>
          <w:p w:rsidR="00EA775C" w:rsidRDefault="00EA775C" w:rsidP="00E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</w:p>
          <w:p w:rsidR="00EA775C" w:rsidRDefault="00EA775C" w:rsidP="00E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EA775C" w:rsidRDefault="00EA775C" w:rsidP="00E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  <w:p w:rsidR="00EA775C" w:rsidRDefault="00EA775C" w:rsidP="00E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EA775C" w:rsidRDefault="00EA775C" w:rsidP="00E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  <w:p w:rsidR="00EA775C" w:rsidRDefault="00EA775C" w:rsidP="00E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EA775C" w:rsidRDefault="00EA775C" w:rsidP="00E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15.04</w:t>
            </w:r>
          </w:p>
          <w:p w:rsidR="00EA775C" w:rsidRDefault="00EA775C" w:rsidP="00E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EA775C" w:rsidRDefault="00EA775C" w:rsidP="00E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  <w:p w:rsidR="00EA775C" w:rsidRPr="002B3814" w:rsidRDefault="00EA775C" w:rsidP="00E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</w:tc>
        <w:tc>
          <w:tcPr>
            <w:tcW w:w="756" w:type="dxa"/>
          </w:tcPr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75C" w:rsidRPr="008E77FF" w:rsidRDefault="00EA775C" w:rsidP="00EA7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7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63. </w:t>
            </w:r>
            <w:r w:rsidRPr="002F7A9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виконання танцювальних комбінацій, етюдів і концертних номерів у </w:t>
            </w:r>
            <w:r w:rsidRPr="002F7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циганському та </w:t>
            </w:r>
            <w:r w:rsidRPr="002F7A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іспанському народно-сценічному танці</w:t>
            </w:r>
          </w:p>
        </w:tc>
        <w:tc>
          <w:tcPr>
            <w:tcW w:w="2810" w:type="dxa"/>
          </w:tcPr>
          <w:p w:rsidR="00EA775C" w:rsidRPr="00EA775C" w:rsidRDefault="00EA775C" w:rsidP="00EA775C">
            <w:pPr>
              <w:tabs>
                <w:tab w:val="left" w:pos="0"/>
                <w:tab w:val="left" w:pos="113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другий тип іспанського танцю – «</w:t>
            </w:r>
            <w:proofErr w:type="spellStart"/>
            <w:r w:rsidRPr="00EA775C">
              <w:rPr>
                <w:rFonts w:ascii="Times New Roman" w:hAnsi="Times New Roman" w:cs="Times New Roman"/>
                <w:sz w:val="24"/>
                <w:szCs w:val="24"/>
              </w:rPr>
              <w:t>Фламенко</w:t>
            </w:r>
            <w:proofErr w:type="spellEnd"/>
            <w:r w:rsidRPr="00EA775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A775C" w:rsidRPr="00EA775C" w:rsidRDefault="00EA775C" w:rsidP="00EA775C">
            <w:pPr>
              <w:tabs>
                <w:tab w:val="left" w:pos="0"/>
                <w:tab w:val="left" w:pos="113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5C">
              <w:rPr>
                <w:rFonts w:ascii="Times New Roman" w:hAnsi="Times New Roman" w:cs="Times New Roman"/>
                <w:sz w:val="24"/>
                <w:szCs w:val="24"/>
              </w:rPr>
              <w:t>- іспанський народний танець «</w:t>
            </w:r>
            <w:proofErr w:type="spellStart"/>
            <w:r w:rsidRPr="00EA775C">
              <w:rPr>
                <w:rFonts w:ascii="Times New Roman" w:hAnsi="Times New Roman" w:cs="Times New Roman"/>
                <w:sz w:val="24"/>
                <w:szCs w:val="24"/>
              </w:rPr>
              <w:t>Арагонська</w:t>
            </w:r>
            <w:proofErr w:type="spellEnd"/>
            <w:r w:rsidRPr="00EA775C">
              <w:rPr>
                <w:rFonts w:ascii="Times New Roman" w:hAnsi="Times New Roman" w:cs="Times New Roman"/>
                <w:sz w:val="24"/>
                <w:szCs w:val="24"/>
              </w:rPr>
              <w:t xml:space="preserve"> хота»;</w:t>
            </w:r>
          </w:p>
          <w:p w:rsidR="00EA775C" w:rsidRPr="00EA775C" w:rsidRDefault="00EA775C" w:rsidP="00EA775C">
            <w:pPr>
              <w:tabs>
                <w:tab w:val="left" w:pos="0"/>
                <w:tab w:val="left" w:pos="113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5C">
              <w:rPr>
                <w:rFonts w:ascii="Times New Roman" w:hAnsi="Times New Roman" w:cs="Times New Roman"/>
                <w:sz w:val="24"/>
                <w:szCs w:val="24"/>
              </w:rPr>
              <w:t>- танець «Циганочка»;</w:t>
            </w:r>
          </w:p>
          <w:p w:rsidR="00EA775C" w:rsidRPr="00EA775C" w:rsidRDefault="00EA775C" w:rsidP="00EA775C">
            <w:pPr>
              <w:tabs>
                <w:tab w:val="left" w:pos="0"/>
                <w:tab w:val="left" w:pos="113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парний циганський танець;</w:t>
            </w:r>
          </w:p>
          <w:p w:rsidR="00EA775C" w:rsidRPr="00EA775C" w:rsidRDefault="00EA775C" w:rsidP="00EA775C">
            <w:pPr>
              <w:tabs>
                <w:tab w:val="left" w:pos="0"/>
                <w:tab w:val="left" w:pos="113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5C">
              <w:rPr>
                <w:rFonts w:ascii="Times New Roman" w:hAnsi="Times New Roman" w:cs="Times New Roman"/>
                <w:sz w:val="24"/>
                <w:szCs w:val="24"/>
              </w:rPr>
              <w:t>- танець бессарабських циган.</w:t>
            </w:r>
          </w:p>
          <w:p w:rsidR="00EA775C" w:rsidRPr="00EA775C" w:rsidRDefault="00EA775C" w:rsidP="00EA775C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EA775C" w:rsidRPr="002B3814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5670" w:type="dxa"/>
          </w:tcPr>
          <w:p w:rsidR="00EA775C" w:rsidRPr="00422F09" w:rsidRDefault="00EA775C" w:rsidP="00FA48F1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Література:</w:t>
            </w:r>
          </w:p>
          <w:p w:rsidR="00EA775C" w:rsidRPr="00422F09" w:rsidRDefault="00EA775C" w:rsidP="00FA48F1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Голдрич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О., Хитряк С. Музична хрестоматія. – Львів: Край, 2003. – 232 с.</w:t>
            </w:r>
          </w:p>
          <w:p w:rsidR="00EA775C" w:rsidRPr="00422F09" w:rsidRDefault="00EA775C" w:rsidP="00FA48F1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Зайцев Є.,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Колесниченко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  Основи народно-сценічного танцю. Навчальний посібник для вищих закладів культури і мистецтв І – ІV рівнів акредитації / Видання друге, доопрацьоване і доповнене – Вінниця: Нова книга, 2007. – 416 </w:t>
            </w: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с.</w:t>
            </w:r>
          </w:p>
          <w:p w:rsidR="00EA775C" w:rsidRPr="00422F09" w:rsidRDefault="00EA775C" w:rsidP="00FA48F1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Зацепина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К., Климов А.,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Рихтер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К., Толста Н.,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Фарманянц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Народно-сценичесий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танец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Часть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Учебно-методическое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пособие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средних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специальных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высших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учених заведений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искусств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культури. – М.: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Искусство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, 1976. – 224 с.</w:t>
            </w:r>
          </w:p>
          <w:p w:rsidR="00EA775C" w:rsidRDefault="00EA775C" w:rsidP="00FA48F1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Лопухов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А.В., Ширяев А. В.,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Бочаров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 И.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Основы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характерного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танца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3-е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изд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стер. –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Санк-Петербург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Лань, Планета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музыки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, 2007. – 344 с.</w:t>
            </w:r>
          </w:p>
          <w:p w:rsidR="00EA775C" w:rsidRPr="00422F09" w:rsidRDefault="00EA775C" w:rsidP="00FA48F1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Інтернет ресурс:</w:t>
            </w:r>
          </w:p>
          <w:p w:rsidR="00EA775C" w:rsidRPr="00D63B7D" w:rsidRDefault="003D125B" w:rsidP="00EA775C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EA775C" w:rsidRPr="00D63B7D">
                <w:rPr>
                  <w:rStyle w:val="a4"/>
                  <w:rFonts w:ascii="Times New Roman" w:hAnsi="Times New Roman" w:cs="Times New Roman"/>
                </w:rPr>
                <w:t>https://www.youtube.com/watch?v=zBnFA8_DIyI</w:t>
              </w:r>
            </w:hyperlink>
          </w:p>
          <w:p w:rsidR="00EA775C" w:rsidRPr="00D63B7D" w:rsidRDefault="003D125B" w:rsidP="00EA775C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EA775C" w:rsidRPr="00D63B7D">
                <w:rPr>
                  <w:rStyle w:val="a4"/>
                  <w:rFonts w:ascii="Times New Roman" w:hAnsi="Times New Roman" w:cs="Times New Roman"/>
                </w:rPr>
                <w:t>https://www.youtube.com/watch?v=PPqfcEXAm-M</w:t>
              </w:r>
            </w:hyperlink>
          </w:p>
          <w:p w:rsidR="00EA775C" w:rsidRPr="00D63B7D" w:rsidRDefault="003D125B" w:rsidP="00EA775C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EA775C" w:rsidRPr="00D63B7D">
                <w:rPr>
                  <w:rStyle w:val="a4"/>
                  <w:rFonts w:ascii="Times New Roman" w:hAnsi="Times New Roman" w:cs="Times New Roman"/>
                </w:rPr>
                <w:t>https://www.youtube.com/watch?v=pFbUNd561hg</w:t>
              </w:r>
            </w:hyperlink>
          </w:p>
          <w:p w:rsidR="00EA775C" w:rsidRPr="00D63B7D" w:rsidRDefault="003D125B" w:rsidP="00EA775C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EA775C" w:rsidRPr="00D63B7D">
                <w:rPr>
                  <w:rStyle w:val="a4"/>
                  <w:rFonts w:ascii="Times New Roman" w:hAnsi="Times New Roman" w:cs="Times New Roman"/>
                </w:rPr>
                <w:t>https://www.youtube.com/watch?v=7wibr3vMnYA</w:t>
              </w:r>
            </w:hyperlink>
          </w:p>
          <w:p w:rsidR="00EA775C" w:rsidRPr="00D63B7D" w:rsidRDefault="003D125B" w:rsidP="00EA775C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EA775C" w:rsidRPr="00D63B7D">
                <w:rPr>
                  <w:rStyle w:val="a4"/>
                  <w:rFonts w:ascii="Times New Roman" w:hAnsi="Times New Roman" w:cs="Times New Roman"/>
                </w:rPr>
                <w:t>https://www.youtube.com/watch?v=hMdV15mXIdY</w:t>
              </w:r>
            </w:hyperlink>
          </w:p>
          <w:p w:rsidR="00EA775C" w:rsidRPr="00D63B7D" w:rsidRDefault="003D125B" w:rsidP="00EA775C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EA775C" w:rsidRPr="00D63B7D">
                <w:rPr>
                  <w:rStyle w:val="a4"/>
                  <w:rFonts w:ascii="Times New Roman" w:hAnsi="Times New Roman" w:cs="Times New Roman"/>
                </w:rPr>
                <w:t>https://www.youtube.com/watch?v=TYgl6qfPdd4</w:t>
              </w:r>
            </w:hyperlink>
          </w:p>
          <w:p w:rsidR="00EA775C" w:rsidRPr="00D63B7D" w:rsidRDefault="003D125B" w:rsidP="00EA775C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EA775C" w:rsidRPr="00D63B7D">
                <w:rPr>
                  <w:rStyle w:val="a4"/>
                  <w:rFonts w:ascii="Times New Roman" w:hAnsi="Times New Roman" w:cs="Times New Roman"/>
                </w:rPr>
                <w:t>https://www.youtube.com/watch?v=2jL-_CzQlNk</w:t>
              </w:r>
            </w:hyperlink>
          </w:p>
          <w:p w:rsidR="00EA775C" w:rsidRPr="00D63B7D" w:rsidRDefault="003D125B" w:rsidP="00EA775C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EA775C" w:rsidRPr="00D63B7D">
                <w:rPr>
                  <w:rStyle w:val="a4"/>
                  <w:rFonts w:ascii="Times New Roman" w:hAnsi="Times New Roman" w:cs="Times New Roman"/>
                </w:rPr>
                <w:t>https://www.youtube.com/watch?v=LS_IdKnNg2Y&amp;t=48s</w:t>
              </w:r>
            </w:hyperlink>
          </w:p>
          <w:p w:rsidR="00EA775C" w:rsidRPr="002B3814" w:rsidRDefault="003D125B" w:rsidP="00EA7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EA775C" w:rsidRPr="00D63B7D">
                <w:rPr>
                  <w:rStyle w:val="a4"/>
                  <w:rFonts w:ascii="Times New Roman" w:hAnsi="Times New Roman" w:cs="Times New Roman"/>
                </w:rPr>
                <w:t>https://www.youtube.com/watch?v=-K3wwALSfrM</w:t>
              </w:r>
            </w:hyperlink>
          </w:p>
        </w:tc>
        <w:tc>
          <w:tcPr>
            <w:tcW w:w="1842" w:type="dxa"/>
          </w:tcPr>
          <w:p w:rsidR="00EA775C" w:rsidRPr="00EA775C" w:rsidRDefault="003D125B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EA775C" w:rsidRPr="005067F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nadiysya</w:t>
              </w:r>
              <w:r w:rsidR="00EA775C" w:rsidRPr="00EA775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84@</w:t>
              </w:r>
              <w:r w:rsidR="00EA775C" w:rsidRPr="005067F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gmail</w:t>
              </w:r>
              <w:r w:rsidR="00EA775C" w:rsidRPr="00EA775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A775C" w:rsidRPr="005067F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</w:hyperlink>
          </w:p>
          <w:p w:rsidR="00EA775C" w:rsidRPr="00EA775C" w:rsidRDefault="00EA775C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775C" w:rsidRDefault="003D125B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EA775C" w:rsidRPr="00EE62A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https://www.facebook.com/nadiya.kiptilova?ref=bookmarks</w:t>
              </w:r>
            </w:hyperlink>
          </w:p>
          <w:p w:rsidR="00EA775C" w:rsidRDefault="00EA775C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775C" w:rsidRPr="00EA775C" w:rsidRDefault="003D125B" w:rsidP="00FA48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5" w:history="1">
              <w:r w:rsidR="00EA775C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Nadiya</w:t>
              </w:r>
              <w:r w:rsidR="00EA775C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="00EA775C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Kiptilova</w:t>
              </w:r>
              <w:r w:rsidR="00EA775C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@</w:t>
              </w:r>
              <w:r w:rsidR="00EA775C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lnu</w:t>
              </w:r>
              <w:r w:rsidR="00EA775C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="00EA775C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edu</w:t>
              </w:r>
              <w:r w:rsidR="00EA775C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="00EA775C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ua</w:t>
              </w:r>
            </w:hyperlink>
          </w:p>
          <w:p w:rsidR="00EA775C" w:rsidRPr="00EA775C" w:rsidRDefault="00EA775C" w:rsidP="00FA48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775C" w:rsidRPr="000B6E0D" w:rsidRDefault="003D125B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EA775C" w:rsidRPr="000B6E0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https://kultart.lnu.edu.ua/employee/kiptilova-nadiya-volodymyrivna</w:t>
              </w:r>
            </w:hyperlink>
          </w:p>
        </w:tc>
      </w:tr>
    </w:tbl>
    <w:p w:rsidR="00EA775C" w:rsidRPr="002B3814" w:rsidRDefault="00EA775C" w:rsidP="00EA775C">
      <w:pPr>
        <w:jc w:val="center"/>
      </w:pPr>
    </w:p>
    <w:p w:rsidR="00EA775C" w:rsidRPr="002B3814" w:rsidRDefault="00EA775C" w:rsidP="00EA775C">
      <w:pPr>
        <w:jc w:val="center"/>
      </w:pPr>
      <w:r w:rsidRPr="002B3814">
        <w:rPr>
          <w:rFonts w:ascii="Times New Roman" w:hAnsi="Times New Roman" w:cs="Times New Roman"/>
        </w:rPr>
        <w:t xml:space="preserve">Викладач  </w:t>
      </w:r>
      <w:proofErr w:type="spellStart"/>
      <w:r w:rsidRPr="000B6E0D">
        <w:rPr>
          <w:rFonts w:ascii="Times New Roman" w:hAnsi="Times New Roman" w:cs="Times New Roman"/>
          <w:u w:val="single"/>
        </w:rPr>
        <w:t>асист</w:t>
      </w:r>
      <w:proofErr w:type="spellEnd"/>
      <w:r w:rsidRPr="000B6E0D">
        <w:rPr>
          <w:rFonts w:ascii="Times New Roman" w:hAnsi="Times New Roman" w:cs="Times New Roman"/>
          <w:u w:val="single"/>
        </w:rPr>
        <w:t xml:space="preserve">. </w:t>
      </w:r>
      <w:proofErr w:type="spellStart"/>
      <w:r w:rsidRPr="000B6E0D">
        <w:rPr>
          <w:rFonts w:ascii="Times New Roman" w:hAnsi="Times New Roman" w:cs="Times New Roman"/>
          <w:u w:val="single"/>
        </w:rPr>
        <w:t>Кіптілова</w:t>
      </w:r>
      <w:proofErr w:type="spellEnd"/>
      <w:r w:rsidRPr="000B6E0D">
        <w:rPr>
          <w:rFonts w:ascii="Times New Roman" w:hAnsi="Times New Roman" w:cs="Times New Roman"/>
          <w:u w:val="single"/>
        </w:rPr>
        <w:t xml:space="preserve"> Н. В.</w:t>
      </w:r>
      <w:r w:rsidRPr="002B3814">
        <w:rPr>
          <w:rFonts w:ascii="Times New Roman" w:hAnsi="Times New Roman" w:cs="Times New Roman"/>
        </w:rPr>
        <w:t xml:space="preserve">                                                                                       Завідувач кафедри    </w:t>
      </w:r>
      <w:r w:rsidRPr="000B6E0D">
        <w:rPr>
          <w:rFonts w:ascii="Times New Roman" w:hAnsi="Times New Roman" w:cs="Times New Roman"/>
          <w:u w:val="single"/>
        </w:rPr>
        <w:t>Стригун Ф. М.</w:t>
      </w:r>
    </w:p>
    <w:p w:rsidR="00F7446B" w:rsidRDefault="00F7446B"/>
    <w:sectPr w:rsidR="00F7446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75C"/>
    <w:rsid w:val="003D125B"/>
    <w:rsid w:val="00400453"/>
    <w:rsid w:val="00D63B7D"/>
    <w:rsid w:val="00EA775C"/>
    <w:rsid w:val="00F7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5C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5C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77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MdV15mXIdY" TargetMode="External"/><Relationship Id="rId13" Type="http://schemas.openxmlformats.org/officeDocument/2006/relationships/hyperlink" Target="mailto:nadiysya84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wibr3vMnYA" TargetMode="External"/><Relationship Id="rId12" Type="http://schemas.openxmlformats.org/officeDocument/2006/relationships/hyperlink" Target="https://www.youtube.com/watch?v=-K3wwALSfr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ultart.lnu.edu.ua/employee/kiptilova-nadiya-volodymyrivn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FbUNd561hg" TargetMode="External"/><Relationship Id="rId11" Type="http://schemas.openxmlformats.org/officeDocument/2006/relationships/hyperlink" Target="https://www.youtube.com/watch?v=LS_IdKnNg2Y&amp;t=48s" TargetMode="External"/><Relationship Id="rId5" Type="http://schemas.openxmlformats.org/officeDocument/2006/relationships/hyperlink" Target="https://www.youtube.com/watch?v=PPqfcEXAm-M" TargetMode="External"/><Relationship Id="rId15" Type="http://schemas.openxmlformats.org/officeDocument/2006/relationships/hyperlink" Target="mailto:Nadiya.Kiptilova@lnu.edu.ua" TargetMode="External"/><Relationship Id="rId10" Type="http://schemas.openxmlformats.org/officeDocument/2006/relationships/hyperlink" Target="https://www.youtube.com/watch?v=2jL-_CzQlNk" TargetMode="External"/><Relationship Id="rId4" Type="http://schemas.openxmlformats.org/officeDocument/2006/relationships/hyperlink" Target="https://www.youtube.com/watch?v=zBnFA8_DIyI" TargetMode="External"/><Relationship Id="rId9" Type="http://schemas.openxmlformats.org/officeDocument/2006/relationships/hyperlink" Target="https://www.youtube.com/watch?v=TYgl6qfPdd4" TargetMode="External"/><Relationship Id="rId14" Type="http://schemas.openxmlformats.org/officeDocument/2006/relationships/hyperlink" Target="https://www.facebook.com/nadiya.kiptilova?ref=bookmar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2268</Words>
  <Characters>1293</Characters>
  <Application>Microsoft Office Word</Application>
  <DocSecurity>0</DocSecurity>
  <Lines>10</Lines>
  <Paragraphs>7</Paragraphs>
  <ScaleCrop>false</ScaleCrop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lviv</dc:creator>
  <cp:lastModifiedBy>lviv</cp:lastModifiedBy>
  <cp:revision>3</cp:revision>
  <dcterms:created xsi:type="dcterms:W3CDTF">2020-03-25T16:54:00Z</dcterms:created>
  <dcterms:modified xsi:type="dcterms:W3CDTF">2020-04-05T14:34:00Z</dcterms:modified>
</cp:coreProperties>
</file>