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C" w:rsidRDefault="00B04E4C" w:rsidP="00B04E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04E4C" w:rsidRDefault="00B04E4C" w:rsidP="00B04E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B04E4C" w:rsidRDefault="00B04E4C" w:rsidP="00B04E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E4C" w:rsidRDefault="00B04E4C" w:rsidP="00B04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B04E4C" w:rsidRPr="00844EA1" w:rsidRDefault="00B04E4C" w:rsidP="00B04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3.04.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B04E4C" w:rsidRDefault="00B04E4C" w:rsidP="00B04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E4C" w:rsidRDefault="00B04E4C" w:rsidP="00B04E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608E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4E4C" w:rsidRPr="00FB6C2A" w:rsidRDefault="00B04E4C" w:rsidP="00B04E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4E4C" w:rsidRPr="00FB6C2A" w:rsidRDefault="00B04E4C" w:rsidP="00B04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FB6C2A">
        <w:rPr>
          <w:rFonts w:ascii="Times New Roman" w:hAnsi="Times New Roman" w:cs="Times New Roman"/>
          <w:sz w:val="26"/>
          <w:szCs w:val="26"/>
          <w:u w:val="single"/>
        </w:rPr>
        <w:t>КМО-21</w:t>
      </w:r>
    </w:p>
    <w:p w:rsidR="00B04E4C" w:rsidRPr="00844EA1" w:rsidRDefault="00B04E4C" w:rsidP="00B04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E4C" w:rsidRPr="00FB6C2A" w:rsidRDefault="00B04E4C" w:rsidP="00B04E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C2A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Pr="00FB6C2A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4E4C" w:rsidRPr="00844EA1" w:rsidRDefault="00B04E4C" w:rsidP="00B04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1"/>
        <w:gridCol w:w="2507"/>
        <w:gridCol w:w="1638"/>
        <w:gridCol w:w="1725"/>
        <w:gridCol w:w="2760"/>
        <w:gridCol w:w="3097"/>
      </w:tblGrid>
      <w:tr w:rsidR="00B04E4C" w:rsidRPr="00712993" w:rsidTr="00003D46">
        <w:trPr>
          <w:trHeight w:val="769"/>
        </w:trPr>
        <w:tc>
          <w:tcPr>
            <w:tcW w:w="1479" w:type="dxa"/>
            <w:vMerge w:val="restart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718" w:type="dxa"/>
            <w:gridSpan w:val="2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B04E4C" w:rsidRPr="00B41F5C" w:rsidRDefault="00B04E4C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04E4C" w:rsidRPr="00B41F5C" w:rsidRDefault="00B04E4C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04E4C" w:rsidRPr="00712993" w:rsidRDefault="00B04E4C" w:rsidP="00003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E4C" w:rsidRPr="00712993" w:rsidTr="00003D46">
        <w:tc>
          <w:tcPr>
            <w:tcW w:w="1479" w:type="dxa"/>
            <w:vMerge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7" w:type="dxa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8" w:type="dxa"/>
            <w:vMerge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E4C" w:rsidRPr="00712993" w:rsidTr="00003D46">
        <w:trPr>
          <w:trHeight w:val="1200"/>
        </w:trPr>
        <w:tc>
          <w:tcPr>
            <w:tcW w:w="1479" w:type="dxa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Default="00B04E4C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04E4C" w:rsidRPr="001D5F36" w:rsidRDefault="00B04E4C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B04E4C" w:rsidRPr="00B04E4C" w:rsidRDefault="00B04E4C" w:rsidP="00B04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4C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  <w:r w:rsidRPr="00B04E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Модуляція в </w:t>
            </w:r>
            <w:proofErr w:type="spellStart"/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>тонал</w:t>
            </w:r>
            <w:proofErr w:type="spellEnd"/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.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І ст.</w:t>
            </w:r>
          </w:p>
        </w:tc>
        <w:tc>
          <w:tcPr>
            <w:tcW w:w="1638" w:type="dxa"/>
          </w:tcPr>
          <w:p w:rsidR="00B04E4C" w:rsidRDefault="00B04E4C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t>Сп.41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75-77.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98. </w:t>
            </w:r>
          </w:p>
          <w:p w:rsidR="00B04E4C" w:rsidRDefault="00B04E4C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Остр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. 65-66.</w:t>
            </w:r>
          </w:p>
          <w:p w:rsidR="00B9048B" w:rsidRDefault="00B9048B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. 84.</w:t>
            </w:r>
          </w:p>
          <w:p w:rsidR="00B9048B" w:rsidRDefault="00B9048B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Цифровка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04E4C" w:rsidRPr="00B04E4C" w:rsidRDefault="00B04E4C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2 до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 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3/4 до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6/5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DDVII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6/4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в В-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dur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>-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moll</w:t>
            </w:r>
          </w:p>
          <w:p w:rsidR="00B04E4C" w:rsidRPr="00B04E4C" w:rsidRDefault="00B04E4C" w:rsidP="00B04E4C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Тональності до 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2 знаків: </w:t>
            </w:r>
            <w:r w:rsidRPr="00B04E4C">
              <w:rPr>
                <w:rFonts w:ascii="Times New Roman" w:hAnsi="Times New Roman" w:cs="Times New Roman"/>
                <w:sz w:val="24"/>
              </w:rPr>
              <w:lastRenderedPageBreak/>
              <w:t xml:space="preserve">1112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VII7 Д6/5 І = IV </w:t>
            </w:r>
            <w:r w:rsidRPr="00B04E4C">
              <w:rPr>
                <w:rFonts w:ascii="Times New Roman" w:hAnsi="Times New Roman" w:cs="Times New Roman"/>
                <w:sz w:val="24"/>
              </w:rPr>
              <w:t>ІІ6/5 ДД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04E4C">
              <w:rPr>
                <w:rFonts w:ascii="Times New Roman" w:hAnsi="Times New Roman" w:cs="Times New Roman"/>
                <w:sz w:val="24"/>
              </w:rPr>
              <w:t>7 К6/4 Д7 І</w:t>
            </w:r>
          </w:p>
          <w:p w:rsidR="00B04E4C" w:rsidRPr="00B04E4C" w:rsidRDefault="00B04E4C" w:rsidP="0000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04E4C" w:rsidRPr="00B04E4C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lastRenderedPageBreak/>
              <w:t>до наступного заняття</w:t>
            </w:r>
          </w:p>
        </w:tc>
        <w:tc>
          <w:tcPr>
            <w:tcW w:w="2760" w:type="dxa"/>
          </w:tcPr>
          <w:p w:rsidR="00B04E4C" w:rsidRPr="00B04E4C" w:rsidRDefault="00B04E4C" w:rsidP="00B04E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B04E4C" w:rsidRPr="00B04E4C" w:rsidRDefault="00B04E4C" w:rsidP="00B04E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B04E4C" w:rsidRPr="00B04E4C" w:rsidRDefault="00B04E4C" w:rsidP="00B04E4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B04E4C" w:rsidRPr="00B04E4C" w:rsidRDefault="00B04E4C" w:rsidP="00B04E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lastRenderedPageBreak/>
              <w:t>Євпак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Є.Хорові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розспівки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(посібник з сольфеджіо).-К., Музична Україна,1978.</w:t>
            </w:r>
          </w:p>
        </w:tc>
        <w:tc>
          <w:tcPr>
            <w:tcW w:w="3097" w:type="dxa"/>
          </w:tcPr>
          <w:p w:rsidR="00B04E4C" w:rsidRPr="00712993" w:rsidRDefault="00B04E4C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olha.kushnirenko@lnu.edu.ua</w:t>
            </w:r>
          </w:p>
        </w:tc>
      </w:tr>
    </w:tbl>
    <w:p w:rsidR="00B04E4C" w:rsidRDefault="00B04E4C" w:rsidP="00B04E4C">
      <w:pPr>
        <w:jc w:val="center"/>
      </w:pPr>
    </w:p>
    <w:p w:rsidR="00B04E4C" w:rsidRDefault="00B04E4C" w:rsidP="00B04E4C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B04E4C" w:rsidRDefault="00B04E4C" w:rsidP="00B04E4C"/>
    <w:p w:rsidR="006267DD" w:rsidRDefault="006267DD"/>
    <w:sectPr w:rsidR="006267D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66"/>
    <w:rsid w:val="00494A66"/>
    <w:rsid w:val="006267DD"/>
    <w:rsid w:val="00B04E4C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4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4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4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4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2020-04-02T07:34:00Z</dcterms:created>
  <dcterms:modified xsi:type="dcterms:W3CDTF">2020-04-02T07:46:00Z</dcterms:modified>
</cp:coreProperties>
</file>