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34" w:rsidRPr="00675C2B" w:rsidRDefault="00811C34" w:rsidP="00675C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>Факультет культури і мистецтв</w:t>
      </w:r>
    </w:p>
    <w:p w:rsidR="00811C34" w:rsidRPr="00675C2B" w:rsidRDefault="00811C34" w:rsidP="00675C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>Кафедра театрознавства та акторської майстерності</w:t>
      </w: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Дистанційна форма навчання на час карантину 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>з 12. 03. по 3.04 2020 р.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rPr>
          <w:b/>
          <w:sz w:val="28"/>
          <w:szCs w:val="28"/>
          <w:u w:val="single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Навчальна дисципліна  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>Сучасне образотворче мистецтво</w:t>
      </w: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СПЕЦІАЛЬНІСТЬ  (ОП) 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Театрознавство  </w:t>
      </w: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>КМТ-11м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proofErr w:type="spellStart"/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>Лекції</w:t>
      </w:r>
      <w:proofErr w:type="spellEnd"/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>читає</w:t>
      </w:r>
      <w:proofErr w:type="spellEnd"/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5C2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Когут</w:t>
      </w:r>
      <w:proofErr w:type="spellEnd"/>
      <w:r w:rsidRPr="00675C2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Г.В</w:t>
      </w:r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75C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Веде семінар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>Когут Г.В.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89"/>
        <w:gridCol w:w="1549"/>
        <w:gridCol w:w="2095"/>
        <w:gridCol w:w="1586"/>
        <w:gridCol w:w="1479"/>
        <w:gridCol w:w="3221"/>
        <w:gridCol w:w="3798"/>
      </w:tblGrid>
      <w:tr w:rsidR="00811C34" w:rsidRPr="00675C2B" w:rsidTr="00675C2B">
        <w:trPr>
          <w:trHeight w:val="769"/>
        </w:trPr>
        <w:tc>
          <w:tcPr>
            <w:tcW w:w="1689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 проведення  заняття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 розкладом) </w:t>
            </w:r>
          </w:p>
        </w:tc>
        <w:tc>
          <w:tcPr>
            <w:tcW w:w="3644" w:type="dxa"/>
            <w:gridSpan w:val="2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798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викладача:  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75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7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75C2B">
              <w:rPr>
                <w:rFonts w:ascii="Times New Roman" w:hAnsi="Times New Roman" w:cs="Times New Roman"/>
                <w:sz w:val="28"/>
                <w:szCs w:val="28"/>
              </w:rPr>
              <w:t xml:space="preserve">, адреса персональної сторінки на сайті кафедри </w:t>
            </w:r>
            <w:r w:rsidRPr="00675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75C2B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платформі </w:t>
            </w:r>
            <w:proofErr w:type="spellStart"/>
            <w:r w:rsidRPr="0067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proofErr w:type="spellEnd"/>
            <w:r w:rsidRPr="00675C2B">
              <w:rPr>
                <w:rFonts w:ascii="Times New Roman" w:hAnsi="Times New Roman" w:cs="Times New Roman"/>
                <w:sz w:val="28"/>
                <w:szCs w:val="28"/>
              </w:rPr>
              <w:t xml:space="preserve"> тощо 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C34" w:rsidRPr="00675C2B" w:rsidTr="00675C2B">
        <w:tc>
          <w:tcPr>
            <w:tcW w:w="1689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95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586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C34" w:rsidRPr="00675C2B" w:rsidTr="00675C2B">
        <w:trPr>
          <w:trHeight w:val="1200"/>
        </w:trPr>
        <w:tc>
          <w:tcPr>
            <w:tcW w:w="1689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Роль медіа в створенні сучасного мистецтва. Приклади.</w:t>
            </w:r>
          </w:p>
        </w:tc>
        <w:tc>
          <w:tcPr>
            <w:tcW w:w="2095" w:type="dxa"/>
          </w:tcPr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</w:p>
        </w:tc>
        <w:tc>
          <w:tcPr>
            <w:tcW w:w="1586" w:type="dxa"/>
          </w:tcPr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41B4">
              <w:rPr>
                <w:rFonts w:ascii="Times New Roman" w:hAnsi="Times New Roman" w:cs="Times New Roman"/>
                <w:sz w:val="24"/>
                <w:szCs w:val="24"/>
              </w:rPr>
              <w:t xml:space="preserve">екст </w:t>
            </w:r>
            <w:proofErr w:type="spellStart"/>
            <w:r w:rsidR="009A41B4">
              <w:rPr>
                <w:rFonts w:ascii="Times New Roman" w:hAnsi="Times New Roman" w:cs="Times New Roman"/>
                <w:sz w:val="24"/>
                <w:szCs w:val="24"/>
              </w:rPr>
              <w:t>Р.Барта</w:t>
            </w:r>
            <w:proofErr w:type="spellEnd"/>
            <w:r w:rsidR="009A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для опрацювання</w:t>
            </w:r>
          </w:p>
        </w:tc>
        <w:tc>
          <w:tcPr>
            <w:tcW w:w="1479" w:type="dxa"/>
          </w:tcPr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1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Гомперц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Janson’s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811C34" w:rsidRPr="00675C2B" w:rsidRDefault="00811C34" w:rsidP="00675C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4" w:history="1">
              <w:r w:rsidRPr="00675C2B">
                <w:rPr>
                  <w:rStyle w:val="a4"/>
                  <w:sz w:val="28"/>
                  <w:szCs w:val="28"/>
                </w:rPr>
                <w:t>kohut_ua@yahoo.com</w:t>
              </w:r>
            </w:hyperlink>
            <w:r w:rsidRPr="00675C2B">
              <w:rPr>
                <w:sz w:val="28"/>
                <w:szCs w:val="28"/>
              </w:rPr>
              <w:t xml:space="preserve"> 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Style w:val="a4"/>
                <w:sz w:val="28"/>
                <w:szCs w:val="28"/>
              </w:rPr>
            </w:pPr>
            <w:hyperlink r:id="rId5" w:history="1">
              <w:r w:rsidRPr="00675C2B">
                <w:rPr>
                  <w:rStyle w:val="a4"/>
                  <w:sz w:val="28"/>
                  <w:szCs w:val="28"/>
                </w:rPr>
                <w:t>http://lnulviv.academia.edu/HalynaKohut</w:t>
              </w:r>
            </w:hyperlink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Style w:val="a4"/>
                <w:sz w:val="28"/>
                <w:szCs w:val="28"/>
              </w:rPr>
            </w:pP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C34" w:rsidRPr="00675C2B" w:rsidTr="00675C2B">
        <w:tc>
          <w:tcPr>
            <w:tcW w:w="1689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1549" w:type="dxa"/>
          </w:tcPr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Проблема кордону в сучасному мистецтві -1</w:t>
            </w:r>
          </w:p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586" w:type="dxa"/>
          </w:tcPr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1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Гомперц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Janson’s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811C34" w:rsidRPr="00675C2B" w:rsidRDefault="00811C34" w:rsidP="00675C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6" w:history="1">
              <w:r w:rsidRPr="00675C2B">
                <w:rPr>
                  <w:rStyle w:val="a4"/>
                  <w:sz w:val="28"/>
                  <w:szCs w:val="28"/>
                </w:rPr>
                <w:t>kohut_ua@yahoo.com</w:t>
              </w:r>
            </w:hyperlink>
            <w:r w:rsidRPr="00675C2B">
              <w:rPr>
                <w:sz w:val="28"/>
                <w:szCs w:val="28"/>
              </w:rPr>
              <w:t xml:space="preserve"> 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7" w:history="1">
              <w:r w:rsidRPr="00675C2B">
                <w:rPr>
                  <w:rStyle w:val="a4"/>
                  <w:sz w:val="28"/>
                  <w:szCs w:val="28"/>
                </w:rPr>
                <w:t>http://lnulviv.academia.edu/HalynaKohut</w:t>
              </w:r>
            </w:hyperlink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C34" w:rsidRPr="00675C2B" w:rsidTr="00675C2B">
        <w:tc>
          <w:tcPr>
            <w:tcW w:w="1689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31</w:t>
            </w: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549" w:type="dxa"/>
          </w:tcPr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Проблема кордону в сучасному мистецтві України -2</w:t>
            </w:r>
          </w:p>
        </w:tc>
        <w:tc>
          <w:tcPr>
            <w:tcW w:w="2095" w:type="dxa"/>
          </w:tcPr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Лекція/Практична</w:t>
            </w:r>
          </w:p>
        </w:tc>
        <w:tc>
          <w:tcPr>
            <w:tcW w:w="1586" w:type="dxa"/>
          </w:tcPr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</w:p>
        </w:tc>
        <w:tc>
          <w:tcPr>
            <w:tcW w:w="1479" w:type="dxa"/>
          </w:tcPr>
          <w:p w:rsidR="00811C34" w:rsidRPr="00675C2B" w:rsidRDefault="00675C2B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811C34" w:rsidRPr="00675C2B" w:rsidRDefault="00675C2B" w:rsidP="0067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11C34"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="00811C34" w:rsidRPr="00675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Гомперц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Janson’s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811C34" w:rsidRPr="00675C2B" w:rsidRDefault="00811C34" w:rsidP="00675C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8" w:history="1">
              <w:r w:rsidRPr="00675C2B">
                <w:rPr>
                  <w:rStyle w:val="a4"/>
                  <w:sz w:val="28"/>
                  <w:szCs w:val="28"/>
                </w:rPr>
                <w:t>kohut_ua@yahoo.com</w:t>
              </w:r>
            </w:hyperlink>
            <w:r w:rsidRPr="00675C2B">
              <w:rPr>
                <w:sz w:val="28"/>
                <w:szCs w:val="28"/>
              </w:rPr>
              <w:t xml:space="preserve"> 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9" w:history="1">
              <w:r w:rsidRPr="00675C2B">
                <w:rPr>
                  <w:rStyle w:val="a4"/>
                  <w:sz w:val="28"/>
                  <w:szCs w:val="28"/>
                </w:rPr>
                <w:t>http://lnulviv.academia.edu/HalynaKohut</w:t>
              </w:r>
            </w:hyperlink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1C34" w:rsidRPr="00675C2B" w:rsidRDefault="00811C34" w:rsidP="00675C2B">
      <w:pPr>
        <w:spacing w:after="0" w:line="240" w:lineRule="auto"/>
        <w:jc w:val="center"/>
        <w:rPr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jc w:val="center"/>
        <w:rPr>
          <w:sz w:val="28"/>
          <w:szCs w:val="28"/>
        </w:rPr>
      </w:pPr>
      <w:r w:rsidRPr="00675C2B">
        <w:rPr>
          <w:rFonts w:ascii="Times New Roman" w:hAnsi="Times New Roman" w:cs="Times New Roman"/>
          <w:sz w:val="28"/>
          <w:szCs w:val="28"/>
        </w:rPr>
        <w:t>Викладач  ________________                                                                                        Завідувач кафедри    _____________________</w:t>
      </w:r>
    </w:p>
    <w:p w:rsidR="006A2C99" w:rsidRPr="00675C2B" w:rsidRDefault="009A41B4" w:rsidP="00675C2B">
      <w:pPr>
        <w:spacing w:after="0" w:line="240" w:lineRule="auto"/>
        <w:rPr>
          <w:sz w:val="28"/>
          <w:szCs w:val="28"/>
        </w:rPr>
      </w:pPr>
    </w:p>
    <w:sectPr w:rsidR="006A2C99" w:rsidRPr="00675C2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4"/>
    <w:rsid w:val="000553E8"/>
    <w:rsid w:val="002174D3"/>
    <w:rsid w:val="00220232"/>
    <w:rsid w:val="0037640B"/>
    <w:rsid w:val="00533837"/>
    <w:rsid w:val="00675C2B"/>
    <w:rsid w:val="0071528D"/>
    <w:rsid w:val="007D0C56"/>
    <w:rsid w:val="00811C34"/>
    <w:rsid w:val="009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5999-D2C7-46FB-9681-477AA491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3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34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_u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nulviv.academia.edu/HalynaKoh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hut_ua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nulviv.academia.edu/HalynaKohu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hut_ua@yahoo.com" TargetMode="External"/><Relationship Id="rId9" Type="http://schemas.openxmlformats.org/officeDocument/2006/relationships/hyperlink" Target="http://lnulviv.academia.edu/HalynaKoh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2020-03-23T10:11:00Z</dcterms:created>
  <dcterms:modified xsi:type="dcterms:W3CDTF">2020-03-23T10:15:00Z</dcterms:modified>
</cp:coreProperties>
</file>