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76685F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1921F1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D8E">
        <w:rPr>
          <w:rFonts w:ascii="Times New Roman" w:hAnsi="Times New Roman" w:cs="Times New Roman"/>
          <w:b/>
          <w:sz w:val="26"/>
          <w:szCs w:val="26"/>
        </w:rPr>
        <w:t>Чабан Юрій Васильович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1921F1">
        <w:rPr>
          <w:rFonts w:ascii="Times New Roman" w:hAnsi="Times New Roman" w:cs="Times New Roman"/>
          <w:b/>
          <w:sz w:val="26"/>
          <w:szCs w:val="26"/>
        </w:rPr>
        <w:t xml:space="preserve">е 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6D8E">
        <w:rPr>
          <w:rFonts w:ascii="Times New Roman" w:hAnsi="Times New Roman" w:cs="Times New Roman"/>
          <w:b/>
          <w:sz w:val="26"/>
          <w:szCs w:val="26"/>
        </w:rPr>
        <w:t>Чабан Юрій Васильович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41" w:rsidRPr="00CA140B" w:rsidTr="00844D41">
        <w:trPr>
          <w:trHeight w:val="14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16., 23. 03. 2020</w:t>
            </w:r>
          </w:p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Pr="00CA140B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пара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4D41" w:rsidRPr="002347E8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D41" w:rsidRPr="009F0DF2" w:rsidRDefault="00844D41" w:rsidP="00844D41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DF2">
              <w:rPr>
                <w:rFonts w:ascii="Times New Roman" w:hAnsi="Times New Roman" w:cs="Times New Roman"/>
                <w:sz w:val="24"/>
                <w:szCs w:val="24"/>
              </w:rPr>
              <w:t>Укладання кіносценарію на тему вибрану студентом</w:t>
            </w:r>
            <w:r w:rsidRPr="009F0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DF2">
              <w:rPr>
                <w:rFonts w:ascii="Times New Roman" w:hAnsi="Times New Roman" w:cs="Times New Roman"/>
                <w:sz w:val="24"/>
                <w:szCs w:val="24"/>
              </w:rPr>
              <w:t>Монтажний сценарій</w:t>
            </w:r>
          </w:p>
        </w:tc>
        <w:tc>
          <w:tcPr>
            <w:tcW w:w="2500" w:type="dxa"/>
          </w:tcPr>
          <w:p w:rsidR="00844D41" w:rsidRPr="00FA63BE" w:rsidRDefault="00844D41" w:rsidP="00844D41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Написати невеликий сценарій програми заходу (на вибір), укласти на основі нього монтажний лист (продумавши цілком порядок дій).</w:t>
            </w:r>
          </w:p>
        </w:tc>
        <w:tc>
          <w:tcPr>
            <w:tcW w:w="1185" w:type="dxa"/>
          </w:tcPr>
          <w:p w:rsidR="00844D41" w:rsidRPr="00CA140B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23, 30. 03. 2020</w:t>
            </w:r>
          </w:p>
        </w:tc>
        <w:tc>
          <w:tcPr>
            <w:tcW w:w="4111" w:type="dxa"/>
          </w:tcPr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Шаповал Ю.Г. Зображення і слово на телевізійному екрані. Журналістика, преса, телебачення, радіо. – Львів, ЛНУ імені Івна Франка. Випуск 20., 2003.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Бурдье П.О телевидении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журналистике. – М., 2007. 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5"/>
              </w:numPr>
              <w:ind w:left="-108" w:right="-10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Мур Т. Учебное пособие для студентов вузов, обучающихся по направлению и специальности «Журналистика» / С. А. Мура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– М.: Аспект Пресс, 2003.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844D41" w:rsidRPr="00E96903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41" w:rsidRPr="00DA2B1C" w:rsidTr="00844D41">
        <w:trPr>
          <w:trHeight w:val="2546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44D41" w:rsidRPr="00CA140B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44D41" w:rsidRPr="00844D41" w:rsidRDefault="00844D41" w:rsidP="00844D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Особливос</w:t>
            </w: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ті роботи актора на телебаченні (типи програм)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Основи радіомовлення</w:t>
            </w:r>
          </w:p>
          <w:p w:rsidR="00844D41" w:rsidRPr="009F0DF2" w:rsidRDefault="00844D41" w:rsidP="0084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D41" w:rsidRPr="002347E8" w:rsidRDefault="00844D41" w:rsidP="00844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844D41" w:rsidRPr="00FA63BE" w:rsidRDefault="00844D41" w:rsidP="008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Зібрати новини на одну тематику, укласти їх з порядком наростання, відповідно до типів програм. </w:t>
            </w:r>
          </w:p>
        </w:tc>
        <w:tc>
          <w:tcPr>
            <w:tcW w:w="1185" w:type="dxa"/>
          </w:tcPr>
          <w:p w:rsidR="00844D41" w:rsidRPr="001A4888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4111" w:type="dxa"/>
          </w:tcPr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 xml:space="preserve">Безклубенко С.Д. Відеологія. Основи теорії екранних мистецтв. – К.: «Альтепрес», 2004. 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Госейко Л. Історія українського 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нематографу. К., 2005.</w:t>
            </w:r>
          </w:p>
          <w:p w:rsidR="00844D41" w:rsidRPr="00844D41" w:rsidRDefault="00844D41" w:rsidP="00844D41">
            <w:pPr>
              <w:pStyle w:val="a5"/>
              <w:numPr>
                <w:ilvl w:val="0"/>
                <w:numId w:val="14"/>
              </w:numPr>
              <w:ind w:left="-108" w:right="-108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</w:rPr>
              <w:t>Кемарская І. Телевизионный редактор: учеб. Пособие для студентов вузов / И.Н. Кемарская.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Аспект Пресс, 2007. </w:t>
            </w:r>
          </w:p>
        </w:tc>
        <w:tc>
          <w:tcPr>
            <w:tcW w:w="3118" w:type="dxa"/>
          </w:tcPr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F2D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D41" w:rsidRPr="00E96903" w:rsidRDefault="00844D41" w:rsidP="00844D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Презентації, друк пересилати старості групи.</w:t>
            </w:r>
            <w:bookmarkStart w:id="0" w:name="_GoBack"/>
            <w:bookmarkEnd w:id="0"/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8C" w:rsidRDefault="0066038C" w:rsidP="002347E8">
      <w:pPr>
        <w:spacing w:after="0" w:line="240" w:lineRule="auto"/>
      </w:pPr>
      <w:r>
        <w:separator/>
      </w:r>
    </w:p>
  </w:endnote>
  <w:endnote w:type="continuationSeparator" w:id="0">
    <w:p w:rsidR="0066038C" w:rsidRDefault="0066038C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8C" w:rsidRDefault="0066038C" w:rsidP="002347E8">
      <w:pPr>
        <w:spacing w:after="0" w:line="240" w:lineRule="auto"/>
      </w:pPr>
      <w:r>
        <w:separator/>
      </w:r>
    </w:p>
  </w:footnote>
  <w:footnote w:type="continuationSeparator" w:id="0">
    <w:p w:rsidR="0066038C" w:rsidRDefault="0066038C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945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A3A"/>
    <w:multiLevelType w:val="hybridMultilevel"/>
    <w:tmpl w:val="F3360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22F4"/>
    <w:multiLevelType w:val="hybridMultilevel"/>
    <w:tmpl w:val="66F4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921F1"/>
    <w:rsid w:val="001A4888"/>
    <w:rsid w:val="001A792F"/>
    <w:rsid w:val="00227D56"/>
    <w:rsid w:val="00232C44"/>
    <w:rsid w:val="002347E8"/>
    <w:rsid w:val="00297FB2"/>
    <w:rsid w:val="002D6153"/>
    <w:rsid w:val="00356918"/>
    <w:rsid w:val="003A4C9B"/>
    <w:rsid w:val="003F714C"/>
    <w:rsid w:val="0043246C"/>
    <w:rsid w:val="004361A5"/>
    <w:rsid w:val="00466307"/>
    <w:rsid w:val="00503F8B"/>
    <w:rsid w:val="00523D40"/>
    <w:rsid w:val="0053410C"/>
    <w:rsid w:val="005501DC"/>
    <w:rsid w:val="00557BE2"/>
    <w:rsid w:val="00580FD2"/>
    <w:rsid w:val="005969BF"/>
    <w:rsid w:val="005F585F"/>
    <w:rsid w:val="005F6D8E"/>
    <w:rsid w:val="00643A1F"/>
    <w:rsid w:val="006511BC"/>
    <w:rsid w:val="0065506D"/>
    <w:rsid w:val="0066038C"/>
    <w:rsid w:val="006878C0"/>
    <w:rsid w:val="00694D8C"/>
    <w:rsid w:val="00712993"/>
    <w:rsid w:val="00727F4F"/>
    <w:rsid w:val="0076685F"/>
    <w:rsid w:val="007B5E19"/>
    <w:rsid w:val="007D2B83"/>
    <w:rsid w:val="007E5F6C"/>
    <w:rsid w:val="00844D41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9F0DF2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36</cp:revision>
  <cp:lastPrinted>2020-03-12T13:20:00Z</cp:lastPrinted>
  <dcterms:created xsi:type="dcterms:W3CDTF">2020-03-16T13:11:00Z</dcterms:created>
  <dcterms:modified xsi:type="dcterms:W3CDTF">2020-03-27T12:23:00Z</dcterms:modified>
</cp:coreProperties>
</file>