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Історія образотворчого мистецтва</w:t>
      </w:r>
      <w:r w:rsid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архітектури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5D7E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Театрознавство</w:t>
      </w:r>
      <w:r w:rsidR="00F25D7E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КМТ-21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Когут</w:t>
      </w:r>
      <w:proofErr w:type="spellEnd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Г.В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Когут Г.В.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084"/>
        <w:gridCol w:w="2130"/>
        <w:gridCol w:w="1577"/>
        <w:gridCol w:w="1653"/>
        <w:gridCol w:w="2542"/>
        <w:gridCol w:w="3951"/>
      </w:tblGrid>
      <w:tr w:rsidR="00712993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115" w:rsidRPr="00712993" w:rsidTr="00B41F5C">
        <w:trPr>
          <w:trHeight w:val="1200"/>
        </w:trPr>
        <w:tc>
          <w:tcPr>
            <w:tcW w:w="147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C56115" w:rsidRDefault="00C56115" w:rsidP="00C56115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МИСТЕЦТВО ЦИВІЛІЗАЦІЙ ЕПОХИ БРОНЗИ</w:t>
            </w:r>
          </w:p>
          <w:p w:rsidR="00C56115" w:rsidRDefault="00C56115" w:rsidP="00C56115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(ЄГИПЕТ)</w:t>
            </w:r>
          </w:p>
        </w:tc>
        <w:tc>
          <w:tcPr>
            <w:tcW w:w="253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C56115" w:rsidRDefault="00797971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авантажено </w:t>
            </w:r>
          </w:p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7971" w:rsidRDefault="00797971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797971" w:rsidRPr="00712993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1984" w:type="dxa"/>
          </w:tcPr>
          <w:p w:rsidR="00C56115" w:rsidRDefault="00F25D7E" w:rsidP="00C56115">
            <w:pPr>
              <w:jc w:val="both"/>
            </w:pPr>
            <w:hyperlink r:id="rId4" w:history="1">
              <w:r w:rsidR="00C56115" w:rsidRPr="00506978">
                <w:rPr>
                  <w:rStyle w:val="a4"/>
                </w:rPr>
                <w:t>kohut_ua@yahoo.com</w:t>
              </w:r>
            </w:hyperlink>
            <w:r w:rsidR="00C56115">
              <w:t xml:space="preserve"> </w:t>
            </w:r>
          </w:p>
          <w:p w:rsidR="00C56115" w:rsidRDefault="00F25D7E" w:rsidP="00C56115">
            <w:pPr>
              <w:jc w:val="both"/>
              <w:rPr>
                <w:rStyle w:val="a4"/>
              </w:rPr>
            </w:pPr>
            <w:hyperlink r:id="rId5" w:history="1">
              <w:r w:rsidR="00C56115" w:rsidRPr="00255227">
                <w:rPr>
                  <w:rStyle w:val="a4"/>
                </w:rPr>
                <w:t>http://lnulviv.academia.edu/HalynaKohut</w:t>
              </w:r>
            </w:hyperlink>
          </w:p>
          <w:p w:rsidR="00C56115" w:rsidRDefault="00C56115" w:rsidP="00C56115">
            <w:pPr>
              <w:jc w:val="both"/>
              <w:rPr>
                <w:rStyle w:val="a4"/>
              </w:rPr>
            </w:pPr>
          </w:p>
          <w:p w:rsidR="00C56115" w:rsidRPr="00F25D7E" w:rsidRDefault="00C56115" w:rsidP="00C56115">
            <w:pPr>
              <w:jc w:val="both"/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115" w:rsidRPr="00712993" w:rsidTr="00712993">
        <w:tc>
          <w:tcPr>
            <w:tcW w:w="147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2669" w:type="dxa"/>
          </w:tcPr>
          <w:p w:rsidR="00C56115" w:rsidRDefault="00C56115" w:rsidP="00C56115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МИСТЕЦТВО ЦИВІЛІЗАЦІЙ ЕГЕЙСЬКОГО СВІТУ</w:t>
            </w:r>
          </w:p>
        </w:tc>
        <w:tc>
          <w:tcPr>
            <w:tcW w:w="253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7971" w:rsidRDefault="00797971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797971" w:rsidRPr="00712993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1984" w:type="dxa"/>
          </w:tcPr>
          <w:p w:rsidR="00C56115" w:rsidRDefault="00F25D7E" w:rsidP="00C56115">
            <w:pPr>
              <w:jc w:val="both"/>
            </w:pPr>
            <w:hyperlink r:id="rId6" w:history="1">
              <w:r w:rsidR="00C56115" w:rsidRPr="00506978">
                <w:rPr>
                  <w:rStyle w:val="a4"/>
                </w:rPr>
                <w:t>kohut_ua@yahoo.com</w:t>
              </w:r>
            </w:hyperlink>
            <w:r w:rsidR="00C56115">
              <w:t xml:space="preserve"> </w:t>
            </w:r>
          </w:p>
          <w:p w:rsidR="00C56115" w:rsidRPr="00255227" w:rsidRDefault="00F25D7E" w:rsidP="00C56115">
            <w:pPr>
              <w:jc w:val="both"/>
            </w:pPr>
            <w:hyperlink r:id="rId7" w:history="1">
              <w:r w:rsidR="00C56115" w:rsidRPr="00255227">
                <w:rPr>
                  <w:rStyle w:val="a4"/>
                </w:rPr>
                <w:t>http://lnulviv.academia.edu/HalynaKohut</w:t>
              </w:r>
            </w:hyperlink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115" w:rsidRPr="00712993" w:rsidTr="00712993">
        <w:tc>
          <w:tcPr>
            <w:tcW w:w="147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2669" w:type="dxa"/>
          </w:tcPr>
          <w:p w:rsidR="00C56115" w:rsidRPr="001525FE" w:rsidRDefault="00C56115" w:rsidP="00C56115">
            <w:pPr>
              <w:spacing w:after="200" w:line="24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:rsidR="00C56115" w:rsidRP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КАНОН ЗОБРАЖЕННЯ ЛЮДИНИ ТА ІЄРАРХІЧНА ПЕРСПЕКТИВА В ДАВНЬОМУ МИСТЕЦТВІ</w:t>
            </w:r>
          </w:p>
        </w:tc>
        <w:tc>
          <w:tcPr>
            <w:tcW w:w="1785" w:type="dxa"/>
          </w:tcPr>
          <w:p w:rsidR="00C56115" w:rsidRPr="00C56115" w:rsidRDefault="00C56115" w:rsidP="00C5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5">
              <w:rPr>
                <w:rFonts w:ascii="Times New Roman" w:hAnsi="Times New Roman" w:cs="Times New Roman"/>
                <w:sz w:val="24"/>
                <w:szCs w:val="24"/>
              </w:rPr>
              <w:t>Ієрогліф- малюнок, буква, знак</w:t>
            </w:r>
            <w:r w:rsidR="0079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 Квітня</w:t>
            </w:r>
          </w:p>
        </w:tc>
        <w:tc>
          <w:tcPr>
            <w:tcW w:w="3119" w:type="dxa"/>
          </w:tcPr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7971" w:rsidRDefault="00797971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797971" w:rsidRPr="00C56115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1984" w:type="dxa"/>
          </w:tcPr>
          <w:p w:rsidR="00C56115" w:rsidRDefault="00F25D7E" w:rsidP="00C56115">
            <w:pPr>
              <w:jc w:val="both"/>
            </w:pPr>
            <w:hyperlink r:id="rId8" w:history="1">
              <w:r w:rsidR="00C56115" w:rsidRPr="00506978">
                <w:rPr>
                  <w:rStyle w:val="a4"/>
                </w:rPr>
                <w:t>kohut_ua@yahoo.com</w:t>
              </w:r>
            </w:hyperlink>
            <w:r w:rsidR="00C56115">
              <w:t xml:space="preserve"> </w:t>
            </w:r>
          </w:p>
          <w:p w:rsidR="00C56115" w:rsidRPr="00255227" w:rsidRDefault="00F25D7E" w:rsidP="00C56115">
            <w:pPr>
              <w:jc w:val="both"/>
            </w:pPr>
            <w:hyperlink r:id="rId9" w:history="1">
              <w:r w:rsidR="00C56115" w:rsidRPr="00255227">
                <w:rPr>
                  <w:rStyle w:val="a4"/>
                </w:rPr>
                <w:t>http://lnulviv.academia.edu/HalynaKohut</w:t>
              </w:r>
            </w:hyperlink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115" w:rsidRPr="00712993" w:rsidTr="00712993">
        <w:tc>
          <w:tcPr>
            <w:tcW w:w="147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2669" w:type="dxa"/>
          </w:tcPr>
          <w:p w:rsidR="00C56115" w:rsidRPr="001525FE" w:rsidRDefault="00C56115" w:rsidP="00C56115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C56115" w:rsidRDefault="00C56115" w:rsidP="00C56115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ГРЕЦІЯ-1</w:t>
            </w:r>
          </w:p>
        </w:tc>
        <w:tc>
          <w:tcPr>
            <w:tcW w:w="253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7971" w:rsidRDefault="00797971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797971" w:rsidRPr="00797971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1984" w:type="dxa"/>
          </w:tcPr>
          <w:p w:rsidR="00C56115" w:rsidRDefault="00F25D7E" w:rsidP="00C56115">
            <w:pPr>
              <w:jc w:val="both"/>
            </w:pPr>
            <w:hyperlink r:id="rId10" w:history="1">
              <w:r w:rsidR="00C56115" w:rsidRPr="00506978">
                <w:rPr>
                  <w:rStyle w:val="a4"/>
                </w:rPr>
                <w:t>kohut_ua@yahoo.com</w:t>
              </w:r>
            </w:hyperlink>
            <w:r w:rsidR="00C56115">
              <w:t xml:space="preserve"> </w:t>
            </w:r>
          </w:p>
          <w:p w:rsidR="00C56115" w:rsidRPr="00255227" w:rsidRDefault="00F25D7E" w:rsidP="00C56115">
            <w:pPr>
              <w:jc w:val="both"/>
            </w:pPr>
            <w:hyperlink r:id="rId11" w:history="1">
              <w:r w:rsidR="00C56115" w:rsidRPr="00255227">
                <w:rPr>
                  <w:rStyle w:val="a4"/>
                </w:rPr>
                <w:t>http://lnulviv.academia.edu/HalynaKohut</w:t>
              </w:r>
            </w:hyperlink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115" w:rsidRPr="00712993" w:rsidTr="00712993">
        <w:tc>
          <w:tcPr>
            <w:tcW w:w="147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2669" w:type="dxa"/>
          </w:tcPr>
          <w:p w:rsidR="00C56115" w:rsidRPr="001525FE" w:rsidRDefault="00C56115" w:rsidP="00C56115">
            <w:pPr>
              <w:spacing w:after="200" w:line="244" w:lineRule="atLeast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АНТИЧНЕ МИСТЕЦТВО</w:t>
            </w:r>
          </w:p>
          <w:p w:rsidR="00C56115" w:rsidRPr="00260BEE" w:rsidRDefault="00C56115" w:rsidP="00C561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ГРЕЦІЯ-2</w:t>
            </w:r>
          </w:p>
        </w:tc>
        <w:tc>
          <w:tcPr>
            <w:tcW w:w="253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7971" w:rsidRDefault="00797971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797971" w:rsidRPr="00712993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1984" w:type="dxa"/>
          </w:tcPr>
          <w:p w:rsidR="00C56115" w:rsidRDefault="00F25D7E" w:rsidP="00C56115">
            <w:pPr>
              <w:jc w:val="both"/>
            </w:pPr>
            <w:hyperlink r:id="rId12" w:history="1">
              <w:r w:rsidR="00C56115" w:rsidRPr="00506978">
                <w:rPr>
                  <w:rStyle w:val="a4"/>
                </w:rPr>
                <w:t>kohut_ua@yahoo.com</w:t>
              </w:r>
            </w:hyperlink>
            <w:r w:rsidR="00C56115">
              <w:t xml:space="preserve"> </w:t>
            </w:r>
          </w:p>
          <w:p w:rsidR="00C56115" w:rsidRPr="00255227" w:rsidRDefault="00F25D7E" w:rsidP="00C56115">
            <w:pPr>
              <w:jc w:val="both"/>
            </w:pPr>
            <w:hyperlink r:id="rId13" w:history="1">
              <w:r w:rsidR="00C56115" w:rsidRPr="00255227">
                <w:rPr>
                  <w:rStyle w:val="a4"/>
                </w:rPr>
                <w:t>http://lnulviv.academia.edu/HalynaKohut</w:t>
              </w:r>
            </w:hyperlink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115" w:rsidRPr="00712993" w:rsidTr="00712993">
        <w:tc>
          <w:tcPr>
            <w:tcW w:w="147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2669" w:type="dxa"/>
          </w:tcPr>
          <w:p w:rsidR="00C56115" w:rsidRPr="001525FE" w:rsidRDefault="00C56115" w:rsidP="00C56115">
            <w:pPr>
              <w:spacing w:line="24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:rsidR="00C56115" w:rsidRDefault="00797971" w:rsidP="00C56115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ГРЕЦЬКІ МІСТА</w:t>
            </w: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Туристичний буклет</w:t>
            </w:r>
          </w:p>
        </w:tc>
        <w:tc>
          <w:tcPr>
            <w:tcW w:w="1842" w:type="dxa"/>
          </w:tcPr>
          <w:p w:rsidR="00C56115" w:rsidRPr="00255227" w:rsidRDefault="00C56115" w:rsidP="00F25D7E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15 квіт</w:t>
            </w:r>
            <w:bookmarkStart w:id="0" w:name="_GoBack"/>
            <w:bookmarkEnd w:id="0"/>
            <w:r>
              <w:rPr>
                <w:rFonts w:ascii="Garamond" w:hAnsi="Garamond" w:cs="Garamond"/>
                <w:i/>
                <w:sz w:val="28"/>
                <w:szCs w:val="28"/>
              </w:rPr>
              <w:t>ня</w:t>
            </w:r>
          </w:p>
        </w:tc>
        <w:tc>
          <w:tcPr>
            <w:tcW w:w="3119" w:type="dxa"/>
          </w:tcPr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C56115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7971" w:rsidRDefault="00797971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797971" w:rsidRPr="002F6D5F" w:rsidRDefault="00797971" w:rsidP="00797971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797971" w:rsidRPr="00712993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1984" w:type="dxa"/>
          </w:tcPr>
          <w:p w:rsidR="00C56115" w:rsidRDefault="00F25D7E" w:rsidP="00C56115">
            <w:pPr>
              <w:jc w:val="both"/>
            </w:pPr>
            <w:hyperlink r:id="rId14" w:history="1">
              <w:r w:rsidR="00C56115" w:rsidRPr="00506978">
                <w:rPr>
                  <w:rStyle w:val="a4"/>
                </w:rPr>
                <w:t>kohut_ua@yahoo.com</w:t>
              </w:r>
            </w:hyperlink>
            <w:r w:rsidR="00C56115">
              <w:t xml:space="preserve"> </w:t>
            </w:r>
          </w:p>
          <w:p w:rsidR="00C56115" w:rsidRPr="00255227" w:rsidRDefault="00F25D7E" w:rsidP="00C56115">
            <w:pPr>
              <w:jc w:val="both"/>
            </w:pPr>
            <w:hyperlink r:id="rId15" w:history="1">
              <w:r w:rsidR="00C56115" w:rsidRPr="00255227">
                <w:rPr>
                  <w:rStyle w:val="a4"/>
                </w:rPr>
                <w:t>http://lnulviv.academia.edu/HalynaKohut</w:t>
              </w:r>
            </w:hyperlink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97971" w:rsidP="00E13668">
      <w:pPr>
        <w:jc w:val="center"/>
      </w:pPr>
      <w:r>
        <w:rPr>
          <w:rFonts w:ascii="Times New Roman" w:hAnsi="Times New Roman" w:cs="Times New Roman"/>
        </w:rPr>
        <w:t>Викладач  _______</w:t>
      </w:r>
      <w:r w:rsidR="00712993">
        <w:rPr>
          <w:rFonts w:ascii="Times New Roman" w:hAnsi="Times New Roman" w:cs="Times New Roman"/>
        </w:rPr>
        <w:t xml:space="preserve">_________ 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712993"/>
    <w:rsid w:val="00727F4F"/>
    <w:rsid w:val="00797971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A2721"/>
    <w:rsid w:val="00AE018F"/>
    <w:rsid w:val="00B41F5C"/>
    <w:rsid w:val="00B51339"/>
    <w:rsid w:val="00BF44C7"/>
    <w:rsid w:val="00C24651"/>
    <w:rsid w:val="00C56115"/>
    <w:rsid w:val="00C57831"/>
    <w:rsid w:val="00C750EE"/>
    <w:rsid w:val="00D06659"/>
    <w:rsid w:val="00D22DB0"/>
    <w:rsid w:val="00D720DE"/>
    <w:rsid w:val="00E13668"/>
    <w:rsid w:val="00E8371C"/>
    <w:rsid w:val="00F25D7E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1BF-338C-4E44-833C-2E6B45F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13" Type="http://schemas.openxmlformats.org/officeDocument/2006/relationships/hyperlink" Target="http://lnulviv.academia.edu/HalynaKoh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12" Type="http://schemas.openxmlformats.org/officeDocument/2006/relationships/hyperlink" Target="mailto:kohut_ua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hyperlink" Target="http://lnulviv.academia.edu/HalynaKohut" TargetMode="External"/><Relationship Id="rId5" Type="http://schemas.openxmlformats.org/officeDocument/2006/relationships/hyperlink" Target="http://lnulviv.academia.edu/HalynaKohut" TargetMode="External"/><Relationship Id="rId15" Type="http://schemas.openxmlformats.org/officeDocument/2006/relationships/hyperlink" Target="http://lnulviv.academia.edu/HalynaKohut" TargetMode="External"/><Relationship Id="rId10" Type="http://schemas.openxmlformats.org/officeDocument/2006/relationships/hyperlink" Target="mailto:kohut_ua@yahoo.com" TargetMode="Externa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Relationship Id="rId14" Type="http://schemas.openxmlformats.org/officeDocument/2006/relationships/hyperlink" Target="mailto:kohut_u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2020-03-12T13:20:00Z</cp:lastPrinted>
  <dcterms:created xsi:type="dcterms:W3CDTF">2020-03-20T09:56:00Z</dcterms:created>
  <dcterms:modified xsi:type="dcterms:W3CDTF">2020-03-20T11:28:00Z</dcterms:modified>
</cp:coreProperties>
</file>