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B60350">
        <w:rPr>
          <w:rFonts w:ascii="Times New Roman" w:hAnsi="Times New Roman" w:cs="Times New Roman"/>
          <w:b/>
          <w:sz w:val="26"/>
          <w:szCs w:val="26"/>
        </w:rPr>
        <w:t>бібліотекознавства і бібліогафії</w:t>
      </w:r>
    </w:p>
    <w:p w:rsidR="00712993" w:rsidRPr="0075142F" w:rsidRDefault="00712993" w:rsidP="00712993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B60350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350">
        <w:rPr>
          <w:rFonts w:ascii="Times New Roman" w:hAnsi="Times New Roman" w:cs="Times New Roman"/>
          <w:sz w:val="26"/>
          <w:szCs w:val="26"/>
        </w:rPr>
        <w:t>з 12.03.</w:t>
      </w:r>
      <w:r w:rsidR="00010926">
        <w:rPr>
          <w:rFonts w:ascii="Times New Roman" w:hAnsi="Times New Roman" w:cs="Times New Roman"/>
          <w:sz w:val="26"/>
          <w:szCs w:val="26"/>
        </w:rPr>
        <w:t xml:space="preserve">2020 </w:t>
      </w:r>
      <w:r w:rsidRPr="00B60350">
        <w:rPr>
          <w:rFonts w:ascii="Times New Roman" w:hAnsi="Times New Roman" w:cs="Times New Roman"/>
          <w:sz w:val="26"/>
          <w:szCs w:val="26"/>
        </w:rPr>
        <w:t xml:space="preserve"> по 3.04 2020 р.</w:t>
      </w:r>
    </w:p>
    <w:p w:rsidR="00C24651" w:rsidRPr="0075142F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43230">
        <w:rPr>
          <w:rFonts w:ascii="Times New Roman" w:hAnsi="Times New Roman" w:cs="Times New Roman"/>
          <w:sz w:val="26"/>
          <w:szCs w:val="26"/>
        </w:rPr>
        <w:t>Основи</w:t>
      </w:r>
      <w:r w:rsidR="00F37DB8">
        <w:rPr>
          <w:rFonts w:ascii="Times New Roman" w:hAnsi="Times New Roman" w:cs="Times New Roman"/>
          <w:sz w:val="26"/>
          <w:szCs w:val="26"/>
        </w:rPr>
        <w:t xml:space="preserve"> наукового тексту</w:t>
      </w:r>
      <w:bookmarkStart w:id="0" w:name="_GoBack"/>
      <w:bookmarkEnd w:id="0"/>
    </w:p>
    <w:p w:rsidR="000328CB" w:rsidRPr="003D066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D066F" w:rsidRPr="003D066F">
        <w:rPr>
          <w:rFonts w:ascii="Times New Roman" w:hAnsi="Times New Roman" w:cs="Times New Roman"/>
          <w:sz w:val="26"/>
          <w:szCs w:val="26"/>
        </w:rPr>
        <w:t>014.</w:t>
      </w:r>
      <w:r w:rsidR="00E43230">
        <w:rPr>
          <w:rFonts w:ascii="Times New Roman" w:hAnsi="Times New Roman" w:cs="Times New Roman"/>
          <w:sz w:val="26"/>
          <w:szCs w:val="26"/>
        </w:rPr>
        <w:t xml:space="preserve">13 </w:t>
      </w:r>
      <w:r w:rsidR="003D066F">
        <w:rPr>
          <w:rFonts w:ascii="Times New Roman" w:hAnsi="Times New Roman" w:cs="Times New Roman"/>
          <w:sz w:val="26"/>
          <w:szCs w:val="26"/>
        </w:rPr>
        <w:t xml:space="preserve">Середня освіта </w:t>
      </w:r>
      <w:r w:rsidR="00B60350" w:rsidRPr="003D066F">
        <w:rPr>
          <w:rFonts w:ascii="Times New Roman" w:hAnsi="Times New Roman" w:cs="Times New Roman"/>
          <w:sz w:val="26"/>
          <w:szCs w:val="26"/>
        </w:rPr>
        <w:t xml:space="preserve"> </w:t>
      </w:r>
      <w:r w:rsidR="003D066F">
        <w:rPr>
          <w:rFonts w:ascii="Times New Roman" w:hAnsi="Times New Roman" w:cs="Times New Roman"/>
          <w:sz w:val="26"/>
          <w:szCs w:val="26"/>
        </w:rPr>
        <w:t>(</w:t>
      </w:r>
      <w:r w:rsidR="00E43230">
        <w:rPr>
          <w:rFonts w:ascii="Times New Roman" w:hAnsi="Times New Roman" w:cs="Times New Roman"/>
          <w:sz w:val="26"/>
          <w:szCs w:val="26"/>
        </w:rPr>
        <w:t>Музичне мистецтво</w:t>
      </w:r>
      <w:r w:rsidR="003D066F">
        <w:rPr>
          <w:rFonts w:ascii="Times New Roman" w:hAnsi="Times New Roman" w:cs="Times New Roman"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3D06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D066F">
        <w:rPr>
          <w:rFonts w:ascii="Times New Roman" w:hAnsi="Times New Roman" w:cs="Times New Roman"/>
          <w:sz w:val="26"/>
          <w:szCs w:val="26"/>
        </w:rPr>
        <w:t>ПМО</w:t>
      </w:r>
      <w:r w:rsidR="00B60350" w:rsidRPr="00B60350">
        <w:rPr>
          <w:rFonts w:ascii="Times New Roman" w:hAnsi="Times New Roman" w:cs="Times New Roman"/>
          <w:sz w:val="26"/>
          <w:szCs w:val="26"/>
        </w:rPr>
        <w:t>-1</w:t>
      </w:r>
      <w:r w:rsidR="003D066F">
        <w:rPr>
          <w:rFonts w:ascii="Times New Roman" w:hAnsi="Times New Roman" w:cs="Times New Roman"/>
          <w:sz w:val="26"/>
          <w:szCs w:val="26"/>
        </w:rPr>
        <w:t>мз</w:t>
      </w:r>
    </w:p>
    <w:p w:rsidR="000C3F8E" w:rsidRPr="00E43230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FA72C7" w:rsidRDefault="004361A5" w:rsidP="00B6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75142F">
        <w:rPr>
          <w:rFonts w:ascii="Times New Roman" w:hAnsi="Times New Roman" w:cs="Times New Roman"/>
          <w:b/>
          <w:sz w:val="24"/>
          <w:szCs w:val="26"/>
        </w:rPr>
        <w:t xml:space="preserve">       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>Лекції читає</w:t>
      </w:r>
      <w:r w:rsidR="00B60350" w:rsidRPr="0075142F">
        <w:rPr>
          <w:rFonts w:ascii="Times New Roman" w:hAnsi="Times New Roman" w:cs="Times New Roman"/>
          <w:b/>
          <w:sz w:val="24"/>
          <w:szCs w:val="26"/>
        </w:rPr>
        <w:t xml:space="preserve">   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60350" w:rsidRPr="0075142F">
        <w:rPr>
          <w:rFonts w:ascii="Times New Roman" w:hAnsi="Times New Roman" w:cs="Times New Roman"/>
          <w:sz w:val="24"/>
          <w:szCs w:val="26"/>
        </w:rPr>
        <w:t>доц.Крохмальний Р.О.</w:t>
      </w:r>
      <w:r w:rsidR="00D06659" w:rsidRPr="0075142F">
        <w:rPr>
          <w:rFonts w:ascii="Times New Roman" w:hAnsi="Times New Roman" w:cs="Times New Roman"/>
          <w:sz w:val="24"/>
          <w:szCs w:val="26"/>
        </w:rPr>
        <w:t xml:space="preserve">   </w:t>
      </w:r>
      <w:r w:rsidR="00AE018F" w:rsidRPr="0075142F">
        <w:rPr>
          <w:rFonts w:ascii="Times New Roman" w:hAnsi="Times New Roman" w:cs="Times New Roman"/>
          <w:sz w:val="24"/>
          <w:szCs w:val="26"/>
        </w:rPr>
        <w:t xml:space="preserve"> </w:t>
      </w:r>
      <w:r w:rsidR="00AE018F" w:rsidRPr="0075142F">
        <w:rPr>
          <w:rFonts w:ascii="Times New Roman" w:hAnsi="Times New Roman" w:cs="Times New Roman"/>
          <w:b/>
          <w:sz w:val="24"/>
          <w:szCs w:val="26"/>
        </w:rPr>
        <w:t xml:space="preserve">                          </w:t>
      </w:r>
      <w:r w:rsidR="00D06659" w:rsidRPr="0075142F">
        <w:rPr>
          <w:rFonts w:ascii="Times New Roman" w:hAnsi="Times New Roman" w:cs="Times New Roman"/>
          <w:b/>
          <w:sz w:val="24"/>
          <w:szCs w:val="26"/>
        </w:rPr>
        <w:t xml:space="preserve">         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 xml:space="preserve">      Веде </w:t>
      </w:r>
      <w:r w:rsidR="00D06659" w:rsidRPr="0075142F">
        <w:rPr>
          <w:rFonts w:ascii="Times New Roman" w:hAnsi="Times New Roman" w:cs="Times New Roman"/>
          <w:b/>
          <w:sz w:val="24"/>
          <w:szCs w:val="26"/>
        </w:rPr>
        <w:t>семінар</w:t>
      </w:r>
      <w:r w:rsidR="00C24651" w:rsidRPr="0075142F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60350" w:rsidRPr="0075142F">
        <w:rPr>
          <w:rFonts w:ascii="Times New Roman" w:hAnsi="Times New Roman" w:cs="Times New Roman"/>
          <w:b/>
          <w:sz w:val="24"/>
          <w:szCs w:val="26"/>
        </w:rPr>
        <w:t xml:space="preserve">   </w:t>
      </w:r>
      <w:r w:rsidR="00B60350" w:rsidRPr="0075142F">
        <w:rPr>
          <w:rFonts w:ascii="Times New Roman" w:hAnsi="Times New Roman" w:cs="Times New Roman"/>
          <w:sz w:val="24"/>
          <w:szCs w:val="26"/>
        </w:rPr>
        <w:t>доц.Крохмальний Р.О.</w:t>
      </w:r>
      <w:r w:rsidR="00D06659" w:rsidRPr="0075142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E018F" w:rsidRPr="0075142F" w:rsidRDefault="004361A5" w:rsidP="00B6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ru-RU"/>
        </w:rPr>
      </w:pPr>
      <w:r w:rsidRPr="0075142F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843"/>
        <w:gridCol w:w="709"/>
        <w:gridCol w:w="7229"/>
        <w:gridCol w:w="1984"/>
      </w:tblGrid>
      <w:tr w:rsidR="00712993" w:rsidRPr="00E43230" w:rsidTr="00E43230">
        <w:trPr>
          <w:trHeight w:val="769"/>
        </w:trPr>
        <w:tc>
          <w:tcPr>
            <w:tcW w:w="1242" w:type="dxa"/>
            <w:vMerge w:val="restart"/>
            <w:textDirection w:val="btLr"/>
          </w:tcPr>
          <w:p w:rsidR="00712993" w:rsidRPr="00E43230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>Час  проведення  заняття</w:t>
            </w:r>
          </w:p>
          <w:p w:rsidR="00712993" w:rsidRPr="00E43230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(за розкладом) </w:t>
            </w:r>
          </w:p>
        </w:tc>
        <w:tc>
          <w:tcPr>
            <w:tcW w:w="2410" w:type="dxa"/>
            <w:gridSpan w:val="2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заняття  (за силабусом) </w:t>
            </w: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Завдання </w:t>
            </w: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студентів  </w:t>
            </w:r>
          </w:p>
          <w:p w:rsidR="00712993" w:rsidRPr="00E4323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12993" w:rsidRPr="00E4323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12993" w:rsidRPr="00E43230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>Термін виконання завдання</w:t>
            </w:r>
          </w:p>
          <w:p w:rsidR="00712993" w:rsidRPr="00E43230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9" w:type="dxa"/>
            <w:vMerge w:val="restart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>Допоміжні</w:t>
            </w:r>
            <w:r w:rsidR="00712993"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матеріали  </w:t>
            </w:r>
          </w:p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дистанційного опрацювання  теми </w:t>
            </w:r>
          </w:p>
          <w:p w:rsidR="00712993" w:rsidRPr="00E43230" w:rsidRDefault="00712993" w:rsidP="00B41F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(список рекомендованої л-ри, </w:t>
            </w:r>
            <w:r w:rsidR="00B41F5C"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елементи 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="00B41F5C" w:rsidRPr="00E43230">
              <w:rPr>
                <w:rFonts w:ascii="Times New Roman" w:hAnsi="Times New Roman" w:cs="Times New Roman"/>
                <w:sz w:val="16"/>
                <w:szCs w:val="16"/>
              </w:rPr>
              <w:t>ів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 лекцій, матеріали презентації,  покликання на інтернет-ресурси</w:t>
            </w:r>
            <w:r w:rsidR="00B41F5C" w:rsidRPr="00E43230">
              <w:rPr>
                <w:rFonts w:ascii="Times New Roman" w:hAnsi="Times New Roman" w:cs="Times New Roman"/>
                <w:sz w:val="16"/>
                <w:szCs w:val="16"/>
              </w:rPr>
              <w:t>, де це розміщено, або ж вказівка на комунікацію через е-пошту викладач-студенти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тощо)</w:t>
            </w:r>
          </w:p>
        </w:tc>
        <w:tc>
          <w:tcPr>
            <w:tcW w:w="1984" w:type="dxa"/>
            <w:vMerge w:val="restart"/>
            <w:textDirection w:val="btLr"/>
          </w:tcPr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Інформація про викладача:   </w:t>
            </w:r>
          </w:p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, адреса персональної сторінки на сайті кафедри 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на платформі </w:t>
            </w:r>
            <w:r w:rsidRPr="00E432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тощо </w:t>
            </w:r>
          </w:p>
          <w:p w:rsidR="00712993" w:rsidRPr="00E43230" w:rsidRDefault="00712993" w:rsidP="00665F1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993" w:rsidRPr="00E43230" w:rsidTr="00E43230">
        <w:tc>
          <w:tcPr>
            <w:tcW w:w="1242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Лекція </w:t>
            </w:r>
          </w:p>
        </w:tc>
        <w:tc>
          <w:tcPr>
            <w:tcW w:w="1559" w:type="dxa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Семінарське /практичне </w:t>
            </w:r>
          </w:p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заняття </w:t>
            </w:r>
          </w:p>
        </w:tc>
        <w:tc>
          <w:tcPr>
            <w:tcW w:w="1843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9" w:type="dxa"/>
            <w:vMerge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extDirection w:val="btLr"/>
          </w:tcPr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993" w:rsidRPr="00E43230" w:rsidTr="00E43230">
        <w:trPr>
          <w:cantSplit/>
          <w:trHeight w:val="4076"/>
        </w:trPr>
        <w:tc>
          <w:tcPr>
            <w:tcW w:w="1242" w:type="dxa"/>
            <w:textDirection w:val="btLr"/>
          </w:tcPr>
          <w:p w:rsidR="00E85907" w:rsidRDefault="00E85907" w:rsidP="003D0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A37" w:rsidRDefault="00AC1A37" w:rsidP="003D066F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2993" w:rsidRPr="00E43230" w:rsidRDefault="00E85907" w:rsidP="003D0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907">
              <w:rPr>
                <w:rFonts w:ascii="Times New Roman" w:hAnsi="Times New Roman" w:cs="Times New Roman"/>
                <w:szCs w:val="16"/>
              </w:rPr>
              <w:t>18.03.2020</w:t>
            </w:r>
          </w:p>
        </w:tc>
        <w:tc>
          <w:tcPr>
            <w:tcW w:w="851" w:type="dxa"/>
          </w:tcPr>
          <w:p w:rsidR="00712993" w:rsidRPr="00E43230" w:rsidRDefault="00712993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2993" w:rsidRPr="00E43230" w:rsidRDefault="00265254" w:rsidP="00952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Науковий текст в  епоху інформаційного суспільства. Плагіат</w:t>
            </w:r>
          </w:p>
        </w:tc>
        <w:tc>
          <w:tcPr>
            <w:tcW w:w="1843" w:type="dxa"/>
          </w:tcPr>
          <w:p w:rsidR="00265254" w:rsidRPr="00E43230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Підготувати і представити доповідь (есе, презентація) на тему: «Науковий жаргон </w:t>
            </w:r>
          </w:p>
          <w:p w:rsidR="00265254" w:rsidRPr="00E43230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і його ознаки», «Плагіат як явище», «Чи варто боротися із плагіатом», «Етичні норми науковця», «Науковий текст в умовах інформаційного суспільства», «Науковий текст у педагогіці – особливості і вимоги»</w:t>
            </w:r>
          </w:p>
          <w:p w:rsidR="00265254" w:rsidRPr="00E43230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«Мистецтво» </w:t>
            </w:r>
          </w:p>
          <w:p w:rsidR="00265254" w:rsidRPr="00E43230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наукового тексту:</w:t>
            </w:r>
          </w:p>
          <w:p w:rsidR="00265254" w:rsidRPr="00E43230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поради науковців </w:t>
            </w:r>
          </w:p>
          <w:p w:rsidR="00265254" w:rsidRPr="00E43230" w:rsidRDefault="00265254" w:rsidP="00265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як правильно писати»</w:t>
            </w:r>
          </w:p>
          <w:p w:rsidR="00712993" w:rsidRPr="00E43230" w:rsidRDefault="00E359C0" w:rsidP="00E13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Виконати завдання у формі есе, презентацій, конспектів праць тощо. Надіслати на е-скриньку викладача</w:t>
            </w:r>
          </w:p>
        </w:tc>
        <w:tc>
          <w:tcPr>
            <w:tcW w:w="709" w:type="dxa"/>
            <w:textDirection w:val="btLr"/>
          </w:tcPr>
          <w:p w:rsidR="00AC1A37" w:rsidRDefault="00AC1A37" w:rsidP="003D0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993" w:rsidRPr="00E43230" w:rsidRDefault="00C315A3" w:rsidP="003D066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до 0</w:t>
            </w:r>
            <w:r w:rsidR="003D066F" w:rsidRPr="00E43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7229" w:type="dxa"/>
          </w:tcPr>
          <w:p w:rsidR="00265254" w:rsidRPr="00E43230" w:rsidRDefault="00FD2B6A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5254" w:rsidRPr="00E43230">
              <w:rPr>
                <w:rFonts w:ascii="Times New Roman" w:hAnsi="Times New Roman" w:cs="Times New Roman"/>
                <w:sz w:val="16"/>
                <w:szCs w:val="16"/>
              </w:rPr>
              <w:t>Міжнародні правила цитування та посилання в наукових роботах : методичні рекомендації / автори-укладачі : О. Боженко, Ю. Корян, М. Федорець ; редколегія: В. С. Пашкова, О. В. Воскобойнікова-Гузєва, Я. Є. Сошинська, О. М. Бруй ; Науково-технічна бібліотека ім. Г. І. Денисенка націон. технічного університету України «Київський політехнічний інститут імені Ігоря Сікорського» ; Українська бібліотечна асоціація. – Київ : УБА, 2016. – Електрон. вид. – 117 с.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Етичний кодекс ученого України // Вісн. НАН України. — 2009. — № 7. — С. 64–68.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Основи академічного письма: методичні рекомендації та програма курсу / укл. : Н. Шліхта, І. Шліхта ; Проект сприяння академічній доброчесності в Україні. – Київ, 2016. – 61 с.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Програмне забезпечення для перевірки наукових текстів на плагіат : інформаційний огляд / автори-укладачі : А. Р. Вергун, Л. В. Савенкова, С. О. Чуканова ; редколегія : В. С. Пашкова, О. В. Воскобойнікова-Гузєва, Я. Є. Сошинська ; Українська бібліотечна асоціація. – Київ : УБА, 2016. – Електрон. вид. – 1 електрон. опт. диск (CD-ROM). – 36 с.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Петренко В.С. Поняття та види плагіату / Часопис цивілістики. Науково-практичний журнал. – 2012. – вип.14. – С.128-131. 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Селігей П. О. Світло і тіні наукового стилю : монографія / Пилип Селігей; НАН України, Ін-т мовознавства ім. О. О. Потебні. - Київ : Видавничий дім "Києво-Могилянська академія", 2016. - 627 c.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 xml:space="preserve">Селігей П. О. 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Науковий жаргон: основні ознаки та причини появи / П. О. Селігей; НАН України. Ін-т мовознав. ім. О.О.Потебні, Київ. нац. ун-т ім. Т.Шевченка. Ін-т журналістики. - К., 2003. - 55 c.</w:t>
            </w:r>
          </w:p>
          <w:p w:rsidR="00265254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Бацевич  Ф.С.  Основи  комунікативної  лінгвістики:  Підручник /  Ф.С.Бацевич. – К.: Видавничий центр «Академія», 2004. – 344 с.</w:t>
            </w:r>
          </w:p>
          <w:p w:rsidR="00FD2B6A" w:rsidRPr="00E43230" w:rsidRDefault="00265254" w:rsidP="002652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230">
              <w:rPr>
                <w:rFonts w:ascii="Times New Roman" w:hAnsi="Times New Roman" w:cs="Times New Roman"/>
                <w:sz w:val="16"/>
                <w:szCs w:val="16"/>
              </w:rPr>
              <w:t>Семеног О.М. Культура наукової української мови: навч. посіб. / О.М.Семеног. – К. ВЦ «Академія», 2010.– 216 с</w:t>
            </w:r>
          </w:p>
        </w:tc>
        <w:tc>
          <w:tcPr>
            <w:tcW w:w="1984" w:type="dxa"/>
            <w:textDirection w:val="btLr"/>
          </w:tcPr>
          <w:p w:rsidR="003028ED" w:rsidRDefault="003028ED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8ED" w:rsidRDefault="003028ED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EF5" w:rsidRPr="00F65BF0" w:rsidRDefault="003D1754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hyperlink r:id="rId5" w:history="1">
              <w:r w:rsidR="000F0EF5" w:rsidRPr="00F65BF0">
                <w:rPr>
                  <w:rStyle w:val="a4"/>
                  <w:rFonts w:ascii="Times New Roman" w:hAnsi="Times New Roman" w:cs="Times New Roman"/>
                  <w:sz w:val="20"/>
                  <w:szCs w:val="16"/>
                </w:rPr>
                <w:t>romankrobiblio@gmail.com</w:t>
              </w:r>
            </w:hyperlink>
            <w:r w:rsidR="000F0EF5" w:rsidRPr="00F65BF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712993" w:rsidRPr="00E43230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3230" w:rsidRDefault="00E43230" w:rsidP="00E13668">
      <w:pPr>
        <w:jc w:val="center"/>
        <w:rPr>
          <w:rFonts w:ascii="Times New Roman" w:hAnsi="Times New Roman" w:cs="Times New Roman"/>
        </w:rPr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0926"/>
    <w:rsid w:val="00024754"/>
    <w:rsid w:val="000328CB"/>
    <w:rsid w:val="00034028"/>
    <w:rsid w:val="00047507"/>
    <w:rsid w:val="00080F01"/>
    <w:rsid w:val="000A2CDA"/>
    <w:rsid w:val="000A3B89"/>
    <w:rsid w:val="000C3F8E"/>
    <w:rsid w:val="000F0EF5"/>
    <w:rsid w:val="00157047"/>
    <w:rsid w:val="00161F07"/>
    <w:rsid w:val="00186F34"/>
    <w:rsid w:val="00190B54"/>
    <w:rsid w:val="001E110F"/>
    <w:rsid w:val="00227D56"/>
    <w:rsid w:val="00232C44"/>
    <w:rsid w:val="00244A9B"/>
    <w:rsid w:val="00247343"/>
    <w:rsid w:val="00265254"/>
    <w:rsid w:val="00267B60"/>
    <w:rsid w:val="00297FB2"/>
    <w:rsid w:val="002D2BC9"/>
    <w:rsid w:val="003028ED"/>
    <w:rsid w:val="00317BDA"/>
    <w:rsid w:val="00340F97"/>
    <w:rsid w:val="00342AAB"/>
    <w:rsid w:val="00356918"/>
    <w:rsid w:val="00391497"/>
    <w:rsid w:val="003B13C8"/>
    <w:rsid w:val="003B6E3F"/>
    <w:rsid w:val="003C3975"/>
    <w:rsid w:val="003D066F"/>
    <w:rsid w:val="003D1754"/>
    <w:rsid w:val="003F714C"/>
    <w:rsid w:val="003F7680"/>
    <w:rsid w:val="0043246C"/>
    <w:rsid w:val="0043596D"/>
    <w:rsid w:val="00436036"/>
    <w:rsid w:val="004361A5"/>
    <w:rsid w:val="004916CA"/>
    <w:rsid w:val="004E3A42"/>
    <w:rsid w:val="00523D40"/>
    <w:rsid w:val="00537C35"/>
    <w:rsid w:val="0054625F"/>
    <w:rsid w:val="00557BE2"/>
    <w:rsid w:val="0057339A"/>
    <w:rsid w:val="005E343D"/>
    <w:rsid w:val="005F2A56"/>
    <w:rsid w:val="00621B4E"/>
    <w:rsid w:val="00665F1C"/>
    <w:rsid w:val="006C470D"/>
    <w:rsid w:val="006C6C05"/>
    <w:rsid w:val="006D2E16"/>
    <w:rsid w:val="00712993"/>
    <w:rsid w:val="00727F4F"/>
    <w:rsid w:val="0075142F"/>
    <w:rsid w:val="007A1BD9"/>
    <w:rsid w:val="007D2B83"/>
    <w:rsid w:val="007E5F6C"/>
    <w:rsid w:val="00844EA1"/>
    <w:rsid w:val="0085050B"/>
    <w:rsid w:val="00853872"/>
    <w:rsid w:val="00871A83"/>
    <w:rsid w:val="00876837"/>
    <w:rsid w:val="00890887"/>
    <w:rsid w:val="008A23E2"/>
    <w:rsid w:val="00915312"/>
    <w:rsid w:val="009529C4"/>
    <w:rsid w:val="00995EF0"/>
    <w:rsid w:val="009B6798"/>
    <w:rsid w:val="00A0298A"/>
    <w:rsid w:val="00A337F1"/>
    <w:rsid w:val="00A51DAD"/>
    <w:rsid w:val="00A54A26"/>
    <w:rsid w:val="00A65B4D"/>
    <w:rsid w:val="00A85206"/>
    <w:rsid w:val="00A95300"/>
    <w:rsid w:val="00AC1A37"/>
    <w:rsid w:val="00AE018F"/>
    <w:rsid w:val="00AE1205"/>
    <w:rsid w:val="00B17671"/>
    <w:rsid w:val="00B41F5C"/>
    <w:rsid w:val="00B5584F"/>
    <w:rsid w:val="00B60350"/>
    <w:rsid w:val="00BE5BCD"/>
    <w:rsid w:val="00BF44C7"/>
    <w:rsid w:val="00C24651"/>
    <w:rsid w:val="00C315A3"/>
    <w:rsid w:val="00C57831"/>
    <w:rsid w:val="00C707DE"/>
    <w:rsid w:val="00C750EE"/>
    <w:rsid w:val="00CA000A"/>
    <w:rsid w:val="00CF1113"/>
    <w:rsid w:val="00D06659"/>
    <w:rsid w:val="00D22DB0"/>
    <w:rsid w:val="00D720DE"/>
    <w:rsid w:val="00D90D88"/>
    <w:rsid w:val="00DF3E26"/>
    <w:rsid w:val="00E13668"/>
    <w:rsid w:val="00E13F54"/>
    <w:rsid w:val="00E359C0"/>
    <w:rsid w:val="00E43230"/>
    <w:rsid w:val="00E5294E"/>
    <w:rsid w:val="00E82980"/>
    <w:rsid w:val="00E8371C"/>
    <w:rsid w:val="00E85907"/>
    <w:rsid w:val="00E928C4"/>
    <w:rsid w:val="00F37DB8"/>
    <w:rsid w:val="00F65BF0"/>
    <w:rsid w:val="00F66EA6"/>
    <w:rsid w:val="00F7415D"/>
    <w:rsid w:val="00FA72C7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krobibl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2020-03-24T10:44:00Z</dcterms:created>
  <dcterms:modified xsi:type="dcterms:W3CDTF">2020-03-24T10:44:00Z</dcterms:modified>
</cp:coreProperties>
</file>