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6" w:rsidRPr="00D020D1" w:rsidRDefault="00B47806" w:rsidP="00B47806">
      <w:pPr>
        <w:ind w:left="-1260"/>
        <w:jc w:val="center"/>
        <w:rPr>
          <w:b/>
        </w:rPr>
      </w:pPr>
      <w:r w:rsidRPr="00D020D1">
        <w:rPr>
          <w:b/>
        </w:rPr>
        <w:t>СПИСОК</w:t>
      </w:r>
    </w:p>
    <w:p w:rsidR="00B47806" w:rsidRPr="00D020D1" w:rsidRDefault="00B47806" w:rsidP="00B47806">
      <w:pPr>
        <w:ind w:left="-1260"/>
        <w:jc w:val="center"/>
        <w:rPr>
          <w:b/>
        </w:rPr>
      </w:pPr>
      <w:r w:rsidRPr="00D020D1">
        <w:rPr>
          <w:b/>
        </w:rPr>
        <w:t>навчальних дисциплін,</w:t>
      </w:r>
    </w:p>
    <w:p w:rsidR="00B47806" w:rsidRPr="00D020D1" w:rsidRDefault="00B47806" w:rsidP="00B47806">
      <w:pPr>
        <w:ind w:left="-1260"/>
        <w:jc w:val="center"/>
        <w:rPr>
          <w:b/>
        </w:rPr>
      </w:pPr>
      <w:r w:rsidRPr="00D020D1">
        <w:rPr>
          <w:b/>
        </w:rPr>
        <w:t>які виносять на залікову та екзаменаційну сесії</w:t>
      </w:r>
    </w:p>
    <w:p w:rsidR="00B47806" w:rsidRPr="00D020D1" w:rsidRDefault="00B47806" w:rsidP="00B47806">
      <w:pPr>
        <w:ind w:left="-1260"/>
        <w:jc w:val="center"/>
        <w:rPr>
          <w:b/>
        </w:rPr>
      </w:pPr>
      <w:r w:rsidRPr="00D020D1">
        <w:rPr>
          <w:b/>
        </w:rPr>
        <w:t>у І семестрі 2017-2018 н.р.</w:t>
      </w:r>
    </w:p>
    <w:p w:rsidR="00B47806" w:rsidRPr="00D020D1" w:rsidRDefault="00B47806" w:rsidP="00B47806">
      <w:pPr>
        <w:ind w:left="-1260"/>
        <w:jc w:val="center"/>
        <w:rPr>
          <w:b/>
        </w:rPr>
      </w:pPr>
    </w:p>
    <w:p w:rsidR="00B47806" w:rsidRDefault="00B47806" w:rsidP="00B47806">
      <w:pPr>
        <w:ind w:left="-1260"/>
        <w:jc w:val="center"/>
        <w:rPr>
          <w:b/>
        </w:rPr>
      </w:pPr>
      <w:r w:rsidRPr="00D020D1">
        <w:rPr>
          <w:b/>
        </w:rPr>
        <w:t>ДЕННА ФОРМА НАВЧАННЯ</w:t>
      </w:r>
    </w:p>
    <w:p w:rsidR="00C252D1" w:rsidRDefault="00C252D1" w:rsidP="00B47806">
      <w:pPr>
        <w:ind w:left="-1260"/>
        <w:jc w:val="center"/>
        <w:rPr>
          <w:b/>
        </w:rPr>
      </w:pP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47"/>
        <w:gridCol w:w="2976"/>
        <w:gridCol w:w="35"/>
        <w:gridCol w:w="2159"/>
        <w:gridCol w:w="74"/>
        <w:gridCol w:w="9"/>
        <w:gridCol w:w="279"/>
        <w:gridCol w:w="118"/>
        <w:gridCol w:w="60"/>
        <w:gridCol w:w="2789"/>
        <w:gridCol w:w="151"/>
        <w:gridCol w:w="24"/>
        <w:gridCol w:w="91"/>
        <w:gridCol w:w="25"/>
        <w:gridCol w:w="10"/>
        <w:gridCol w:w="13"/>
        <w:gridCol w:w="1946"/>
        <w:gridCol w:w="22"/>
      </w:tblGrid>
      <w:tr w:rsidR="00C252D1" w:rsidRPr="00D020D1" w:rsidTr="00C65B9E">
        <w:trPr>
          <w:trHeight w:val="390"/>
        </w:trPr>
        <w:tc>
          <w:tcPr>
            <w:tcW w:w="402" w:type="dxa"/>
            <w:gridSpan w:val="2"/>
            <w:vMerge w:val="restart"/>
            <w:vAlign w:val="center"/>
          </w:tcPr>
          <w:p w:rsidR="00C252D1" w:rsidRPr="00D020D1" w:rsidRDefault="00C252D1" w:rsidP="00C252D1">
            <w:pPr>
              <w:ind w:left="-108"/>
            </w:pPr>
            <w:r w:rsidRPr="00D020D1">
              <w:t>№</w:t>
            </w:r>
          </w:p>
        </w:tc>
        <w:tc>
          <w:tcPr>
            <w:tcW w:w="2976" w:type="dxa"/>
            <w:vAlign w:val="center"/>
          </w:tcPr>
          <w:p w:rsidR="00C252D1" w:rsidRPr="00D020D1" w:rsidRDefault="00C252D1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Заліки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C252D1" w:rsidRPr="00D020D1" w:rsidRDefault="00C252D1" w:rsidP="00C252D1">
            <w:pPr>
              <w:jc w:val="center"/>
            </w:pPr>
            <w:r w:rsidRPr="00D020D1">
              <w:t>Прізвище</w:t>
            </w:r>
          </w:p>
          <w:p w:rsidR="00C252D1" w:rsidRPr="00D020D1" w:rsidRDefault="00C252D1" w:rsidP="00C252D1">
            <w:pPr>
              <w:jc w:val="center"/>
            </w:pPr>
            <w:r w:rsidRPr="00D020D1">
              <w:t>викладача</w:t>
            </w:r>
          </w:p>
        </w:tc>
        <w:tc>
          <w:tcPr>
            <w:tcW w:w="288" w:type="dxa"/>
            <w:gridSpan w:val="2"/>
            <w:vMerge w:val="restart"/>
            <w:vAlign w:val="center"/>
          </w:tcPr>
          <w:p w:rsidR="00C252D1" w:rsidRPr="00D020D1" w:rsidRDefault="00C252D1" w:rsidP="00C252D1">
            <w:pPr>
              <w:ind w:left="-108"/>
            </w:pPr>
            <w:r w:rsidRPr="00D020D1">
              <w:t>№</w:t>
            </w:r>
          </w:p>
        </w:tc>
        <w:tc>
          <w:tcPr>
            <w:tcW w:w="3258" w:type="dxa"/>
            <w:gridSpan w:val="7"/>
            <w:vAlign w:val="center"/>
          </w:tcPr>
          <w:p w:rsidR="00C252D1" w:rsidRPr="00D020D1" w:rsidRDefault="00C252D1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Іспити</w:t>
            </w:r>
          </w:p>
        </w:tc>
        <w:tc>
          <w:tcPr>
            <w:tcW w:w="1991" w:type="dxa"/>
            <w:gridSpan w:val="4"/>
            <w:vMerge w:val="restart"/>
            <w:vAlign w:val="center"/>
          </w:tcPr>
          <w:p w:rsidR="00C252D1" w:rsidRPr="00D020D1" w:rsidRDefault="00C252D1" w:rsidP="00C252D1">
            <w:pPr>
              <w:jc w:val="center"/>
            </w:pPr>
            <w:r w:rsidRPr="00D020D1">
              <w:t>Прізвище</w:t>
            </w:r>
          </w:p>
          <w:p w:rsidR="00C252D1" w:rsidRPr="00D020D1" w:rsidRDefault="00C252D1" w:rsidP="00C252D1">
            <w:pPr>
              <w:jc w:val="center"/>
            </w:pPr>
            <w:r w:rsidRPr="00D020D1">
              <w:t>викладача</w:t>
            </w:r>
          </w:p>
        </w:tc>
      </w:tr>
      <w:tr w:rsidR="00C252D1" w:rsidRPr="00D020D1" w:rsidTr="00C65B9E">
        <w:trPr>
          <w:trHeight w:val="150"/>
        </w:trPr>
        <w:tc>
          <w:tcPr>
            <w:tcW w:w="402" w:type="dxa"/>
            <w:gridSpan w:val="2"/>
            <w:vMerge/>
            <w:vAlign w:val="center"/>
          </w:tcPr>
          <w:p w:rsidR="00C252D1" w:rsidRPr="00D020D1" w:rsidRDefault="00C252D1" w:rsidP="00C252D1"/>
        </w:tc>
        <w:tc>
          <w:tcPr>
            <w:tcW w:w="2976" w:type="dxa"/>
            <w:vAlign w:val="center"/>
          </w:tcPr>
          <w:p w:rsidR="00C252D1" w:rsidRPr="00D020D1" w:rsidRDefault="00C252D1" w:rsidP="00C252D1">
            <w:pPr>
              <w:jc w:val="center"/>
            </w:pPr>
            <w:r w:rsidRPr="00D020D1">
              <w:t>Назва дисципліни</w:t>
            </w:r>
          </w:p>
        </w:tc>
        <w:tc>
          <w:tcPr>
            <w:tcW w:w="2268" w:type="dxa"/>
            <w:gridSpan w:val="3"/>
            <w:vMerge/>
            <w:vAlign w:val="center"/>
          </w:tcPr>
          <w:p w:rsidR="00C252D1" w:rsidRPr="00D020D1" w:rsidRDefault="00C252D1" w:rsidP="00C252D1"/>
        </w:tc>
        <w:tc>
          <w:tcPr>
            <w:tcW w:w="288" w:type="dxa"/>
            <w:gridSpan w:val="2"/>
            <w:vMerge/>
            <w:vAlign w:val="center"/>
          </w:tcPr>
          <w:p w:rsidR="00C252D1" w:rsidRPr="00D020D1" w:rsidRDefault="00C252D1" w:rsidP="00C252D1"/>
        </w:tc>
        <w:tc>
          <w:tcPr>
            <w:tcW w:w="3258" w:type="dxa"/>
            <w:gridSpan w:val="7"/>
            <w:vAlign w:val="center"/>
          </w:tcPr>
          <w:p w:rsidR="00C252D1" w:rsidRPr="00D020D1" w:rsidRDefault="00C252D1" w:rsidP="00C252D1">
            <w:pPr>
              <w:jc w:val="center"/>
            </w:pPr>
            <w:r w:rsidRPr="00D020D1">
              <w:t>Назва дисципліни</w:t>
            </w:r>
          </w:p>
        </w:tc>
        <w:tc>
          <w:tcPr>
            <w:tcW w:w="1991" w:type="dxa"/>
            <w:gridSpan w:val="4"/>
            <w:vMerge/>
            <w:vAlign w:val="center"/>
          </w:tcPr>
          <w:p w:rsidR="00C252D1" w:rsidRPr="00D020D1" w:rsidRDefault="00C252D1" w:rsidP="00C252D1"/>
        </w:tc>
      </w:tr>
      <w:tr w:rsidR="00C252D1" w:rsidRPr="00D020D1" w:rsidTr="00C65B9E">
        <w:trPr>
          <w:trHeight w:val="284"/>
        </w:trPr>
        <w:tc>
          <w:tcPr>
            <w:tcW w:w="111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center"/>
              <w:rPr>
                <w:b/>
              </w:rPr>
            </w:pPr>
            <w:r w:rsidRPr="00804EDE">
              <w:br w:type="page"/>
            </w:r>
            <w:r w:rsidRPr="00804EDE">
              <w:rPr>
                <w:b/>
              </w:rPr>
              <w:t>Книгознавство, бібліотекознавство і бібліографія</w:t>
            </w:r>
          </w:p>
        </w:tc>
      </w:tr>
      <w:tr w:rsidR="00C252D1" w:rsidRPr="00D020D1" w:rsidTr="00C65B9E">
        <w:trPr>
          <w:trHeight w:val="284"/>
        </w:trPr>
        <w:tc>
          <w:tcPr>
            <w:tcW w:w="111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КМБ-11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Історія бібліотечної справи зарубіжних країн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Демчук Н. Р.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Допоміжно-практичні дисципліни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Пугач Л. Ю.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Бібліотеки ВНЗ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Сирота Л. Б.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Документознавство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Сирота Л. Б.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Історія української книги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Сирота Л. Б.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Теор.-метод.основи бібліографії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Чирук Є. Г.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Теорія і методологія формування ІС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Сирота Л. Б.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4</w:t>
            </w: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Українська мова за професійним спрямуванням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Мазурик Д.В.</w:t>
            </w:r>
          </w:p>
        </w:tc>
      </w:tr>
      <w:tr w:rsidR="00C252D1" w:rsidRPr="00D020D1" w:rsidTr="00C65B9E">
        <w:trPr>
          <w:trHeight w:val="284"/>
        </w:trPr>
        <w:tc>
          <w:tcPr>
            <w:tcW w:w="111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КМБ-21</w:t>
            </w:r>
          </w:p>
        </w:tc>
      </w:tr>
      <w:tr w:rsidR="00C252D1" w:rsidRPr="00D020D1" w:rsidTr="00C65B9E">
        <w:trPr>
          <w:trHeight w:val="284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both"/>
              <w:rPr>
                <w:spacing w:val="-20"/>
              </w:rPr>
            </w:pPr>
            <w:r w:rsidRPr="00804EDE">
              <w:rPr>
                <w:rFonts w:eastAsiaTheme="minorHAnsi"/>
                <w:lang w:eastAsia="en-US"/>
              </w:rPr>
              <w:t xml:space="preserve">Основи наукових досліджень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Крохмальний Р.О.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Спец. бібліотечні зібрання (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Білоусова Р. З.</w:t>
            </w:r>
          </w:p>
        </w:tc>
      </w:tr>
      <w:tr w:rsidR="00C252D1" w:rsidRPr="00D020D1" w:rsidTr="00C65B9E">
        <w:trPr>
          <w:trHeight w:val="284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rPr>
                <w:spacing w:val="-20"/>
              </w:rPr>
            </w:pPr>
            <w:r w:rsidRPr="00804EDE">
              <w:rPr>
                <w:rFonts w:eastAsiaTheme="minorHAnsi"/>
                <w:lang w:eastAsia="en-US"/>
              </w:rPr>
              <w:t>Теоретико-методичні основи бібліографії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rFonts w:eastAsiaTheme="minorHAnsi"/>
                <w:lang w:eastAsia="en-US"/>
              </w:rPr>
              <w:t>Чирук Є. Г.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Інформаційні технології в бібліотеці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Кунанець Н. Е.</w:t>
            </w:r>
          </w:p>
        </w:tc>
      </w:tr>
      <w:tr w:rsidR="00C252D1" w:rsidRPr="00D020D1" w:rsidTr="00C65B9E">
        <w:trPr>
          <w:trHeight w:val="284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rPr>
                <w:spacing w:val="-20"/>
              </w:rPr>
            </w:pPr>
            <w:r w:rsidRPr="00804EDE">
              <w:rPr>
                <w:spacing w:val="-20"/>
              </w:rPr>
              <w:t>Історія української культури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Данилиха Н.Р.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Організація бібліотечної справи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rFonts w:eastAsiaTheme="minorHAnsi"/>
                <w:lang w:eastAsia="en-US"/>
              </w:rPr>
              <w:t>Чирук Є. Г.</w:t>
            </w:r>
          </w:p>
        </w:tc>
      </w:tr>
      <w:tr w:rsidR="00C252D1" w:rsidRPr="00D020D1" w:rsidTr="00C65B9E">
        <w:trPr>
          <w:trHeight w:val="284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4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rPr>
                <w:spacing w:val="-20"/>
              </w:rPr>
            </w:pPr>
            <w:r w:rsidRPr="00804EDE">
              <w:rPr>
                <w:spacing w:val="-20"/>
              </w:rPr>
              <w:t>Безпека життєдіяльності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Яремко З. М.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/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rPr>
                <w:rFonts w:eastAsiaTheme="minorHAnsi"/>
                <w:lang w:eastAsia="en-US"/>
              </w:rPr>
            </w:pPr>
          </w:p>
        </w:tc>
      </w:tr>
      <w:tr w:rsidR="00C252D1" w:rsidRPr="00D020D1" w:rsidTr="00C65B9E">
        <w:trPr>
          <w:trHeight w:val="284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5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rPr>
                <w:spacing w:val="-20"/>
              </w:rPr>
            </w:pPr>
            <w:r w:rsidRPr="00804EDE">
              <w:rPr>
                <w:spacing w:val="-20"/>
              </w:rPr>
              <w:t>Дисципліни вільного вибору студента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/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rPr>
                <w:rFonts w:eastAsiaTheme="minorHAnsi"/>
                <w:lang w:eastAsia="en-US"/>
              </w:rPr>
            </w:pPr>
          </w:p>
        </w:tc>
      </w:tr>
      <w:tr w:rsidR="00C252D1" w:rsidRPr="00D020D1" w:rsidTr="00C65B9E">
        <w:trPr>
          <w:trHeight w:val="284"/>
        </w:trPr>
        <w:tc>
          <w:tcPr>
            <w:tcW w:w="111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КМБ-31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Книжкова культура Галичини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Седляр О. 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both"/>
            </w:pPr>
            <w:r w:rsidRPr="00804EDE">
              <w:rPr>
                <w:rFonts w:eastAsiaTheme="minorHAnsi"/>
                <w:lang w:eastAsia="en-US"/>
              </w:rPr>
              <w:t xml:space="preserve">Енциклопедична справа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rFonts w:eastAsiaTheme="minorHAnsi"/>
                <w:lang w:eastAsia="en-US"/>
              </w:rPr>
              <w:t>Олексів І. В.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Практ. кн. пам'яткознавства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Чирук Є. Г.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rFonts w:eastAsiaTheme="minorHAnsi"/>
                <w:lang w:eastAsia="en-US"/>
              </w:rPr>
              <w:t>Організація бібліотечної справи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rFonts w:eastAsiaTheme="minorHAnsi"/>
                <w:lang w:eastAsia="en-US"/>
              </w:rPr>
              <w:t>Пугач Л. Ю.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Охорона праці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Яремко З.М.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rFonts w:eastAsiaTheme="minorHAnsi"/>
                <w:lang w:eastAsia="en-US"/>
              </w:rPr>
              <w:t>Історія української бібліографії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rFonts w:eastAsiaTheme="minorHAnsi"/>
                <w:lang w:eastAsia="en-US"/>
              </w:rPr>
              <w:t>Рибчинська Н. А.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Фіз. виховання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Попович С. І.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4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Філософія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Откович К. В.</w:t>
            </w:r>
          </w:p>
        </w:tc>
      </w:tr>
      <w:tr w:rsidR="00C252D1" w:rsidRPr="00D020D1" w:rsidTr="00C65B9E">
        <w:trPr>
          <w:trHeight w:val="284"/>
        </w:trPr>
        <w:tc>
          <w:tcPr>
            <w:tcW w:w="111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КМБ-41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Основи книговидавництва і поліграфічної справи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Миклушка І. З.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Історія бібліотечної справи Львівщини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Білоусова Р. З.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Історія української бібліографії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Рибчинська Н. А.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Реферування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Олексів І. В.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Соціологія книги і читання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Сирота Л. Б.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Редакційне опрацювання тексту до друку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Олексів І. В.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4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ind w:right="-95" w:hanging="6"/>
              <w:rPr>
                <w:spacing w:val="-20"/>
              </w:rPr>
            </w:pPr>
            <w:r w:rsidRPr="00804EDE">
              <w:rPr>
                <w:spacing w:val="-20"/>
              </w:rPr>
              <w:t>Політологія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spacing w:val="-20"/>
                <w:lang w:bidi="ar-AE"/>
              </w:rPr>
              <w:t>Бунь В. В.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/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5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rPr>
                <w:spacing w:val="-20"/>
              </w:rPr>
            </w:pPr>
            <w:r w:rsidRPr="00804EDE">
              <w:rPr>
                <w:spacing w:val="-20"/>
              </w:rPr>
              <w:t>Основи охорони праці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Яремко З. М.</w:t>
            </w:r>
          </w:p>
        </w:tc>
      </w:tr>
      <w:tr w:rsidR="00C252D1" w:rsidRPr="00D020D1" w:rsidTr="00C65B9E">
        <w:trPr>
          <w:trHeight w:val="284"/>
        </w:trPr>
        <w:tc>
          <w:tcPr>
            <w:tcW w:w="111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КМБ-1м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Основи бібліотерапії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Демчук Н. Р.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 xml:space="preserve">Актуальні проблеми сучасної бібліографії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Рибчинська Н. А.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Актуальні проблеми сучас. бібл.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Колосовська О. М.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Іноземна мова за проф. спрямуванням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Андрущак О.В.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Теорія та методологія соціального проектування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Кунанець Н. Е.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Педагогіка вищої школи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lang w:bidi="ar-AE"/>
              </w:rPr>
              <w:t>Пятакова Г.П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lastRenderedPageBreak/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Українська історіографія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Сухий Ф. М.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ind w:left="-18" w:right="-167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Філософія науки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>Добропас І.О.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</w:tr>
      <w:tr w:rsidR="00C252D1" w:rsidRPr="00D020D1" w:rsidTr="00C65B9E">
        <w:trPr>
          <w:trHeight w:val="284"/>
        </w:trPr>
        <w:tc>
          <w:tcPr>
            <w:tcW w:w="111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jc w:val="center"/>
              <w:rPr>
                <w:b/>
                <w:color w:val="000000" w:themeColor="text1"/>
              </w:rPr>
            </w:pPr>
            <w:r w:rsidRPr="00804EDE">
              <w:rPr>
                <w:b/>
                <w:color w:val="000000" w:themeColor="text1"/>
              </w:rPr>
              <w:t>КМБ-2м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Магістерський семінар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Колосовська О. М.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1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Методика викладання спец. дисциплін у ВШ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Кунанець Н. Е.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Науковий текст і наукові дослідження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Крохмальний Р. О.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2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ind w:right="-21"/>
            </w:pPr>
            <w:r w:rsidRPr="00804EDE">
              <w:t>Маркетинг і менеджмент бібліотечної діяльності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Сирота Л. Б.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D1" w:rsidRPr="00804EDE" w:rsidRDefault="00C252D1" w:rsidP="00C252D1">
            <w:r w:rsidRPr="00804EDE">
              <w:t xml:space="preserve">Законод. забезпечення інформаційно-бібліотечної діяльності 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Цвіркун І. О.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3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pPr>
              <w:ind w:right="-108"/>
            </w:pPr>
            <w:r w:rsidRPr="00804EDE">
              <w:t>Педагогіка вищої школи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lang w:bidi="ar-AE"/>
              </w:rPr>
              <w:t>Лозинська Н.Б.</w:t>
            </w:r>
          </w:p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Українська історіографія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Сухий Ф. М.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</w:tr>
      <w:tr w:rsidR="00C252D1" w:rsidRPr="00D020D1" w:rsidTr="00C65B9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t>Психологія вищої школи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>
            <w:r w:rsidRPr="00804EDE">
              <w:rPr>
                <w:lang w:bidi="ar-AE"/>
              </w:rPr>
              <w:t>Проць О.І.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2D1" w:rsidRPr="00804EDE" w:rsidRDefault="00C252D1" w:rsidP="00C252D1"/>
        </w:tc>
      </w:tr>
      <w:tr w:rsidR="00B47806" w:rsidRPr="00D020D1" w:rsidTr="004B6CFE">
        <w:trPr>
          <w:gridAfter w:val="1"/>
          <w:wAfter w:w="22" w:type="dxa"/>
          <w:trHeight w:val="390"/>
        </w:trPr>
        <w:tc>
          <w:tcPr>
            <w:tcW w:w="355" w:type="dxa"/>
            <w:vMerge w:val="restart"/>
            <w:vAlign w:val="center"/>
          </w:tcPr>
          <w:p w:rsidR="00B47806" w:rsidRPr="00D020D1" w:rsidRDefault="00B47806" w:rsidP="00C252D1">
            <w:pPr>
              <w:ind w:left="-108"/>
            </w:pPr>
            <w:r w:rsidRPr="00D020D1">
              <w:t>№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Заліки</w:t>
            </w:r>
          </w:p>
        </w:tc>
        <w:tc>
          <w:tcPr>
            <w:tcW w:w="2159" w:type="dxa"/>
            <w:vMerge w:val="restart"/>
            <w:vAlign w:val="center"/>
          </w:tcPr>
          <w:p w:rsidR="00B47806" w:rsidRPr="00D020D1" w:rsidRDefault="00B47806" w:rsidP="00C252D1">
            <w:pPr>
              <w:jc w:val="center"/>
            </w:pPr>
            <w:r w:rsidRPr="00D020D1">
              <w:t>Прізвище</w:t>
            </w:r>
          </w:p>
          <w:p w:rsidR="00B47806" w:rsidRPr="00D020D1" w:rsidRDefault="00B47806" w:rsidP="00C252D1">
            <w:pPr>
              <w:jc w:val="center"/>
            </w:pPr>
            <w:r w:rsidRPr="00D020D1">
              <w:t>викладача</w:t>
            </w:r>
          </w:p>
        </w:tc>
        <w:tc>
          <w:tcPr>
            <w:tcW w:w="362" w:type="dxa"/>
            <w:gridSpan w:val="3"/>
            <w:vMerge w:val="restart"/>
            <w:vAlign w:val="center"/>
          </w:tcPr>
          <w:p w:rsidR="00B47806" w:rsidRPr="00D020D1" w:rsidRDefault="00B47806" w:rsidP="00C252D1">
            <w:pPr>
              <w:ind w:left="-108"/>
            </w:pPr>
            <w:r w:rsidRPr="00D020D1">
              <w:t>№</w:t>
            </w:r>
          </w:p>
        </w:tc>
        <w:tc>
          <w:tcPr>
            <w:tcW w:w="3118" w:type="dxa"/>
            <w:gridSpan w:val="4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Іспити</w:t>
            </w:r>
          </w:p>
        </w:tc>
        <w:tc>
          <w:tcPr>
            <w:tcW w:w="2109" w:type="dxa"/>
            <w:gridSpan w:val="6"/>
            <w:vMerge w:val="restart"/>
            <w:vAlign w:val="center"/>
          </w:tcPr>
          <w:p w:rsidR="00B47806" w:rsidRPr="00D020D1" w:rsidRDefault="00B47806" w:rsidP="00C252D1">
            <w:pPr>
              <w:jc w:val="center"/>
            </w:pPr>
            <w:r w:rsidRPr="00D020D1">
              <w:t>Прізвище</w:t>
            </w:r>
          </w:p>
          <w:p w:rsidR="00B47806" w:rsidRPr="00D020D1" w:rsidRDefault="00B47806" w:rsidP="00C252D1">
            <w:pPr>
              <w:jc w:val="center"/>
            </w:pPr>
            <w:r w:rsidRPr="00D020D1">
              <w:t>викладача</w:t>
            </w:r>
          </w:p>
        </w:tc>
      </w:tr>
      <w:tr w:rsidR="00B47806" w:rsidRPr="00D020D1" w:rsidTr="004B6CFE">
        <w:trPr>
          <w:gridAfter w:val="1"/>
          <w:wAfter w:w="22" w:type="dxa"/>
          <w:trHeight w:val="150"/>
        </w:trPr>
        <w:tc>
          <w:tcPr>
            <w:tcW w:w="355" w:type="dxa"/>
            <w:vMerge/>
            <w:vAlign w:val="center"/>
          </w:tcPr>
          <w:p w:rsidR="00B47806" w:rsidRPr="00D020D1" w:rsidRDefault="00B47806" w:rsidP="00C252D1"/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pPr>
              <w:jc w:val="center"/>
            </w:pPr>
            <w:r w:rsidRPr="00D020D1">
              <w:t>Назва дисципліни</w:t>
            </w:r>
          </w:p>
        </w:tc>
        <w:tc>
          <w:tcPr>
            <w:tcW w:w="2159" w:type="dxa"/>
            <w:vMerge/>
            <w:vAlign w:val="center"/>
          </w:tcPr>
          <w:p w:rsidR="00B47806" w:rsidRPr="00D020D1" w:rsidRDefault="00B47806" w:rsidP="00C252D1"/>
        </w:tc>
        <w:tc>
          <w:tcPr>
            <w:tcW w:w="362" w:type="dxa"/>
            <w:gridSpan w:val="3"/>
            <w:vMerge/>
            <w:vAlign w:val="center"/>
          </w:tcPr>
          <w:p w:rsidR="00B47806" w:rsidRPr="00D020D1" w:rsidRDefault="00B47806" w:rsidP="00C252D1"/>
        </w:tc>
        <w:tc>
          <w:tcPr>
            <w:tcW w:w="3118" w:type="dxa"/>
            <w:gridSpan w:val="4"/>
            <w:vAlign w:val="center"/>
          </w:tcPr>
          <w:p w:rsidR="00B47806" w:rsidRPr="00D020D1" w:rsidRDefault="00B47806" w:rsidP="00C252D1">
            <w:pPr>
              <w:jc w:val="center"/>
            </w:pPr>
            <w:r w:rsidRPr="00D020D1">
              <w:t>Назва дисципліни</w:t>
            </w:r>
          </w:p>
        </w:tc>
        <w:tc>
          <w:tcPr>
            <w:tcW w:w="2109" w:type="dxa"/>
            <w:gridSpan w:val="6"/>
            <w:vMerge/>
            <w:vAlign w:val="center"/>
          </w:tcPr>
          <w:p w:rsidR="00B47806" w:rsidRPr="00D020D1" w:rsidRDefault="00B47806" w:rsidP="00C252D1"/>
        </w:tc>
      </w:tr>
      <w:tr w:rsidR="00B47806" w:rsidRPr="00D020D1" w:rsidTr="004B6CFE">
        <w:trPr>
          <w:gridAfter w:val="1"/>
          <w:wAfter w:w="22" w:type="dxa"/>
          <w:trHeight w:val="259"/>
        </w:trPr>
        <w:tc>
          <w:tcPr>
            <w:tcW w:w="11161" w:type="dxa"/>
            <w:gridSpan w:val="18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br w:type="page"/>
            </w:r>
            <w:r w:rsidRPr="00D020D1">
              <w:br w:type="page"/>
            </w:r>
            <w:r w:rsidRPr="00D020D1">
              <w:rPr>
                <w:b/>
              </w:rPr>
              <w:t>Театральне мистецтво (театрознавство)</w:t>
            </w:r>
          </w:p>
        </w:tc>
      </w:tr>
      <w:tr w:rsidR="00B47806" w:rsidRPr="00D020D1" w:rsidTr="004B6CFE">
        <w:trPr>
          <w:gridAfter w:val="1"/>
          <w:wAfter w:w="22" w:type="dxa"/>
          <w:trHeight w:val="165"/>
        </w:trPr>
        <w:tc>
          <w:tcPr>
            <w:tcW w:w="11161" w:type="dxa"/>
            <w:gridSpan w:val="18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КМТ-11</w:t>
            </w:r>
          </w:p>
        </w:tc>
      </w:tr>
      <w:tr w:rsidR="00B47806" w:rsidRPr="00D020D1" w:rsidTr="004B6CFE">
        <w:trPr>
          <w:gridAfter w:val="1"/>
          <w:wAfter w:w="22" w:type="dxa"/>
          <w:trHeight w:val="251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Театрознавство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Романюк М.Д.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>
              <w:t>Українська мова за професійним спрямуванням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>
              <w:t>Мазурик Д.В.</w:t>
            </w:r>
          </w:p>
        </w:tc>
      </w:tr>
      <w:tr w:rsidR="00B47806" w:rsidRPr="00D020D1" w:rsidTr="004B6CFE">
        <w:trPr>
          <w:gridAfter w:val="1"/>
          <w:wAfter w:w="22" w:type="dxa"/>
          <w:trHeight w:val="242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Майстерність актора та основи режисури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Воловецька Г.С.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>
              <w:t>Вступ до театрознавства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9E5946" w:rsidRDefault="00B47806" w:rsidP="00C252D1">
            <w:r w:rsidRPr="009E5946">
              <w:t>Коваль О.</w:t>
            </w:r>
          </w:p>
        </w:tc>
      </w:tr>
      <w:tr w:rsidR="00B47806" w:rsidRPr="00D020D1" w:rsidTr="004B6CFE">
        <w:trPr>
          <w:gridAfter w:val="1"/>
          <w:wAfter w:w="22" w:type="dxa"/>
          <w:trHeight w:val="269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pPr>
              <w:rPr>
                <w:spacing w:val="-20"/>
              </w:rPr>
            </w:pPr>
          </w:p>
        </w:tc>
        <w:tc>
          <w:tcPr>
            <w:tcW w:w="2159" w:type="dxa"/>
            <w:vAlign w:val="center"/>
          </w:tcPr>
          <w:p w:rsidR="00B47806" w:rsidRPr="00D020D1" w:rsidRDefault="00B47806" w:rsidP="00C252D1"/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pPr>
              <w:rPr>
                <w:spacing w:val="-20"/>
              </w:rPr>
            </w:pPr>
            <w:r>
              <w:rPr>
                <w:spacing w:val="-20"/>
              </w:rPr>
              <w:t>Теорія драми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9E5946" w:rsidRDefault="00B47806" w:rsidP="00C252D1">
            <w:r w:rsidRPr="009E5946">
              <w:t>Рой У.В.</w:t>
            </w:r>
          </w:p>
        </w:tc>
      </w:tr>
      <w:tr w:rsidR="00B47806" w:rsidRPr="00D020D1" w:rsidTr="004B6CFE">
        <w:trPr>
          <w:gridAfter w:val="1"/>
          <w:wAfter w:w="22" w:type="dxa"/>
          <w:trHeight w:val="238"/>
        </w:trPr>
        <w:tc>
          <w:tcPr>
            <w:tcW w:w="11161" w:type="dxa"/>
            <w:gridSpan w:val="18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КМТ-21</w:t>
            </w:r>
          </w:p>
        </w:tc>
      </w:tr>
      <w:tr w:rsidR="00B47806" w:rsidRPr="00D020D1" w:rsidTr="004B6CFE">
        <w:trPr>
          <w:gridAfter w:val="1"/>
          <w:wAfter w:w="22" w:type="dxa"/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pPr>
              <w:rPr>
                <w:spacing w:val="-20"/>
              </w:rPr>
            </w:pPr>
            <w:r>
              <w:rPr>
                <w:spacing w:val="-20"/>
              </w:rPr>
              <w:t>Історія української культури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Данилиха Н. Р.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>
              <w:t>Історія зарубіжного театру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>
              <w:t>Роса-Лаврентій С.І.</w:t>
            </w:r>
          </w:p>
        </w:tc>
      </w:tr>
      <w:tr w:rsidR="00B47806" w:rsidRPr="00D020D1" w:rsidTr="004B6CFE">
        <w:trPr>
          <w:gridAfter w:val="1"/>
          <w:wAfter w:w="22" w:type="dxa"/>
          <w:trHeight w:val="242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Безпека життєдіяльності та цив. захисту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Яремко З.М.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>
              <w:t>Історія українського театру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>
              <w:t>Лаврентій Р. Я</w:t>
            </w:r>
          </w:p>
        </w:tc>
      </w:tr>
      <w:tr w:rsidR="00B47806" w:rsidRPr="00D020D1" w:rsidTr="004B6CFE">
        <w:trPr>
          <w:gridAfter w:val="1"/>
          <w:wAfter w:w="22" w:type="dxa"/>
          <w:trHeight w:val="224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Іван Франко і театр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34A88">
              <w:t>Рой У.В.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>
              <w:t>Театрознавство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>
              <w:t>Ільницька Л.М.</w:t>
            </w:r>
          </w:p>
        </w:tc>
      </w:tr>
      <w:tr w:rsidR="00B47806" w:rsidRPr="00D020D1" w:rsidTr="004B6CFE">
        <w:trPr>
          <w:gridAfter w:val="1"/>
          <w:wAfter w:w="22" w:type="dxa"/>
          <w:trHeight w:val="197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4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Дієвий аналіз ролі і пєси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34A88">
              <w:t>Романюк М.Д.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/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/>
        </w:tc>
      </w:tr>
      <w:tr w:rsidR="00B47806" w:rsidRPr="00D020D1" w:rsidTr="004B6CFE">
        <w:trPr>
          <w:gridAfter w:val="1"/>
          <w:wAfter w:w="22" w:type="dxa"/>
          <w:trHeight w:val="36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5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pPr>
              <w:ind w:right="-108"/>
              <w:rPr>
                <w:spacing w:val="-20"/>
              </w:rPr>
            </w:pPr>
            <w:r>
              <w:t>Дисципліни вільного вибору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/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/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/>
        </w:tc>
      </w:tr>
      <w:tr w:rsidR="00B47806" w:rsidRPr="00D020D1" w:rsidTr="004B6CFE">
        <w:trPr>
          <w:gridAfter w:val="1"/>
          <w:wAfter w:w="22" w:type="dxa"/>
          <w:trHeight w:val="294"/>
        </w:trPr>
        <w:tc>
          <w:tcPr>
            <w:tcW w:w="11161" w:type="dxa"/>
            <w:gridSpan w:val="18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КМТ-31</w:t>
            </w:r>
          </w:p>
        </w:tc>
      </w:tr>
      <w:tr w:rsidR="00B47806" w:rsidRPr="00D020D1" w:rsidTr="004B6CFE">
        <w:trPr>
          <w:gridAfter w:val="1"/>
          <w:wAfter w:w="22" w:type="dxa"/>
          <w:trHeight w:val="242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Іст. заруб. театру</w:t>
            </w:r>
          </w:p>
        </w:tc>
        <w:tc>
          <w:tcPr>
            <w:tcW w:w="2159" w:type="dxa"/>
            <w:vAlign w:val="center"/>
          </w:tcPr>
          <w:p w:rsidR="00B47806" w:rsidRPr="00D83048" w:rsidRDefault="00B47806" w:rsidP="00C252D1">
            <w:pPr>
              <w:rPr>
                <w:sz w:val="22"/>
                <w:szCs w:val="22"/>
              </w:rPr>
            </w:pPr>
            <w:r w:rsidRPr="00D83048">
              <w:rPr>
                <w:sz w:val="22"/>
                <w:szCs w:val="22"/>
              </w:rPr>
              <w:t>Роса-Лаврентій С.І.</w:t>
            </w:r>
          </w:p>
        </w:tc>
        <w:tc>
          <w:tcPr>
            <w:tcW w:w="362" w:type="dxa"/>
            <w:gridSpan w:val="3"/>
            <w:tcBorders>
              <w:top w:val="nil"/>
            </w:tcBorders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268" w:type="dxa"/>
            <w:gridSpan w:val="8"/>
            <w:tcBorders>
              <w:top w:val="nil"/>
            </w:tcBorders>
            <w:vAlign w:val="center"/>
          </w:tcPr>
          <w:p w:rsidR="00B47806" w:rsidRPr="00D020D1" w:rsidRDefault="00B47806" w:rsidP="00C252D1">
            <w:r w:rsidRPr="00D020D1">
              <w:t>Філософія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 w:rsidRPr="00F235FE">
              <w:t>Откович К. В.</w:t>
            </w:r>
          </w:p>
        </w:tc>
      </w:tr>
      <w:tr w:rsidR="00B47806" w:rsidRPr="00D020D1" w:rsidTr="004B6CFE">
        <w:trPr>
          <w:gridAfter w:val="1"/>
          <w:wAfter w:w="22" w:type="dxa"/>
          <w:trHeight w:val="242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 xml:space="preserve">Іст. образ. мист. та арх. 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020D1">
              <w:t>Г. Когут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>
              <w:t>Театральна антропологія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>
              <w:t>Патрон І.В.</w:t>
            </w:r>
          </w:p>
        </w:tc>
      </w:tr>
      <w:tr w:rsidR="00B47806" w:rsidRPr="00D020D1" w:rsidTr="004B6CFE">
        <w:trPr>
          <w:gridAfter w:val="1"/>
          <w:wAfter w:w="22" w:type="dxa"/>
          <w:trHeight w:val="242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Іст. укр. театру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020D1">
              <w:t>Лаврентій</w:t>
            </w:r>
            <w:r>
              <w:t xml:space="preserve"> Р.Я.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>
              <w:t>Історія світового театру ляльок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83048" w:rsidRDefault="00B47806" w:rsidP="00C252D1">
            <w:pPr>
              <w:rPr>
                <w:sz w:val="22"/>
                <w:szCs w:val="22"/>
              </w:rPr>
            </w:pPr>
            <w:r w:rsidRPr="00D83048">
              <w:rPr>
                <w:sz w:val="22"/>
                <w:szCs w:val="22"/>
              </w:rPr>
              <w:t>Роса-Лаврентій С.І.</w:t>
            </w:r>
          </w:p>
        </w:tc>
      </w:tr>
      <w:tr w:rsidR="00B47806" w:rsidRPr="00D020D1" w:rsidTr="004B6CFE">
        <w:trPr>
          <w:gridAfter w:val="1"/>
          <w:wAfter w:w="22" w:type="dxa"/>
          <w:trHeight w:val="242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4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Охорона праці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Яремко З.М.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/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/>
        </w:tc>
      </w:tr>
      <w:tr w:rsidR="00B47806" w:rsidRPr="00D020D1" w:rsidTr="004B6CFE">
        <w:trPr>
          <w:gridAfter w:val="1"/>
          <w:wAfter w:w="22" w:type="dxa"/>
          <w:trHeight w:val="224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5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Редагування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Бічуя Н.Л.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pPr>
              <w:rPr>
                <w:spacing w:val="-20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/>
        </w:tc>
      </w:tr>
      <w:tr w:rsidR="00B47806" w:rsidRPr="00D020D1" w:rsidTr="004B6CFE">
        <w:trPr>
          <w:gridAfter w:val="1"/>
          <w:wAfter w:w="22" w:type="dxa"/>
          <w:trHeight w:val="324"/>
        </w:trPr>
        <w:tc>
          <w:tcPr>
            <w:tcW w:w="11161" w:type="dxa"/>
            <w:gridSpan w:val="18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КМТ-41</w:t>
            </w:r>
          </w:p>
        </w:tc>
      </w:tr>
      <w:tr w:rsidR="00B47806" w:rsidRPr="00D020D1" w:rsidTr="004B6CFE">
        <w:trPr>
          <w:gridAfter w:val="1"/>
          <w:wAfter w:w="22" w:type="dxa"/>
          <w:trHeight w:val="287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Політологія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020D1">
              <w:t>Бунь В.</w:t>
            </w:r>
            <w:r>
              <w:t>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1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 w:rsidRPr="00D020D1">
              <w:t>Іст. заруб. театру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 w:rsidRPr="00D020D1">
              <w:t>Роса-Лаврентій</w:t>
            </w:r>
            <w:r>
              <w:t xml:space="preserve"> С.І.</w:t>
            </w:r>
          </w:p>
        </w:tc>
      </w:tr>
      <w:tr w:rsidR="00B47806" w:rsidRPr="00D020D1" w:rsidTr="004B6CFE">
        <w:trPr>
          <w:gridAfter w:val="1"/>
          <w:wAfter w:w="22" w:type="dxa"/>
          <w:trHeight w:val="242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Театрознавство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Максименко С.М.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2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 w:rsidRPr="00D020D1">
              <w:t xml:space="preserve">Іст. укр. театру 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 w:rsidRPr="00D020D1">
              <w:t xml:space="preserve">Р. Лаврентій </w:t>
            </w:r>
          </w:p>
        </w:tc>
      </w:tr>
      <w:tr w:rsidR="00B47806" w:rsidRPr="00D020D1" w:rsidTr="004B6CFE">
        <w:trPr>
          <w:gridAfter w:val="1"/>
          <w:wAfter w:w="22" w:type="dxa"/>
          <w:trHeight w:val="269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Сценографія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020D1">
              <w:t>Ямаш Ю.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3</w:t>
            </w:r>
          </w:p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>
            <w:r>
              <w:t>Історія театру ляльок</w:t>
            </w:r>
          </w:p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>
            <w:r w:rsidRPr="00D020D1">
              <w:t>Роса-Лаврентій</w:t>
            </w:r>
            <w:r>
              <w:t xml:space="preserve"> С.І.</w:t>
            </w:r>
            <w:r w:rsidRPr="00D020D1">
              <w:t xml:space="preserve"> </w:t>
            </w:r>
          </w:p>
        </w:tc>
      </w:tr>
      <w:tr w:rsidR="00B47806" w:rsidRPr="00D020D1" w:rsidTr="004B6CFE">
        <w:trPr>
          <w:gridAfter w:val="1"/>
          <w:wAfter w:w="22" w:type="dxa"/>
          <w:trHeight w:val="251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4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Історія українського кіно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Патрон І.В.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/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/>
        </w:tc>
      </w:tr>
      <w:tr w:rsidR="00B47806" w:rsidRPr="00D020D1" w:rsidTr="004B6CFE">
        <w:trPr>
          <w:gridAfter w:val="1"/>
          <w:wAfter w:w="22" w:type="dxa"/>
          <w:trHeight w:val="242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5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Сценарне мистецтво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020D1">
              <w:t>М. Циганик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3268" w:type="dxa"/>
            <w:gridSpan w:val="8"/>
            <w:vAlign w:val="center"/>
          </w:tcPr>
          <w:p w:rsidR="00B47806" w:rsidRPr="00D020D1" w:rsidRDefault="00B47806" w:rsidP="00C252D1"/>
        </w:tc>
        <w:tc>
          <w:tcPr>
            <w:tcW w:w="1959" w:type="dxa"/>
            <w:gridSpan w:val="2"/>
            <w:vAlign w:val="center"/>
          </w:tcPr>
          <w:p w:rsidR="00B47806" w:rsidRPr="00D020D1" w:rsidRDefault="00B47806" w:rsidP="00C252D1"/>
        </w:tc>
      </w:tr>
      <w:tr w:rsidR="004B6CFE" w:rsidRPr="00D020D1" w:rsidTr="00C65B9E">
        <w:trPr>
          <w:trHeight w:val="351"/>
        </w:trPr>
        <w:tc>
          <w:tcPr>
            <w:tcW w:w="111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FE" w:rsidRPr="00D020D1" w:rsidRDefault="004B6CFE" w:rsidP="004B6CFE">
            <w:pPr>
              <w:jc w:val="center"/>
            </w:pPr>
            <w:r w:rsidRPr="00D020D1">
              <w:rPr>
                <w:b/>
              </w:rPr>
              <w:t>КМТ-1м</w:t>
            </w:r>
          </w:p>
        </w:tc>
      </w:tr>
      <w:tr w:rsidR="00B47806" w:rsidRPr="00D020D1" w:rsidTr="004B6CFE">
        <w:trPr>
          <w:gridAfter w:val="1"/>
          <w:wAfter w:w="22" w:type="dxa"/>
          <w:trHeight w:val="28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Магістерський семінар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Гарбузюк М.В.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1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 w:rsidRPr="00D020D1">
              <w:t>Педагогіка ВШ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Пятакова Г.П.</w:t>
            </w:r>
          </w:p>
        </w:tc>
      </w:tr>
      <w:tr w:rsidR="00B47806" w:rsidRPr="00D020D1" w:rsidTr="004B6CFE">
        <w:trPr>
          <w:gridAfter w:val="1"/>
          <w:wAfter w:w="22" w:type="dxa"/>
          <w:trHeight w:val="28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rPr>
                <w:spacing w:val="-20"/>
              </w:rPr>
              <w:t>Постмодернізм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Лосик О.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2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 w:rsidRPr="00D020D1">
              <w:t>Сучасні контексти театр.-критичного процесу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 w:rsidRPr="00D020D1">
              <w:t>М.Гарбузюк</w:t>
            </w:r>
          </w:p>
        </w:tc>
      </w:tr>
      <w:tr w:rsidR="00B47806" w:rsidRPr="00D020D1" w:rsidTr="004B6CFE">
        <w:trPr>
          <w:gridAfter w:val="1"/>
          <w:wAfter w:w="22" w:type="dxa"/>
          <w:trHeight w:val="28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pPr>
              <w:rPr>
                <w:spacing w:val="-20"/>
              </w:rPr>
            </w:pPr>
            <w:r>
              <w:rPr>
                <w:spacing w:val="-20"/>
              </w:rPr>
              <w:t>ОПУ театральною справою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Гарбузюк М.В.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3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Сучасне образотворче мистецтво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>
              <w:t>Когут Г.В.</w:t>
            </w:r>
          </w:p>
        </w:tc>
      </w:tr>
      <w:tr w:rsidR="00B47806" w:rsidRPr="00D020D1" w:rsidTr="004B6CFE">
        <w:trPr>
          <w:gridAfter w:val="1"/>
          <w:wAfter w:w="22" w:type="dxa"/>
          <w:trHeight w:val="28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 w:rsidRPr="00D020D1"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pPr>
              <w:ind w:right="-108"/>
              <w:rPr>
                <w:spacing w:val="-20"/>
              </w:rPr>
            </w:pPr>
            <w:r>
              <w:rPr>
                <w:spacing w:val="-20"/>
              </w:rPr>
              <w:t>Інтелектуальна власність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>
            <w:r w:rsidRPr="005F0410">
              <w:rPr>
                <w:sz w:val="20"/>
                <w:szCs w:val="20"/>
                <w:lang w:bidi="ar-AE"/>
              </w:rPr>
              <w:t>Шандра Р.С.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06" w:rsidRPr="00D020D1" w:rsidRDefault="00B47806" w:rsidP="00C252D1"/>
        </w:tc>
      </w:tr>
      <w:tr w:rsidR="00B47806" w:rsidRPr="00D020D1" w:rsidTr="00C65B9E">
        <w:trPr>
          <w:trHeight w:val="207"/>
        </w:trPr>
        <w:tc>
          <w:tcPr>
            <w:tcW w:w="11183" w:type="dxa"/>
            <w:gridSpan w:val="19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lastRenderedPageBreak/>
              <w:t>Театральне мистецтво (акторське мистецтво)</w:t>
            </w:r>
          </w:p>
        </w:tc>
      </w:tr>
      <w:tr w:rsidR="00B47806" w:rsidRPr="00D020D1" w:rsidTr="00C65B9E">
        <w:trPr>
          <w:trHeight w:val="180"/>
        </w:trPr>
        <w:tc>
          <w:tcPr>
            <w:tcW w:w="11183" w:type="dxa"/>
            <w:gridSpan w:val="19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КМА-11</w:t>
            </w:r>
          </w:p>
        </w:tc>
      </w:tr>
      <w:tr w:rsidR="00B47806" w:rsidRPr="00D020D1" w:rsidTr="00C65B9E">
        <w:trPr>
          <w:trHeight w:val="327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Історія зарубіжного театру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020D1">
              <w:t>Роса-Лаврентій</w:t>
            </w:r>
            <w:r>
              <w:t xml:space="preserve"> С.І.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 w:rsidRPr="00D020D1">
              <w:rPr>
                <w:spacing w:val="-20"/>
              </w:rPr>
              <w:t>Укр.</w:t>
            </w:r>
            <w:r>
              <w:rPr>
                <w:spacing w:val="-20"/>
              </w:rPr>
              <w:t xml:space="preserve"> </w:t>
            </w:r>
            <w:r w:rsidRPr="00D020D1">
              <w:rPr>
                <w:spacing w:val="-20"/>
              </w:rPr>
              <w:t>мова за проф.</w:t>
            </w:r>
            <w:r>
              <w:rPr>
                <w:spacing w:val="-20"/>
              </w:rPr>
              <w:t xml:space="preserve"> </w:t>
            </w:r>
            <w:r w:rsidRPr="00D020D1">
              <w:rPr>
                <w:spacing w:val="-20"/>
              </w:rPr>
              <w:t>спрямуванням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pPr>
              <w:ind w:right="-108"/>
            </w:pPr>
            <w:r>
              <w:t>Мазурик Д.В.</w:t>
            </w:r>
          </w:p>
        </w:tc>
      </w:tr>
      <w:tr w:rsidR="00B47806" w:rsidRPr="00D020D1" w:rsidTr="00C65B9E">
        <w:trPr>
          <w:trHeight w:val="158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Культура усного мовлення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020D1">
              <w:t>Циганик</w:t>
            </w:r>
            <w:r>
              <w:t xml:space="preserve"> М.І.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 w:rsidRPr="00D020D1">
              <w:t xml:space="preserve">Майстерність актора 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Мисак Ю.О.</w:t>
            </w:r>
          </w:p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Теорія і практика хорового співу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 w:rsidRPr="00D020D1">
              <w:t>Мельничук О.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 w:rsidRPr="00D020D1">
              <w:t>Танець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 w:rsidRPr="00D020D1">
              <w:t>В. Чмир</w:t>
            </w:r>
          </w:p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/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2159" w:type="dxa"/>
            <w:vAlign w:val="center"/>
          </w:tcPr>
          <w:p w:rsidR="00B47806" w:rsidRPr="00D020D1" w:rsidRDefault="00B47806" w:rsidP="00C252D1"/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4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 w:rsidRPr="00D020D1">
              <w:t>Сценічна мова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Баша О.П.</w:t>
            </w:r>
          </w:p>
        </w:tc>
      </w:tr>
      <w:tr w:rsidR="00B47806" w:rsidRPr="00D020D1" w:rsidTr="00C65B9E">
        <w:trPr>
          <w:trHeight w:val="152"/>
        </w:trPr>
        <w:tc>
          <w:tcPr>
            <w:tcW w:w="11183" w:type="dxa"/>
            <w:gridSpan w:val="19"/>
            <w:vAlign w:val="center"/>
          </w:tcPr>
          <w:p w:rsidR="00B47806" w:rsidRPr="00D020D1" w:rsidRDefault="00B47806" w:rsidP="00C252D1">
            <w:pPr>
              <w:jc w:val="center"/>
              <w:rPr>
                <w:b/>
              </w:rPr>
            </w:pPr>
            <w:r w:rsidRPr="00D020D1">
              <w:rPr>
                <w:b/>
              </w:rPr>
              <w:t>КМА-21</w:t>
            </w:r>
          </w:p>
        </w:tc>
      </w:tr>
      <w:tr w:rsidR="00B47806" w:rsidRPr="00D020D1" w:rsidTr="00C65B9E">
        <w:trPr>
          <w:trHeight w:val="36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pPr>
              <w:ind w:right="-113"/>
              <w:rPr>
                <w:spacing w:val="-20"/>
              </w:rPr>
            </w:pPr>
            <w:r>
              <w:rPr>
                <w:spacing w:val="-20"/>
              </w:rPr>
              <w:t>Історія української культури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Данилиха Н.Р.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Сцен. мова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Чеков Ю.П.</w:t>
            </w:r>
          </w:p>
        </w:tc>
      </w:tr>
      <w:tr w:rsidR="00B47806" w:rsidRPr="00D020D1" w:rsidTr="00C65B9E">
        <w:trPr>
          <w:trHeight w:val="364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Безпека життєдіяльності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Яремко З.М.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 w:rsidRPr="00D020D1">
              <w:t>Танець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 w:rsidRPr="00D020D1">
              <w:t>Чмир В.</w:t>
            </w:r>
          </w:p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pPr>
              <w:rPr>
                <w:spacing w:val="-20"/>
              </w:rPr>
            </w:pPr>
            <w:r w:rsidRPr="00D020D1">
              <w:rPr>
                <w:spacing w:val="-20"/>
              </w:rPr>
              <w:t>Дієвий аналіз п’єси і ролі (к.р.)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Романюк М.Д.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/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4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Майстерність актора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Литвиненко Т.Й.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/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5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Дисципліни вільного вибору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/>
        </w:tc>
        <w:tc>
          <w:tcPr>
            <w:tcW w:w="362" w:type="dxa"/>
            <w:gridSpan w:val="3"/>
          </w:tcPr>
          <w:p w:rsidR="00B47806" w:rsidRPr="00D020D1" w:rsidRDefault="00B47806" w:rsidP="00C252D1"/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/>
        </w:tc>
      </w:tr>
      <w:tr w:rsidR="005C5A65" w:rsidRPr="00D020D1" w:rsidTr="00C65B9E">
        <w:trPr>
          <w:trHeight w:val="221"/>
        </w:trPr>
        <w:tc>
          <w:tcPr>
            <w:tcW w:w="11183" w:type="dxa"/>
            <w:gridSpan w:val="19"/>
            <w:vAlign w:val="center"/>
          </w:tcPr>
          <w:p w:rsidR="005C5A65" w:rsidRPr="00D020D1" w:rsidRDefault="005C5A65" w:rsidP="005C5A65">
            <w:pPr>
              <w:jc w:val="center"/>
            </w:pPr>
            <w:r w:rsidRPr="00D020D1">
              <w:rPr>
                <w:b/>
              </w:rPr>
              <w:t>КМА-31</w:t>
            </w:r>
          </w:p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Охорона праці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Яремко З.М.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1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 w:rsidRPr="00D020D1">
              <w:t xml:space="preserve">Вокал 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 w:rsidRPr="00D020D1">
              <w:t>Бень Г.</w:t>
            </w:r>
          </w:p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 xml:space="preserve">Театральна антропологія 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Патрон І.В.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2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pPr>
              <w:ind w:right="-113"/>
              <w:rPr>
                <w:spacing w:val="-20"/>
              </w:rPr>
            </w:pPr>
            <w:r>
              <w:rPr>
                <w:spacing w:val="-20"/>
              </w:rPr>
              <w:t>Філософія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Откович К.В.</w:t>
            </w:r>
          </w:p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Танець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Шіт Т</w:t>
            </w:r>
            <w:r w:rsidRPr="00D020D1">
              <w:t>.</w:t>
            </w:r>
            <w:r>
              <w:t xml:space="preserve"> М.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3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Історія українського театру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Циганик М.І.</w:t>
            </w:r>
          </w:p>
        </w:tc>
      </w:tr>
      <w:tr w:rsidR="00B47806" w:rsidRPr="00D020D1" w:rsidTr="00C65B9E">
        <w:trPr>
          <w:trHeight w:val="360"/>
        </w:trPr>
        <w:tc>
          <w:tcPr>
            <w:tcW w:w="355" w:type="dxa"/>
            <w:vAlign w:val="center"/>
          </w:tcPr>
          <w:p w:rsidR="00B47806" w:rsidRPr="00D020D1" w:rsidRDefault="00B47806" w:rsidP="00C252D1"/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pPr>
              <w:rPr>
                <w:spacing w:val="-20"/>
              </w:rPr>
            </w:pPr>
          </w:p>
        </w:tc>
        <w:tc>
          <w:tcPr>
            <w:tcW w:w="2159" w:type="dxa"/>
            <w:vAlign w:val="center"/>
          </w:tcPr>
          <w:p w:rsidR="00B47806" w:rsidRPr="00D020D1" w:rsidRDefault="00B47806" w:rsidP="00C252D1"/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4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Майстерність актора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Кравчук О.А.</w:t>
            </w:r>
          </w:p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/>
        </w:tc>
        <w:tc>
          <w:tcPr>
            <w:tcW w:w="3058" w:type="dxa"/>
            <w:gridSpan w:val="3"/>
            <w:vAlign w:val="center"/>
          </w:tcPr>
          <w:p w:rsidR="00B47806" w:rsidRPr="000E76B0" w:rsidRDefault="00B47806" w:rsidP="00C252D1"/>
        </w:tc>
        <w:tc>
          <w:tcPr>
            <w:tcW w:w="2159" w:type="dxa"/>
            <w:vAlign w:val="center"/>
          </w:tcPr>
          <w:p w:rsidR="00B47806" w:rsidRPr="00D020D1" w:rsidRDefault="00B47806" w:rsidP="00C252D1"/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5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Сценічна мова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Дибовська З.В.</w:t>
            </w:r>
          </w:p>
        </w:tc>
      </w:tr>
      <w:tr w:rsidR="004B6CFE" w:rsidRPr="00D020D1" w:rsidTr="004B6CFE">
        <w:trPr>
          <w:trHeight w:val="132"/>
        </w:trPr>
        <w:tc>
          <w:tcPr>
            <w:tcW w:w="11183" w:type="dxa"/>
            <w:gridSpan w:val="19"/>
            <w:vAlign w:val="center"/>
          </w:tcPr>
          <w:p w:rsidR="004B6CFE" w:rsidRPr="00D020D1" w:rsidRDefault="004B6CFE" w:rsidP="004B6CFE">
            <w:pPr>
              <w:jc w:val="center"/>
            </w:pPr>
            <w:r w:rsidRPr="00D020D1">
              <w:rPr>
                <w:b/>
              </w:rPr>
              <w:t>КМА-41</w:t>
            </w:r>
          </w:p>
        </w:tc>
      </w:tr>
      <w:tr w:rsidR="00B47806" w:rsidRPr="00D020D1" w:rsidTr="00C65B9E">
        <w:trPr>
          <w:trHeight w:val="36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Майстерність актора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Гуменецька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1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Політологія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/>
        </w:tc>
      </w:tr>
      <w:tr w:rsidR="00B47806" w:rsidRPr="00D020D1" w:rsidTr="00C65B9E">
        <w:trPr>
          <w:trHeight w:val="36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 w:rsidRPr="00D020D1">
              <w:t>Сценічна мова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Люта О.В.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2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Історія музики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Коломієць О.І.</w:t>
            </w:r>
          </w:p>
        </w:tc>
      </w:tr>
      <w:tr w:rsidR="00B47806" w:rsidRPr="00D020D1" w:rsidTr="00C65B9E">
        <w:trPr>
          <w:trHeight w:val="33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Робота на радіо і телебаченні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Чабан Ю.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3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Танець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Холов Т.</w:t>
            </w:r>
          </w:p>
        </w:tc>
      </w:tr>
      <w:tr w:rsidR="00B47806" w:rsidRPr="00D020D1" w:rsidTr="00C65B9E">
        <w:trPr>
          <w:trHeight w:val="33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4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Історія укр. кіно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Патрон І.В.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4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Вокал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Бень Г.Л.</w:t>
            </w:r>
          </w:p>
        </w:tc>
      </w:tr>
      <w:tr w:rsidR="00B47806" w:rsidRPr="00D020D1" w:rsidTr="00C65B9E">
        <w:trPr>
          <w:trHeight w:val="33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5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Сучасне образотворче мистецтво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Когут Г.В.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5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Історія кіномистецтва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Патрон І.В.</w:t>
            </w:r>
          </w:p>
        </w:tc>
      </w:tr>
      <w:tr w:rsidR="004B6CFE" w:rsidRPr="00D020D1" w:rsidTr="00C65B9E">
        <w:trPr>
          <w:trHeight w:val="361"/>
        </w:trPr>
        <w:tc>
          <w:tcPr>
            <w:tcW w:w="11183" w:type="dxa"/>
            <w:gridSpan w:val="19"/>
            <w:vAlign w:val="center"/>
          </w:tcPr>
          <w:p w:rsidR="004B6CFE" w:rsidRPr="00D020D1" w:rsidRDefault="004B6CFE" w:rsidP="004B6CFE">
            <w:pPr>
              <w:jc w:val="center"/>
            </w:pPr>
            <w:r w:rsidRPr="00D020D1">
              <w:rPr>
                <w:b/>
              </w:rPr>
              <w:t>КМА-1м</w:t>
            </w:r>
          </w:p>
        </w:tc>
      </w:tr>
      <w:tr w:rsidR="00B47806" w:rsidRPr="00D020D1" w:rsidTr="00C65B9E">
        <w:trPr>
          <w:trHeight w:val="36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1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Сучасний танець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Холов Т.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t>1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Педагогіка ВШ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Пятакова Г.П.</w:t>
            </w:r>
          </w:p>
        </w:tc>
      </w:tr>
      <w:tr w:rsidR="00B47806" w:rsidRPr="00D020D1" w:rsidTr="00C65B9E">
        <w:trPr>
          <w:trHeight w:val="36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2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Теорія і практ. сучасн. напр. світов. театру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Гарбузюк М.В.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r>
              <w:rPr>
                <w:lang w:val="ru-RU"/>
              </w:rPr>
              <w:t>2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Майстерність актора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Воловецька Г.С.</w:t>
            </w:r>
          </w:p>
        </w:tc>
      </w:tr>
      <w:tr w:rsidR="00B47806" w:rsidRPr="00D020D1" w:rsidTr="00C65B9E">
        <w:trPr>
          <w:trHeight w:val="330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3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Сучасне образотворче мистецтво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Когут Г.В.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>
            <w:r>
              <w:t>Вокал</w:t>
            </w:r>
          </w:p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>
            <w:r>
              <w:t>Бень Г.Л.</w:t>
            </w:r>
          </w:p>
        </w:tc>
      </w:tr>
      <w:tr w:rsidR="00B47806" w:rsidRPr="00D020D1" w:rsidTr="00C65B9E">
        <w:trPr>
          <w:trHeight w:val="345"/>
        </w:trPr>
        <w:tc>
          <w:tcPr>
            <w:tcW w:w="355" w:type="dxa"/>
            <w:vAlign w:val="center"/>
          </w:tcPr>
          <w:p w:rsidR="00B47806" w:rsidRPr="00D020D1" w:rsidRDefault="00B47806" w:rsidP="00C252D1">
            <w:r w:rsidRPr="00D020D1">
              <w:t>4</w:t>
            </w:r>
          </w:p>
        </w:tc>
        <w:tc>
          <w:tcPr>
            <w:tcW w:w="3058" w:type="dxa"/>
            <w:gridSpan w:val="3"/>
            <w:vAlign w:val="center"/>
          </w:tcPr>
          <w:p w:rsidR="00B47806" w:rsidRPr="00D020D1" w:rsidRDefault="00B47806" w:rsidP="00C252D1">
            <w:r>
              <w:t>Фольклорно-ритуальні елементи в театральній культ. світу</w:t>
            </w:r>
          </w:p>
        </w:tc>
        <w:tc>
          <w:tcPr>
            <w:tcW w:w="2159" w:type="dxa"/>
            <w:vAlign w:val="center"/>
          </w:tcPr>
          <w:p w:rsidR="00B47806" w:rsidRPr="00D020D1" w:rsidRDefault="00B47806" w:rsidP="00C252D1">
            <w:r>
              <w:t>Циганик М.І.</w:t>
            </w:r>
          </w:p>
        </w:tc>
        <w:tc>
          <w:tcPr>
            <w:tcW w:w="362" w:type="dxa"/>
            <w:gridSpan w:val="3"/>
            <w:vAlign w:val="center"/>
          </w:tcPr>
          <w:p w:rsidR="00B47806" w:rsidRPr="00D020D1" w:rsidRDefault="00B47806" w:rsidP="00C252D1">
            <w:pPr>
              <w:rPr>
                <w:lang w:val="ru-RU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B47806" w:rsidRPr="00D020D1" w:rsidRDefault="00B47806" w:rsidP="00C252D1"/>
        </w:tc>
        <w:tc>
          <w:tcPr>
            <w:tcW w:w="2282" w:type="dxa"/>
            <w:gridSpan w:val="8"/>
            <w:vAlign w:val="center"/>
          </w:tcPr>
          <w:p w:rsidR="00B47806" w:rsidRPr="00D020D1" w:rsidRDefault="00B47806" w:rsidP="00C252D1"/>
        </w:tc>
      </w:tr>
      <w:tr w:rsidR="00DD4EBC" w:rsidRPr="00D020D1" w:rsidTr="004B6CFE">
        <w:trPr>
          <w:gridAfter w:val="1"/>
          <w:wAfter w:w="22" w:type="dxa"/>
          <w:trHeight w:val="284"/>
        </w:trPr>
        <w:tc>
          <w:tcPr>
            <w:tcW w:w="11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4B6CFE">
            <w:pPr>
              <w:jc w:val="center"/>
              <w:rPr>
                <w:b/>
              </w:rPr>
            </w:pPr>
            <w:r w:rsidRPr="00D020D1">
              <w:br w:type="page"/>
            </w:r>
            <w:r w:rsidRPr="00D020D1">
              <w:br w:type="page"/>
            </w:r>
            <w:r w:rsidR="00DA5458" w:rsidRPr="00D020D1">
              <w:rPr>
                <w:b/>
              </w:rPr>
              <w:t>Менеджмент соціокультурної діяльності.</w:t>
            </w:r>
            <w:r w:rsidR="00DA5458" w:rsidRPr="00D020D1">
              <w:t xml:space="preserve"> </w:t>
            </w:r>
            <w:r w:rsidRPr="00D020D1">
              <w:rPr>
                <w:b/>
              </w:rPr>
              <w:t>Культурологія (історія і теорія культури)</w:t>
            </w:r>
          </w:p>
        </w:tc>
      </w:tr>
      <w:tr w:rsidR="00DD4EBC" w:rsidRPr="00D020D1" w:rsidTr="004B6CFE">
        <w:trPr>
          <w:gridAfter w:val="1"/>
          <w:wAfter w:w="22" w:type="dxa"/>
          <w:trHeight w:val="284"/>
        </w:trPr>
        <w:tc>
          <w:tcPr>
            <w:tcW w:w="11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A5458" w:rsidP="00555CEB">
            <w:pPr>
              <w:jc w:val="center"/>
              <w:rPr>
                <w:b/>
              </w:rPr>
            </w:pPr>
            <w:r w:rsidRPr="005C5A65">
              <w:rPr>
                <w:b/>
              </w:rPr>
              <w:t>КМД</w:t>
            </w:r>
            <w:r w:rsidR="00D12BDB" w:rsidRPr="005C5A65">
              <w:rPr>
                <w:b/>
              </w:rPr>
              <w:t>-1</w:t>
            </w:r>
            <w:r w:rsidR="00DD4EBC" w:rsidRPr="005C5A65">
              <w:rPr>
                <w:b/>
              </w:rPr>
              <w:t>1</w:t>
            </w:r>
          </w:p>
        </w:tc>
      </w:tr>
      <w:tr w:rsidR="00DD4EBC" w:rsidRPr="00D020D1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555CEB">
            <w:r w:rsidRPr="00D020D1"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A27667" w:rsidP="00D12BDB">
            <w:pPr>
              <w:rPr>
                <w:spacing w:val="-20"/>
              </w:rPr>
            </w:pPr>
            <w:r w:rsidRPr="00D020D1">
              <w:rPr>
                <w:spacing w:val="-20"/>
              </w:rPr>
              <w:t>Історія зарубіжної кількури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A27667" w:rsidP="00F67A2D">
            <w:r w:rsidRPr="00D020D1">
              <w:t>Данилиха Н.Р.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555CEB">
            <w:r w:rsidRPr="00D020D1">
              <w:t>1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E65C11" w:rsidP="00555CEB">
            <w:r w:rsidRPr="00D020D1">
              <w:t>Українська мова за професійним спрямуванням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A27667" w:rsidP="00C61046">
            <w:r w:rsidRPr="00D020D1">
              <w:t>Мазурик Д.В.</w:t>
            </w:r>
          </w:p>
        </w:tc>
      </w:tr>
      <w:tr w:rsidR="00DD4EBC" w:rsidRPr="00D020D1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555CEB">
            <w:r w:rsidRPr="00D020D1"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A27667" w:rsidP="00F67A2D">
            <w:r w:rsidRPr="00D020D1">
              <w:t>Народна культура українців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A27667" w:rsidP="00F67A2D">
            <w:r w:rsidRPr="00D020D1">
              <w:t>Данилиха Н.Р.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555CEB">
            <w:r w:rsidRPr="00D020D1">
              <w:t>2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A27667" w:rsidP="00F67A2D">
            <w:r w:rsidRPr="00D020D1">
              <w:t>Соціокультурна діяльність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CD699F" w:rsidRDefault="00CD699F" w:rsidP="00F67A2D">
            <w:r w:rsidRPr="00CD699F">
              <w:t>Белінська Л.С.</w:t>
            </w:r>
          </w:p>
        </w:tc>
      </w:tr>
      <w:tr w:rsidR="00DD4EBC" w:rsidRPr="00D020D1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597A9A">
            <w:r w:rsidRPr="00D020D1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A27667" w:rsidP="00F67A2D">
            <w:r w:rsidRPr="00D020D1">
              <w:t>Вступ до фаху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CD699F" w:rsidRDefault="00CD699F" w:rsidP="00796FB8">
            <w:r w:rsidRPr="00CD699F">
              <w:t>Жовтанецький О.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555CEB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F67A2D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796FB8"/>
        </w:tc>
      </w:tr>
      <w:tr w:rsidR="00DD4EBC" w:rsidRPr="00D020D1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597A9A">
            <w:r w:rsidRPr="00D020D1"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A27667" w:rsidP="00F67A2D">
            <w:r w:rsidRPr="00D020D1">
              <w:t>Історія і синтез мистецтв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CD699F" w:rsidRDefault="00CD699F" w:rsidP="00CD699F">
            <w:pPr>
              <w:ind w:left="-160" w:right="-180"/>
              <w:jc w:val="center"/>
            </w:pPr>
            <w:r w:rsidRPr="00CD699F">
              <w:t>Козаренко В.О.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555CEB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F67A2D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D020D1" w:rsidRDefault="00DD4EBC" w:rsidP="00C61046"/>
        </w:tc>
      </w:tr>
      <w:tr w:rsidR="00631CB1" w:rsidRPr="00D020D1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1" w:rsidRPr="00D020D1" w:rsidRDefault="00631CB1" w:rsidP="00555CEB">
            <w:pPr>
              <w:jc w:val="center"/>
              <w:rPr>
                <w:b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1" w:rsidRPr="00D020D1" w:rsidRDefault="00631CB1" w:rsidP="00555CEB">
            <w:pPr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1" w:rsidRPr="00D020D1" w:rsidRDefault="00631CB1" w:rsidP="00555CEB">
            <w:pPr>
              <w:jc w:val="center"/>
              <w:rPr>
                <w:b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1" w:rsidRPr="00D020D1" w:rsidRDefault="00631CB1" w:rsidP="00555CEB">
            <w:pPr>
              <w:jc w:val="center"/>
            </w:pPr>
          </w:p>
        </w:tc>
        <w:tc>
          <w:tcPr>
            <w:tcW w:w="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1" w:rsidRPr="00D020D1" w:rsidRDefault="00631CB1" w:rsidP="00631CB1"/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1" w:rsidRPr="00D020D1" w:rsidRDefault="00631CB1" w:rsidP="00742623"/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11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B1" w:rsidRPr="005C5A65" w:rsidRDefault="00DA5458" w:rsidP="00555CEB">
            <w:pPr>
              <w:jc w:val="center"/>
              <w:rPr>
                <w:b/>
              </w:rPr>
            </w:pPr>
            <w:r w:rsidRPr="005C5A65">
              <w:rPr>
                <w:b/>
              </w:rPr>
              <w:lastRenderedPageBreak/>
              <w:t>КМК-4</w:t>
            </w:r>
            <w:r w:rsidR="00631CB1" w:rsidRPr="005C5A65">
              <w:rPr>
                <w:b/>
              </w:rPr>
              <w:t>1</w:t>
            </w:r>
          </w:p>
        </w:tc>
      </w:tr>
      <w:tr w:rsidR="005C5A65" w:rsidRPr="005C5A65" w:rsidTr="004B6CFE">
        <w:trPr>
          <w:gridAfter w:val="1"/>
          <w:wAfter w:w="22" w:type="dxa"/>
          <w:trHeight w:val="28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55CEB">
            <w:r w:rsidRPr="005C5A65"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3E3285">
            <w:r w:rsidRPr="005C5A65">
              <w:t>Моральна культура спілкування та етикет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3E3285">
            <w:r w:rsidRPr="005C5A65">
              <w:t>Кметь Ф.В.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55CEB">
            <w:r w:rsidRPr="005C5A65">
              <w:t>1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783AE2">
            <w:r w:rsidRPr="005C5A65">
              <w:t>Історія української філософії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783AE2">
            <w:r w:rsidRPr="005C5A65">
              <w:t>Хамар У.В.</w:t>
            </w:r>
            <w:r w:rsidR="004A0343" w:rsidRPr="005C5A65">
              <w:t xml:space="preserve"> 21.12</w:t>
            </w:r>
          </w:p>
        </w:tc>
      </w:tr>
      <w:tr w:rsidR="005C5A65" w:rsidRPr="005C5A65" w:rsidTr="004B6CFE">
        <w:trPr>
          <w:gridAfter w:val="1"/>
          <w:wAfter w:w="22" w:type="dxa"/>
          <w:trHeight w:val="28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>
            <w:r w:rsidRPr="005C5A65"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597A9A">
            <w:r w:rsidRPr="005C5A65">
              <w:t>Педагогіка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3A5218">
            <w:r w:rsidRPr="005C5A65">
              <w:t>Лещак Т.Л.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>
            <w:r w:rsidRPr="005C5A65">
              <w:t>2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783AE2">
            <w:r w:rsidRPr="005C5A65">
              <w:t>Методика викладання культорологічних дисциплін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E65C11">
            <w:r w:rsidRPr="005C5A65">
              <w:t>Белінська Л.С.</w:t>
            </w:r>
            <w:r w:rsidR="004A0343" w:rsidRPr="005C5A65">
              <w:t xml:space="preserve"> 3.01</w:t>
            </w:r>
          </w:p>
        </w:tc>
      </w:tr>
      <w:tr w:rsidR="005C5A65" w:rsidRPr="005C5A65" w:rsidTr="004B6CFE">
        <w:trPr>
          <w:gridAfter w:val="1"/>
          <w:wAfter w:w="22" w:type="dxa"/>
          <w:trHeight w:val="28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F67A2D">
            <w:r w:rsidRPr="005C5A65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597A9A">
            <w:r w:rsidRPr="005C5A65">
              <w:t>Семіотика культури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796FB8">
            <w:r w:rsidRPr="005C5A65">
              <w:t>Шевчук А. 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F67A2D">
            <w:r w:rsidRPr="005C5A65">
              <w:t>3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F67A2D">
            <w:r w:rsidRPr="005C5A65">
              <w:t>Основи охорони праці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796FB8">
            <w:r w:rsidRPr="005C5A65">
              <w:t>Яремко З.М.</w:t>
            </w:r>
            <w:r w:rsidR="004A0343" w:rsidRPr="005C5A65">
              <w:t xml:space="preserve"> 28.12</w:t>
            </w:r>
          </w:p>
        </w:tc>
      </w:tr>
      <w:tr w:rsidR="005C5A65" w:rsidRPr="005C5A65" w:rsidTr="004B6CFE">
        <w:trPr>
          <w:gridAfter w:val="1"/>
          <w:wAfter w:w="22" w:type="dxa"/>
          <w:trHeight w:val="28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F67A2D">
            <w:r w:rsidRPr="005C5A65"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597A9A">
            <w:r w:rsidRPr="005C5A65">
              <w:t>Сучасні теорії культури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796FB8">
            <w:r w:rsidRPr="005C5A65">
              <w:t>Шевчук А. 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F67A2D">
            <w:r w:rsidRPr="005C5A65">
              <w:t>4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783AE2">
            <w:r w:rsidRPr="005C5A65">
              <w:t>Історія музики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3A5218">
            <w:r w:rsidRPr="005C5A65">
              <w:t>Коломієць О.І.</w:t>
            </w:r>
            <w:r w:rsidR="004A0343" w:rsidRPr="005C5A65">
              <w:t xml:space="preserve"> 25.12</w:t>
            </w:r>
          </w:p>
        </w:tc>
      </w:tr>
      <w:tr w:rsidR="005C5A65" w:rsidRPr="005C5A65" w:rsidTr="004B6CFE">
        <w:trPr>
          <w:gridAfter w:val="1"/>
          <w:wAfter w:w="22" w:type="dxa"/>
          <w:trHeight w:val="28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F67A2D">
            <w:r w:rsidRPr="005C5A65">
              <w:t>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F67A2D">
            <w:r w:rsidRPr="005C5A65">
              <w:t>Основи конституційного права України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E65C11" w:rsidP="00F67A2D">
            <w:r w:rsidRPr="005C5A65">
              <w:t>Іселичний В.П.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/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3B6592">
            <w:pPr>
              <w:ind w:right="-108"/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F67A2D"/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11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A165EC" w:rsidP="00A165EC">
            <w:pPr>
              <w:jc w:val="center"/>
            </w:pPr>
            <w:r w:rsidRPr="005C5A65">
              <w:rPr>
                <w:b/>
              </w:rPr>
              <w:t>КМК-2</w:t>
            </w:r>
            <w:r w:rsidR="00DD4EBC" w:rsidRPr="005C5A65">
              <w:rPr>
                <w:b/>
              </w:rPr>
              <w:t>м</w:t>
            </w:r>
          </w:p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55CEB">
            <w:r w:rsidRPr="005C5A65">
              <w:t>1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A27667" w:rsidP="00555CEB">
            <w:r w:rsidRPr="005C5A65">
              <w:t>Н</w:t>
            </w:r>
            <w:r w:rsidR="004A0343" w:rsidRPr="005C5A65">
              <w:t>ауковий практикум з культурного проектуання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CD699F" w:rsidP="003A5218">
            <w:r w:rsidRPr="005C5A65">
              <w:t>Жовтанецький О.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55CEB">
            <w:r w:rsidRPr="005C5A65">
              <w:t>1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4A0343" w:rsidP="00597A9A">
            <w:r w:rsidRPr="005C5A65">
              <w:t>Дослідження культурної політики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CD699F" w:rsidP="00597A9A">
            <w:pPr>
              <w:rPr>
                <w:sz w:val="22"/>
                <w:szCs w:val="22"/>
              </w:rPr>
            </w:pPr>
            <w:r w:rsidRPr="005C5A65">
              <w:rPr>
                <w:sz w:val="22"/>
                <w:szCs w:val="22"/>
              </w:rPr>
              <w:t>Жовтанецький О.</w:t>
            </w:r>
          </w:p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55CEB">
            <w:r w:rsidRPr="005C5A65">
              <w:t>2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4A0343" w:rsidP="0038639F">
            <w:pPr>
              <w:rPr>
                <w:spacing w:val="-20"/>
              </w:rPr>
            </w:pPr>
            <w:r w:rsidRPr="005C5A65">
              <w:rPr>
                <w:spacing w:val="-20"/>
              </w:rPr>
              <w:t>Магістерський семінар</w:t>
            </w:r>
            <w:r w:rsidR="00DD4EBC" w:rsidRPr="005C5A65">
              <w:rPr>
                <w:spacing w:val="-20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CD699F" w:rsidP="003A5218">
            <w:r w:rsidRPr="005C5A65">
              <w:t>Белінська Л.С.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55CEB">
            <w:r w:rsidRPr="005C5A65">
              <w:t>2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6E7CF6" w:rsidP="00F67A2D">
            <w:r w:rsidRPr="005C5A65">
              <w:t>Музеєзнавство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CD699F" w:rsidP="00796FB8">
            <w:r w:rsidRPr="005C5A65">
              <w:rPr>
                <w:sz w:val="20"/>
                <w:szCs w:val="20"/>
                <w:lang w:bidi="ar-AE"/>
              </w:rPr>
              <w:t>Кметь В.Ф.</w:t>
            </w:r>
          </w:p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>
            <w:r w:rsidRPr="005C5A65">
              <w:t>3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4A0343" w:rsidP="00063562">
            <w:pPr>
              <w:ind w:right="-108"/>
              <w:rPr>
                <w:spacing w:val="-20"/>
              </w:rPr>
            </w:pPr>
            <w:r w:rsidRPr="005C5A65">
              <w:rPr>
                <w:spacing w:val="-20"/>
              </w:rPr>
              <w:t>Творча економіка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CD699F" w:rsidP="009A3989">
            <w:r w:rsidRPr="005C5A65">
              <w:t>Жовтанецький О.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>
            <w:r w:rsidRPr="005C5A65">
              <w:t>3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6E7CF6" w:rsidP="00F67A2D">
            <w:r w:rsidRPr="005C5A65">
              <w:t>Сучасне мистецтво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CD699F" w:rsidP="00F67A2D">
            <w:r w:rsidRPr="005C5A65">
              <w:rPr>
                <w:sz w:val="20"/>
                <w:szCs w:val="20"/>
                <w:lang w:bidi="ar-AE"/>
              </w:rPr>
              <w:t>Купчинська Л.О.</w:t>
            </w:r>
          </w:p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>
            <w:r w:rsidRPr="005C5A65">
              <w:t>4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4A0343" w:rsidP="00597A9A">
            <w:r w:rsidRPr="005C5A65">
              <w:t>Постколоніальні студії в театрознавстві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4A0343" w:rsidP="00597A9A">
            <w:r w:rsidRPr="005C5A65">
              <w:t>Гарбузюк М.В.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8E46A1">
            <w:pPr>
              <w:ind w:right="-77"/>
              <w:rPr>
                <w:spacing w:val="-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F67A2D"/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>
            <w:r w:rsidRPr="005C5A65">
              <w:t>5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4A0343" w:rsidP="00F67A2D">
            <w:pPr>
              <w:ind w:right="-108"/>
              <w:rPr>
                <w:spacing w:val="-20"/>
              </w:rPr>
            </w:pPr>
            <w:r w:rsidRPr="005C5A65">
              <w:rPr>
                <w:spacing w:val="-20"/>
              </w:rPr>
              <w:t>Культурні інституції України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CD699F" w:rsidP="00F67A2D">
            <w:r w:rsidRPr="005C5A65">
              <w:t>Жовтанецький О.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55CEB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F67A2D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9A3989"/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97A9A">
            <w:r w:rsidRPr="005C5A65">
              <w:t>6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4A0343" w:rsidP="000233CE">
            <w:r w:rsidRPr="005C5A65">
              <w:t>Бібліографістика в культурознавстві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CD699F" w:rsidP="00F67A2D">
            <w:r w:rsidRPr="005C5A65">
              <w:t>Шевчук А.В.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555CEB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F67A2D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C" w:rsidRPr="005C5A65" w:rsidRDefault="00DD4EBC" w:rsidP="00F67A2D"/>
        </w:tc>
      </w:tr>
      <w:tr w:rsidR="005C5A65" w:rsidRPr="005C5A65" w:rsidTr="004B6CFE">
        <w:trPr>
          <w:gridAfter w:val="1"/>
          <w:wAfter w:w="22" w:type="dxa"/>
          <w:trHeight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43" w:rsidRPr="005C5A65" w:rsidRDefault="004A0343" w:rsidP="00597A9A">
            <w:r w:rsidRPr="005C5A65">
              <w:t>7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43" w:rsidRPr="005C5A65" w:rsidRDefault="004A0343" w:rsidP="000233CE">
            <w:r w:rsidRPr="005C5A65">
              <w:t>Сучасні контексти театрально-критичного процесу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43" w:rsidRPr="005C5A65" w:rsidRDefault="004A0343" w:rsidP="00F67A2D">
            <w:r w:rsidRPr="005C5A65">
              <w:t>Гарбузюк М.В.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43" w:rsidRPr="005C5A65" w:rsidRDefault="004A0343" w:rsidP="00555CEB"/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43" w:rsidRPr="005C5A65" w:rsidRDefault="004A0343" w:rsidP="00F67A2D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43" w:rsidRPr="005C5A65" w:rsidRDefault="004A0343" w:rsidP="00F67A2D"/>
        </w:tc>
      </w:tr>
    </w:tbl>
    <w:p w:rsidR="00063562" w:rsidRDefault="00063562"/>
    <w:tbl>
      <w:tblPr>
        <w:tblW w:w="111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2744"/>
        <w:gridCol w:w="2294"/>
        <w:gridCol w:w="360"/>
        <w:gridCol w:w="3326"/>
        <w:gridCol w:w="2074"/>
      </w:tblGrid>
      <w:tr w:rsidR="00E14CDF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DF" w:rsidRPr="00804EDE" w:rsidRDefault="003B6592" w:rsidP="00804EDE">
            <w:pPr>
              <w:jc w:val="center"/>
              <w:rPr>
                <w:b/>
              </w:rPr>
            </w:pPr>
            <w:bookmarkStart w:id="0" w:name="_GoBack"/>
            <w:bookmarkEnd w:id="0"/>
            <w:r w:rsidRPr="005C5A65">
              <w:br w:type="page"/>
            </w:r>
            <w:r w:rsidR="00D02084" w:rsidRPr="00804EDE">
              <w:br w:type="page"/>
            </w:r>
            <w:r w:rsidR="00E14CDF" w:rsidRPr="00804EDE">
              <w:rPr>
                <w:b/>
              </w:rPr>
              <w:br w:type="page"/>
              <w:t>Музичне мистецтво (музична педагогіка і виховання)</w:t>
            </w:r>
          </w:p>
        </w:tc>
      </w:tr>
      <w:tr w:rsidR="00E14CDF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DF" w:rsidRPr="00804EDE" w:rsidRDefault="00A165EC" w:rsidP="00825128">
            <w:pPr>
              <w:jc w:val="center"/>
              <w:rPr>
                <w:b/>
                <w:color w:val="000000" w:themeColor="text1"/>
              </w:rPr>
            </w:pPr>
            <w:r w:rsidRPr="00804EDE">
              <w:rPr>
                <w:b/>
                <w:color w:val="000000" w:themeColor="text1"/>
              </w:rPr>
              <w:t>КМО</w:t>
            </w:r>
            <w:r w:rsidR="00E14CDF" w:rsidRPr="00804EDE">
              <w:rPr>
                <w:b/>
                <w:color w:val="000000" w:themeColor="text1"/>
              </w:rPr>
              <w:t>-11</w:t>
            </w:r>
          </w:p>
        </w:tc>
      </w:tr>
      <w:tr w:rsidR="00E14CDF" w:rsidRPr="00D020D1" w:rsidTr="00436E11">
        <w:trPr>
          <w:trHeight w:val="21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DF" w:rsidRPr="00804EDE" w:rsidRDefault="00E14CDF" w:rsidP="00825128">
            <w:pPr>
              <w:jc w:val="center"/>
            </w:pPr>
            <w:r w:rsidRPr="00804EDE">
              <w:t>1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DF" w:rsidRPr="00804EDE" w:rsidRDefault="00DE6D0B" w:rsidP="00825128">
            <w:r w:rsidRPr="00804EDE">
              <w:t xml:space="preserve">Основи теорії музики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DF" w:rsidRPr="00804EDE" w:rsidRDefault="00DE6D0B" w:rsidP="00825128">
            <w:r w:rsidRPr="00804EDE">
              <w:t>Король О.М.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DF" w:rsidRPr="00804EDE" w:rsidRDefault="00E14CDF" w:rsidP="00825128">
            <w:pPr>
              <w:jc w:val="center"/>
            </w:pPr>
            <w:r w:rsidRPr="00804EDE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DF" w:rsidRPr="00804EDE" w:rsidRDefault="00A06841" w:rsidP="00A753BF">
            <w:r w:rsidRPr="00804EDE">
              <w:t xml:space="preserve">Історія зарубіжної музики 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DF" w:rsidRPr="00804EDE" w:rsidRDefault="00A06841" w:rsidP="00825128">
            <w:r w:rsidRPr="00804EDE">
              <w:t>Кушніренко О.А.</w:t>
            </w:r>
          </w:p>
        </w:tc>
      </w:tr>
      <w:tr w:rsidR="009F5285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DE6D0B" w:rsidP="00825128">
            <w:r w:rsidRPr="00804EDE">
              <w:t xml:space="preserve">Вступ до спеціальності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DE6D0B" w:rsidP="003A5218">
            <w:r w:rsidRPr="00804EDE">
              <w:t>Жигаль З.М.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pPr>
              <w:jc w:val="center"/>
            </w:pPr>
            <w:r w:rsidRPr="00804EDE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840547" w:rsidP="00825128">
            <w:r w:rsidRPr="00804EDE">
              <w:t xml:space="preserve">Укр. мова </w:t>
            </w:r>
            <w:r w:rsidR="00A06841" w:rsidRPr="00804EDE">
              <w:t>за проф. спрямуванням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CF6DB3">
            <w:r w:rsidRPr="00804EDE">
              <w:t>Мазурик Д.В.</w:t>
            </w:r>
          </w:p>
        </w:tc>
      </w:tr>
      <w:tr w:rsidR="009F5285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1873F2">
            <w:pPr>
              <w:rPr>
                <w:spacing w:val="-20"/>
              </w:rPr>
            </w:pPr>
            <w:r w:rsidRPr="00804EDE">
              <w:t>Диригування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EB48DD" w:rsidP="00825128">
            <w:r w:rsidRPr="00804EDE">
              <w:t>Телюк М.А.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pPr>
              <w:jc w:val="center"/>
            </w:pPr>
            <w:r w:rsidRPr="00804EDE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825128">
            <w:r w:rsidRPr="00804EDE">
              <w:t xml:space="preserve">Хор. клас  та пр. роботи з хором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825128">
            <w:r w:rsidRPr="00804EDE">
              <w:t>Чучман В.М.</w:t>
            </w:r>
          </w:p>
        </w:tc>
      </w:tr>
      <w:tr w:rsidR="009F5285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 xml:space="preserve">Осн. </w:t>
            </w:r>
            <w:r w:rsidR="00283E03" w:rsidRPr="00804EDE">
              <w:t>м</w:t>
            </w:r>
            <w:r w:rsidRPr="00804EDE">
              <w:t xml:space="preserve">уз. </w:t>
            </w:r>
            <w:r w:rsidR="00283E03" w:rsidRPr="00804EDE">
              <w:t>і</w:t>
            </w:r>
            <w:r w:rsidRPr="00804EDE">
              <w:t>нструмент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E5946" w:rsidP="00825128">
            <w:r w:rsidRPr="00804EDE">
              <w:t>Індив.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1873F2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736362">
            <w:pPr>
              <w:ind w:right="-108"/>
            </w:pPr>
          </w:p>
        </w:tc>
      </w:tr>
      <w:tr w:rsidR="009F5285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165EC" w:rsidP="00825128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КМО</w:t>
            </w:r>
            <w:r w:rsidR="009F5285" w:rsidRPr="00804EDE">
              <w:rPr>
                <w:b/>
              </w:rPr>
              <w:t>-21</w:t>
            </w:r>
          </w:p>
        </w:tc>
      </w:tr>
      <w:tr w:rsidR="009F5285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825128">
            <w:r w:rsidRPr="00804EDE">
              <w:t xml:space="preserve">Історія української культури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825128">
            <w:r w:rsidRPr="00804EDE">
              <w:t>Данилиха Н.Р.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825128">
            <w:r w:rsidRPr="00804EDE">
              <w:t>Педагогіка</w:t>
            </w:r>
            <w:r w:rsidR="009F5285" w:rsidRPr="00804EDE"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CE20D2" w:rsidP="003A72FD">
            <w:r w:rsidRPr="00804EDE">
              <w:t>Калагурка Х.І.</w:t>
            </w:r>
          </w:p>
        </w:tc>
      </w:tr>
      <w:tr w:rsidR="009F5285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0F0841">
            <w:r w:rsidRPr="00804EDE">
              <w:t>Безпека життєдіяльності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CE20D2" w:rsidP="00006848">
            <w:r w:rsidRPr="00804EDE">
              <w:t>Яремко З.М.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A06841" w:rsidP="00825128">
            <w:r w:rsidRPr="00804EDE">
              <w:t>Іст. зарубіжної музики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85" w:rsidRPr="00804EDE" w:rsidRDefault="009F5285" w:rsidP="00825128">
            <w:r w:rsidRPr="00804EDE">
              <w:t>Кушніренко</w:t>
            </w:r>
            <w:r w:rsidR="00A06841" w:rsidRPr="00804EDE">
              <w:t xml:space="preserve"> О.А.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CE20D2" w:rsidP="000F0841">
            <w:r w:rsidRPr="00804EDE">
              <w:t>Дисципліни вільного вибору студента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00684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A06841" w:rsidP="00825128">
            <w:r w:rsidRPr="00804EDE">
              <w:t>Осн. муз. інструмент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9E5946" w:rsidP="00796FB8">
            <w:r w:rsidRPr="00804EDE">
              <w:t>Індив.</w:t>
            </w:r>
          </w:p>
        </w:tc>
      </w:tr>
      <w:tr w:rsidR="004C63AA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pPr>
              <w:jc w:val="center"/>
            </w:pPr>
            <w:r w:rsidRPr="00804EDE">
              <w:rPr>
                <w:b/>
              </w:rPr>
              <w:t>КММ-31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840547" w:rsidP="00825128">
            <w:r w:rsidRPr="00804EDE">
              <w:t>Охорона праці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840547" w:rsidP="00796FB8">
            <w:r w:rsidRPr="00804EDE">
              <w:t>Яремко З.М.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Філософія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612436" w:rsidP="00796FB8">
            <w:r w:rsidRPr="00804EDE">
              <w:t>О</w:t>
            </w:r>
            <w:r w:rsidR="00840547" w:rsidRPr="00804EDE">
              <w:t>ткович К.В.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840547" w:rsidP="000F0841">
            <w:r w:rsidRPr="00804EDE">
              <w:t>Історія музичної освіти і виховання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840547" w:rsidP="00825128">
            <w:r w:rsidRPr="00804EDE">
              <w:t>Жигаль З.М.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840547" w:rsidP="000F0841">
            <w:pPr>
              <w:rPr>
                <w:spacing w:val="-20"/>
              </w:rPr>
            </w:pPr>
            <w:r w:rsidRPr="00804EDE">
              <w:t>Гармонія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840547" w:rsidP="00825128">
            <w:r w:rsidRPr="00804EDE">
              <w:t>Пасічник В.П.</w:t>
            </w:r>
          </w:p>
        </w:tc>
      </w:tr>
      <w:tr w:rsidR="00927A06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804EDE" w:rsidRDefault="00927A06" w:rsidP="00825128">
            <w:r w:rsidRPr="00804EDE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804EDE" w:rsidRDefault="00840547" w:rsidP="000F0841">
            <w:r w:rsidRPr="00804EDE">
              <w:t>Диригування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804EDE" w:rsidRDefault="00EB48DD" w:rsidP="00796FB8">
            <w:r w:rsidRPr="00804EDE">
              <w:t>Телюк М.А.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804EDE" w:rsidRDefault="00927A06" w:rsidP="00825128">
            <w:r w:rsidRPr="00804EDE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804EDE" w:rsidRDefault="00927A06" w:rsidP="00825128">
            <w:r w:rsidRPr="00804EDE">
              <w:t xml:space="preserve">Осн. </w:t>
            </w:r>
            <w:r w:rsidR="00612436" w:rsidRPr="00804EDE">
              <w:t>м</w:t>
            </w:r>
            <w:r w:rsidRPr="00804EDE">
              <w:t xml:space="preserve">уз. </w:t>
            </w:r>
            <w:r w:rsidR="00612436" w:rsidRPr="00804EDE">
              <w:t>і</w:t>
            </w:r>
            <w:r w:rsidRPr="00804EDE">
              <w:t>нструмент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06" w:rsidRPr="00804EDE" w:rsidRDefault="009E5946" w:rsidP="00825128">
            <w:r w:rsidRPr="00804EDE">
              <w:t>Індив.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0F0841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0F0841">
            <w:pPr>
              <w:rPr>
                <w:spacing w:val="-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0F084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C1D6E" w:rsidP="000F0841">
            <w:r w:rsidRPr="00804EDE"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C1D6E" w:rsidP="00612436">
            <w:pPr>
              <w:rPr>
                <w:spacing w:val="-20"/>
              </w:rPr>
            </w:pPr>
            <w:r w:rsidRPr="00804EDE">
              <w:rPr>
                <w:spacing w:val="-20"/>
              </w:rPr>
              <w:t>Історія укр. музики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76E01" w:rsidP="00F76E01">
            <w:r w:rsidRPr="00804EDE">
              <w:t>Медведик Ю.Є.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0F0841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F67A2D">
            <w:pPr>
              <w:rPr>
                <w:spacing w:val="-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7B2D1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0F0841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0F0841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0F0841"/>
        </w:tc>
      </w:tr>
      <w:tr w:rsidR="004C63AA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pPr>
              <w:jc w:val="center"/>
            </w:pPr>
            <w:r w:rsidRPr="00804EDE">
              <w:rPr>
                <w:b/>
              </w:rPr>
              <w:t>КММ-41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Фізвиховання у формі секційних занять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76E01" w:rsidP="00597A9A">
            <w:r w:rsidRPr="00804EDE">
              <w:t>Хорові колективи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76E01" w:rsidP="00597A9A">
            <w:r w:rsidRPr="00804EDE">
              <w:t>Камінська М.М.</w:t>
            </w:r>
          </w:p>
        </w:tc>
      </w:tr>
      <w:tr w:rsidR="00C90232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32" w:rsidRPr="00804EDE" w:rsidRDefault="00C90232" w:rsidP="00825128">
            <w:r w:rsidRPr="00804EDE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32" w:rsidRPr="00804EDE" w:rsidRDefault="00C90232" w:rsidP="0040213B">
            <w:r w:rsidRPr="00804EDE">
              <w:t>Основи конституційного права України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32" w:rsidRPr="00804EDE" w:rsidRDefault="00115474" w:rsidP="00796FB8">
            <w:r w:rsidRPr="00804EDE">
              <w:rPr>
                <w:lang w:bidi="ar-AE"/>
              </w:rPr>
              <w:t>Гончаров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32" w:rsidRPr="00804EDE" w:rsidRDefault="00C90232" w:rsidP="00825128">
            <w:r w:rsidRPr="00804EDE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32" w:rsidRPr="00804EDE" w:rsidRDefault="00C90232" w:rsidP="00597A9A">
            <w:r w:rsidRPr="00804EDE">
              <w:t>Сольфеджіо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32" w:rsidRPr="00804EDE" w:rsidRDefault="00C90232" w:rsidP="00597A9A">
            <w:r w:rsidRPr="00804EDE">
              <w:t>Кушніренко</w:t>
            </w:r>
            <w:r w:rsidR="00F76E01" w:rsidRPr="00804EDE">
              <w:t xml:space="preserve"> О.А.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597A9A">
            <w:r w:rsidRPr="00804EDE">
              <w:lastRenderedPageBreak/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76E01" w:rsidP="0040213B">
            <w:r w:rsidRPr="00804EDE">
              <w:t>Інструментальні ансамблі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76E01" w:rsidP="00825128">
            <w:r w:rsidRPr="00804EDE">
              <w:t>Довгаль, Гриб, Скрипченко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597A9A">
            <w:r w:rsidRPr="00804EDE">
              <w:t>Осн. муз. інструмент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9E5946" w:rsidP="00597A9A">
            <w:r w:rsidRPr="00804EDE">
              <w:t>Індив.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597A9A">
            <w:r w:rsidRPr="00804EDE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76E01" w:rsidP="0040213B">
            <w:r w:rsidRPr="00804EDE">
              <w:t>Психологія муз. творчості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76E01" w:rsidP="001F0F5F">
            <w:r w:rsidRPr="00804EDE">
              <w:t>Король О.М.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597A9A">
            <w:r w:rsidRPr="00804EDE">
              <w:t>Іст. муз. освіти і виховання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F76E01" w:rsidP="00597A9A">
            <w:r w:rsidRPr="00804EDE">
              <w:t>Жигаль З.М.</w:t>
            </w:r>
          </w:p>
        </w:tc>
      </w:tr>
      <w:tr w:rsidR="00353151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1" w:rsidRPr="00804EDE" w:rsidRDefault="00353151" w:rsidP="00597A9A">
            <w:r w:rsidRPr="00804EDE"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1" w:rsidRPr="00804EDE" w:rsidRDefault="00353151" w:rsidP="0040213B">
            <w:r w:rsidRPr="00804EDE">
              <w:t>Історія поп-музики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1" w:rsidRPr="00804EDE" w:rsidRDefault="00353151" w:rsidP="001F0F5F">
            <w:r w:rsidRPr="00804EDE">
              <w:t>Кушніренко О.А.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1" w:rsidRPr="00804EDE" w:rsidRDefault="00353151" w:rsidP="00825128"/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1" w:rsidRPr="00804EDE" w:rsidRDefault="00353151" w:rsidP="00597A9A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1" w:rsidRPr="00804EDE" w:rsidRDefault="00353151" w:rsidP="00597A9A"/>
        </w:tc>
      </w:tr>
      <w:tr w:rsidR="004C63AA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A165EC" w:rsidP="00825128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КМО-1м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362500" w:rsidP="00EA26B2">
            <w:pPr>
              <w:rPr>
                <w:spacing w:val="-20"/>
              </w:rPr>
            </w:pPr>
            <w:r w:rsidRPr="00804EDE">
              <w:rPr>
                <w:spacing w:val="-20"/>
              </w:rPr>
              <w:t>Іноземна мова</w:t>
            </w:r>
            <w:r w:rsidR="004C63AA" w:rsidRPr="00804EDE">
              <w:rPr>
                <w:spacing w:val="-20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362500" w:rsidP="00006848">
            <w:pPr>
              <w:ind w:right="-79"/>
              <w:rPr>
                <w:spacing w:val="-20"/>
              </w:rPr>
            </w:pPr>
            <w:r w:rsidRPr="00804EDE">
              <w:rPr>
                <w:spacing w:val="-20"/>
              </w:rPr>
              <w:t>Андрущак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1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362500" w:rsidP="005E4106">
            <w:pPr>
              <w:ind w:right="-108"/>
            </w:pPr>
            <w:r w:rsidRPr="00804EDE">
              <w:t>Педагогіка вищої школи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362500" w:rsidP="00162B77">
            <w:r w:rsidRPr="00804EDE">
              <w:t>Пятакова Г.П.</w:t>
            </w:r>
          </w:p>
        </w:tc>
      </w:tr>
      <w:tr w:rsidR="00796FB8" w:rsidRPr="00D020D1" w:rsidTr="00436E11">
        <w:trPr>
          <w:trHeight w:val="23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796FB8" w:rsidP="00825128">
            <w:r w:rsidRPr="00804EDE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362500" w:rsidP="00825128">
            <w:r w:rsidRPr="00804EDE">
              <w:t>Основи композиції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362500" w:rsidP="00796FB8">
            <w:r w:rsidRPr="00804EDE">
              <w:t>Медведик Ю.Є.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796FB8" w:rsidP="00825128">
            <w:r w:rsidRPr="00804EDE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362500" w:rsidP="00F67A2D">
            <w:r w:rsidRPr="00804EDE">
              <w:t>Музичний менеджмент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362500" w:rsidP="00F67A2D">
            <w:r w:rsidRPr="00804EDE">
              <w:t>Король О.М.</w:t>
            </w:r>
          </w:p>
        </w:tc>
      </w:tr>
      <w:tr w:rsidR="00796FB8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796FB8" w:rsidP="00825128">
            <w:r w:rsidRPr="00804EDE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362500" w:rsidP="005E4106">
            <w:r w:rsidRPr="00804EDE">
              <w:t xml:space="preserve">Основи муз. </w:t>
            </w:r>
            <w:r w:rsidR="00B76F6D" w:rsidRPr="00804EDE">
              <w:t>джелелознавства</w:t>
            </w:r>
            <w:r w:rsidRPr="00804EDE">
              <w:t xml:space="preserve"> та архевістики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B76F6D" w:rsidP="00796FB8">
            <w:r w:rsidRPr="00804EDE">
              <w:t>Медведик Ю.Є.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796FB8" w:rsidP="00825128">
            <w:r w:rsidRPr="00804EDE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362500" w:rsidP="00F67A2D">
            <w:r w:rsidRPr="00804EDE">
              <w:t>Методика викладання муз. дисциплін у ВНЗ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362500" w:rsidP="00F67A2D">
            <w:r w:rsidRPr="00804EDE">
              <w:t>Базиликут</w:t>
            </w:r>
            <w:r w:rsidR="00B76F6D" w:rsidRPr="00804EDE">
              <w:t xml:space="preserve"> Б.О.</w:t>
            </w:r>
          </w:p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825128">
            <w:r w:rsidRPr="00804EDE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B76F6D" w:rsidP="00597A9A">
            <w:pPr>
              <w:ind w:right="-108"/>
              <w:rPr>
                <w:spacing w:val="-20"/>
              </w:rPr>
            </w:pPr>
            <w:r w:rsidRPr="00804EDE">
              <w:rPr>
                <w:spacing w:val="-20"/>
              </w:rPr>
              <w:t>Український музичний постмодернізм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B76F6D" w:rsidP="00597A9A">
            <w:r w:rsidRPr="00804EDE">
              <w:t>Медведик Ю.Є.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362500" w:rsidP="00825128">
            <w:r w:rsidRPr="00804EDE"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362500" w:rsidP="00F67A2D">
            <w:r w:rsidRPr="00804EDE">
              <w:t xml:space="preserve">Дисципліни муз. мистецтва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F67A2D"/>
        </w:tc>
      </w:tr>
      <w:tr w:rsidR="004C63AA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A165EC" w:rsidP="00A165EC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КММ-2</w:t>
            </w:r>
            <w:r w:rsidR="004C63AA" w:rsidRPr="00804EDE">
              <w:rPr>
                <w:b/>
              </w:rPr>
              <w:t>м</w:t>
            </w:r>
          </w:p>
        </w:tc>
      </w:tr>
      <w:tr w:rsidR="00946B80" w:rsidRPr="00D020D1" w:rsidTr="00436E11">
        <w:trPr>
          <w:trHeight w:val="28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946B80" w:rsidP="00825128">
            <w:pPr>
              <w:jc w:val="center"/>
            </w:pPr>
            <w:r w:rsidRPr="00804EDE">
              <w:t>1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E44B1A" w:rsidP="00825128">
            <w:r w:rsidRPr="00804EDE">
              <w:t>Магістерський семінар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E44B1A" w:rsidP="00825128">
            <w:r w:rsidRPr="00804EDE">
              <w:t>Салдан С.О.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946B80" w:rsidP="00825128">
            <w:pPr>
              <w:jc w:val="center"/>
            </w:pPr>
            <w:r w:rsidRPr="00804EDE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B47806" w:rsidP="00825128">
            <w:r w:rsidRPr="00804EDE">
              <w:t>Дисципліни спеціалі</w:t>
            </w:r>
            <w:r w:rsidR="00E44B1A" w:rsidRPr="00804EDE">
              <w:t>зації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946B80" w:rsidP="009A3989"/>
        </w:tc>
      </w:tr>
      <w:tr w:rsidR="00946B80" w:rsidRPr="00D020D1" w:rsidTr="00436E11">
        <w:trPr>
          <w:trHeight w:val="284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946B80" w:rsidP="00597A9A">
            <w:r w:rsidRPr="00804EDE">
              <w:t>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E44B1A" w:rsidP="00F67A2D">
            <w:r w:rsidRPr="00804EDE">
              <w:t>Історія муз. культури слов. країн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E44B1A" w:rsidP="009A3989">
            <w:r w:rsidRPr="00804EDE">
              <w:t>Салдан С.О.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946B80" w:rsidP="00597A9A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946B80" w:rsidP="0066356A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80" w:rsidRPr="00804EDE" w:rsidRDefault="00946B80" w:rsidP="00597A9A"/>
        </w:tc>
      </w:tr>
      <w:tr w:rsidR="00796FB8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796FB8" w:rsidP="00597A9A">
            <w:r w:rsidRPr="00804EDE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E44B1A" w:rsidP="00825128">
            <w:r w:rsidRPr="00804EDE">
              <w:t>Методологія педагог. досл.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E44B1A" w:rsidP="003A5218">
            <w:r w:rsidRPr="00804EDE">
              <w:t>Король О.М.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796FB8" w:rsidP="00597A9A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796FB8" w:rsidP="005E4106">
            <w:pPr>
              <w:ind w:right="-108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B8" w:rsidRPr="00804EDE" w:rsidRDefault="00796FB8" w:rsidP="00796FB8"/>
        </w:tc>
      </w:tr>
      <w:tr w:rsidR="004C63A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597A9A">
            <w:r w:rsidRPr="00804EDE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E44B1A" w:rsidP="00EA26B2">
            <w:pPr>
              <w:ind w:right="-108"/>
            </w:pPr>
            <w:r w:rsidRPr="00804EDE">
              <w:t>Укр. муз. постмодернізм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E44B1A" w:rsidP="00597A9A">
            <w:r w:rsidRPr="00804EDE">
              <w:t>Дубровний Т.М.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AA" w:rsidRPr="00804EDE" w:rsidRDefault="004C63AA" w:rsidP="00597A9A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A" w:rsidRPr="00804EDE" w:rsidRDefault="004C63AA" w:rsidP="00597A9A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AA" w:rsidRPr="00804EDE" w:rsidRDefault="004C63AA" w:rsidP="00597A9A">
            <w:pPr>
              <w:ind w:right="-108"/>
            </w:pPr>
          </w:p>
        </w:tc>
      </w:tr>
      <w:tr w:rsidR="00E44B1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1A" w:rsidRPr="00804EDE" w:rsidRDefault="00E44B1A" w:rsidP="00597A9A">
            <w:r w:rsidRPr="00804EDE">
              <w:t>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1A" w:rsidRPr="00804EDE" w:rsidRDefault="00E44B1A" w:rsidP="00E44B1A">
            <w:pPr>
              <w:ind w:right="-108"/>
            </w:pPr>
            <w:r w:rsidRPr="00804EDE">
              <w:t>Педагогічна (асистентська) практика (</w:t>
            </w:r>
            <w:r w:rsidRPr="00804EDE">
              <w:rPr>
                <w:i/>
              </w:rPr>
              <w:t>дефененц</w:t>
            </w:r>
            <w:r w:rsidR="008F44A9" w:rsidRPr="00804EDE">
              <w:rPr>
                <w:i/>
              </w:rPr>
              <w:t>.</w:t>
            </w:r>
            <w:r w:rsidRPr="00804EDE"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1A" w:rsidRPr="00804EDE" w:rsidRDefault="00E44B1A" w:rsidP="00597A9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1A" w:rsidRPr="00804EDE" w:rsidRDefault="00E44B1A" w:rsidP="00597A9A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1A" w:rsidRPr="00804EDE" w:rsidRDefault="00E44B1A" w:rsidP="00597A9A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1A" w:rsidRPr="00804EDE" w:rsidRDefault="00E44B1A" w:rsidP="00597A9A">
            <w:pPr>
              <w:ind w:right="-108"/>
            </w:pPr>
          </w:p>
        </w:tc>
      </w:tr>
      <w:tr w:rsidR="00E44B1A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1A" w:rsidRPr="00804EDE" w:rsidRDefault="00E44B1A" w:rsidP="00597A9A">
            <w:r w:rsidRPr="00804EDE"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A9" w:rsidRPr="00804EDE" w:rsidRDefault="008F44A9" w:rsidP="00B84BA3">
            <w:pPr>
              <w:ind w:right="-108"/>
            </w:pPr>
            <w:r w:rsidRPr="00804EDE">
              <w:t>Науково-дослідна практика (</w:t>
            </w:r>
            <w:r w:rsidRPr="00804EDE">
              <w:rPr>
                <w:i/>
              </w:rPr>
              <w:t>дефененц.</w:t>
            </w:r>
            <w:r w:rsidRPr="00804EDE"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1A" w:rsidRPr="00804EDE" w:rsidRDefault="00E44B1A" w:rsidP="00597A9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1A" w:rsidRPr="00804EDE" w:rsidRDefault="00E44B1A" w:rsidP="00597A9A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1A" w:rsidRPr="00804EDE" w:rsidRDefault="00E44B1A" w:rsidP="00597A9A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1A" w:rsidRPr="00804EDE" w:rsidRDefault="00E44B1A" w:rsidP="00597A9A">
            <w:pPr>
              <w:ind w:right="-108"/>
            </w:pPr>
          </w:p>
        </w:tc>
      </w:tr>
      <w:tr w:rsidR="00A165EC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A165EC" w:rsidP="00A165EC">
            <w:pPr>
              <w:jc w:val="center"/>
              <w:rPr>
                <w:b/>
              </w:rPr>
            </w:pPr>
            <w:r w:rsidRPr="00804EDE">
              <w:rPr>
                <w:b/>
              </w:rPr>
              <w:t>Музикознавство, музична психологія</w:t>
            </w:r>
          </w:p>
        </w:tc>
      </w:tr>
      <w:tr w:rsidR="00A165EC" w:rsidRPr="00D020D1" w:rsidTr="00593E06">
        <w:trPr>
          <w:trHeight w:val="284"/>
        </w:trPr>
        <w:tc>
          <w:tcPr>
            <w:tcW w:w="1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A165EC" w:rsidP="00A165EC">
            <w:pPr>
              <w:jc w:val="center"/>
              <w:rPr>
                <w:b/>
              </w:rPr>
            </w:pPr>
            <w:r w:rsidRPr="00804EDE">
              <w:rPr>
                <w:b/>
              </w:rPr>
              <w:t>КМП-1м</w:t>
            </w:r>
          </w:p>
        </w:tc>
      </w:tr>
      <w:tr w:rsidR="00A165EC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A165EC" w:rsidP="00840547">
            <w:r w:rsidRPr="00804EDE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0A2D86" w:rsidP="00840547">
            <w:r w:rsidRPr="00804EDE">
              <w:t>Основний музичний інструмент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DE6D0B" w:rsidP="00840547">
            <w:r w:rsidRPr="00804EDE">
              <w:t>Дубровний Т.М.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0A2D86" w:rsidP="00840547">
            <w:r w:rsidRPr="00804EDE"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A165EC" w:rsidP="00840547">
            <w:r w:rsidRPr="00804EDE">
              <w:t>Педагогіка вищої школи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A165EC" w:rsidP="00840547">
            <w:r w:rsidRPr="00804EDE">
              <w:rPr>
                <w:lang w:bidi="ar-AE"/>
              </w:rPr>
              <w:t>Пятакова Г.П.</w:t>
            </w:r>
          </w:p>
        </w:tc>
      </w:tr>
      <w:tr w:rsidR="00A165EC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A165EC" w:rsidP="00840547">
            <w:r w:rsidRPr="00804EDE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DE6D0B" w:rsidP="00840547">
            <w:r w:rsidRPr="00804EDE">
              <w:t>Магістерський семінар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DE6D0B" w:rsidP="00840547">
            <w:r w:rsidRPr="00804EDE">
              <w:t>Салдан С.О.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0A2D86" w:rsidP="00840547">
            <w:r w:rsidRPr="00804EDE"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C103FF" w:rsidP="00840547">
            <w:r w:rsidRPr="00804EDE">
              <w:t>Проблеми сучасного музикознавства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C103FF" w:rsidP="00840547">
            <w:r w:rsidRPr="00804EDE">
              <w:t>Медведик Ю.Є.</w:t>
            </w:r>
          </w:p>
        </w:tc>
      </w:tr>
      <w:tr w:rsidR="00A165EC" w:rsidRPr="00D020D1" w:rsidTr="00436E11">
        <w:trPr>
          <w:trHeight w:val="284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A165EC" w:rsidP="00840547">
            <w:r w:rsidRPr="00804EDE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DE6D0B" w:rsidP="00840547">
            <w:r w:rsidRPr="00804EDE">
              <w:t>Образ і текст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DE6D0B" w:rsidP="00840547">
            <w:r w:rsidRPr="00804EDE">
              <w:t>Крохмальний Р.О.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0A2D86" w:rsidP="00840547">
            <w:r w:rsidRPr="00804EDE"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C103FF" w:rsidP="00840547">
            <w:r w:rsidRPr="00804EDE">
              <w:t xml:space="preserve">Історія муз. </w:t>
            </w:r>
            <w:r w:rsidR="000A2D86" w:rsidRPr="00804EDE">
              <w:t>культур</w:t>
            </w:r>
            <w:r w:rsidRPr="00804EDE">
              <w:t xml:space="preserve"> слов’янських країн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EC" w:rsidRPr="00804EDE" w:rsidRDefault="00C103FF" w:rsidP="00840547">
            <w:r w:rsidRPr="00804EDE">
              <w:t>Салдан С.О.</w:t>
            </w:r>
          </w:p>
        </w:tc>
      </w:tr>
    </w:tbl>
    <w:p w:rsidR="004E4E14" w:rsidRPr="00D020D1" w:rsidRDefault="004E4E14" w:rsidP="00C252D1"/>
    <w:sectPr w:rsidR="004E4E14" w:rsidRPr="00D020D1" w:rsidSect="001038B4">
      <w:headerReference w:type="even" r:id="rId8"/>
      <w:pgSz w:w="11906" w:h="16838"/>
      <w:pgMar w:top="1134" w:right="28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BB" w:rsidRDefault="002E4FBB">
      <w:r>
        <w:separator/>
      </w:r>
    </w:p>
  </w:endnote>
  <w:endnote w:type="continuationSeparator" w:id="0">
    <w:p w:rsidR="002E4FBB" w:rsidRDefault="002E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BB" w:rsidRDefault="002E4FBB">
      <w:r>
        <w:separator/>
      </w:r>
    </w:p>
  </w:footnote>
  <w:footnote w:type="continuationSeparator" w:id="0">
    <w:p w:rsidR="002E4FBB" w:rsidRDefault="002E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C252D1" w:rsidP="00555C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52D1" w:rsidRDefault="00C252D1" w:rsidP="00555CE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81"/>
    <w:rsid w:val="000006FF"/>
    <w:rsid w:val="00006848"/>
    <w:rsid w:val="00011521"/>
    <w:rsid w:val="000118C2"/>
    <w:rsid w:val="00014570"/>
    <w:rsid w:val="000148A8"/>
    <w:rsid w:val="00020DFF"/>
    <w:rsid w:val="000233CE"/>
    <w:rsid w:val="00026833"/>
    <w:rsid w:val="00032F1A"/>
    <w:rsid w:val="00034054"/>
    <w:rsid w:val="0003501E"/>
    <w:rsid w:val="00043AB8"/>
    <w:rsid w:val="000455ED"/>
    <w:rsid w:val="00045C3E"/>
    <w:rsid w:val="00060E42"/>
    <w:rsid w:val="00062003"/>
    <w:rsid w:val="00062BB8"/>
    <w:rsid w:val="00063562"/>
    <w:rsid w:val="00065BF5"/>
    <w:rsid w:val="000678FD"/>
    <w:rsid w:val="000914DC"/>
    <w:rsid w:val="0009182B"/>
    <w:rsid w:val="000A16CB"/>
    <w:rsid w:val="000A2D86"/>
    <w:rsid w:val="000A625C"/>
    <w:rsid w:val="000A72B2"/>
    <w:rsid w:val="000B3DB1"/>
    <w:rsid w:val="000B5C6C"/>
    <w:rsid w:val="000B64F9"/>
    <w:rsid w:val="000C1473"/>
    <w:rsid w:val="000C1B85"/>
    <w:rsid w:val="000C7E8D"/>
    <w:rsid w:val="000D0D70"/>
    <w:rsid w:val="000D136E"/>
    <w:rsid w:val="000D25BA"/>
    <w:rsid w:val="000D2D0F"/>
    <w:rsid w:val="000D514F"/>
    <w:rsid w:val="000D6BD7"/>
    <w:rsid w:val="000E0D0E"/>
    <w:rsid w:val="000E1E59"/>
    <w:rsid w:val="000E76B0"/>
    <w:rsid w:val="000F0841"/>
    <w:rsid w:val="000F2D31"/>
    <w:rsid w:val="00100950"/>
    <w:rsid w:val="00101DD1"/>
    <w:rsid w:val="001038B4"/>
    <w:rsid w:val="00106169"/>
    <w:rsid w:val="00107D47"/>
    <w:rsid w:val="00115474"/>
    <w:rsid w:val="001219DA"/>
    <w:rsid w:val="0012200E"/>
    <w:rsid w:val="00124FEA"/>
    <w:rsid w:val="00126EF6"/>
    <w:rsid w:val="001404E5"/>
    <w:rsid w:val="001431F2"/>
    <w:rsid w:val="00144716"/>
    <w:rsid w:val="00151CA2"/>
    <w:rsid w:val="001625D3"/>
    <w:rsid w:val="00162B77"/>
    <w:rsid w:val="00163F89"/>
    <w:rsid w:val="00170AA0"/>
    <w:rsid w:val="00170B1D"/>
    <w:rsid w:val="00174C8D"/>
    <w:rsid w:val="001873F2"/>
    <w:rsid w:val="00194411"/>
    <w:rsid w:val="00197F4F"/>
    <w:rsid w:val="001A0228"/>
    <w:rsid w:val="001A7D3C"/>
    <w:rsid w:val="001B0CE4"/>
    <w:rsid w:val="001B1E79"/>
    <w:rsid w:val="001C06DE"/>
    <w:rsid w:val="001D25BD"/>
    <w:rsid w:val="001E06FF"/>
    <w:rsid w:val="001E1B4D"/>
    <w:rsid w:val="001E333E"/>
    <w:rsid w:val="001E51B7"/>
    <w:rsid w:val="001E5971"/>
    <w:rsid w:val="001F0F5F"/>
    <w:rsid w:val="00200495"/>
    <w:rsid w:val="00220371"/>
    <w:rsid w:val="002242BF"/>
    <w:rsid w:val="00234691"/>
    <w:rsid w:val="00240787"/>
    <w:rsid w:val="00242DAA"/>
    <w:rsid w:val="0024468F"/>
    <w:rsid w:val="00251E5B"/>
    <w:rsid w:val="00253B9B"/>
    <w:rsid w:val="002551C7"/>
    <w:rsid w:val="00255FCF"/>
    <w:rsid w:val="002573C3"/>
    <w:rsid w:val="00265AF6"/>
    <w:rsid w:val="00267C9B"/>
    <w:rsid w:val="00280575"/>
    <w:rsid w:val="00283E03"/>
    <w:rsid w:val="00285DC6"/>
    <w:rsid w:val="002915C9"/>
    <w:rsid w:val="0029169F"/>
    <w:rsid w:val="0029210D"/>
    <w:rsid w:val="00295F8D"/>
    <w:rsid w:val="00296A81"/>
    <w:rsid w:val="002A66BF"/>
    <w:rsid w:val="002B6FB6"/>
    <w:rsid w:val="002C7BC0"/>
    <w:rsid w:val="002D0C9F"/>
    <w:rsid w:val="002D3F9D"/>
    <w:rsid w:val="002E06D0"/>
    <w:rsid w:val="002E441E"/>
    <w:rsid w:val="002E4FBB"/>
    <w:rsid w:val="002E638D"/>
    <w:rsid w:val="002E7827"/>
    <w:rsid w:val="002F398B"/>
    <w:rsid w:val="002F666A"/>
    <w:rsid w:val="00300C76"/>
    <w:rsid w:val="003046FD"/>
    <w:rsid w:val="00305515"/>
    <w:rsid w:val="0030593B"/>
    <w:rsid w:val="00310161"/>
    <w:rsid w:val="00315E6F"/>
    <w:rsid w:val="00320FB1"/>
    <w:rsid w:val="00326F8E"/>
    <w:rsid w:val="003302B1"/>
    <w:rsid w:val="00333881"/>
    <w:rsid w:val="00333C2E"/>
    <w:rsid w:val="00335CA0"/>
    <w:rsid w:val="00337721"/>
    <w:rsid w:val="0034077C"/>
    <w:rsid w:val="00345EAB"/>
    <w:rsid w:val="00353151"/>
    <w:rsid w:val="003549E6"/>
    <w:rsid w:val="00362500"/>
    <w:rsid w:val="003665C5"/>
    <w:rsid w:val="00367E99"/>
    <w:rsid w:val="00371FC7"/>
    <w:rsid w:val="003745B2"/>
    <w:rsid w:val="003753A5"/>
    <w:rsid w:val="0038639F"/>
    <w:rsid w:val="0039217D"/>
    <w:rsid w:val="003A336C"/>
    <w:rsid w:val="003A5218"/>
    <w:rsid w:val="003A5CA8"/>
    <w:rsid w:val="003A72FD"/>
    <w:rsid w:val="003B18F4"/>
    <w:rsid w:val="003B6592"/>
    <w:rsid w:val="003B7EE9"/>
    <w:rsid w:val="003C5512"/>
    <w:rsid w:val="003D003B"/>
    <w:rsid w:val="003D2699"/>
    <w:rsid w:val="003D4D9C"/>
    <w:rsid w:val="003D63A9"/>
    <w:rsid w:val="003E0053"/>
    <w:rsid w:val="003E3285"/>
    <w:rsid w:val="003E5DD7"/>
    <w:rsid w:val="003E781F"/>
    <w:rsid w:val="003F50B1"/>
    <w:rsid w:val="00400FB5"/>
    <w:rsid w:val="0040213B"/>
    <w:rsid w:val="00403F39"/>
    <w:rsid w:val="004121DF"/>
    <w:rsid w:val="004133EB"/>
    <w:rsid w:val="00413A2B"/>
    <w:rsid w:val="00413E1B"/>
    <w:rsid w:val="00415219"/>
    <w:rsid w:val="00416718"/>
    <w:rsid w:val="00416FD4"/>
    <w:rsid w:val="00416FDA"/>
    <w:rsid w:val="004219BE"/>
    <w:rsid w:val="00435F17"/>
    <w:rsid w:val="00435FF1"/>
    <w:rsid w:val="00436E11"/>
    <w:rsid w:val="00441933"/>
    <w:rsid w:val="00450BDE"/>
    <w:rsid w:val="004521D4"/>
    <w:rsid w:val="00455673"/>
    <w:rsid w:val="00460C2E"/>
    <w:rsid w:val="00460C70"/>
    <w:rsid w:val="00462288"/>
    <w:rsid w:val="004633E5"/>
    <w:rsid w:val="00470267"/>
    <w:rsid w:val="00471DC3"/>
    <w:rsid w:val="00474BDE"/>
    <w:rsid w:val="00477FD4"/>
    <w:rsid w:val="00484B69"/>
    <w:rsid w:val="00491DF2"/>
    <w:rsid w:val="004931F6"/>
    <w:rsid w:val="004A0343"/>
    <w:rsid w:val="004A5BBC"/>
    <w:rsid w:val="004B18B4"/>
    <w:rsid w:val="004B6CFE"/>
    <w:rsid w:val="004C63AA"/>
    <w:rsid w:val="004D44D8"/>
    <w:rsid w:val="004E4418"/>
    <w:rsid w:val="004E4E14"/>
    <w:rsid w:val="004E57DA"/>
    <w:rsid w:val="004F17ED"/>
    <w:rsid w:val="004F5D35"/>
    <w:rsid w:val="005142D3"/>
    <w:rsid w:val="005151CB"/>
    <w:rsid w:val="00520997"/>
    <w:rsid w:val="005221C8"/>
    <w:rsid w:val="00525B81"/>
    <w:rsid w:val="005329A2"/>
    <w:rsid w:val="00535D91"/>
    <w:rsid w:val="00536063"/>
    <w:rsid w:val="00541876"/>
    <w:rsid w:val="00545707"/>
    <w:rsid w:val="00545F62"/>
    <w:rsid w:val="00552FD4"/>
    <w:rsid w:val="00555CEB"/>
    <w:rsid w:val="00556470"/>
    <w:rsid w:val="0055658F"/>
    <w:rsid w:val="005679E3"/>
    <w:rsid w:val="00580907"/>
    <w:rsid w:val="005825C4"/>
    <w:rsid w:val="0058598B"/>
    <w:rsid w:val="00586427"/>
    <w:rsid w:val="0058666C"/>
    <w:rsid w:val="00591305"/>
    <w:rsid w:val="00593E06"/>
    <w:rsid w:val="00597A9A"/>
    <w:rsid w:val="005A0602"/>
    <w:rsid w:val="005A3DB0"/>
    <w:rsid w:val="005A6DC0"/>
    <w:rsid w:val="005B16CE"/>
    <w:rsid w:val="005B2675"/>
    <w:rsid w:val="005B34BF"/>
    <w:rsid w:val="005B5790"/>
    <w:rsid w:val="005C0B5E"/>
    <w:rsid w:val="005C2219"/>
    <w:rsid w:val="005C3AF5"/>
    <w:rsid w:val="005C41B5"/>
    <w:rsid w:val="005C5A65"/>
    <w:rsid w:val="005C603A"/>
    <w:rsid w:val="005D1ED6"/>
    <w:rsid w:val="005D3B90"/>
    <w:rsid w:val="005D7964"/>
    <w:rsid w:val="005E02F7"/>
    <w:rsid w:val="005E4106"/>
    <w:rsid w:val="005E5AF7"/>
    <w:rsid w:val="005E66EF"/>
    <w:rsid w:val="005F03C4"/>
    <w:rsid w:val="005F0410"/>
    <w:rsid w:val="005F46C5"/>
    <w:rsid w:val="005F52B8"/>
    <w:rsid w:val="00605883"/>
    <w:rsid w:val="00606C8F"/>
    <w:rsid w:val="00607C5C"/>
    <w:rsid w:val="00612436"/>
    <w:rsid w:val="00613037"/>
    <w:rsid w:val="006224DD"/>
    <w:rsid w:val="00625C45"/>
    <w:rsid w:val="00630C38"/>
    <w:rsid w:val="00630FAC"/>
    <w:rsid w:val="00631CB1"/>
    <w:rsid w:val="0063381A"/>
    <w:rsid w:val="00635262"/>
    <w:rsid w:val="006364A7"/>
    <w:rsid w:val="0064499C"/>
    <w:rsid w:val="0064527E"/>
    <w:rsid w:val="0066356A"/>
    <w:rsid w:val="006777B6"/>
    <w:rsid w:val="00681B9A"/>
    <w:rsid w:val="006844D6"/>
    <w:rsid w:val="006A41C2"/>
    <w:rsid w:val="006B0F2F"/>
    <w:rsid w:val="006B2FD5"/>
    <w:rsid w:val="006B4C95"/>
    <w:rsid w:val="006C10FF"/>
    <w:rsid w:val="006C349B"/>
    <w:rsid w:val="006D0C6F"/>
    <w:rsid w:val="006D190E"/>
    <w:rsid w:val="006D584E"/>
    <w:rsid w:val="006E1E34"/>
    <w:rsid w:val="006E27C0"/>
    <w:rsid w:val="006E4AE0"/>
    <w:rsid w:val="006E6AF1"/>
    <w:rsid w:val="006E7CF6"/>
    <w:rsid w:val="006F6E23"/>
    <w:rsid w:val="007070AF"/>
    <w:rsid w:val="00707A43"/>
    <w:rsid w:val="00714C3D"/>
    <w:rsid w:val="00716F10"/>
    <w:rsid w:val="00720A5B"/>
    <w:rsid w:val="00722539"/>
    <w:rsid w:val="00723A21"/>
    <w:rsid w:val="00725D0C"/>
    <w:rsid w:val="00727C8A"/>
    <w:rsid w:val="00736362"/>
    <w:rsid w:val="00736552"/>
    <w:rsid w:val="0074043D"/>
    <w:rsid w:val="007419EF"/>
    <w:rsid w:val="00742623"/>
    <w:rsid w:val="00747011"/>
    <w:rsid w:val="0075432E"/>
    <w:rsid w:val="007560ED"/>
    <w:rsid w:val="0077506A"/>
    <w:rsid w:val="007767E8"/>
    <w:rsid w:val="00783548"/>
    <w:rsid w:val="00783AE2"/>
    <w:rsid w:val="00786C71"/>
    <w:rsid w:val="007900A0"/>
    <w:rsid w:val="0079072B"/>
    <w:rsid w:val="00790991"/>
    <w:rsid w:val="00795CBC"/>
    <w:rsid w:val="00796FB8"/>
    <w:rsid w:val="007B2D18"/>
    <w:rsid w:val="007B51C4"/>
    <w:rsid w:val="007B7D87"/>
    <w:rsid w:val="007C3799"/>
    <w:rsid w:val="007C6AF7"/>
    <w:rsid w:val="007D0805"/>
    <w:rsid w:val="007E4DD0"/>
    <w:rsid w:val="007F4F59"/>
    <w:rsid w:val="00800CF7"/>
    <w:rsid w:val="00803EA7"/>
    <w:rsid w:val="00804EDE"/>
    <w:rsid w:val="00811EE2"/>
    <w:rsid w:val="00816747"/>
    <w:rsid w:val="00820AD4"/>
    <w:rsid w:val="008214CB"/>
    <w:rsid w:val="00821DF1"/>
    <w:rsid w:val="00822FC2"/>
    <w:rsid w:val="00825128"/>
    <w:rsid w:val="00834186"/>
    <w:rsid w:val="00840547"/>
    <w:rsid w:val="00844784"/>
    <w:rsid w:val="0085050E"/>
    <w:rsid w:val="008679CB"/>
    <w:rsid w:val="00877628"/>
    <w:rsid w:val="00884683"/>
    <w:rsid w:val="008910FB"/>
    <w:rsid w:val="00893CD9"/>
    <w:rsid w:val="00894746"/>
    <w:rsid w:val="00897EC4"/>
    <w:rsid w:val="008A300F"/>
    <w:rsid w:val="008A6EA5"/>
    <w:rsid w:val="008B3B14"/>
    <w:rsid w:val="008B51B9"/>
    <w:rsid w:val="008B6676"/>
    <w:rsid w:val="008B71FD"/>
    <w:rsid w:val="008C0BE8"/>
    <w:rsid w:val="008C6182"/>
    <w:rsid w:val="008D4FDE"/>
    <w:rsid w:val="008E46A1"/>
    <w:rsid w:val="008E75E3"/>
    <w:rsid w:val="008F06B4"/>
    <w:rsid w:val="008F37DB"/>
    <w:rsid w:val="008F44A9"/>
    <w:rsid w:val="008F59D3"/>
    <w:rsid w:val="00901322"/>
    <w:rsid w:val="009031B2"/>
    <w:rsid w:val="00912DBE"/>
    <w:rsid w:val="00925184"/>
    <w:rsid w:val="009270E1"/>
    <w:rsid w:val="00927A06"/>
    <w:rsid w:val="00930319"/>
    <w:rsid w:val="0093191A"/>
    <w:rsid w:val="009320CF"/>
    <w:rsid w:val="0093515E"/>
    <w:rsid w:val="009359B5"/>
    <w:rsid w:val="0093612D"/>
    <w:rsid w:val="00946B80"/>
    <w:rsid w:val="0095368E"/>
    <w:rsid w:val="00953C3D"/>
    <w:rsid w:val="00955360"/>
    <w:rsid w:val="00957174"/>
    <w:rsid w:val="00961FFF"/>
    <w:rsid w:val="00966C0D"/>
    <w:rsid w:val="00967286"/>
    <w:rsid w:val="009708D2"/>
    <w:rsid w:val="009771B2"/>
    <w:rsid w:val="00977794"/>
    <w:rsid w:val="0098028B"/>
    <w:rsid w:val="00982AC0"/>
    <w:rsid w:val="00987187"/>
    <w:rsid w:val="0098749E"/>
    <w:rsid w:val="00990619"/>
    <w:rsid w:val="009979C9"/>
    <w:rsid w:val="009A3989"/>
    <w:rsid w:val="009B1C6D"/>
    <w:rsid w:val="009B47F6"/>
    <w:rsid w:val="009C6BE4"/>
    <w:rsid w:val="009D0C90"/>
    <w:rsid w:val="009D63FA"/>
    <w:rsid w:val="009E39FA"/>
    <w:rsid w:val="009E591E"/>
    <w:rsid w:val="009E5946"/>
    <w:rsid w:val="009F22E3"/>
    <w:rsid w:val="009F400C"/>
    <w:rsid w:val="009F5285"/>
    <w:rsid w:val="009F6933"/>
    <w:rsid w:val="00A01DFF"/>
    <w:rsid w:val="00A028EC"/>
    <w:rsid w:val="00A06717"/>
    <w:rsid w:val="00A06841"/>
    <w:rsid w:val="00A06FDF"/>
    <w:rsid w:val="00A071D3"/>
    <w:rsid w:val="00A07B44"/>
    <w:rsid w:val="00A109E0"/>
    <w:rsid w:val="00A165EC"/>
    <w:rsid w:val="00A266D8"/>
    <w:rsid w:val="00A27445"/>
    <w:rsid w:val="00A27667"/>
    <w:rsid w:val="00A4207E"/>
    <w:rsid w:val="00A465BD"/>
    <w:rsid w:val="00A534F0"/>
    <w:rsid w:val="00A5360C"/>
    <w:rsid w:val="00A66375"/>
    <w:rsid w:val="00A66413"/>
    <w:rsid w:val="00A715E2"/>
    <w:rsid w:val="00A72961"/>
    <w:rsid w:val="00A753BF"/>
    <w:rsid w:val="00A76051"/>
    <w:rsid w:val="00A76B56"/>
    <w:rsid w:val="00A80D18"/>
    <w:rsid w:val="00A82146"/>
    <w:rsid w:val="00A923D5"/>
    <w:rsid w:val="00A96DF3"/>
    <w:rsid w:val="00AA57CE"/>
    <w:rsid w:val="00AB0B19"/>
    <w:rsid w:val="00AB47C5"/>
    <w:rsid w:val="00AB6F93"/>
    <w:rsid w:val="00AC0563"/>
    <w:rsid w:val="00AC30AE"/>
    <w:rsid w:val="00AC6668"/>
    <w:rsid w:val="00AD1488"/>
    <w:rsid w:val="00AD1F1C"/>
    <w:rsid w:val="00AD6A4D"/>
    <w:rsid w:val="00AE0F83"/>
    <w:rsid w:val="00AE5F21"/>
    <w:rsid w:val="00AE6C9C"/>
    <w:rsid w:val="00AE75B7"/>
    <w:rsid w:val="00AF2B45"/>
    <w:rsid w:val="00AF4780"/>
    <w:rsid w:val="00B002BF"/>
    <w:rsid w:val="00B005F6"/>
    <w:rsid w:val="00B063A3"/>
    <w:rsid w:val="00B07260"/>
    <w:rsid w:val="00B10D51"/>
    <w:rsid w:val="00B16437"/>
    <w:rsid w:val="00B22FF2"/>
    <w:rsid w:val="00B27D4D"/>
    <w:rsid w:val="00B343EC"/>
    <w:rsid w:val="00B41BF8"/>
    <w:rsid w:val="00B42D1D"/>
    <w:rsid w:val="00B431B0"/>
    <w:rsid w:val="00B43BF3"/>
    <w:rsid w:val="00B4475E"/>
    <w:rsid w:val="00B47806"/>
    <w:rsid w:val="00B6378F"/>
    <w:rsid w:val="00B665D0"/>
    <w:rsid w:val="00B67BC7"/>
    <w:rsid w:val="00B71774"/>
    <w:rsid w:val="00B7474B"/>
    <w:rsid w:val="00B7550C"/>
    <w:rsid w:val="00B76F6D"/>
    <w:rsid w:val="00B77C38"/>
    <w:rsid w:val="00B835CA"/>
    <w:rsid w:val="00B84BA3"/>
    <w:rsid w:val="00B8740B"/>
    <w:rsid w:val="00B90A54"/>
    <w:rsid w:val="00B94A33"/>
    <w:rsid w:val="00B957DD"/>
    <w:rsid w:val="00B97303"/>
    <w:rsid w:val="00BA0C65"/>
    <w:rsid w:val="00BA20BB"/>
    <w:rsid w:val="00BA2172"/>
    <w:rsid w:val="00BA2692"/>
    <w:rsid w:val="00BA4E5A"/>
    <w:rsid w:val="00BA7125"/>
    <w:rsid w:val="00BB57FF"/>
    <w:rsid w:val="00BC15CE"/>
    <w:rsid w:val="00BC30E2"/>
    <w:rsid w:val="00BC64D9"/>
    <w:rsid w:val="00BC77B3"/>
    <w:rsid w:val="00BD0E8D"/>
    <w:rsid w:val="00BD727D"/>
    <w:rsid w:val="00BE5941"/>
    <w:rsid w:val="00BF00B7"/>
    <w:rsid w:val="00BF0FFB"/>
    <w:rsid w:val="00BF3D5B"/>
    <w:rsid w:val="00BF5575"/>
    <w:rsid w:val="00BF5FBF"/>
    <w:rsid w:val="00C013EC"/>
    <w:rsid w:val="00C01DEC"/>
    <w:rsid w:val="00C02C4F"/>
    <w:rsid w:val="00C039AD"/>
    <w:rsid w:val="00C041DC"/>
    <w:rsid w:val="00C06336"/>
    <w:rsid w:val="00C103FF"/>
    <w:rsid w:val="00C116CB"/>
    <w:rsid w:val="00C15CEF"/>
    <w:rsid w:val="00C252D1"/>
    <w:rsid w:val="00C3206F"/>
    <w:rsid w:val="00C428C0"/>
    <w:rsid w:val="00C4629A"/>
    <w:rsid w:val="00C57D8A"/>
    <w:rsid w:val="00C61046"/>
    <w:rsid w:val="00C62F69"/>
    <w:rsid w:val="00C65B9E"/>
    <w:rsid w:val="00C66528"/>
    <w:rsid w:val="00C73D2F"/>
    <w:rsid w:val="00C76F46"/>
    <w:rsid w:val="00C833F4"/>
    <w:rsid w:val="00C84024"/>
    <w:rsid w:val="00C90232"/>
    <w:rsid w:val="00C9353A"/>
    <w:rsid w:val="00C94CAA"/>
    <w:rsid w:val="00CA09C2"/>
    <w:rsid w:val="00CA3A60"/>
    <w:rsid w:val="00CA3E07"/>
    <w:rsid w:val="00CA56F0"/>
    <w:rsid w:val="00CA5B25"/>
    <w:rsid w:val="00CA5F15"/>
    <w:rsid w:val="00CA679F"/>
    <w:rsid w:val="00CB0A97"/>
    <w:rsid w:val="00CB14C1"/>
    <w:rsid w:val="00CB3628"/>
    <w:rsid w:val="00CB4CEC"/>
    <w:rsid w:val="00CB7C2F"/>
    <w:rsid w:val="00CC4B5D"/>
    <w:rsid w:val="00CC6E8F"/>
    <w:rsid w:val="00CD04F5"/>
    <w:rsid w:val="00CD1D7C"/>
    <w:rsid w:val="00CD1DF8"/>
    <w:rsid w:val="00CD699F"/>
    <w:rsid w:val="00CD750D"/>
    <w:rsid w:val="00CE20D2"/>
    <w:rsid w:val="00CE3140"/>
    <w:rsid w:val="00CF6DB3"/>
    <w:rsid w:val="00D02084"/>
    <w:rsid w:val="00D020D1"/>
    <w:rsid w:val="00D0687D"/>
    <w:rsid w:val="00D12BDB"/>
    <w:rsid w:val="00D155CB"/>
    <w:rsid w:val="00D175E0"/>
    <w:rsid w:val="00D34A88"/>
    <w:rsid w:val="00D3502A"/>
    <w:rsid w:val="00D410B1"/>
    <w:rsid w:val="00D446A6"/>
    <w:rsid w:val="00D52B16"/>
    <w:rsid w:val="00D5486D"/>
    <w:rsid w:val="00D60139"/>
    <w:rsid w:val="00D6380E"/>
    <w:rsid w:val="00D63DAF"/>
    <w:rsid w:val="00D6529A"/>
    <w:rsid w:val="00D674A3"/>
    <w:rsid w:val="00D71440"/>
    <w:rsid w:val="00D7277D"/>
    <w:rsid w:val="00D74E83"/>
    <w:rsid w:val="00D82A1B"/>
    <w:rsid w:val="00D83048"/>
    <w:rsid w:val="00D86B69"/>
    <w:rsid w:val="00D90350"/>
    <w:rsid w:val="00D92FBB"/>
    <w:rsid w:val="00DA2E34"/>
    <w:rsid w:val="00DA5458"/>
    <w:rsid w:val="00DA5794"/>
    <w:rsid w:val="00DA66FC"/>
    <w:rsid w:val="00DA6B75"/>
    <w:rsid w:val="00DB3462"/>
    <w:rsid w:val="00DB419D"/>
    <w:rsid w:val="00DB6DE1"/>
    <w:rsid w:val="00DC1827"/>
    <w:rsid w:val="00DC29A3"/>
    <w:rsid w:val="00DD4EBC"/>
    <w:rsid w:val="00DD7401"/>
    <w:rsid w:val="00DE4F3A"/>
    <w:rsid w:val="00DE5460"/>
    <w:rsid w:val="00DE6D0B"/>
    <w:rsid w:val="00DE7C81"/>
    <w:rsid w:val="00DF2131"/>
    <w:rsid w:val="00E110F6"/>
    <w:rsid w:val="00E13A1F"/>
    <w:rsid w:val="00E141A8"/>
    <w:rsid w:val="00E14CDF"/>
    <w:rsid w:val="00E20D95"/>
    <w:rsid w:val="00E22966"/>
    <w:rsid w:val="00E35B8F"/>
    <w:rsid w:val="00E408F7"/>
    <w:rsid w:val="00E44B1A"/>
    <w:rsid w:val="00E54198"/>
    <w:rsid w:val="00E55AA9"/>
    <w:rsid w:val="00E562BD"/>
    <w:rsid w:val="00E57AAB"/>
    <w:rsid w:val="00E65C11"/>
    <w:rsid w:val="00E86BA9"/>
    <w:rsid w:val="00E870F6"/>
    <w:rsid w:val="00E91DD8"/>
    <w:rsid w:val="00E97EB4"/>
    <w:rsid w:val="00EA15EE"/>
    <w:rsid w:val="00EA175E"/>
    <w:rsid w:val="00EA26B2"/>
    <w:rsid w:val="00EA33B0"/>
    <w:rsid w:val="00EA4830"/>
    <w:rsid w:val="00EA5F06"/>
    <w:rsid w:val="00EB0464"/>
    <w:rsid w:val="00EB4037"/>
    <w:rsid w:val="00EB48DD"/>
    <w:rsid w:val="00EB5A93"/>
    <w:rsid w:val="00EC1F35"/>
    <w:rsid w:val="00ED23EE"/>
    <w:rsid w:val="00ED3DC4"/>
    <w:rsid w:val="00ED6927"/>
    <w:rsid w:val="00EE72C2"/>
    <w:rsid w:val="00EF177A"/>
    <w:rsid w:val="00EF25ED"/>
    <w:rsid w:val="00EF6A96"/>
    <w:rsid w:val="00F077F8"/>
    <w:rsid w:val="00F144CA"/>
    <w:rsid w:val="00F21096"/>
    <w:rsid w:val="00F21C91"/>
    <w:rsid w:val="00F22A6D"/>
    <w:rsid w:val="00F23516"/>
    <w:rsid w:val="00F235FE"/>
    <w:rsid w:val="00F262A1"/>
    <w:rsid w:val="00F31EED"/>
    <w:rsid w:val="00F33BA2"/>
    <w:rsid w:val="00F35389"/>
    <w:rsid w:val="00F433FE"/>
    <w:rsid w:val="00F64ECA"/>
    <w:rsid w:val="00F67A2D"/>
    <w:rsid w:val="00F67EE4"/>
    <w:rsid w:val="00F7490A"/>
    <w:rsid w:val="00F76E01"/>
    <w:rsid w:val="00F90B36"/>
    <w:rsid w:val="00F96691"/>
    <w:rsid w:val="00FB1F87"/>
    <w:rsid w:val="00FB3651"/>
    <w:rsid w:val="00FB547B"/>
    <w:rsid w:val="00FB5D73"/>
    <w:rsid w:val="00FB68CE"/>
    <w:rsid w:val="00FC0600"/>
    <w:rsid w:val="00FC1D6E"/>
    <w:rsid w:val="00FD115C"/>
    <w:rsid w:val="00FD16A8"/>
    <w:rsid w:val="00FD33AD"/>
    <w:rsid w:val="00FE4E7E"/>
    <w:rsid w:val="00FE6BBE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D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C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5CEB"/>
  </w:style>
  <w:style w:type="paragraph" w:styleId="a5">
    <w:name w:val="Balloon Text"/>
    <w:basedOn w:val="a"/>
    <w:semiHidden/>
    <w:rsid w:val="00DA2E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F400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D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C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5CEB"/>
  </w:style>
  <w:style w:type="paragraph" w:styleId="a5">
    <w:name w:val="Balloon Text"/>
    <w:basedOn w:val="a"/>
    <w:semiHidden/>
    <w:rsid w:val="00DA2E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F400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86F9-623B-4B91-9637-E632EED6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5770</Words>
  <Characters>3289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Список</vt:lpstr>
      <vt:lpstr>Список</vt:lpstr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Театрознавство</dc:creator>
  <cp:lastModifiedBy>GFUA</cp:lastModifiedBy>
  <cp:revision>2</cp:revision>
  <cp:lastPrinted>2017-11-15T11:07:00Z</cp:lastPrinted>
  <dcterms:created xsi:type="dcterms:W3CDTF">2017-11-15T17:42:00Z</dcterms:created>
  <dcterms:modified xsi:type="dcterms:W3CDTF">2017-11-15T17:42:00Z</dcterms:modified>
</cp:coreProperties>
</file>