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r w:rsidR="00C508F1">
        <w:rPr>
          <w:b/>
          <w:color w:val="auto"/>
          <w:lang w:val="uk-UA"/>
        </w:rPr>
        <w:t>Навчаль</w:t>
      </w:r>
      <w:r w:rsidR="00007763" w:rsidRPr="00007763">
        <w:rPr>
          <w:b/>
          <w:color w:val="auto"/>
          <w:lang w:val="uk-UA"/>
        </w:rPr>
        <w:t>на практика</w:t>
      </w:r>
      <w:r w:rsidRPr="006657D3">
        <w:rPr>
          <w:b/>
          <w:color w:val="auto"/>
          <w:lang w:val="uk-UA"/>
        </w:rPr>
        <w:t>»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r w:rsidRPr="002D4E71">
        <w:rPr>
          <w:b/>
          <w:color w:val="auto"/>
          <w:lang w:val="uk-UA"/>
        </w:rPr>
        <w:t>20</w:t>
      </w:r>
      <w:r w:rsidR="002F1813">
        <w:rPr>
          <w:b/>
          <w:color w:val="auto"/>
          <w:lang w:val="uk-UA"/>
        </w:rPr>
        <w:t>20</w:t>
      </w:r>
      <w:r w:rsidRPr="002D4E71">
        <w:rPr>
          <w:b/>
          <w:color w:val="auto"/>
          <w:lang w:val="uk-UA"/>
        </w:rPr>
        <w:t>–202</w:t>
      </w:r>
      <w:r w:rsidR="002F1813">
        <w:rPr>
          <w:b/>
          <w:color w:val="auto"/>
          <w:lang w:val="uk-UA"/>
        </w:rPr>
        <w:t xml:space="preserve">1 </w:t>
      </w:r>
      <w:r w:rsidRPr="002D4E71">
        <w:rPr>
          <w:b/>
          <w:color w:val="auto"/>
          <w:lang w:val="uk-UA"/>
        </w:rPr>
        <w:t>навчального року</w:t>
      </w:r>
    </w:p>
    <w:p w:rsidR="00B55579" w:rsidRPr="002D4E71" w:rsidRDefault="002F1813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014.13 </w:t>
      </w:r>
      <w:r w:rsidR="004E6AC6">
        <w:rPr>
          <w:b/>
          <w:color w:val="auto"/>
          <w:lang w:val="uk-UA"/>
        </w:rPr>
        <w:t>Середня освіта (музичне мистецтво)</w:t>
      </w: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6657D3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1813" w:rsidP="004E6AC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Навчаль</w:t>
            </w:r>
            <w:r w:rsidR="00007763">
              <w:rPr>
                <w:color w:val="auto"/>
                <w:lang w:val="uk-UA"/>
              </w:rPr>
              <w:t>на практика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EC6CE3" w:rsidRDefault="002803E2" w:rsidP="004E6AC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4E6AC6">
              <w:rPr>
                <w:color w:val="auto"/>
                <w:lang w:val="uk-UA"/>
              </w:rPr>
              <w:t>музичного мистецтва</w:t>
            </w:r>
            <w:r w:rsidR="00EC6CE3">
              <w:rPr>
                <w:color w:val="auto"/>
                <w:lang w:val="uk-UA"/>
              </w:rPr>
              <w:t xml:space="preserve">, вул. Валова, 18; </w:t>
            </w:r>
            <w:r w:rsidR="00EC6CE3" w:rsidRPr="002F1813">
              <w:rPr>
                <w:color w:val="auto"/>
                <w:highlight w:val="yellow"/>
                <w:lang w:val="uk-UA"/>
              </w:rPr>
              <w:t xml:space="preserve">база практики Львівський коледж культури і мистецтв, вул. О. </w:t>
            </w:r>
            <w:proofErr w:type="spellStart"/>
            <w:r w:rsidR="00EC6CE3" w:rsidRPr="002F1813">
              <w:rPr>
                <w:color w:val="auto"/>
                <w:highlight w:val="yellow"/>
                <w:lang w:val="uk-UA"/>
              </w:rPr>
              <w:t>Нижанківського</w:t>
            </w:r>
            <w:proofErr w:type="spellEnd"/>
            <w:r w:rsidR="00EC6CE3" w:rsidRPr="002F1813">
              <w:rPr>
                <w:color w:val="auto"/>
                <w:highlight w:val="yellow"/>
                <w:lang w:val="uk-UA"/>
              </w:rPr>
              <w:t>, 2.</w:t>
            </w:r>
            <w:r w:rsidR="00EC6CE3">
              <w:rPr>
                <w:color w:val="auto"/>
                <w:lang w:val="uk-UA"/>
              </w:rPr>
              <w:t xml:space="preserve"> 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EC6CE3" w:rsidP="002803E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культури і мистецтв кафедра музичного мистецтва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EC6CE3" w:rsidP="002F18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01 Освіта/Педагогіка  </w:t>
            </w:r>
            <w:r w:rsidR="002F1813">
              <w:rPr>
                <w:color w:val="auto"/>
                <w:lang w:val="uk-UA"/>
              </w:rPr>
              <w:t xml:space="preserve">014.13 </w:t>
            </w:r>
            <w:r>
              <w:rPr>
                <w:color w:val="auto"/>
                <w:lang w:val="uk-UA"/>
              </w:rPr>
              <w:t xml:space="preserve">Середня освіта </w:t>
            </w:r>
            <w:r w:rsidR="002F1813">
              <w:rPr>
                <w:color w:val="auto"/>
                <w:lang w:val="uk-UA"/>
              </w:rPr>
              <w:t>(</w:t>
            </w:r>
            <w:r>
              <w:rPr>
                <w:color w:val="auto"/>
                <w:lang w:val="uk-UA"/>
              </w:rPr>
              <w:t>Музичне мистецтво</w:t>
            </w:r>
            <w:r w:rsidR="002F1813">
              <w:rPr>
                <w:color w:val="auto"/>
                <w:lang w:val="uk-UA"/>
              </w:rPr>
              <w:t>)</w:t>
            </w:r>
          </w:p>
        </w:tc>
      </w:tr>
      <w:tr w:rsidR="002803E2" w:rsidRPr="002803E2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C7301" w:rsidRDefault="002F1813" w:rsidP="00CE7D36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Кукул</w:t>
            </w:r>
            <w:proofErr w:type="spellEnd"/>
            <w:r>
              <w:rPr>
                <w:color w:val="auto"/>
                <w:lang w:val="uk-UA"/>
              </w:rPr>
              <w:t xml:space="preserve"> Оксана Миколаївна</w:t>
            </w:r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D152AF" w:rsidRDefault="002F1813" w:rsidP="00CE7D36">
            <w:pPr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2F1813">
              <w:t>https://kultart.lnu.edu.ua/employee/kukul-oksana-mykolajivna</w:t>
            </w:r>
            <w:r w:rsidR="00EC6CE3" w:rsidRPr="00EC6CE3">
              <w:rPr>
                <w:color w:val="auto"/>
                <w:szCs w:val="28"/>
                <w:lang w:val="uk-UA"/>
              </w:rPr>
              <w:t xml:space="preserve">, м. Львів, </w:t>
            </w:r>
            <w:hyperlink r:id="rId6" w:history="1">
              <w:r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oksana.kukul@lnu.edu.ua</w:t>
              </w:r>
            </w:hyperlink>
          </w:p>
        </w:tc>
      </w:tr>
      <w:tr w:rsidR="002803E2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3E2" w:rsidRPr="002D4E71" w:rsidRDefault="002803E2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E3" w:rsidRPr="002C7301" w:rsidRDefault="00EC6CE3" w:rsidP="00EC6CE3">
            <w:pPr>
              <w:jc w:val="both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>що</w:t>
            </w:r>
            <w:r w:rsidR="002F1813">
              <w:rPr>
                <w:color w:val="auto"/>
                <w:lang w:val="uk-UA"/>
              </w:rPr>
              <w:t>вівторка</w:t>
            </w:r>
            <w:r w:rsidRPr="002C7301">
              <w:rPr>
                <w:color w:val="auto"/>
                <w:lang w:val="uk-UA"/>
              </w:rPr>
              <w:t xml:space="preserve">, </w:t>
            </w:r>
            <w:r w:rsidR="002F1813">
              <w:rPr>
                <w:color w:val="auto"/>
                <w:lang w:val="uk-UA"/>
              </w:rPr>
              <w:t>13.10</w:t>
            </w:r>
            <w:r w:rsidRPr="002C7301">
              <w:rPr>
                <w:color w:val="auto"/>
                <w:lang w:val="uk-UA"/>
              </w:rPr>
              <w:t>-1</w:t>
            </w:r>
            <w:r w:rsidR="002F1813">
              <w:rPr>
                <w:color w:val="auto"/>
                <w:lang w:val="uk-UA"/>
              </w:rPr>
              <w:t>3.30</w:t>
            </w:r>
            <w:r w:rsidRPr="002C7301">
              <w:rPr>
                <w:color w:val="auto"/>
                <w:lang w:val="uk-UA"/>
              </w:rPr>
              <w:t xml:space="preserve"> год. (вул. Валова, 18, </w:t>
            </w:r>
            <w:proofErr w:type="spellStart"/>
            <w:r w:rsidRPr="002C7301">
              <w:rPr>
                <w:color w:val="auto"/>
                <w:lang w:val="uk-UA"/>
              </w:rPr>
              <w:t>ауд</w:t>
            </w:r>
            <w:proofErr w:type="spellEnd"/>
            <w:r w:rsidRPr="002C7301">
              <w:rPr>
                <w:color w:val="auto"/>
                <w:lang w:val="uk-UA"/>
              </w:rPr>
              <w:t xml:space="preserve">. </w:t>
            </w:r>
            <w:r w:rsidR="002F1813">
              <w:rPr>
                <w:color w:val="auto"/>
                <w:lang w:val="uk-UA"/>
              </w:rPr>
              <w:t>Л. Курбаса</w:t>
            </w:r>
            <w:r w:rsidRPr="002C7301">
              <w:rPr>
                <w:color w:val="auto"/>
                <w:lang w:val="uk-UA"/>
              </w:rPr>
              <w:t xml:space="preserve">) </w:t>
            </w:r>
          </w:p>
          <w:p w:rsidR="002803E2" w:rsidRPr="002C7301" w:rsidRDefault="00EC6CE3" w:rsidP="00EC6CE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C7301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B2E7D" w:rsidRDefault="002B2E7D" w:rsidP="002B2E7D">
            <w:pPr>
              <w:jc w:val="both"/>
              <w:rPr>
                <w:color w:val="auto"/>
                <w:lang w:val="uk-UA"/>
              </w:rPr>
            </w:pPr>
            <w:r w:rsidRPr="002B2E7D">
              <w:rPr>
                <w:color w:val="auto"/>
                <w:shd w:val="clear" w:color="auto" w:fill="F1F1F1"/>
              </w:rPr>
              <w:t> </w:t>
            </w:r>
            <w:hyperlink r:id="rId7" w:history="1"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http</w:t>
              </w:r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://</w:t>
              </w:r>
              <w:proofErr w:type="spellStart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kultart</w:t>
              </w:r>
              <w:proofErr w:type="spellEnd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.</w:t>
              </w:r>
              <w:proofErr w:type="spellStart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lnu</w:t>
              </w:r>
              <w:proofErr w:type="spellEnd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.</w:t>
              </w:r>
              <w:proofErr w:type="spellStart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edu</w:t>
              </w:r>
              <w:proofErr w:type="spellEnd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.</w:t>
              </w:r>
              <w:proofErr w:type="spellStart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ua</w:t>
              </w:r>
              <w:proofErr w:type="spellEnd"/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/</w:t>
              </w:r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</w:rPr>
                <w:t>course</w:t>
              </w:r>
              <w:r w:rsidRPr="002F1813">
                <w:rPr>
                  <w:rStyle w:val="a4"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/</w:t>
              </w:r>
              <w:proofErr w:type="spellStart"/>
              <w:r w:rsidRPr="002F1813">
                <w:rPr>
                  <w:rStyle w:val="a4"/>
                  <w:bCs/>
                  <w:color w:val="auto"/>
                  <w:highlight w:val="yellow"/>
                  <w:u w:val="none"/>
                  <w:shd w:val="clear" w:color="auto" w:fill="F1F1F1"/>
                </w:rPr>
                <w:t>pedahohichna</w:t>
              </w:r>
              <w:proofErr w:type="spellEnd"/>
              <w:r w:rsidRPr="002F1813">
                <w:rPr>
                  <w:rStyle w:val="a4"/>
                  <w:bCs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-</w:t>
              </w:r>
              <w:proofErr w:type="spellStart"/>
              <w:r w:rsidRPr="002F1813">
                <w:rPr>
                  <w:rStyle w:val="a4"/>
                  <w:bCs/>
                  <w:color w:val="auto"/>
                  <w:highlight w:val="yellow"/>
                  <w:u w:val="none"/>
                  <w:shd w:val="clear" w:color="auto" w:fill="F1F1F1"/>
                </w:rPr>
                <w:t>praktyka</w:t>
              </w:r>
              <w:proofErr w:type="spellEnd"/>
              <w:r w:rsidRPr="002F1813">
                <w:rPr>
                  <w:rStyle w:val="a4"/>
                  <w:bCs/>
                  <w:color w:val="auto"/>
                  <w:highlight w:val="yellow"/>
                  <w:u w:val="none"/>
                  <w:shd w:val="clear" w:color="auto" w:fill="F1F1F1"/>
                  <w:lang w:val="uk-UA"/>
                </w:rPr>
                <w:t>-014</w:t>
              </w:r>
            </w:hyperlink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D07774" w:rsidRDefault="006657D3" w:rsidP="002F1813">
            <w:pPr>
              <w:tabs>
                <w:tab w:val="left" w:pos="2475"/>
              </w:tabs>
              <w:ind w:right="91"/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2F1813">
              <w:rPr>
                <w:color w:val="auto"/>
                <w:lang w:val="uk-UA"/>
              </w:rPr>
              <w:t>Навчаль</w:t>
            </w:r>
            <w:r w:rsidR="00AB1C21">
              <w:rPr>
                <w:color w:val="auto"/>
                <w:lang w:val="uk-UA"/>
              </w:rPr>
              <w:t>на практика</w:t>
            </w:r>
            <w:r>
              <w:rPr>
                <w:lang w:val="uk-UA"/>
              </w:rPr>
              <w:t>»</w:t>
            </w:r>
            <w:r w:rsidR="002803E2">
              <w:rPr>
                <w:lang w:val="uk-UA"/>
              </w:rPr>
              <w:t xml:space="preserve"> –</w:t>
            </w:r>
            <w:r w:rsidRPr="006657D3">
              <w:rPr>
                <w:lang w:val="uk-UA"/>
              </w:rPr>
              <w:t xml:space="preserve"> курс навчального комплексу фундаментальних дисциплін, який посилює </w:t>
            </w:r>
            <w:r w:rsidR="002F1813">
              <w:rPr>
                <w:lang w:val="uk-UA"/>
              </w:rPr>
              <w:t>навчально-практичну</w:t>
            </w:r>
            <w:r w:rsidRPr="006657D3">
              <w:rPr>
                <w:lang w:val="uk-UA"/>
              </w:rPr>
              <w:t xml:space="preserve"> підготовк</w:t>
            </w:r>
            <w:r w:rsidR="00AB1C21">
              <w:rPr>
                <w:lang w:val="uk-UA"/>
              </w:rPr>
              <w:t>у студентів</w:t>
            </w:r>
            <w:r w:rsidRPr="006657D3">
              <w:rPr>
                <w:lang w:val="uk-UA"/>
              </w:rPr>
              <w:t>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</w:t>
            </w:r>
            <w:bookmarkStart w:id="0" w:name="_GoBack"/>
            <w:bookmarkEnd w:id="0"/>
            <w:r w:rsidRPr="002D4E71">
              <w:rPr>
                <w:b/>
                <w:color w:val="auto"/>
                <w:lang w:val="uk-UA"/>
              </w:rPr>
              <w:t>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3360DB" w:rsidP="002F1813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«</w:t>
            </w:r>
            <w:r w:rsidR="002F1813">
              <w:rPr>
                <w:color w:val="auto"/>
                <w:lang w:val="uk-UA"/>
              </w:rPr>
              <w:t>Навчальна</w:t>
            </w:r>
            <w:r w:rsidR="00007763">
              <w:rPr>
                <w:color w:val="auto"/>
                <w:lang w:val="uk-UA"/>
              </w:rPr>
              <w:t xml:space="preserve"> практика</w:t>
            </w:r>
            <w:r w:rsidRPr="002D4E71">
              <w:rPr>
                <w:color w:val="auto"/>
                <w:lang w:val="uk-UA"/>
              </w:rPr>
              <w:t>» є завершальною нормативною</w:t>
            </w:r>
            <w:r w:rsidR="00B55579" w:rsidRPr="002D4E71">
              <w:rPr>
                <w:color w:val="auto"/>
                <w:lang w:val="uk-UA"/>
              </w:rPr>
              <w:t xml:space="preserve"> дисципліною з</w:t>
            </w:r>
            <w:r w:rsidRPr="002D4E71">
              <w:rPr>
                <w:color w:val="auto"/>
                <w:lang w:val="uk-UA"/>
              </w:rPr>
              <w:t>і</w:t>
            </w:r>
            <w:r w:rsidR="00B55579" w:rsidRPr="002D4E71">
              <w:rPr>
                <w:color w:val="auto"/>
                <w:lang w:val="uk-UA"/>
              </w:rPr>
              <w:t xml:space="preserve"> спеціальності </w:t>
            </w:r>
            <w:r w:rsidR="002F1813">
              <w:rPr>
                <w:color w:val="auto"/>
                <w:lang w:val="uk-UA"/>
              </w:rPr>
              <w:t xml:space="preserve">014.13 </w:t>
            </w:r>
            <w:r w:rsidR="00EC6CE3">
              <w:rPr>
                <w:color w:val="auto"/>
                <w:lang w:val="uk-UA"/>
              </w:rPr>
              <w:t>Середня освіта (Музичне мистецтво)</w:t>
            </w:r>
            <w:r w:rsidRPr="00AB1C21">
              <w:rPr>
                <w:color w:val="auto"/>
                <w:lang w:val="uk-UA"/>
              </w:rPr>
              <w:t xml:space="preserve">, </w:t>
            </w:r>
            <w:r w:rsidR="002F1813">
              <w:rPr>
                <w:color w:val="auto"/>
                <w:lang w:val="uk-UA"/>
              </w:rPr>
              <w:t>перш</w:t>
            </w:r>
            <w:r w:rsidR="002803E2">
              <w:rPr>
                <w:color w:val="auto"/>
                <w:lang w:val="uk-UA"/>
              </w:rPr>
              <w:t>ого</w:t>
            </w:r>
            <w:r w:rsidRPr="00AB1C21">
              <w:rPr>
                <w:color w:val="auto"/>
                <w:lang w:val="uk-UA"/>
              </w:rPr>
              <w:t xml:space="preserve"> (</w:t>
            </w:r>
            <w:r w:rsidR="002F1813">
              <w:rPr>
                <w:color w:val="auto"/>
                <w:lang w:val="uk-UA"/>
              </w:rPr>
              <w:t>бакалав</w:t>
            </w:r>
            <w:r w:rsidR="00D669D1" w:rsidRPr="00AB1C21">
              <w:rPr>
                <w:color w:val="auto"/>
                <w:lang w:val="uk-UA"/>
              </w:rPr>
              <w:t>рського</w:t>
            </w:r>
            <w:r w:rsidRPr="00AB1C21">
              <w:rPr>
                <w:color w:val="auto"/>
                <w:lang w:val="uk-UA"/>
              </w:rPr>
              <w:t>) рівня освіти</w:t>
            </w:r>
            <w:r w:rsidR="00B55579" w:rsidRPr="00AB1C21">
              <w:rPr>
                <w:color w:val="auto"/>
                <w:lang w:val="uk-UA"/>
              </w:rPr>
              <w:t>, яка викладається</w:t>
            </w:r>
            <w:r w:rsidR="002F1813">
              <w:rPr>
                <w:color w:val="auto"/>
                <w:lang w:val="uk-UA"/>
              </w:rPr>
              <w:t xml:space="preserve"> на 1 курсі</w:t>
            </w:r>
            <w:r w:rsidR="00B55579" w:rsidRPr="00AB1C21">
              <w:rPr>
                <w:color w:val="auto"/>
                <w:lang w:val="uk-UA"/>
              </w:rPr>
              <w:t xml:space="preserve"> в </w:t>
            </w:r>
            <w:r w:rsidR="00EC6CE3">
              <w:rPr>
                <w:color w:val="auto"/>
                <w:lang w:val="uk-UA"/>
              </w:rPr>
              <w:t>І</w:t>
            </w:r>
            <w:r w:rsidR="002A6F57" w:rsidRPr="00AB1C21">
              <w:rPr>
                <w:color w:val="auto"/>
                <w:lang w:val="uk-UA"/>
              </w:rPr>
              <w:t>І</w:t>
            </w:r>
            <w:r w:rsidRPr="00AB1C21">
              <w:rPr>
                <w:color w:val="auto"/>
                <w:lang w:val="uk-UA"/>
              </w:rPr>
              <w:t xml:space="preserve"> </w:t>
            </w:r>
            <w:r w:rsidR="00B55579" w:rsidRPr="00AB1C21">
              <w:rPr>
                <w:color w:val="auto"/>
                <w:lang w:val="uk-UA"/>
              </w:rPr>
              <w:t>семестрі</w:t>
            </w:r>
            <w:r w:rsidR="00EC6CE3">
              <w:rPr>
                <w:color w:val="auto"/>
                <w:lang w:val="uk-UA"/>
              </w:rPr>
              <w:t xml:space="preserve"> денної форми навчання</w:t>
            </w:r>
            <w:r w:rsidR="00B55579" w:rsidRPr="00AB1C21">
              <w:rPr>
                <w:color w:val="auto"/>
                <w:lang w:val="uk-UA"/>
              </w:rPr>
              <w:t xml:space="preserve"> </w:t>
            </w:r>
            <w:r w:rsidR="00B55579" w:rsidRPr="002D4E71">
              <w:rPr>
                <w:color w:val="auto"/>
                <w:lang w:val="uk-UA"/>
              </w:rPr>
              <w:t xml:space="preserve">в обсязі </w:t>
            </w:r>
            <w:r w:rsidR="002F1813">
              <w:rPr>
                <w:color w:val="auto"/>
                <w:lang w:val="uk-UA"/>
              </w:rPr>
              <w:t>6</w:t>
            </w:r>
            <w:r w:rsidRPr="002D4E71">
              <w:rPr>
                <w:color w:val="auto"/>
                <w:lang w:val="uk-UA"/>
              </w:rPr>
              <w:t xml:space="preserve"> кредит</w:t>
            </w:r>
            <w:r w:rsidR="00EC6CE3">
              <w:rPr>
                <w:color w:val="auto"/>
                <w:lang w:val="uk-UA"/>
              </w:rPr>
              <w:t>ів</w:t>
            </w:r>
            <w:r w:rsidR="00B55579"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CE3" w:rsidRPr="00344CA8" w:rsidRDefault="00EC6CE3" w:rsidP="00344CA8">
            <w:pPr>
              <w:pStyle w:val="a5"/>
              <w:spacing w:after="0"/>
              <w:rPr>
                <w:sz w:val="24"/>
                <w:lang w:val="uk-UA"/>
              </w:rPr>
            </w:pPr>
            <w:r w:rsidRPr="00344CA8">
              <w:rPr>
                <w:sz w:val="24"/>
                <w:u w:val="single"/>
                <w:lang w:val="uk-UA"/>
              </w:rPr>
              <w:t>Мета практики</w:t>
            </w:r>
            <w:r w:rsidRPr="00344CA8">
              <w:rPr>
                <w:sz w:val="24"/>
                <w:lang w:val="uk-UA"/>
              </w:rPr>
              <w:t xml:space="preserve"> – </w:t>
            </w:r>
            <w:r w:rsidR="002F1813" w:rsidRPr="00344CA8">
              <w:rPr>
                <w:sz w:val="24"/>
                <w:lang w:val="uk-UA"/>
              </w:rPr>
              <w:t>формування у студентів необхідних педагогічних умінь і навичок фахових</w:t>
            </w:r>
            <w:r w:rsidR="002F1813" w:rsidRPr="00344CA8">
              <w:rPr>
                <w:sz w:val="24"/>
              </w:rPr>
              <w:t xml:space="preserve"> </w:t>
            </w:r>
            <w:r w:rsidR="002F1813" w:rsidRPr="00344CA8">
              <w:rPr>
                <w:sz w:val="24"/>
                <w:lang w:val="uk-UA"/>
              </w:rPr>
              <w:t>здібностей, особистісно-індивідуального стилю поведінки та діяльності, необхідних для майбутньої професії музичного керівника в оптимально наближених до роботи за фахом умови</w:t>
            </w:r>
            <w:r w:rsidRPr="00344CA8">
              <w:rPr>
                <w:sz w:val="24"/>
                <w:lang w:val="uk-UA"/>
              </w:rPr>
              <w:t xml:space="preserve">. </w:t>
            </w:r>
          </w:p>
          <w:p w:rsidR="00EC6CE3" w:rsidRPr="00344CA8" w:rsidRDefault="00EC6CE3" w:rsidP="00344CA8">
            <w:pPr>
              <w:pStyle w:val="a5"/>
              <w:widowControl w:val="0"/>
              <w:spacing w:after="0"/>
              <w:rPr>
                <w:sz w:val="24"/>
              </w:rPr>
            </w:pPr>
            <w:proofErr w:type="spellStart"/>
            <w:r w:rsidRPr="00344CA8">
              <w:rPr>
                <w:sz w:val="24"/>
                <w:u w:val="single"/>
              </w:rPr>
              <w:t>Завдання</w:t>
            </w:r>
            <w:proofErr w:type="spellEnd"/>
            <w:r w:rsidRPr="00344CA8">
              <w:rPr>
                <w:sz w:val="24"/>
                <w:u w:val="single"/>
              </w:rPr>
              <w:t xml:space="preserve"> практики:</w:t>
            </w:r>
            <w:r w:rsidRPr="00344CA8">
              <w:rPr>
                <w:sz w:val="24"/>
              </w:rPr>
              <w:t xml:space="preserve"> </w:t>
            </w:r>
          </w:p>
          <w:p w:rsidR="002F1813" w:rsidRPr="00344CA8" w:rsidRDefault="002F1813" w:rsidP="00344CA8">
            <w:pPr>
              <w:pStyle w:val="a5"/>
              <w:widowControl w:val="0"/>
              <w:numPr>
                <w:ilvl w:val="0"/>
                <w:numId w:val="7"/>
              </w:numPr>
              <w:spacing w:after="0"/>
              <w:ind w:left="0" w:firstLine="851"/>
              <w:jc w:val="both"/>
              <w:rPr>
                <w:sz w:val="24"/>
              </w:rPr>
            </w:pPr>
            <w:proofErr w:type="spellStart"/>
            <w:r w:rsidRPr="00344CA8">
              <w:rPr>
                <w:sz w:val="24"/>
              </w:rPr>
              <w:t>ознайом</w:t>
            </w:r>
            <w:r w:rsidRPr="00344CA8">
              <w:rPr>
                <w:sz w:val="24"/>
                <w:lang w:val="uk-UA"/>
              </w:rPr>
              <w:t>лення</w:t>
            </w:r>
            <w:proofErr w:type="spellEnd"/>
            <w:r w:rsidRPr="00344CA8">
              <w:rPr>
                <w:sz w:val="24"/>
                <w:lang w:val="uk-UA"/>
              </w:rPr>
              <w:t xml:space="preserve"> студентів </w:t>
            </w:r>
            <w:r w:rsidRPr="00344CA8">
              <w:rPr>
                <w:sz w:val="24"/>
              </w:rPr>
              <w:t xml:space="preserve">з </w:t>
            </w:r>
            <w:r w:rsidRPr="00344CA8">
              <w:rPr>
                <w:sz w:val="24"/>
                <w:lang w:val="uk-UA"/>
              </w:rPr>
              <w:t>роботою закладу дошкільної освіти</w:t>
            </w:r>
            <w:r w:rsidRPr="00344CA8">
              <w:rPr>
                <w:sz w:val="24"/>
              </w:rPr>
              <w:t>;</w:t>
            </w:r>
          </w:p>
          <w:p w:rsidR="002F1813" w:rsidRPr="00344CA8" w:rsidRDefault="002F1813" w:rsidP="00344CA8">
            <w:pPr>
              <w:pStyle w:val="a7"/>
              <w:numPr>
                <w:ilvl w:val="0"/>
                <w:numId w:val="7"/>
              </w:numPr>
              <w:spacing w:after="0"/>
              <w:ind w:left="0" w:firstLine="851"/>
              <w:jc w:val="both"/>
              <w:rPr>
                <w:sz w:val="24"/>
              </w:rPr>
            </w:pPr>
            <w:r w:rsidRPr="00344CA8">
              <w:rPr>
                <w:sz w:val="24"/>
                <w:lang w:val="uk-UA"/>
              </w:rPr>
              <w:t>пізнання та випробування себе в ролі вихователя, що дасть можливість відчути смак цієї роботи, визначити власні професійні інтереси, переконатись у своїй психологічній готовності до педагогічної діяльності</w:t>
            </w:r>
            <w:r w:rsidRPr="00344CA8">
              <w:rPr>
                <w:sz w:val="24"/>
              </w:rPr>
              <w:t xml:space="preserve">; </w:t>
            </w:r>
          </w:p>
          <w:p w:rsidR="002F1813" w:rsidRPr="00344CA8" w:rsidRDefault="002F1813" w:rsidP="00344CA8">
            <w:pPr>
              <w:pStyle w:val="a7"/>
              <w:numPr>
                <w:ilvl w:val="0"/>
                <w:numId w:val="7"/>
              </w:numPr>
              <w:spacing w:after="0"/>
              <w:ind w:left="0" w:firstLine="851"/>
              <w:jc w:val="both"/>
              <w:rPr>
                <w:sz w:val="24"/>
              </w:rPr>
            </w:pPr>
            <w:r w:rsidRPr="00344CA8">
              <w:rPr>
                <w:sz w:val="24"/>
                <w:lang w:val="uk-UA"/>
              </w:rPr>
              <w:t>вивчення студентами творчого педагогічного досвіду і застосування його в пошуках власних шляхів розв’язання практичних завдань</w:t>
            </w:r>
            <w:r w:rsidRPr="00344CA8">
              <w:rPr>
                <w:sz w:val="24"/>
              </w:rPr>
              <w:t xml:space="preserve">; </w:t>
            </w:r>
          </w:p>
          <w:p w:rsidR="002F1813" w:rsidRPr="00344CA8" w:rsidRDefault="002F1813" w:rsidP="00344CA8">
            <w:pPr>
              <w:pStyle w:val="a7"/>
              <w:numPr>
                <w:ilvl w:val="0"/>
                <w:numId w:val="7"/>
              </w:numPr>
              <w:spacing w:after="0"/>
              <w:ind w:left="0" w:firstLine="851"/>
              <w:jc w:val="both"/>
              <w:rPr>
                <w:sz w:val="24"/>
              </w:rPr>
            </w:pPr>
            <w:r w:rsidRPr="00344CA8">
              <w:rPr>
                <w:sz w:val="24"/>
                <w:lang w:val="uk-UA"/>
              </w:rPr>
              <w:t>ознайомлення з інноваційними змінами у сучасних закладах дошкільної освіти;</w:t>
            </w:r>
          </w:p>
          <w:p w:rsidR="002F1813" w:rsidRPr="00344CA8" w:rsidRDefault="002F1813" w:rsidP="00344CA8">
            <w:pPr>
              <w:pStyle w:val="a7"/>
              <w:numPr>
                <w:ilvl w:val="0"/>
                <w:numId w:val="7"/>
              </w:numPr>
              <w:spacing w:after="0"/>
              <w:ind w:left="0" w:firstLine="851"/>
              <w:jc w:val="both"/>
              <w:rPr>
                <w:sz w:val="24"/>
              </w:rPr>
            </w:pPr>
            <w:r w:rsidRPr="00344CA8">
              <w:rPr>
                <w:sz w:val="24"/>
                <w:lang w:val="uk-UA"/>
              </w:rPr>
              <w:t xml:space="preserve">вивчення структури і змісту навчально-виховних програм, </w:t>
            </w:r>
            <w:proofErr w:type="spellStart"/>
            <w:r w:rsidRPr="00344CA8">
              <w:rPr>
                <w:sz w:val="24"/>
                <w:lang w:val="uk-UA"/>
              </w:rPr>
              <w:t>базщового</w:t>
            </w:r>
            <w:proofErr w:type="spellEnd"/>
            <w:r w:rsidRPr="00344CA8">
              <w:rPr>
                <w:sz w:val="24"/>
                <w:lang w:val="uk-UA"/>
              </w:rPr>
              <w:t xml:space="preserve"> компоненту дошкільної освіти</w:t>
            </w:r>
            <w:r w:rsidRPr="00344CA8">
              <w:rPr>
                <w:sz w:val="24"/>
              </w:rPr>
              <w:t xml:space="preserve">. </w:t>
            </w:r>
          </w:p>
          <w:p w:rsidR="00B55579" w:rsidRPr="00344CA8" w:rsidRDefault="00B55579" w:rsidP="00344CA8">
            <w:pPr>
              <w:tabs>
                <w:tab w:val="left" w:pos="2475"/>
              </w:tabs>
              <w:ind w:right="91"/>
              <w:jc w:val="both"/>
              <w:rPr>
                <w:lang w:val="uk-UA"/>
              </w:rPr>
            </w:pP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96563" w:rsidP="0099656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Амлінська</w:t>
            </w:r>
            <w:proofErr w:type="spellEnd"/>
            <w:r w:rsidRPr="00344CA8">
              <w:rPr>
                <w:lang w:val="uk-UA"/>
              </w:rPr>
              <w:t xml:space="preserve"> Р. С. «Музичні інструменти і іграшки». Київ «Музична Україна», 1986.</w:t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Барабаш О., Калуська Л., </w:t>
            </w:r>
            <w:proofErr w:type="spellStart"/>
            <w:r w:rsidRPr="00344CA8">
              <w:rPr>
                <w:lang w:val="uk-UA"/>
              </w:rPr>
              <w:t>Яновоська</w:t>
            </w:r>
            <w:proofErr w:type="spellEnd"/>
            <w:r w:rsidRPr="00344CA8">
              <w:rPr>
                <w:lang w:val="uk-UA"/>
              </w:rPr>
              <w:t xml:space="preserve"> О. «Свята та розваги в дитячому садку». Київ «Освіта», 1995.  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Березова Г. «Хореографічна робота з дошкільнятами» Видання 2-ге. Київ, 1989.</w:t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lastRenderedPageBreak/>
              <w:t>Богуш</w:t>
            </w:r>
            <w:proofErr w:type="spellEnd"/>
            <w:r w:rsidRPr="00344CA8">
              <w:rPr>
                <w:lang w:val="uk-UA"/>
              </w:rPr>
              <w:t xml:space="preserve"> А., Лисенко Н. «Українське народознавство в дошкільному закладі». Київ «Вища школа», 1994.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Верховинець В. М. «Весняночка. Ігри з піснями». Київ «Музична Україна», 1986.</w:t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Ветлугіна</w:t>
            </w:r>
            <w:proofErr w:type="spellEnd"/>
            <w:r w:rsidRPr="00344CA8">
              <w:rPr>
                <w:lang w:val="uk-UA"/>
              </w:rPr>
              <w:t xml:space="preserve"> Н. А., </w:t>
            </w:r>
            <w:proofErr w:type="spellStart"/>
            <w:r w:rsidRPr="00344CA8">
              <w:rPr>
                <w:lang w:val="uk-UA"/>
              </w:rPr>
              <w:t>Кенеман</w:t>
            </w:r>
            <w:proofErr w:type="spellEnd"/>
            <w:r w:rsidRPr="00344CA8">
              <w:rPr>
                <w:lang w:val="uk-UA"/>
              </w:rPr>
              <w:t xml:space="preserve"> А. В. «Теорія і методика музичного виховання в дитячому садку». Москва, 1983.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344CA8">
              <w:rPr>
                <w:lang w:val="uk-UA"/>
              </w:rPr>
              <w:t>Ветлугіна</w:t>
            </w:r>
            <w:proofErr w:type="spellEnd"/>
            <w:r w:rsidRPr="00344CA8">
              <w:rPr>
                <w:lang w:val="uk-UA"/>
              </w:rPr>
              <w:t xml:space="preserve"> Н. А. «Музичний розвиток дитини». Київ «Музична Україна», 1973.</w:t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«Дитина» </w:t>
            </w:r>
            <w:proofErr w:type="spellStart"/>
            <w:r w:rsidRPr="00344CA8">
              <w:rPr>
                <w:lang w:val="uk-UA"/>
              </w:rPr>
              <w:t>прграма</w:t>
            </w:r>
            <w:proofErr w:type="spellEnd"/>
            <w:r w:rsidRPr="00344CA8">
              <w:rPr>
                <w:lang w:val="uk-UA"/>
              </w:rPr>
              <w:t xml:space="preserve"> виховання і навчання дітей дошкільного віку. Київ «Освіта», 1993.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Кондратюк А. «З вишневого саду. Науково-художні оповідання». Київ «Молодь», 1991.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Кононова Н. Г. «Музично-дидактичні ігри для дошкільнят». Москва «</w:t>
            </w:r>
            <w:proofErr w:type="spellStart"/>
            <w:r w:rsidRPr="00344CA8">
              <w:rPr>
                <w:lang w:val="uk-UA"/>
              </w:rPr>
              <w:t>Просвещение</w:t>
            </w:r>
            <w:proofErr w:type="spellEnd"/>
            <w:r w:rsidRPr="00344CA8">
              <w:rPr>
                <w:lang w:val="uk-UA"/>
              </w:rPr>
              <w:t>», 1982.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«Малятко. </w:t>
            </w:r>
            <w:proofErr w:type="spellStart"/>
            <w:r w:rsidRPr="00344CA8">
              <w:rPr>
                <w:lang w:val="uk-UA"/>
              </w:rPr>
              <w:t>Пограма</w:t>
            </w:r>
            <w:proofErr w:type="spellEnd"/>
            <w:r w:rsidRPr="00344CA8">
              <w:rPr>
                <w:lang w:val="uk-UA"/>
              </w:rPr>
              <w:t xml:space="preserve"> виховання дітей дошкільного віку». Київ, 1991.</w:t>
            </w:r>
            <w:r w:rsidRPr="00344CA8">
              <w:rPr>
                <w:lang w:val="uk-UA"/>
              </w:rPr>
              <w:tab/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>Сухомлинський В. О. «Народження громадянина». Київ «Радянська школа», 1970.</w:t>
            </w:r>
          </w:p>
          <w:p w:rsidR="002F1813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«Українське </w:t>
            </w:r>
            <w:proofErr w:type="spellStart"/>
            <w:r w:rsidRPr="00344CA8">
              <w:rPr>
                <w:lang w:val="uk-UA"/>
              </w:rPr>
              <w:t>дошкілля</w:t>
            </w:r>
            <w:proofErr w:type="spellEnd"/>
            <w:r w:rsidRPr="00344CA8">
              <w:rPr>
                <w:lang w:val="uk-UA"/>
              </w:rPr>
              <w:t>. Пісні, ігри, танці, вірші й загадки». Київ «Музична Україна», 1991.</w:t>
            </w:r>
            <w:r w:rsidRPr="00344CA8">
              <w:rPr>
                <w:lang w:val="uk-UA"/>
              </w:rPr>
              <w:tab/>
            </w:r>
          </w:p>
          <w:p w:rsidR="00C07C54" w:rsidRPr="00344CA8" w:rsidRDefault="002F1813" w:rsidP="00344CA8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344CA8">
              <w:rPr>
                <w:lang w:val="uk-UA"/>
              </w:rPr>
              <w:t xml:space="preserve">«Українське </w:t>
            </w:r>
            <w:proofErr w:type="spellStart"/>
            <w:r w:rsidRPr="00344CA8">
              <w:rPr>
                <w:lang w:val="uk-UA"/>
              </w:rPr>
              <w:t>дошкілля</w:t>
            </w:r>
            <w:proofErr w:type="spellEnd"/>
            <w:r w:rsidRPr="00344CA8">
              <w:rPr>
                <w:lang w:val="uk-UA"/>
              </w:rPr>
              <w:t>. Програма виховання в дитячому садку». Київ «Музична Україна», 1991.</w:t>
            </w:r>
            <w:r w:rsidRPr="00344CA8">
              <w:rPr>
                <w:lang w:val="uk-UA"/>
              </w:rPr>
              <w:tab/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1813" w:rsidP="002F181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996563">
              <w:rPr>
                <w:color w:val="auto"/>
                <w:lang w:val="uk-UA"/>
              </w:rPr>
              <w:t xml:space="preserve"> тижні</w:t>
            </w:r>
          </w:p>
        </w:tc>
      </w:tr>
      <w:tr w:rsidR="00B55579" w:rsidRPr="00AB1C2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2F1813" w:rsidP="00485C4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996563" w:rsidRPr="00EC6CE3">
              <w:rPr>
                <w:color w:val="auto"/>
                <w:lang w:val="uk-UA"/>
              </w:rPr>
              <w:t xml:space="preserve"> год.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9F5" w:rsidRDefault="008F09F5" w:rsidP="008F09F5">
            <w:pPr>
              <w:tabs>
                <w:tab w:val="left" w:pos="0"/>
              </w:tabs>
              <w:ind w:left="91"/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Студент має:</w:t>
            </w:r>
          </w:p>
          <w:p w:rsidR="008F09F5" w:rsidRDefault="008F09F5" w:rsidP="008F09F5">
            <w:pPr>
              <w:tabs>
                <w:tab w:val="left" w:pos="0"/>
              </w:tabs>
              <w:ind w:left="91"/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п</w:t>
            </w:r>
            <w:r w:rsidRPr="008F09F5">
              <w:rPr>
                <w:rFonts w:eastAsia="Calibri"/>
                <w:color w:val="auto"/>
                <w:lang w:val="uk-UA"/>
              </w:rPr>
              <w:t xml:space="preserve">ланувати </w:t>
            </w:r>
            <w:r>
              <w:rPr>
                <w:rFonts w:eastAsia="Calibri"/>
                <w:color w:val="auto"/>
                <w:lang w:val="uk-UA"/>
              </w:rPr>
              <w:t xml:space="preserve">практичні </w:t>
            </w:r>
            <w:r w:rsidR="002F1813">
              <w:rPr>
                <w:rFonts w:eastAsia="Calibri"/>
                <w:color w:val="auto"/>
                <w:lang w:val="uk-UA"/>
              </w:rPr>
              <w:t xml:space="preserve">види діяльності </w:t>
            </w:r>
            <w:r w:rsidRPr="008F09F5">
              <w:rPr>
                <w:rFonts w:eastAsia="Calibri"/>
                <w:color w:val="auto"/>
                <w:lang w:val="uk-UA"/>
              </w:rPr>
              <w:t>на</w:t>
            </w:r>
            <w:r>
              <w:rPr>
                <w:rFonts w:eastAsia="Calibri"/>
                <w:color w:val="auto"/>
                <w:lang w:val="uk-UA"/>
              </w:rPr>
              <w:t xml:space="preserve"> п</w:t>
            </w:r>
            <w:r w:rsidRPr="008F09F5">
              <w:rPr>
                <w:rFonts w:eastAsia="Calibri"/>
                <w:color w:val="auto"/>
                <w:lang w:val="uk-UA"/>
              </w:rPr>
              <w:t xml:space="preserve">еріод </w:t>
            </w:r>
            <w:r w:rsidR="002F1813">
              <w:rPr>
                <w:rFonts w:eastAsia="Calibri"/>
                <w:color w:val="auto"/>
                <w:lang w:val="uk-UA"/>
              </w:rPr>
              <w:t>навчаль</w:t>
            </w:r>
            <w:r w:rsidRPr="008F09F5">
              <w:rPr>
                <w:rFonts w:eastAsia="Calibri"/>
                <w:color w:val="auto"/>
                <w:lang w:val="uk-UA"/>
              </w:rPr>
              <w:t>ної практики, розроб</w:t>
            </w:r>
            <w:r w:rsidR="002F1813">
              <w:rPr>
                <w:rFonts w:eastAsia="Calibri"/>
                <w:color w:val="auto"/>
                <w:lang w:val="uk-UA"/>
              </w:rPr>
              <w:t>ити</w:t>
            </w:r>
            <w:r w:rsidRPr="008F09F5">
              <w:rPr>
                <w:rFonts w:eastAsia="Calibri"/>
                <w:color w:val="auto"/>
                <w:lang w:val="uk-UA"/>
              </w:rPr>
              <w:t xml:space="preserve"> </w:t>
            </w:r>
            <w:r w:rsidR="002F1813">
              <w:rPr>
                <w:rFonts w:eastAsia="Calibri"/>
                <w:color w:val="auto"/>
                <w:lang w:val="uk-UA"/>
              </w:rPr>
              <w:t>плани</w:t>
            </w:r>
            <w:r w:rsidRPr="008F09F5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lang w:val="uk-UA"/>
              </w:rPr>
              <w:t>занять</w:t>
            </w:r>
            <w:r w:rsidRPr="008F09F5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lang w:val="uk-UA"/>
              </w:rPr>
              <w:t xml:space="preserve">і </w:t>
            </w:r>
            <w:r w:rsidRPr="008F09F5">
              <w:rPr>
                <w:rFonts w:eastAsia="Calibri"/>
                <w:color w:val="auto"/>
                <w:lang w:val="uk-UA"/>
              </w:rPr>
              <w:t xml:space="preserve">проводити пробні </w:t>
            </w:r>
            <w:r>
              <w:rPr>
                <w:rFonts w:eastAsia="Calibri"/>
                <w:color w:val="auto"/>
                <w:lang w:val="uk-UA"/>
              </w:rPr>
              <w:t>заняття;</w:t>
            </w:r>
          </w:p>
          <w:p w:rsidR="008F09F5" w:rsidRPr="008F09F5" w:rsidRDefault="008F09F5" w:rsidP="008F09F5">
            <w:pPr>
              <w:tabs>
                <w:tab w:val="left" w:pos="0"/>
              </w:tabs>
              <w:ind w:left="91"/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а</w:t>
            </w:r>
            <w:r w:rsidRPr="008F09F5">
              <w:rPr>
                <w:rFonts w:eastAsia="Calibri"/>
                <w:color w:val="auto"/>
                <w:lang w:val="uk-UA"/>
              </w:rPr>
              <w:t xml:space="preserve">налізувати </w:t>
            </w:r>
            <w:r w:rsidR="00783682">
              <w:rPr>
                <w:rFonts w:eastAsia="Calibri"/>
                <w:color w:val="auto"/>
                <w:lang w:val="uk-UA"/>
              </w:rPr>
              <w:t xml:space="preserve">заняття </w:t>
            </w:r>
            <w:r w:rsidR="002F1813">
              <w:rPr>
                <w:rFonts w:eastAsia="Calibri"/>
                <w:color w:val="auto"/>
                <w:lang w:val="uk-UA"/>
              </w:rPr>
              <w:t>вихователів</w:t>
            </w:r>
            <w:r w:rsidR="00783682">
              <w:rPr>
                <w:rFonts w:eastAsia="Calibri"/>
                <w:color w:val="auto"/>
                <w:lang w:val="uk-UA"/>
              </w:rPr>
              <w:t xml:space="preserve"> </w:t>
            </w:r>
            <w:r w:rsidR="00CA7F2C">
              <w:rPr>
                <w:rFonts w:eastAsia="Calibri"/>
                <w:color w:val="auto"/>
                <w:lang w:val="uk-UA"/>
              </w:rPr>
              <w:t xml:space="preserve">бази практики </w:t>
            </w:r>
            <w:r w:rsidR="00783682">
              <w:rPr>
                <w:rFonts w:eastAsia="Calibri"/>
                <w:color w:val="auto"/>
                <w:lang w:val="uk-UA"/>
              </w:rPr>
              <w:t>і студентів-практикантів;</w:t>
            </w:r>
          </w:p>
          <w:p w:rsidR="00AB1C21" w:rsidRDefault="002F1813" w:rsidP="00783682">
            <w:pPr>
              <w:tabs>
                <w:tab w:val="left" w:pos="0"/>
              </w:tabs>
              <w:ind w:left="91"/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бути присутнім</w:t>
            </w:r>
            <w:r w:rsidR="008F09F5" w:rsidRPr="008F09F5">
              <w:rPr>
                <w:rFonts w:eastAsia="Calibri"/>
                <w:color w:val="auto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lang w:val="uk-UA"/>
              </w:rPr>
              <w:t xml:space="preserve">на </w:t>
            </w:r>
            <w:r w:rsidR="008F09F5" w:rsidRPr="008F09F5">
              <w:rPr>
                <w:rFonts w:eastAsia="Calibri"/>
                <w:color w:val="auto"/>
                <w:lang w:val="uk-UA"/>
              </w:rPr>
              <w:t>заліков</w:t>
            </w:r>
            <w:r>
              <w:rPr>
                <w:rFonts w:eastAsia="Calibri"/>
                <w:color w:val="auto"/>
                <w:lang w:val="uk-UA"/>
              </w:rPr>
              <w:t xml:space="preserve">их </w:t>
            </w:r>
            <w:r w:rsidR="00783682">
              <w:rPr>
                <w:rFonts w:eastAsia="Calibri"/>
                <w:color w:val="auto"/>
                <w:lang w:val="uk-UA"/>
              </w:rPr>
              <w:t>за</w:t>
            </w:r>
            <w:r w:rsidR="00271338">
              <w:rPr>
                <w:rFonts w:eastAsia="Calibri"/>
                <w:color w:val="auto"/>
                <w:lang w:val="uk-UA"/>
              </w:rPr>
              <w:t>вданнях</w:t>
            </w:r>
            <w:r w:rsidR="00783682">
              <w:rPr>
                <w:rFonts w:eastAsia="Calibri"/>
                <w:color w:val="auto"/>
                <w:lang w:val="uk-UA"/>
              </w:rPr>
              <w:t xml:space="preserve"> студентів-</w:t>
            </w:r>
            <w:r w:rsidR="008F09F5" w:rsidRPr="008F09F5">
              <w:rPr>
                <w:rFonts w:eastAsia="Calibri"/>
                <w:color w:val="auto"/>
                <w:lang w:val="uk-UA"/>
              </w:rPr>
              <w:t>колег по практиці та брати участь у їх</w:t>
            </w:r>
            <w:r w:rsidR="00783682">
              <w:rPr>
                <w:rFonts w:eastAsia="Calibri"/>
                <w:color w:val="auto"/>
                <w:lang w:val="uk-UA"/>
              </w:rPr>
              <w:t xml:space="preserve"> обговоренні;</w:t>
            </w:r>
          </w:p>
          <w:p w:rsidR="00783682" w:rsidRPr="00783682" w:rsidRDefault="00783682" w:rsidP="00783682">
            <w:pPr>
              <w:tabs>
                <w:tab w:val="left" w:pos="0"/>
              </w:tabs>
              <w:jc w:val="both"/>
              <w:rPr>
                <w:rFonts w:eastAsia="Calibri"/>
                <w:color w:val="auto"/>
                <w:lang w:val="uk-UA"/>
              </w:rPr>
            </w:pPr>
            <w:r>
              <w:rPr>
                <w:rFonts w:eastAsia="Calibri"/>
                <w:color w:val="auto"/>
                <w:lang w:val="uk-UA"/>
              </w:rPr>
              <w:t>с</w:t>
            </w:r>
            <w:r w:rsidRPr="00783682">
              <w:rPr>
                <w:rFonts w:eastAsia="Calibri"/>
                <w:color w:val="auto"/>
                <w:lang w:val="uk-UA"/>
              </w:rPr>
              <w:t>истематично аналізувати свою практичну діяльність, вести щоденникові записи.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6C2D14" w:rsidRDefault="00CA7F2C" w:rsidP="00CA7F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8F09F5">
              <w:rPr>
                <w:color w:val="auto"/>
                <w:lang w:val="uk-UA"/>
              </w:rPr>
              <w:t xml:space="preserve">рактичне заняття, </w:t>
            </w:r>
            <w:r>
              <w:rPr>
                <w:color w:val="auto"/>
                <w:lang w:val="uk-UA"/>
              </w:rPr>
              <w:t>музика</w:t>
            </w:r>
            <w:r w:rsidR="008F09F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викладач</w:t>
            </w:r>
            <w:r w:rsidR="008F09F5" w:rsidRPr="008F09F5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заняття</w:t>
            </w:r>
            <w:r w:rsidR="008F09F5" w:rsidRPr="008F09F5">
              <w:rPr>
                <w:color w:val="auto"/>
                <w:lang w:val="uk-UA"/>
              </w:rPr>
              <w:t xml:space="preserve">, </w:t>
            </w:r>
            <w:r w:rsidR="00271338">
              <w:rPr>
                <w:color w:val="auto"/>
                <w:lang w:val="uk-UA"/>
              </w:rPr>
              <w:t>дошкільна освіта, заклади дошкільної освіти, музичний керівник, вихователь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27133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783682" w:rsidP="00493AAD">
            <w:pPr>
              <w:jc w:val="center"/>
              <w:rPr>
                <w:b/>
                <w:color w:val="auto"/>
                <w:lang w:val="uk-UA"/>
              </w:rPr>
            </w:pPr>
            <w:r w:rsidRPr="00783682">
              <w:rPr>
                <w:b/>
                <w:color w:val="auto"/>
                <w:lang w:val="uk-UA"/>
              </w:rPr>
              <w:t>План проходження практики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783682" w:rsidP="00311E71">
            <w:pPr>
              <w:pStyle w:val="a3"/>
              <w:numPr>
                <w:ilvl w:val="0"/>
                <w:numId w:val="6"/>
              </w:numPr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</w:t>
            </w:r>
            <w:r w:rsidR="00AB1C21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 з викладачами кафедр </w:t>
            </w:r>
            <w:r w:rsidR="00CA7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музичного</w:t>
            </w:r>
            <w:r w:rsidR="00AB1C21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11E71" w:rsidRPr="00311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Ознайомлення з програмою, планом практики.</w:t>
            </w:r>
          </w:p>
          <w:p w:rsidR="00AB1C21" w:rsidRPr="00783682" w:rsidRDefault="00311E71" w:rsidP="00311E71">
            <w:pPr>
              <w:pStyle w:val="a3"/>
              <w:numPr>
                <w:ilvl w:val="0"/>
                <w:numId w:val="6"/>
              </w:numPr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 з техніки безпеки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B1C21" w:rsidRPr="00783682" w:rsidRDefault="00AB1C21" w:rsidP="00271338">
            <w:pPr>
              <w:pStyle w:val="a3"/>
              <w:numPr>
                <w:ilvl w:val="0"/>
                <w:numId w:val="6"/>
              </w:numPr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з викладачами профільних предметів теми,</w:t>
            </w:r>
            <w:r w:rsidR="00F36590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яку студент буде готувати на </w:t>
            </w:r>
            <w:r w:rsidR="0027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показове</w:t>
            </w:r>
            <w:r w:rsidR="00F36590"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CA7F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B1C21" w:rsidRPr="00783682" w:rsidRDefault="00F36590" w:rsidP="00783682">
            <w:pPr>
              <w:pStyle w:val="a3"/>
              <w:numPr>
                <w:ilvl w:val="0"/>
                <w:numId w:val="6"/>
              </w:numPr>
              <w:ind w:left="91" w:firstLine="0"/>
              <w:jc w:val="both"/>
              <w:rPr>
                <w:lang w:val="uk-UA"/>
              </w:rPr>
            </w:pPr>
            <w:r w:rsidRPr="00783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Здача документації, звітів.</w:t>
            </w:r>
          </w:p>
          <w:p w:rsidR="00B55579" w:rsidRPr="002A6F57" w:rsidRDefault="00B55579" w:rsidP="008756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AB1C2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311E71" w:rsidP="00311E71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Диференційований залік</w:t>
            </w:r>
            <w:r>
              <w:rPr>
                <w:color w:val="auto"/>
                <w:lang w:val="uk-UA"/>
              </w:rPr>
              <w:t>.</w:t>
            </w:r>
            <w:r w:rsidRPr="00311E71">
              <w:rPr>
                <w:color w:val="auto"/>
                <w:lang w:val="uk-UA"/>
              </w:rPr>
              <w:t xml:space="preserve"> </w:t>
            </w:r>
          </w:p>
          <w:p w:rsidR="00B55579" w:rsidRPr="002D4E71" w:rsidRDefault="00311E71" w:rsidP="008F09F5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Захист звіту практики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36590" w:rsidP="0027133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8F09F5">
              <w:rPr>
                <w:color w:val="auto"/>
                <w:lang w:val="uk-UA"/>
              </w:rPr>
              <w:t xml:space="preserve"> </w:t>
            </w:r>
            <w:r w:rsidR="00271338">
              <w:rPr>
                <w:color w:val="auto"/>
                <w:lang w:val="uk-UA"/>
              </w:rPr>
              <w:t>вступу до спеціальності, основного музичного інструменту, диригування, постановки голосу</w:t>
            </w:r>
            <w:r w:rsidR="00CA7F2C"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1" w:rsidRPr="00311E71" w:rsidRDefault="00C07C54" w:rsidP="00311E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  <w:r w:rsidRPr="00C07C54">
              <w:rPr>
                <w:color w:val="auto"/>
                <w:lang w:val="uk-UA"/>
              </w:rPr>
              <w:tab/>
            </w:r>
            <w:r w:rsidR="00311E71" w:rsidRPr="00311E71">
              <w:rPr>
                <w:color w:val="auto"/>
                <w:lang w:val="uk-UA"/>
              </w:rPr>
              <w:t xml:space="preserve">індивідуальна робота, </w:t>
            </w:r>
          </w:p>
          <w:p w:rsidR="00311E71" w:rsidRPr="00311E71" w:rsidRDefault="00311E71" w:rsidP="00311E71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групова робота,</w:t>
            </w:r>
          </w:p>
          <w:p w:rsidR="00311E71" w:rsidRPr="00311E71" w:rsidRDefault="00311E71" w:rsidP="00311E71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пошукові завдання,</w:t>
            </w:r>
          </w:p>
          <w:p w:rsidR="00B55579" w:rsidRPr="002D4E71" w:rsidRDefault="00311E71" w:rsidP="00CA7F2C">
            <w:pPr>
              <w:jc w:val="both"/>
              <w:rPr>
                <w:color w:val="auto"/>
                <w:lang w:val="uk-UA"/>
              </w:rPr>
            </w:pPr>
            <w:r w:rsidRPr="00311E71">
              <w:rPr>
                <w:color w:val="auto"/>
                <w:lang w:val="uk-UA"/>
              </w:rPr>
              <w:t>-</w:t>
            </w:r>
            <w:r w:rsidRPr="00311E71">
              <w:rPr>
                <w:color w:val="auto"/>
                <w:lang w:val="uk-UA"/>
              </w:rPr>
              <w:tab/>
              <w:t>розробка структурних елементів роботи над</w:t>
            </w:r>
            <w:r>
              <w:rPr>
                <w:color w:val="auto"/>
                <w:lang w:val="uk-UA"/>
              </w:rPr>
              <w:t xml:space="preserve"> практичним заняттям</w:t>
            </w:r>
            <w:r w:rsidR="00C07C54"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27133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</w:t>
            </w:r>
            <w:r w:rsidR="00271338">
              <w:rPr>
                <w:lang w:val="uk-UA"/>
              </w:rPr>
              <w:t>е</w:t>
            </w:r>
            <w:r w:rsidR="006D1697" w:rsidRPr="002D4E71">
              <w:rPr>
                <w:lang w:val="uk-UA"/>
              </w:rPr>
              <w:t>рнет.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54" w:rsidRPr="00C07C54" w:rsidRDefault="00C07C54" w:rsidP="00C07C54">
            <w:pPr>
              <w:jc w:val="both"/>
              <w:rPr>
                <w:color w:val="auto"/>
                <w:lang w:val="uk-UA"/>
              </w:rPr>
            </w:pPr>
            <w:r w:rsidRPr="00C07C54">
              <w:rPr>
                <w:color w:val="auto"/>
                <w:lang w:val="uk-UA"/>
              </w:rPr>
              <w:t xml:space="preserve">За час проведення </w:t>
            </w:r>
            <w:r w:rsidR="00271338">
              <w:rPr>
                <w:color w:val="auto"/>
                <w:lang w:val="uk-UA"/>
              </w:rPr>
              <w:t>навчаль</w:t>
            </w:r>
            <w:r w:rsidRPr="00C07C54">
              <w:rPr>
                <w:color w:val="auto"/>
                <w:lang w:val="uk-UA"/>
              </w:rPr>
              <w:t xml:space="preserve">ної практики та в результаті захисту результатів </w:t>
            </w:r>
            <w:r w:rsidR="00271338">
              <w:rPr>
                <w:color w:val="auto"/>
                <w:lang w:val="uk-UA"/>
              </w:rPr>
              <w:t>навчальної</w:t>
            </w:r>
            <w:r w:rsidRPr="00C07C54">
              <w:rPr>
                <w:color w:val="auto"/>
                <w:lang w:val="uk-UA"/>
              </w:rPr>
              <w:t xml:space="preserve"> практики студент може отримати максимальну кількість балів – 100 балів: </w:t>
            </w:r>
          </w:p>
          <w:p w:rsidR="00C07C54" w:rsidRPr="00271338" w:rsidRDefault="00C07C54" w:rsidP="00C07C54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 xml:space="preserve">• залікове практичне заняття – </w:t>
            </w:r>
            <w:r w:rsidR="00271338" w:rsidRPr="00271338">
              <w:rPr>
                <w:color w:val="auto"/>
                <w:lang w:val="uk-UA"/>
              </w:rPr>
              <w:t>20</w:t>
            </w:r>
            <w:r w:rsidRPr="00271338">
              <w:rPr>
                <w:color w:val="auto"/>
                <w:lang w:val="uk-UA"/>
              </w:rPr>
              <w:t xml:space="preserve"> б.</w:t>
            </w:r>
          </w:p>
          <w:p w:rsidR="00C07C54" w:rsidRPr="00271338" w:rsidRDefault="00C07C54" w:rsidP="00C07C54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 xml:space="preserve">• конспект практичного заняття – </w:t>
            </w:r>
            <w:r w:rsidR="00271338" w:rsidRPr="00271338">
              <w:rPr>
                <w:color w:val="auto"/>
                <w:lang w:val="uk-UA"/>
              </w:rPr>
              <w:t>20</w:t>
            </w:r>
            <w:r w:rsidRPr="00271338">
              <w:rPr>
                <w:color w:val="auto"/>
                <w:lang w:val="uk-UA"/>
              </w:rPr>
              <w:t xml:space="preserve"> б.</w:t>
            </w:r>
          </w:p>
          <w:p w:rsidR="00C07C54" w:rsidRPr="00C07C54" w:rsidRDefault="00C07C54" w:rsidP="00C07C54">
            <w:pPr>
              <w:jc w:val="both"/>
              <w:rPr>
                <w:color w:val="auto"/>
                <w:lang w:val="uk-UA"/>
              </w:rPr>
            </w:pPr>
            <w:r w:rsidRPr="00271338">
              <w:rPr>
                <w:color w:val="auto"/>
                <w:lang w:val="uk-UA"/>
              </w:rPr>
              <w:t>• педагогічна характеристика відвідуваного заняття – 10 б.</w:t>
            </w:r>
          </w:p>
          <w:p w:rsidR="00C07C54" w:rsidRPr="00C07C54" w:rsidRDefault="00C07C54" w:rsidP="00C07C54">
            <w:pPr>
              <w:jc w:val="both"/>
              <w:rPr>
                <w:color w:val="auto"/>
                <w:lang w:val="uk-UA"/>
              </w:rPr>
            </w:pPr>
            <w:r w:rsidRPr="00C07C54">
              <w:rPr>
                <w:color w:val="auto"/>
                <w:lang w:val="uk-UA"/>
              </w:rPr>
              <w:t>• захист практики – 50 б.</w:t>
            </w:r>
          </w:p>
          <w:p w:rsidR="00B55579" w:rsidRPr="002D4E71" w:rsidRDefault="00C07C54" w:rsidP="00C07C5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07C54">
              <w:rPr>
                <w:color w:val="auto"/>
                <w:lang w:val="uk-UA"/>
              </w:rPr>
              <w:t>Якщо студент набирає 90–100 б., його практику оцінюють «відмінно» А; 89–81 б. – «добре» В; 80–71 б. – «добре» С; 70–61 б. – «задовільно» D; менш ніж 50 б. – на «незадовільно», тобто практики не зараховують.</w:t>
            </w: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1F2090" w:rsidP="00271338">
            <w:pPr>
              <w:jc w:val="both"/>
              <w:rPr>
                <w:color w:val="auto"/>
                <w:lang w:val="uk-UA"/>
              </w:rPr>
            </w:pPr>
            <w:r w:rsidRPr="00F36590">
              <w:rPr>
                <w:color w:val="auto"/>
                <w:lang w:val="uk-UA"/>
              </w:rPr>
              <w:t xml:space="preserve">Підготовка семінарського заняття згідно навчальної програми обраного курсу та предмету на котрому проводитиметься підсумкове заняття з </w:t>
            </w:r>
            <w:r w:rsidR="00271338">
              <w:rPr>
                <w:color w:val="auto"/>
                <w:lang w:val="uk-UA"/>
              </w:rPr>
              <w:t>навчаль</w:t>
            </w:r>
            <w:r w:rsidRPr="00F36590">
              <w:rPr>
                <w:color w:val="auto"/>
                <w:lang w:val="uk-UA"/>
              </w:rPr>
              <w:t>ної практики</w:t>
            </w:r>
            <w:r w:rsidR="00C07C54">
              <w:rPr>
                <w:color w:val="auto"/>
                <w:lang w:val="uk-UA"/>
              </w:rPr>
              <w:t>.</w:t>
            </w:r>
          </w:p>
        </w:tc>
      </w:tr>
      <w:tr w:rsidR="00B55579" w:rsidRPr="002B2E7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C07C54" w:rsidRDefault="00C07C54" w:rsidP="00B43066">
      <w:pPr>
        <w:rPr>
          <w:b/>
          <w:sz w:val="28"/>
          <w:szCs w:val="28"/>
          <w:lang w:val="uk-UA"/>
        </w:rPr>
      </w:pPr>
    </w:p>
    <w:p w:rsidR="00C07C54" w:rsidRDefault="00C07C54" w:rsidP="00B43066">
      <w:pPr>
        <w:rPr>
          <w:b/>
          <w:sz w:val="28"/>
          <w:szCs w:val="28"/>
          <w:lang w:val="uk-UA"/>
        </w:rPr>
      </w:pPr>
    </w:p>
    <w:p w:rsidR="00271338" w:rsidRDefault="0027133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3969"/>
        <w:gridCol w:w="1276"/>
        <w:gridCol w:w="1134"/>
      </w:tblGrid>
      <w:tr w:rsidR="00831C7A" w:rsidRPr="002D4E71" w:rsidTr="00344CA8">
        <w:tc>
          <w:tcPr>
            <w:tcW w:w="851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1985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proofErr w:type="spellEnd"/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3969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271338" w:rsidRPr="00F36590" w:rsidTr="00344CA8">
        <w:tc>
          <w:tcPr>
            <w:tcW w:w="851" w:type="dxa"/>
            <w:shd w:val="clear" w:color="auto" w:fill="auto"/>
          </w:tcPr>
          <w:p w:rsidR="00271338" w:rsidRPr="00B43066" w:rsidRDefault="00271338" w:rsidP="00CA7F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71338" w:rsidRPr="00F36590" w:rsidRDefault="00271338" w:rsidP="00271338">
            <w:pPr>
              <w:rPr>
                <w:lang w:val="uk-UA"/>
              </w:rPr>
            </w:pPr>
            <w:r>
              <w:rPr>
                <w:lang w:val="uk-UA"/>
              </w:rPr>
              <w:t>Інструктаж з викладачами кафедри музичного мистецтва</w:t>
            </w:r>
          </w:p>
        </w:tc>
        <w:tc>
          <w:tcPr>
            <w:tcW w:w="1275" w:type="dxa"/>
            <w:shd w:val="clear" w:color="auto" w:fill="auto"/>
          </w:tcPr>
          <w:p w:rsidR="00271338" w:rsidRPr="00B43066" w:rsidRDefault="00271338" w:rsidP="00B7565B">
            <w:pPr>
              <w:rPr>
                <w:lang w:val="uk-UA"/>
              </w:rPr>
            </w:pPr>
            <w:r>
              <w:rPr>
                <w:lang w:val="uk-UA"/>
              </w:rPr>
              <w:t>інструктаж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Амлінська</w:t>
            </w:r>
            <w:proofErr w:type="spellEnd"/>
            <w:r w:rsidRPr="0028754B">
              <w:rPr>
                <w:szCs w:val="28"/>
                <w:lang w:val="uk-UA"/>
              </w:rPr>
              <w:t xml:space="preserve"> Р. С. «Музичні інструменти і іграшки». Київ «Музична Україна», 1986.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Барабаш О., Калуська Л., </w:t>
            </w:r>
            <w:proofErr w:type="spellStart"/>
            <w:r w:rsidRPr="0028754B">
              <w:rPr>
                <w:szCs w:val="28"/>
                <w:lang w:val="uk-UA"/>
              </w:rPr>
              <w:t>Яновоська</w:t>
            </w:r>
            <w:proofErr w:type="spellEnd"/>
            <w:r w:rsidRPr="0028754B">
              <w:rPr>
                <w:szCs w:val="28"/>
                <w:lang w:val="uk-UA"/>
              </w:rPr>
              <w:t xml:space="preserve"> О. «Свята та розваги в дитячому садку». Київ «Освіта», 1995.  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Березова Г. «Хореографічна робота з дошкільнятами» Видання 2-ге. Київ, 1989.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Богуш</w:t>
            </w:r>
            <w:proofErr w:type="spellEnd"/>
            <w:r w:rsidRPr="0028754B">
              <w:rPr>
                <w:szCs w:val="28"/>
                <w:lang w:val="uk-UA"/>
              </w:rPr>
              <w:t xml:space="preserve"> А., Лисенко Н. «Українське народознавство в дошкільному зак</w:t>
            </w:r>
            <w:r>
              <w:rPr>
                <w:szCs w:val="28"/>
                <w:lang w:val="uk-UA"/>
              </w:rPr>
              <w:t>ладі». Київ «Вища школа», 1994.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Верховинець В. М. «Весняночка. Ігри з піснями». Київ «Музична Україна», 1986.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Ветлугіна</w:t>
            </w:r>
            <w:proofErr w:type="spellEnd"/>
            <w:r w:rsidRPr="0028754B">
              <w:rPr>
                <w:szCs w:val="28"/>
                <w:lang w:val="uk-UA"/>
              </w:rPr>
              <w:t xml:space="preserve"> Н. А., </w:t>
            </w:r>
            <w:proofErr w:type="spellStart"/>
            <w:r w:rsidRPr="0028754B">
              <w:rPr>
                <w:szCs w:val="28"/>
                <w:lang w:val="uk-UA"/>
              </w:rPr>
              <w:t>Кенеман</w:t>
            </w:r>
            <w:proofErr w:type="spellEnd"/>
            <w:r w:rsidRPr="0028754B">
              <w:rPr>
                <w:szCs w:val="28"/>
                <w:lang w:val="uk-UA"/>
              </w:rPr>
              <w:t xml:space="preserve"> А. В. «Теорія і методика музичного виховання в дитячому садку». Москва, 1983.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proofErr w:type="spellStart"/>
            <w:r w:rsidRPr="0028754B">
              <w:rPr>
                <w:szCs w:val="28"/>
                <w:lang w:val="uk-UA"/>
              </w:rPr>
              <w:t>Ветлугіна</w:t>
            </w:r>
            <w:proofErr w:type="spellEnd"/>
            <w:r w:rsidRPr="0028754B">
              <w:rPr>
                <w:szCs w:val="28"/>
                <w:lang w:val="uk-UA"/>
              </w:rPr>
              <w:t xml:space="preserve"> Н. А. «Музичний розвиток дитини». Київ «Музична Україна», 1973.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«Дитина» </w:t>
            </w:r>
            <w:proofErr w:type="spellStart"/>
            <w:r w:rsidRPr="0028754B">
              <w:rPr>
                <w:szCs w:val="28"/>
                <w:lang w:val="uk-UA"/>
              </w:rPr>
              <w:t>прграма</w:t>
            </w:r>
            <w:proofErr w:type="spellEnd"/>
            <w:r w:rsidRPr="0028754B">
              <w:rPr>
                <w:szCs w:val="28"/>
                <w:lang w:val="uk-UA"/>
              </w:rPr>
              <w:t xml:space="preserve"> виховання і навчання дітей дошкільного віку. Київ «Освіта», 1993.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Кондратюк А. «З вишневого саду. Науково-художні оповідання». Київ «Молодь», 1991.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Кононова Н. Г. «Музично-дидактичні ігри для дошкільнят». Москва «</w:t>
            </w:r>
            <w:proofErr w:type="spellStart"/>
            <w:r w:rsidRPr="0028754B">
              <w:rPr>
                <w:szCs w:val="28"/>
                <w:lang w:val="uk-UA"/>
              </w:rPr>
              <w:t>Просвещение</w:t>
            </w:r>
            <w:proofErr w:type="spellEnd"/>
            <w:r w:rsidRPr="0028754B">
              <w:rPr>
                <w:szCs w:val="28"/>
                <w:lang w:val="uk-UA"/>
              </w:rPr>
              <w:t>», 1982.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«Малятко. </w:t>
            </w:r>
            <w:proofErr w:type="spellStart"/>
            <w:r w:rsidRPr="0028754B">
              <w:rPr>
                <w:szCs w:val="28"/>
                <w:lang w:val="uk-UA"/>
              </w:rPr>
              <w:t>Пограма</w:t>
            </w:r>
            <w:proofErr w:type="spellEnd"/>
            <w:r w:rsidRPr="0028754B">
              <w:rPr>
                <w:szCs w:val="28"/>
                <w:lang w:val="uk-UA"/>
              </w:rPr>
              <w:t xml:space="preserve"> виховання дітей дошкільного віку». Київ, 1991.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>Сухомлинський В. О. «Народження громадянина». Київ «Радянська школа», 1970.</w:t>
            </w:r>
          </w:p>
          <w:p w:rsidR="00271338" w:rsidRPr="0028754B" w:rsidRDefault="00271338" w:rsidP="00271338">
            <w:pPr>
              <w:jc w:val="both"/>
              <w:rPr>
                <w:szCs w:val="28"/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«Українське </w:t>
            </w:r>
            <w:proofErr w:type="spellStart"/>
            <w:r w:rsidRPr="0028754B">
              <w:rPr>
                <w:szCs w:val="28"/>
                <w:lang w:val="uk-UA"/>
              </w:rPr>
              <w:t>дошкілля</w:t>
            </w:r>
            <w:proofErr w:type="spellEnd"/>
            <w:r w:rsidRPr="0028754B">
              <w:rPr>
                <w:szCs w:val="28"/>
                <w:lang w:val="uk-UA"/>
              </w:rPr>
              <w:t>. Пісні, ігри, танці, вірші й загадки». Київ «Музична Україна», 1991.</w:t>
            </w:r>
            <w:r w:rsidRPr="0028754B">
              <w:rPr>
                <w:szCs w:val="28"/>
                <w:lang w:val="uk-UA"/>
              </w:rPr>
              <w:tab/>
            </w:r>
          </w:p>
          <w:p w:rsidR="00271338" w:rsidRPr="00B43066" w:rsidRDefault="00271338" w:rsidP="00271338">
            <w:pPr>
              <w:jc w:val="both"/>
              <w:rPr>
                <w:lang w:val="uk-UA"/>
              </w:rPr>
            </w:pPr>
            <w:r w:rsidRPr="0028754B">
              <w:rPr>
                <w:szCs w:val="28"/>
                <w:lang w:val="uk-UA"/>
              </w:rPr>
              <w:t xml:space="preserve">«Українське </w:t>
            </w:r>
            <w:proofErr w:type="spellStart"/>
            <w:r w:rsidRPr="0028754B">
              <w:rPr>
                <w:szCs w:val="28"/>
                <w:lang w:val="uk-UA"/>
              </w:rPr>
              <w:t>дошкілля</w:t>
            </w:r>
            <w:proofErr w:type="spellEnd"/>
            <w:r w:rsidRPr="0028754B">
              <w:rPr>
                <w:szCs w:val="28"/>
                <w:lang w:val="uk-UA"/>
              </w:rPr>
              <w:t>. Програма виховання в дитячому садку». Київ «Музична Україна», 1991.</w:t>
            </w:r>
            <w:r w:rsidRPr="0028754B">
              <w:rPr>
                <w:szCs w:val="28"/>
                <w:lang w:val="uk-UA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271338" w:rsidRPr="00B43066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B43066" w:rsidRDefault="00271338" w:rsidP="00B43066">
            <w:pPr>
              <w:jc w:val="both"/>
              <w:rPr>
                <w:lang w:val="uk-UA"/>
              </w:rPr>
            </w:pPr>
          </w:p>
        </w:tc>
      </w:tr>
      <w:tr w:rsidR="00271338" w:rsidRPr="00F36590" w:rsidTr="00344CA8">
        <w:trPr>
          <w:trHeight w:val="120"/>
        </w:trPr>
        <w:tc>
          <w:tcPr>
            <w:tcW w:w="851" w:type="dxa"/>
            <w:shd w:val="clear" w:color="auto" w:fill="auto"/>
          </w:tcPr>
          <w:p w:rsidR="00271338" w:rsidRPr="002D4E71" w:rsidRDefault="00271338" w:rsidP="00CA7F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71338" w:rsidRPr="002D4E71" w:rsidRDefault="00271338" w:rsidP="00271338">
            <w:pPr>
              <w:rPr>
                <w:lang w:val="uk-UA"/>
              </w:rPr>
            </w:pPr>
            <w:r>
              <w:rPr>
                <w:lang w:val="uk-UA"/>
              </w:rPr>
              <w:t xml:space="preserve">Узгодження з викладачами профільних предметів теми, яку студент буде готувати на показове заняття </w:t>
            </w:r>
          </w:p>
        </w:tc>
        <w:tc>
          <w:tcPr>
            <w:tcW w:w="1275" w:type="dxa"/>
            <w:shd w:val="clear" w:color="auto" w:fill="auto"/>
          </w:tcPr>
          <w:p w:rsidR="00271338" w:rsidRPr="002D4E71" w:rsidRDefault="00271338" w:rsidP="00B7565B">
            <w:pPr>
              <w:rPr>
                <w:lang w:val="uk-UA"/>
              </w:rPr>
            </w:pPr>
            <w:r>
              <w:rPr>
                <w:lang w:val="uk-UA"/>
              </w:rPr>
              <w:t>консультація</w:t>
            </w:r>
          </w:p>
        </w:tc>
        <w:tc>
          <w:tcPr>
            <w:tcW w:w="3969" w:type="dxa"/>
            <w:vMerge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</w:tr>
      <w:tr w:rsidR="00271338" w:rsidRPr="00F36590" w:rsidTr="00344CA8">
        <w:trPr>
          <w:trHeight w:val="111"/>
        </w:trPr>
        <w:tc>
          <w:tcPr>
            <w:tcW w:w="851" w:type="dxa"/>
            <w:shd w:val="clear" w:color="auto" w:fill="auto"/>
          </w:tcPr>
          <w:p w:rsidR="00271338" w:rsidRPr="002D4E71" w:rsidRDefault="00271338" w:rsidP="00CA7F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3-4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71338" w:rsidRPr="002D4E71" w:rsidRDefault="00271338" w:rsidP="00851556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заняття за участі студентів-практикантів </w:t>
            </w:r>
          </w:p>
        </w:tc>
        <w:tc>
          <w:tcPr>
            <w:tcW w:w="1275" w:type="dxa"/>
            <w:shd w:val="clear" w:color="auto" w:fill="auto"/>
          </w:tcPr>
          <w:p w:rsidR="00271338" w:rsidRPr="002D4E71" w:rsidRDefault="00271338" w:rsidP="0085155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практич</w:t>
            </w:r>
            <w:proofErr w:type="spellEnd"/>
            <w:r>
              <w:rPr>
                <w:lang w:val="uk-UA"/>
              </w:rPr>
              <w:t>-на робота</w:t>
            </w:r>
          </w:p>
        </w:tc>
        <w:tc>
          <w:tcPr>
            <w:tcW w:w="3969" w:type="dxa"/>
            <w:vMerge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</w:tr>
      <w:tr w:rsidR="00271338" w:rsidRPr="00F36590" w:rsidTr="00344CA8">
        <w:trPr>
          <w:trHeight w:val="1380"/>
        </w:trPr>
        <w:tc>
          <w:tcPr>
            <w:tcW w:w="851" w:type="dxa"/>
            <w:shd w:val="clear" w:color="auto" w:fill="auto"/>
          </w:tcPr>
          <w:p w:rsidR="00271338" w:rsidRPr="002D4E71" w:rsidRDefault="00271338" w:rsidP="00F62E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</w:tcPr>
          <w:p w:rsidR="00271338" w:rsidRPr="002D4E71" w:rsidRDefault="00271338" w:rsidP="00F62E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Здача документації, звітів.</w:t>
            </w:r>
          </w:p>
        </w:tc>
        <w:tc>
          <w:tcPr>
            <w:tcW w:w="1275" w:type="dxa"/>
            <w:shd w:val="clear" w:color="auto" w:fill="auto"/>
          </w:tcPr>
          <w:p w:rsidR="00271338" w:rsidRPr="002D4E71" w:rsidRDefault="00271338" w:rsidP="00F62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практик-ну роботу (письмовий)</w:t>
            </w:r>
          </w:p>
        </w:tc>
        <w:tc>
          <w:tcPr>
            <w:tcW w:w="3969" w:type="dxa"/>
            <w:vMerge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71338" w:rsidRPr="002D4E71" w:rsidRDefault="00271338" w:rsidP="00B43066">
            <w:pPr>
              <w:jc w:val="both"/>
              <w:rPr>
                <w:lang w:val="uk-UA"/>
              </w:rPr>
            </w:pPr>
          </w:p>
        </w:tc>
      </w:tr>
    </w:tbl>
    <w:p w:rsidR="001F2090" w:rsidRPr="002D4E71" w:rsidRDefault="001F2090" w:rsidP="00B43066">
      <w:pPr>
        <w:rPr>
          <w:lang w:val="uk-UA"/>
        </w:rPr>
      </w:pPr>
    </w:p>
    <w:sectPr w:rsidR="001F2090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03615E"/>
    <w:multiLevelType w:val="hybridMultilevel"/>
    <w:tmpl w:val="3D568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A24"/>
    <w:multiLevelType w:val="hybridMultilevel"/>
    <w:tmpl w:val="C17418F4"/>
    <w:lvl w:ilvl="0" w:tplc="B748E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E5B2D"/>
    <w:multiLevelType w:val="hybridMultilevel"/>
    <w:tmpl w:val="3306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87C16"/>
    <w:multiLevelType w:val="hybridMultilevel"/>
    <w:tmpl w:val="760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727F5"/>
    <w:multiLevelType w:val="hybridMultilevel"/>
    <w:tmpl w:val="22FC858C"/>
    <w:lvl w:ilvl="0" w:tplc="B8B489D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01C1025"/>
    <w:multiLevelType w:val="hybridMultilevel"/>
    <w:tmpl w:val="7736A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03DD1"/>
    <w:multiLevelType w:val="hybridMultilevel"/>
    <w:tmpl w:val="7736AF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7763"/>
    <w:rsid w:val="000314E8"/>
    <w:rsid w:val="001A01CA"/>
    <w:rsid w:val="001A6E61"/>
    <w:rsid w:val="001C4C3A"/>
    <w:rsid w:val="001F2090"/>
    <w:rsid w:val="00262E22"/>
    <w:rsid w:val="00271338"/>
    <w:rsid w:val="002803E2"/>
    <w:rsid w:val="002A6F57"/>
    <w:rsid w:val="002B2E7D"/>
    <w:rsid w:val="002D4E71"/>
    <w:rsid w:val="002F1813"/>
    <w:rsid w:val="00311E71"/>
    <w:rsid w:val="003360DB"/>
    <w:rsid w:val="00344CA8"/>
    <w:rsid w:val="00381691"/>
    <w:rsid w:val="003E6898"/>
    <w:rsid w:val="00485C47"/>
    <w:rsid w:val="004E6AC6"/>
    <w:rsid w:val="004E76FC"/>
    <w:rsid w:val="004E7BD0"/>
    <w:rsid w:val="00573BD3"/>
    <w:rsid w:val="006657D3"/>
    <w:rsid w:val="006962ED"/>
    <w:rsid w:val="006C2D14"/>
    <w:rsid w:val="006D1697"/>
    <w:rsid w:val="00746782"/>
    <w:rsid w:val="00783682"/>
    <w:rsid w:val="00831C7A"/>
    <w:rsid w:val="0083464C"/>
    <w:rsid w:val="00857FCA"/>
    <w:rsid w:val="008756AA"/>
    <w:rsid w:val="008F09F5"/>
    <w:rsid w:val="00996563"/>
    <w:rsid w:val="00A95503"/>
    <w:rsid w:val="00AB1C21"/>
    <w:rsid w:val="00AB79E1"/>
    <w:rsid w:val="00AE78DA"/>
    <w:rsid w:val="00AF4548"/>
    <w:rsid w:val="00B177BF"/>
    <w:rsid w:val="00B25284"/>
    <w:rsid w:val="00B43066"/>
    <w:rsid w:val="00B55579"/>
    <w:rsid w:val="00B7565B"/>
    <w:rsid w:val="00C07C54"/>
    <w:rsid w:val="00C24A07"/>
    <w:rsid w:val="00C508F1"/>
    <w:rsid w:val="00C86384"/>
    <w:rsid w:val="00CA7F2C"/>
    <w:rsid w:val="00CF6427"/>
    <w:rsid w:val="00D05FA8"/>
    <w:rsid w:val="00D07774"/>
    <w:rsid w:val="00D152AF"/>
    <w:rsid w:val="00D669D1"/>
    <w:rsid w:val="00D73A10"/>
    <w:rsid w:val="00E22EAC"/>
    <w:rsid w:val="00E72C31"/>
    <w:rsid w:val="00E92E71"/>
    <w:rsid w:val="00EC6CE3"/>
    <w:rsid w:val="00EF747F"/>
    <w:rsid w:val="00F36590"/>
    <w:rsid w:val="00F40FB2"/>
    <w:rsid w:val="00FB127F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ody Text"/>
    <w:basedOn w:val="a"/>
    <w:link w:val="a6"/>
    <w:rsid w:val="00EC6CE3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rsid w:val="00EC6CE3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Body Text"/>
    <w:basedOn w:val="a"/>
    <w:link w:val="a6"/>
    <w:rsid w:val="00EC6CE3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ий текст Знак"/>
    <w:basedOn w:val="a0"/>
    <w:link w:val="a5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 Indent"/>
    <w:basedOn w:val="a"/>
    <w:link w:val="a8"/>
    <w:rsid w:val="00EC6CE3"/>
    <w:pPr>
      <w:spacing w:after="120"/>
      <w:ind w:left="283"/>
    </w:pPr>
    <w:rPr>
      <w:color w:val="auto"/>
      <w:sz w:val="28"/>
      <w:lang w:val="ru-RU" w:eastAsia="ru-RU"/>
    </w:rPr>
  </w:style>
  <w:style w:type="character" w:customStyle="1" w:styleId="a8">
    <w:name w:val="Основний текст з відступом Знак"/>
    <w:basedOn w:val="a0"/>
    <w:link w:val="a7"/>
    <w:rsid w:val="00EC6CE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pedahohichna-praktyka-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.kukul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4981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8</cp:revision>
  <cp:lastPrinted>2019-11-10T11:54:00Z</cp:lastPrinted>
  <dcterms:created xsi:type="dcterms:W3CDTF">2019-11-04T15:03:00Z</dcterms:created>
  <dcterms:modified xsi:type="dcterms:W3CDTF">2021-03-02T08:54:00Z</dcterms:modified>
</cp:coreProperties>
</file>