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3" w:rsidRDefault="00F74133" w:rsidP="00F74133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МІНІСТЕРСТВО ОСВІТИ І НАУКИ УКРАЇНИ</w:t>
      </w:r>
    </w:p>
    <w:p w:rsidR="00F74133" w:rsidRDefault="00F74133" w:rsidP="00F74133">
      <w:pPr>
        <w:jc w:val="center"/>
        <w:rPr>
          <w:b/>
        </w:rPr>
      </w:pPr>
      <w:proofErr w:type="spellStart"/>
      <w:r>
        <w:rPr>
          <w:b/>
        </w:rPr>
        <w:t>Львівський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Івана</w:t>
      </w:r>
      <w:proofErr w:type="spellEnd"/>
      <w:r>
        <w:rPr>
          <w:b/>
        </w:rPr>
        <w:t xml:space="preserve"> Франка</w:t>
      </w:r>
    </w:p>
    <w:p w:rsidR="00F74133" w:rsidRDefault="00F74133" w:rsidP="00F74133">
      <w:pPr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культури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мистецтв</w:t>
      </w:r>
      <w:proofErr w:type="spellEnd"/>
    </w:p>
    <w:p w:rsidR="00F74133" w:rsidRDefault="00F74133" w:rsidP="00F74133">
      <w:pPr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музичного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мистецтва</w:t>
      </w:r>
      <w:proofErr w:type="spellEnd"/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ind w:left="3969"/>
        <w:jc w:val="center"/>
        <w:rPr>
          <w:b/>
        </w:rPr>
      </w:pPr>
      <w:proofErr w:type="spellStart"/>
      <w:r>
        <w:rPr>
          <w:b/>
        </w:rPr>
        <w:t>Затверджено</w:t>
      </w:r>
      <w:proofErr w:type="spellEnd"/>
    </w:p>
    <w:p w:rsidR="00F74133" w:rsidRDefault="00F74133" w:rsidP="00F74133">
      <w:pPr>
        <w:ind w:left="3969"/>
        <w:jc w:val="both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музичного</w:t>
      </w:r>
      <w:proofErr w:type="spellEnd"/>
      <w:r>
        <w:t xml:space="preserve"> </w:t>
      </w:r>
      <w:proofErr w:type="spellStart"/>
      <w:r>
        <w:t>мистецтва</w:t>
      </w:r>
      <w:proofErr w:type="spellEnd"/>
    </w:p>
    <w:p w:rsidR="00F74133" w:rsidRDefault="00F74133" w:rsidP="00F74133">
      <w:pPr>
        <w:ind w:left="3969"/>
        <w:jc w:val="both"/>
      </w:pPr>
      <w:r>
        <w:t xml:space="preserve">Факультету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мистецтв</w:t>
      </w:r>
      <w:proofErr w:type="spellEnd"/>
    </w:p>
    <w:p w:rsidR="00F74133" w:rsidRDefault="00F74133" w:rsidP="00F74133">
      <w:pPr>
        <w:ind w:left="3969"/>
        <w:jc w:val="both"/>
      </w:pP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F74133" w:rsidRDefault="00F74133" w:rsidP="00F74133">
      <w:pPr>
        <w:ind w:left="3969"/>
        <w:jc w:val="both"/>
      </w:pPr>
      <w:r>
        <w:t xml:space="preserve">(протокол № ____ </w:t>
      </w:r>
      <w:proofErr w:type="spellStart"/>
      <w:r>
        <w:t>від</w:t>
      </w:r>
      <w:proofErr w:type="spellEnd"/>
      <w:r>
        <w:t xml:space="preserve"> _______ 20__ р.)</w:t>
      </w:r>
    </w:p>
    <w:p w:rsidR="00F74133" w:rsidRDefault="00F74133" w:rsidP="00F74133">
      <w:pPr>
        <w:ind w:left="3969"/>
      </w:pPr>
    </w:p>
    <w:p w:rsidR="00F74133" w:rsidRDefault="00F74133" w:rsidP="00F74133">
      <w:pPr>
        <w:ind w:left="3969"/>
      </w:pP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_________ Е. З. </w:t>
      </w:r>
      <w:proofErr w:type="spellStart"/>
      <w:r>
        <w:t>Тайнель</w:t>
      </w:r>
      <w:proofErr w:type="spellEnd"/>
      <w:r>
        <w:t xml:space="preserve"> </w:t>
      </w:r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jc w:val="both"/>
        <w:rPr>
          <w:b/>
          <w:sz w:val="24"/>
          <w:szCs w:val="24"/>
        </w:rPr>
      </w:pPr>
    </w:p>
    <w:p w:rsidR="00F74133" w:rsidRDefault="00F74133" w:rsidP="00F74133">
      <w:p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Силабус</w:t>
      </w:r>
      <w:proofErr w:type="spellEnd"/>
      <w:r>
        <w:rPr>
          <w:b/>
          <w:sz w:val="32"/>
          <w:szCs w:val="32"/>
        </w:rPr>
        <w:t xml:space="preserve"> з </w:t>
      </w:r>
      <w:proofErr w:type="spellStart"/>
      <w:r>
        <w:rPr>
          <w:b/>
          <w:sz w:val="32"/>
          <w:szCs w:val="32"/>
        </w:rPr>
        <w:t>навчальної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дисципліни</w:t>
      </w:r>
      <w:proofErr w:type="spellEnd"/>
      <w:r>
        <w:rPr>
          <w:b/>
          <w:sz w:val="32"/>
          <w:szCs w:val="32"/>
        </w:rPr>
        <w:t xml:space="preserve"> «</w:t>
      </w:r>
      <w:proofErr w:type="gramStart"/>
      <w:r w:rsidR="009F602F">
        <w:rPr>
          <w:b/>
          <w:sz w:val="32"/>
          <w:szCs w:val="32"/>
          <w:lang w:val="uk-UA"/>
        </w:rPr>
        <w:t>Св</w:t>
      </w:r>
      <w:proofErr w:type="gramEnd"/>
      <w:r w:rsidR="009F602F">
        <w:rPr>
          <w:b/>
          <w:sz w:val="32"/>
          <w:szCs w:val="32"/>
          <w:lang w:val="uk-UA"/>
        </w:rPr>
        <w:t>ітові музично-педагогічні концепції</w:t>
      </w:r>
      <w:r>
        <w:rPr>
          <w:b/>
          <w:sz w:val="32"/>
          <w:szCs w:val="32"/>
        </w:rPr>
        <w:t>»,</w:t>
      </w:r>
    </w:p>
    <w:p w:rsidR="00F74133" w:rsidRDefault="00F74133" w:rsidP="00F74133">
      <w:pPr>
        <w:spacing w:line="36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що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викладається</w:t>
      </w:r>
      <w:proofErr w:type="spellEnd"/>
      <w:r>
        <w:rPr>
          <w:b/>
          <w:sz w:val="32"/>
          <w:szCs w:val="32"/>
        </w:rPr>
        <w:t xml:space="preserve"> в межах </w:t>
      </w:r>
      <w:proofErr w:type="spellStart"/>
      <w:r>
        <w:rPr>
          <w:b/>
          <w:sz w:val="32"/>
          <w:szCs w:val="32"/>
        </w:rPr>
        <w:t>ОПП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Середня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освіта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музичне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мистецтво</w:t>
      </w:r>
      <w:proofErr w:type="spellEnd"/>
      <w:proofErr w:type="gramEnd"/>
    </w:p>
    <w:p w:rsidR="00F74133" w:rsidRDefault="00F74133" w:rsidP="00F7413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першого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бакалаврського</w:t>
      </w:r>
      <w:proofErr w:type="spellEnd"/>
      <w:r>
        <w:rPr>
          <w:b/>
          <w:sz w:val="32"/>
          <w:szCs w:val="32"/>
        </w:rPr>
        <w:t xml:space="preserve">)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івня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вищої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освіти</w:t>
      </w:r>
      <w:proofErr w:type="spellEnd"/>
      <w:r>
        <w:rPr>
          <w:b/>
          <w:sz w:val="32"/>
          <w:szCs w:val="32"/>
        </w:rPr>
        <w:t xml:space="preserve"> для </w:t>
      </w:r>
      <w:proofErr w:type="spellStart"/>
      <w:r>
        <w:rPr>
          <w:b/>
          <w:sz w:val="32"/>
          <w:szCs w:val="32"/>
        </w:rPr>
        <w:t>здобувачів</w:t>
      </w:r>
      <w:proofErr w:type="spellEnd"/>
      <w:r>
        <w:rPr>
          <w:b/>
          <w:sz w:val="32"/>
          <w:szCs w:val="32"/>
        </w:rPr>
        <w:t xml:space="preserve"> </w:t>
      </w:r>
    </w:p>
    <w:p w:rsidR="00F74133" w:rsidRDefault="00F74133" w:rsidP="00F7413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з </w:t>
      </w:r>
      <w:proofErr w:type="spellStart"/>
      <w:proofErr w:type="gramStart"/>
      <w:r>
        <w:rPr>
          <w:b/>
          <w:sz w:val="32"/>
          <w:szCs w:val="32"/>
        </w:rPr>
        <w:t>спец</w:t>
      </w:r>
      <w:proofErr w:type="gramEnd"/>
      <w:r>
        <w:rPr>
          <w:b/>
          <w:sz w:val="32"/>
          <w:szCs w:val="32"/>
        </w:rPr>
        <w:t>іальності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014 Середня освіта </w:t>
      </w:r>
    </w:p>
    <w:p w:rsidR="00F74133" w:rsidRDefault="00F74133" w:rsidP="00F7413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спеціалізації Музичне мистецтво</w:t>
      </w:r>
    </w:p>
    <w:p w:rsidR="00F74133" w:rsidRDefault="00F74133" w:rsidP="00F74133">
      <w:pPr>
        <w:jc w:val="center"/>
        <w:rPr>
          <w:b/>
          <w:sz w:val="24"/>
          <w:szCs w:val="24"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both"/>
        <w:rPr>
          <w:b/>
        </w:rPr>
      </w:pPr>
    </w:p>
    <w:p w:rsidR="00F74133" w:rsidRDefault="00F74133" w:rsidP="00F74133">
      <w:pPr>
        <w:jc w:val="right"/>
        <w:rPr>
          <w:b/>
        </w:rPr>
      </w:pPr>
    </w:p>
    <w:p w:rsidR="00F74133" w:rsidRDefault="00F74133" w:rsidP="00F74133">
      <w:pPr>
        <w:jc w:val="right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</w:p>
    <w:p w:rsidR="00F74133" w:rsidRDefault="00F74133" w:rsidP="00F74133">
      <w:pPr>
        <w:jc w:val="center"/>
        <w:rPr>
          <w:b/>
        </w:rPr>
      </w:pP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 2019 р.</w:t>
      </w:r>
    </w:p>
    <w:p w:rsidR="00A500EC" w:rsidRDefault="00A500EC" w:rsidP="00A500EC">
      <w:pPr>
        <w:jc w:val="both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Назва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F602F" w:rsidRDefault="009F602F" w:rsidP="00A500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Світові музично-педагогічні концепції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</w:rPr>
              <w:t xml:space="preserve">Адреса </w:t>
            </w:r>
            <w:proofErr w:type="spellStart"/>
            <w:r w:rsidRPr="00090D60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м. </w:t>
            </w:r>
            <w:proofErr w:type="spellStart"/>
            <w:r w:rsidRPr="00090D60">
              <w:rPr>
                <w:sz w:val="24"/>
                <w:szCs w:val="24"/>
              </w:rPr>
              <w:t>Львів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вул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r w:rsidRPr="00090D60">
              <w:rPr>
                <w:sz w:val="24"/>
                <w:szCs w:val="24"/>
              </w:rPr>
              <w:t>Валова</w:t>
            </w:r>
            <w:proofErr w:type="spellEnd"/>
            <w:r w:rsidRPr="00090D60">
              <w:rPr>
                <w:sz w:val="24"/>
                <w:szCs w:val="24"/>
              </w:rPr>
              <w:t>, 18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  <w:lang w:eastAsia="uk-UA"/>
              </w:rPr>
              <w:t xml:space="preserve">Факультет та кафедра, за </w:t>
            </w: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якою</w:t>
            </w:r>
            <w:proofErr w:type="spellEnd"/>
            <w:r w:rsidRPr="00090D6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закріплена</w:t>
            </w:r>
            <w:proofErr w:type="spellEnd"/>
            <w:r w:rsidRPr="00090D6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дисциплі</w:t>
            </w:r>
            <w:proofErr w:type="gramStart"/>
            <w:r w:rsidRPr="00090D60">
              <w:rPr>
                <w:b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Факультет </w:t>
            </w:r>
            <w:proofErr w:type="spellStart"/>
            <w:r w:rsidRPr="00090D60">
              <w:rPr>
                <w:sz w:val="24"/>
                <w:szCs w:val="24"/>
              </w:rPr>
              <w:t>культури</w:t>
            </w:r>
            <w:proofErr w:type="spellEnd"/>
            <w:r w:rsidRPr="00090D60">
              <w:rPr>
                <w:sz w:val="24"/>
                <w:szCs w:val="24"/>
              </w:rPr>
              <w:t xml:space="preserve"> і </w:t>
            </w:r>
            <w:proofErr w:type="spellStart"/>
            <w:r w:rsidRPr="00090D60">
              <w:rPr>
                <w:sz w:val="24"/>
                <w:szCs w:val="24"/>
              </w:rPr>
              <w:t>мистецтв</w:t>
            </w:r>
            <w:proofErr w:type="spellEnd"/>
            <w:r w:rsidRPr="00090D60">
              <w:rPr>
                <w:sz w:val="24"/>
                <w:szCs w:val="24"/>
              </w:rPr>
              <w:t xml:space="preserve">, кафедра </w:t>
            </w:r>
            <w:proofErr w:type="spellStart"/>
            <w:r w:rsidRPr="00090D60">
              <w:rPr>
                <w:sz w:val="24"/>
                <w:szCs w:val="24"/>
              </w:rPr>
              <w:t>музичного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мистецтва</w:t>
            </w:r>
            <w:proofErr w:type="spellEnd"/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Галузь</w:t>
            </w:r>
            <w:proofErr w:type="spellEnd"/>
            <w:r w:rsidRPr="00090D6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знань</w:t>
            </w:r>
            <w:proofErr w:type="spellEnd"/>
            <w:r w:rsidRPr="00090D60">
              <w:rPr>
                <w:b/>
                <w:sz w:val="24"/>
                <w:szCs w:val="24"/>
                <w:lang w:eastAsia="uk-UA"/>
              </w:rPr>
              <w:t xml:space="preserve">, шифр та </w:t>
            </w:r>
            <w:proofErr w:type="spellStart"/>
            <w:r w:rsidRPr="00090D60">
              <w:rPr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 w:rsidRPr="00090D60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90D60">
              <w:rPr>
                <w:b/>
                <w:sz w:val="24"/>
                <w:szCs w:val="24"/>
                <w:lang w:eastAsia="uk-UA"/>
              </w:rPr>
              <w:t>спец</w:t>
            </w:r>
            <w:proofErr w:type="gramEnd"/>
            <w:r w:rsidRPr="00090D60">
              <w:rPr>
                <w:b/>
                <w:sz w:val="24"/>
                <w:szCs w:val="24"/>
                <w:lang w:eastAsia="uk-UA"/>
              </w:rPr>
              <w:t>іальності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F74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</w:rPr>
              <w:t xml:space="preserve"> 014 </w:t>
            </w:r>
            <w:proofErr w:type="spellStart"/>
            <w:r>
              <w:rPr>
                <w:sz w:val="24"/>
                <w:szCs w:val="24"/>
              </w:rPr>
              <w:t>Середня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Музичне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мистецтво</w:t>
            </w:r>
            <w:proofErr w:type="spellEnd"/>
            <w:r w:rsidRPr="00943239">
              <w:rPr>
                <w:sz w:val="24"/>
                <w:szCs w:val="24"/>
              </w:rPr>
              <w:t xml:space="preserve"> 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Викладачі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9F602F" w:rsidP="009F60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Тайнель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Ельвіра </w:t>
            </w:r>
            <w:proofErr w:type="spellStart"/>
            <w:r>
              <w:rPr>
                <w:sz w:val="24"/>
                <w:szCs w:val="24"/>
                <w:lang w:val="uk-UA"/>
              </w:rPr>
              <w:t>Золтанівна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, кандидат </w:t>
            </w:r>
            <w:r>
              <w:rPr>
                <w:sz w:val="24"/>
                <w:szCs w:val="24"/>
                <w:lang w:val="uk-UA"/>
              </w:rPr>
              <w:t>педагогічних наук</w:t>
            </w:r>
            <w:r w:rsidR="00A500EC" w:rsidRPr="00090D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професор</w:t>
            </w:r>
            <w:r w:rsidR="00A500EC"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090D60">
              <w:rPr>
                <w:sz w:val="24"/>
                <w:szCs w:val="24"/>
              </w:rPr>
              <w:t>кафедри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090D60">
              <w:rPr>
                <w:sz w:val="24"/>
                <w:szCs w:val="24"/>
              </w:rPr>
              <w:t>музичного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090D60">
              <w:rPr>
                <w:sz w:val="24"/>
                <w:szCs w:val="24"/>
              </w:rPr>
              <w:t>мистецтва</w:t>
            </w:r>
            <w:proofErr w:type="spellEnd"/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  <w:lang w:eastAsia="uk-UA"/>
              </w:rPr>
            </w:pPr>
            <w:r w:rsidRPr="00090D60">
              <w:rPr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090D60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викладачі</w:t>
            </w:r>
            <w:proofErr w:type="gramStart"/>
            <w:r w:rsidRPr="00090D60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F602F" w:rsidRDefault="000B1AE0" w:rsidP="00A500EC">
            <w:pPr>
              <w:jc w:val="both"/>
            </w:pPr>
            <w:hyperlink r:id="rId8" w:history="1">
              <w:r w:rsidR="009F602F" w:rsidRPr="009F602F">
                <w:rPr>
                  <w:rStyle w:val="a4"/>
                  <w:color w:val="auto"/>
                  <w:sz w:val="24"/>
                  <w:u w:val="none"/>
                </w:rPr>
                <w:t>https://kultart.lnu.edu.ua/employee/tajnel-elvira-zoltanivna</w:t>
              </w:r>
            </w:hyperlink>
            <w:r w:rsidR="00A500EC" w:rsidRPr="009F602F">
              <w:rPr>
                <w:sz w:val="24"/>
              </w:rPr>
              <w:t xml:space="preserve">, </w:t>
            </w:r>
            <w:hyperlink r:id="rId9" w:history="1">
              <w:r w:rsidR="009F602F" w:rsidRPr="009F602F">
                <w:rPr>
                  <w:rStyle w:val="a4"/>
                  <w:color w:val="auto"/>
                  <w:sz w:val="24"/>
                  <w:u w:val="none"/>
                  <w:bdr w:val="none" w:sz="0" w:space="0" w:color="auto" w:frame="1"/>
                </w:rPr>
                <w:t>elvira.taynel@lnu.edu.ua</w:t>
              </w:r>
            </w:hyperlink>
            <w:r w:rsidR="00A500EC" w:rsidRPr="009F602F">
              <w:rPr>
                <w:sz w:val="24"/>
              </w:rPr>
              <w:t xml:space="preserve">, м. </w:t>
            </w:r>
            <w:proofErr w:type="spellStart"/>
            <w:r w:rsidR="00A500EC" w:rsidRPr="009F602F">
              <w:rPr>
                <w:sz w:val="24"/>
              </w:rPr>
              <w:t>Льві</w:t>
            </w:r>
            <w:proofErr w:type="gramStart"/>
            <w:r w:rsidR="00A500EC" w:rsidRPr="009F602F">
              <w:rPr>
                <w:sz w:val="24"/>
              </w:rPr>
              <w:t>в</w:t>
            </w:r>
            <w:proofErr w:type="spellEnd"/>
            <w:proofErr w:type="gramEnd"/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Консультації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по курсу </w:t>
            </w:r>
            <w:proofErr w:type="spellStart"/>
            <w:r w:rsidRPr="00090D60">
              <w:rPr>
                <w:b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gramStart"/>
            <w:r w:rsidRPr="00090D60">
              <w:rPr>
                <w:sz w:val="24"/>
                <w:szCs w:val="24"/>
              </w:rPr>
              <w:t>Для</w:t>
            </w:r>
            <w:proofErr w:type="gramEnd"/>
            <w:r w:rsidRPr="00090D60">
              <w:rPr>
                <w:sz w:val="24"/>
                <w:szCs w:val="24"/>
              </w:rPr>
              <w:t xml:space="preserve"> прикладу: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>середи</w:t>
            </w:r>
            <w:proofErr w:type="spellEnd"/>
            <w:r w:rsidRPr="00090D60">
              <w:rPr>
                <w:sz w:val="24"/>
                <w:szCs w:val="24"/>
              </w:rPr>
              <w:t>, 13:30 – 15:00 год</w:t>
            </w:r>
            <w:proofErr w:type="gramStart"/>
            <w:r w:rsidRPr="00090D60">
              <w:rPr>
                <w:sz w:val="24"/>
                <w:szCs w:val="24"/>
              </w:rPr>
              <w:t>.</w:t>
            </w:r>
            <w:proofErr w:type="gramEnd"/>
            <w:r w:rsidRPr="00090D60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в</w:t>
            </w:r>
            <w:proofErr w:type="gramEnd"/>
            <w:r w:rsidRPr="00090D60">
              <w:rPr>
                <w:sz w:val="24"/>
                <w:szCs w:val="24"/>
              </w:rPr>
              <w:t>ул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Валова</w:t>
            </w:r>
            <w:proofErr w:type="spellEnd"/>
            <w:r w:rsidRPr="00090D60">
              <w:rPr>
                <w:sz w:val="24"/>
                <w:szCs w:val="24"/>
              </w:rPr>
              <w:t xml:space="preserve">, 18) </w:t>
            </w:r>
            <w:proofErr w:type="gramEnd"/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Також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можливі</w:t>
            </w:r>
            <w:proofErr w:type="spellEnd"/>
            <w:r w:rsidRPr="00090D60">
              <w:rPr>
                <w:sz w:val="24"/>
                <w:szCs w:val="24"/>
              </w:rPr>
              <w:t xml:space="preserve"> он-</w:t>
            </w:r>
            <w:proofErr w:type="spellStart"/>
            <w:r w:rsidRPr="00090D60">
              <w:rPr>
                <w:sz w:val="24"/>
                <w:szCs w:val="24"/>
              </w:rPr>
              <w:t>лайн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консультації</w:t>
            </w:r>
            <w:proofErr w:type="spellEnd"/>
            <w:r w:rsidRPr="00090D60">
              <w:rPr>
                <w:sz w:val="24"/>
                <w:szCs w:val="24"/>
              </w:rPr>
              <w:t xml:space="preserve">. Для </w:t>
            </w:r>
            <w:proofErr w:type="spellStart"/>
            <w:r w:rsidRPr="00090D60">
              <w:rPr>
                <w:sz w:val="24"/>
                <w:szCs w:val="24"/>
              </w:rPr>
              <w:t>цього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слід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писати</w:t>
            </w:r>
            <w:proofErr w:type="spellEnd"/>
            <w:r w:rsidRPr="00090D60">
              <w:rPr>
                <w:sz w:val="24"/>
                <w:szCs w:val="24"/>
              </w:rPr>
              <w:t xml:space="preserve"> на </w:t>
            </w:r>
            <w:proofErr w:type="spellStart"/>
            <w:r w:rsidRPr="00090D60">
              <w:rPr>
                <w:sz w:val="24"/>
                <w:szCs w:val="24"/>
              </w:rPr>
              <w:t>електронну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пошту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викладача</w:t>
            </w:r>
            <w:proofErr w:type="spellEnd"/>
            <w:r w:rsidRPr="00090D60">
              <w:rPr>
                <w:sz w:val="24"/>
                <w:szCs w:val="24"/>
              </w:rPr>
              <w:t>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Сторінка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F602F" w:rsidRDefault="000B1AE0" w:rsidP="00A500EC">
            <w:pPr>
              <w:jc w:val="both"/>
              <w:rPr>
                <w:sz w:val="24"/>
                <w:szCs w:val="24"/>
              </w:rPr>
            </w:pPr>
            <w:hyperlink r:id="rId10" w:history="1">
              <w:r w:rsidR="009F602F" w:rsidRPr="009F602F">
                <w:rPr>
                  <w:rStyle w:val="a4"/>
                  <w:color w:val="auto"/>
                  <w:sz w:val="24"/>
                  <w:u w:val="none"/>
                </w:rPr>
                <w:t>https://kultart.lnu.edu.ua/course/svitovi-muzychno-pedahohichni-kontseptsiji</w:t>
              </w:r>
            </w:hyperlink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про курс</w:t>
            </w:r>
          </w:p>
          <w:p w:rsidR="00A500EC" w:rsidRPr="00090D60" w:rsidRDefault="00A500EC" w:rsidP="00A500EC">
            <w:pPr>
              <w:rPr>
                <w:sz w:val="24"/>
                <w:szCs w:val="24"/>
              </w:rPr>
            </w:pPr>
          </w:p>
          <w:p w:rsidR="00A500EC" w:rsidRPr="00090D60" w:rsidRDefault="00A500EC" w:rsidP="00A500EC">
            <w:pPr>
              <w:rPr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FA7524" w:rsidRDefault="00A500EC" w:rsidP="00A500EC">
            <w:pPr>
              <w:jc w:val="both"/>
              <w:rPr>
                <w:sz w:val="24"/>
                <w:szCs w:val="24"/>
              </w:rPr>
            </w:pPr>
            <w:r w:rsidRPr="00FA7524">
              <w:rPr>
                <w:sz w:val="24"/>
                <w:szCs w:val="24"/>
              </w:rPr>
              <w:t>«</w:t>
            </w:r>
            <w:proofErr w:type="gramStart"/>
            <w:r w:rsidR="009F602F">
              <w:rPr>
                <w:sz w:val="24"/>
                <w:szCs w:val="24"/>
                <w:lang w:val="uk-UA"/>
              </w:rPr>
              <w:t>Св</w:t>
            </w:r>
            <w:proofErr w:type="gramEnd"/>
            <w:r w:rsidR="009F602F">
              <w:rPr>
                <w:sz w:val="24"/>
                <w:szCs w:val="24"/>
                <w:lang w:val="uk-UA"/>
              </w:rPr>
              <w:t>ітові музично-педагогічні концепції</w:t>
            </w:r>
            <w:r w:rsidRPr="00FA7524">
              <w:rPr>
                <w:sz w:val="24"/>
                <w:szCs w:val="24"/>
              </w:rPr>
              <w:t xml:space="preserve">», - </w:t>
            </w:r>
            <w:r w:rsidR="009F602F">
              <w:rPr>
                <w:sz w:val="24"/>
                <w:szCs w:val="24"/>
                <w:lang w:val="uk-UA"/>
              </w:rPr>
              <w:t>завершальний</w:t>
            </w:r>
            <w:r w:rsidRPr="00FA7524">
              <w:rPr>
                <w:sz w:val="24"/>
                <w:szCs w:val="24"/>
              </w:rPr>
              <w:t xml:space="preserve"> курс в </w:t>
            </w:r>
            <w:proofErr w:type="spellStart"/>
            <w:r w:rsidRPr="00FA7524">
              <w:rPr>
                <w:sz w:val="24"/>
                <w:szCs w:val="24"/>
              </w:rPr>
              <w:t>циклі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музично-теоретичних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дисциплін</w:t>
            </w:r>
            <w:proofErr w:type="spellEnd"/>
            <w:r w:rsidRPr="00FA7524">
              <w:rPr>
                <w:sz w:val="24"/>
                <w:szCs w:val="24"/>
              </w:rPr>
              <w:t xml:space="preserve">, </w:t>
            </w:r>
            <w:proofErr w:type="spellStart"/>
            <w:r w:rsidRPr="00FA7524">
              <w:rPr>
                <w:sz w:val="24"/>
                <w:szCs w:val="24"/>
              </w:rPr>
              <w:t>котрий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включає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відомості</w:t>
            </w:r>
            <w:proofErr w:type="spellEnd"/>
            <w:r w:rsidRPr="00FA7524">
              <w:rPr>
                <w:sz w:val="24"/>
                <w:szCs w:val="24"/>
              </w:rPr>
              <w:t xml:space="preserve"> про </w:t>
            </w:r>
            <w:proofErr w:type="spellStart"/>
            <w:r w:rsidRPr="00FA7524">
              <w:rPr>
                <w:sz w:val="24"/>
                <w:szCs w:val="24"/>
              </w:rPr>
              <w:t>найважливіші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елементи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r w:rsidR="009F602F">
              <w:rPr>
                <w:sz w:val="24"/>
                <w:szCs w:val="24"/>
                <w:lang w:val="uk-UA"/>
              </w:rPr>
              <w:t>музичного виховання</w:t>
            </w:r>
            <w:r w:rsidRPr="00FA7524">
              <w:rPr>
                <w:sz w:val="24"/>
                <w:szCs w:val="24"/>
              </w:rPr>
              <w:t xml:space="preserve">. В </w:t>
            </w:r>
            <w:proofErr w:type="spellStart"/>
            <w:r w:rsidRPr="00FA7524">
              <w:rPr>
                <w:sz w:val="24"/>
                <w:szCs w:val="24"/>
              </w:rPr>
              <w:t>цей</w:t>
            </w:r>
            <w:proofErr w:type="spellEnd"/>
            <w:r w:rsidRPr="00FA7524">
              <w:rPr>
                <w:sz w:val="24"/>
                <w:szCs w:val="24"/>
              </w:rPr>
              <w:t xml:space="preserve"> курс </w:t>
            </w:r>
            <w:proofErr w:type="spellStart"/>
            <w:r w:rsidRPr="00FA7524">
              <w:rPr>
                <w:sz w:val="24"/>
                <w:szCs w:val="24"/>
              </w:rPr>
              <w:t>входять</w:t>
            </w:r>
            <w:proofErr w:type="spellEnd"/>
            <w:r w:rsidRPr="00FA7524">
              <w:rPr>
                <w:sz w:val="24"/>
                <w:szCs w:val="24"/>
              </w:rPr>
              <w:t xml:space="preserve"> </w:t>
            </w:r>
            <w:proofErr w:type="spellStart"/>
            <w:r w:rsidRPr="00FA7524">
              <w:rPr>
                <w:sz w:val="24"/>
                <w:szCs w:val="24"/>
              </w:rPr>
              <w:t>розділи</w:t>
            </w:r>
            <w:proofErr w:type="spellEnd"/>
            <w:r w:rsidRPr="00FA7524">
              <w:rPr>
                <w:sz w:val="24"/>
                <w:szCs w:val="24"/>
              </w:rPr>
              <w:t xml:space="preserve">: </w:t>
            </w:r>
            <w:r w:rsidR="009F602F" w:rsidRPr="009F602F">
              <w:rPr>
                <w:color w:val="000000"/>
                <w:sz w:val="24"/>
                <w:szCs w:val="24"/>
                <w:lang w:val="uk-UA" w:eastAsia="uk-UA" w:bidi="uk-UA"/>
              </w:rPr>
              <w:t>Основні напрями розвитку музич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ної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педагогіки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Х</w:t>
            </w:r>
            <w:r w:rsidR="009F602F" w:rsidRPr="009F602F">
              <w:rPr>
                <w:color w:val="000000"/>
                <w:sz w:val="24"/>
                <w:szCs w:val="24"/>
                <w:lang w:val="en-US" w:bidi="uk-UA"/>
              </w:rPr>
              <w:t>V</w:t>
            </w:r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І-ХХ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століть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val="uk-UA" w:bidi="uk-UA"/>
              </w:rPr>
              <w:t>,</w:t>
            </w:r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Особливості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розвитку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музичного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у США та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Англії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val="uk-UA" w:bidi="uk-UA"/>
              </w:rPr>
              <w:t xml:space="preserve">,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Зміст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організація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музично-виховної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роботи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Японії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val="uk-UA" w:bidi="uk-UA"/>
              </w:rPr>
              <w:t xml:space="preserve">,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Значення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педагогічної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швейцарського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композитора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Еміля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Жака-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Далькроза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(система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ритмічного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="009F602F" w:rsidRPr="009F602F">
              <w:rPr>
                <w:color w:val="000000"/>
                <w:sz w:val="24"/>
                <w:szCs w:val="24"/>
                <w:lang w:bidi="uk-UA"/>
              </w:rPr>
              <w:t>)</w:t>
            </w:r>
            <w:r w:rsidR="009F602F" w:rsidRPr="00340FAE">
              <w:rPr>
                <w:b/>
                <w:color w:val="000000"/>
                <w:lang w:bidi="uk-UA"/>
              </w:rPr>
              <w:t xml:space="preserve"> </w:t>
            </w:r>
            <w:r w:rsidRPr="00FA7524">
              <w:rPr>
                <w:sz w:val="24"/>
                <w:szCs w:val="24"/>
              </w:rPr>
              <w:t xml:space="preserve"> та </w:t>
            </w:r>
            <w:proofErr w:type="spellStart"/>
            <w:r w:rsidRPr="00FA7524">
              <w:rPr>
                <w:sz w:val="24"/>
                <w:szCs w:val="24"/>
              </w:rPr>
              <w:t>ін</w:t>
            </w:r>
            <w:proofErr w:type="spellEnd"/>
            <w:r w:rsidRPr="00FA7524">
              <w:rPr>
                <w:sz w:val="24"/>
                <w:szCs w:val="24"/>
              </w:rPr>
              <w:t>.</w:t>
            </w:r>
          </w:p>
          <w:p w:rsidR="00A500EC" w:rsidRPr="00A500EC" w:rsidRDefault="00FA7524" w:rsidP="009F602F">
            <w:pPr>
              <w:jc w:val="both"/>
              <w:rPr>
                <w:sz w:val="24"/>
                <w:szCs w:val="24"/>
              </w:rPr>
            </w:pPr>
            <w:r w:rsidRPr="00FA7524">
              <w:rPr>
                <w:sz w:val="24"/>
                <w:szCs w:val="24"/>
              </w:rPr>
              <w:t xml:space="preserve">Курс </w:t>
            </w:r>
            <w:proofErr w:type="spellStart"/>
            <w:r w:rsidR="00A500EC" w:rsidRPr="00FA7524">
              <w:rPr>
                <w:sz w:val="24"/>
                <w:szCs w:val="24"/>
              </w:rPr>
              <w:t>складен</w:t>
            </w:r>
            <w:r w:rsidRPr="00FA7524">
              <w:rPr>
                <w:sz w:val="24"/>
                <w:szCs w:val="24"/>
              </w:rPr>
              <w:t>ий</w:t>
            </w:r>
            <w:proofErr w:type="spellEnd"/>
            <w:r w:rsidR="00A500EC" w:rsidRPr="00FA7524">
              <w:rPr>
                <w:sz w:val="24"/>
                <w:szCs w:val="24"/>
              </w:rPr>
              <w:t xml:space="preserve"> з метою </w:t>
            </w:r>
            <w:proofErr w:type="spellStart"/>
            <w:r w:rsidR="00A500EC" w:rsidRPr="00FA7524">
              <w:rPr>
                <w:sz w:val="24"/>
                <w:szCs w:val="24"/>
              </w:rPr>
              <w:t>вдосконалення</w:t>
            </w:r>
            <w:proofErr w:type="spellEnd"/>
            <w:r w:rsidR="00A500EC" w:rsidRPr="00FA7524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FA7524">
              <w:rPr>
                <w:sz w:val="24"/>
                <w:szCs w:val="24"/>
              </w:rPr>
              <w:t>музично</w:t>
            </w:r>
            <w:proofErr w:type="spellEnd"/>
            <w:r w:rsidR="00A500EC" w:rsidRPr="00FA7524">
              <w:rPr>
                <w:sz w:val="24"/>
                <w:szCs w:val="24"/>
              </w:rPr>
              <w:t>-</w:t>
            </w:r>
            <w:r w:rsidR="009F602F">
              <w:rPr>
                <w:sz w:val="24"/>
                <w:szCs w:val="24"/>
                <w:lang w:val="uk-UA"/>
              </w:rPr>
              <w:t>педагогі</w:t>
            </w:r>
            <w:proofErr w:type="spellStart"/>
            <w:r w:rsidR="00A500EC" w:rsidRPr="00FA7524">
              <w:rPr>
                <w:sz w:val="24"/>
                <w:szCs w:val="24"/>
              </w:rPr>
              <w:t>чної</w:t>
            </w:r>
            <w:proofErr w:type="spellEnd"/>
            <w:r w:rsidR="00A500EC" w:rsidRPr="00FA75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00EC" w:rsidRPr="00FA7524">
              <w:rPr>
                <w:sz w:val="24"/>
                <w:szCs w:val="24"/>
              </w:rPr>
              <w:t>п</w:t>
            </w:r>
            <w:proofErr w:type="gramEnd"/>
            <w:r w:rsidR="00A500EC" w:rsidRPr="00FA7524">
              <w:rPr>
                <w:sz w:val="24"/>
                <w:szCs w:val="24"/>
              </w:rPr>
              <w:t>ідготовки</w:t>
            </w:r>
            <w:proofErr w:type="spellEnd"/>
            <w:r w:rsidR="00A500EC" w:rsidRPr="00FA7524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FA7524">
              <w:rPr>
                <w:sz w:val="24"/>
                <w:szCs w:val="24"/>
              </w:rPr>
              <w:t>студентів</w:t>
            </w:r>
            <w:proofErr w:type="spellEnd"/>
            <w:r w:rsidR="00A500EC" w:rsidRPr="00FA7524">
              <w:rPr>
                <w:sz w:val="24"/>
                <w:szCs w:val="24"/>
              </w:rPr>
              <w:t>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</w:rPr>
              <w:t xml:space="preserve">Коротка </w:t>
            </w:r>
            <w:proofErr w:type="spellStart"/>
            <w:r w:rsidRPr="00090D60">
              <w:rPr>
                <w:b/>
                <w:sz w:val="24"/>
                <w:szCs w:val="24"/>
              </w:rPr>
              <w:t>анотація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9F602F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Дисципліна</w:t>
            </w:r>
            <w:proofErr w:type="spellEnd"/>
            <w:r w:rsidRPr="00090D60">
              <w:rPr>
                <w:sz w:val="24"/>
                <w:szCs w:val="24"/>
              </w:rPr>
              <w:t xml:space="preserve"> «</w:t>
            </w:r>
            <w:proofErr w:type="gramStart"/>
            <w:r w:rsidR="009F602F">
              <w:rPr>
                <w:sz w:val="24"/>
                <w:szCs w:val="24"/>
                <w:lang w:val="uk-UA"/>
              </w:rPr>
              <w:t>Св</w:t>
            </w:r>
            <w:proofErr w:type="gramEnd"/>
            <w:r w:rsidR="009F602F">
              <w:rPr>
                <w:sz w:val="24"/>
                <w:szCs w:val="24"/>
                <w:lang w:val="uk-UA"/>
              </w:rPr>
              <w:t>ітові музично-педагогічні концепції</w:t>
            </w:r>
            <w:r w:rsidRPr="00090D60">
              <w:rPr>
                <w:sz w:val="24"/>
                <w:szCs w:val="24"/>
              </w:rPr>
              <w:t xml:space="preserve">» є </w:t>
            </w:r>
            <w:proofErr w:type="spellStart"/>
            <w:r w:rsidRPr="00090D60">
              <w:rPr>
                <w:sz w:val="24"/>
                <w:szCs w:val="24"/>
              </w:rPr>
              <w:t>завершальною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9F602F">
              <w:rPr>
                <w:sz w:val="24"/>
                <w:szCs w:val="24"/>
                <w:lang w:val="uk-UA"/>
              </w:rPr>
              <w:t>вибірков</w:t>
            </w:r>
            <w:r w:rsidRPr="00090D60">
              <w:rPr>
                <w:sz w:val="24"/>
                <w:szCs w:val="24"/>
              </w:rPr>
              <w:t>ою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дисципліною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спеціальності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r w:rsidR="00CA21CD" w:rsidRPr="00CA21CD">
              <w:rPr>
                <w:sz w:val="24"/>
                <w:szCs w:val="24"/>
              </w:rPr>
              <w:t xml:space="preserve">014 </w:t>
            </w:r>
            <w:proofErr w:type="spellStart"/>
            <w:r w:rsidRPr="00CA21CD">
              <w:rPr>
                <w:sz w:val="24"/>
                <w:szCs w:val="24"/>
              </w:rPr>
              <w:t>Середня</w:t>
            </w:r>
            <w:proofErr w:type="spellEnd"/>
            <w:r w:rsidRPr="00CA21CD">
              <w:rPr>
                <w:sz w:val="24"/>
                <w:szCs w:val="24"/>
              </w:rPr>
              <w:t xml:space="preserve"> </w:t>
            </w:r>
            <w:proofErr w:type="spellStart"/>
            <w:r w:rsidRPr="00CA21CD">
              <w:rPr>
                <w:sz w:val="24"/>
                <w:szCs w:val="24"/>
              </w:rPr>
              <w:t>освіта</w:t>
            </w:r>
            <w:proofErr w:type="spellEnd"/>
            <w:r w:rsidRPr="00CA21CD">
              <w:rPr>
                <w:sz w:val="24"/>
                <w:szCs w:val="24"/>
              </w:rPr>
              <w:t xml:space="preserve"> </w:t>
            </w:r>
            <w:r w:rsidR="00F74133">
              <w:rPr>
                <w:sz w:val="24"/>
                <w:szCs w:val="24"/>
                <w:lang w:val="uk-UA"/>
              </w:rPr>
              <w:t>спеціалізації М</w:t>
            </w:r>
            <w:proofErr w:type="spellStart"/>
            <w:r w:rsidRPr="00CA21CD">
              <w:rPr>
                <w:sz w:val="24"/>
                <w:szCs w:val="24"/>
              </w:rPr>
              <w:t>узичне</w:t>
            </w:r>
            <w:proofErr w:type="spellEnd"/>
            <w:r w:rsidRPr="00CA21CD">
              <w:rPr>
                <w:sz w:val="24"/>
                <w:szCs w:val="24"/>
              </w:rPr>
              <w:t xml:space="preserve"> </w:t>
            </w:r>
            <w:proofErr w:type="spellStart"/>
            <w:r w:rsidRPr="00CA21CD">
              <w:rPr>
                <w:sz w:val="24"/>
                <w:szCs w:val="24"/>
              </w:rPr>
              <w:t>мистецтво</w:t>
            </w:r>
            <w:proofErr w:type="spellEnd"/>
            <w:r w:rsidRPr="00CA21CD">
              <w:rPr>
                <w:sz w:val="24"/>
                <w:szCs w:val="24"/>
              </w:rPr>
              <w:t xml:space="preserve">, </w:t>
            </w:r>
            <w:proofErr w:type="spellStart"/>
            <w:r w:rsidR="00FA7524" w:rsidRPr="00CA21CD">
              <w:rPr>
                <w:sz w:val="24"/>
                <w:szCs w:val="24"/>
              </w:rPr>
              <w:t>першого</w:t>
            </w:r>
            <w:proofErr w:type="spellEnd"/>
            <w:r w:rsidRPr="00CA21CD">
              <w:rPr>
                <w:sz w:val="24"/>
                <w:szCs w:val="24"/>
              </w:rPr>
              <w:t xml:space="preserve"> (</w:t>
            </w:r>
            <w:proofErr w:type="spellStart"/>
            <w:r w:rsidR="00FA7524" w:rsidRPr="00CA21CD">
              <w:rPr>
                <w:sz w:val="24"/>
                <w:szCs w:val="24"/>
              </w:rPr>
              <w:t>бакалаврськ</w:t>
            </w:r>
            <w:r w:rsidR="00FA7524">
              <w:rPr>
                <w:sz w:val="24"/>
                <w:szCs w:val="24"/>
              </w:rPr>
              <w:t>ого</w:t>
            </w:r>
            <w:proofErr w:type="spellEnd"/>
            <w:r w:rsidRPr="00943239">
              <w:rPr>
                <w:sz w:val="24"/>
                <w:szCs w:val="24"/>
              </w:rPr>
              <w:t xml:space="preserve">) </w:t>
            </w:r>
            <w:proofErr w:type="spellStart"/>
            <w:r w:rsidRPr="00943239">
              <w:rPr>
                <w:sz w:val="24"/>
                <w:szCs w:val="24"/>
              </w:rPr>
              <w:t>рівня</w:t>
            </w:r>
            <w:proofErr w:type="spellEnd"/>
            <w:r w:rsidRPr="00943239">
              <w:rPr>
                <w:sz w:val="24"/>
                <w:szCs w:val="24"/>
              </w:rPr>
              <w:t xml:space="preserve"> </w:t>
            </w:r>
            <w:proofErr w:type="spellStart"/>
            <w:r w:rsidRPr="00943239">
              <w:rPr>
                <w:sz w:val="24"/>
                <w:szCs w:val="24"/>
              </w:rPr>
              <w:t>освіти</w:t>
            </w:r>
            <w:proofErr w:type="spellEnd"/>
            <w:r w:rsidRPr="00943239">
              <w:rPr>
                <w:sz w:val="24"/>
                <w:szCs w:val="24"/>
              </w:rPr>
              <w:t xml:space="preserve">, </w:t>
            </w:r>
            <w:r w:rsidRPr="00090D60">
              <w:rPr>
                <w:sz w:val="24"/>
                <w:szCs w:val="24"/>
              </w:rPr>
              <w:t xml:space="preserve">яка </w:t>
            </w:r>
            <w:proofErr w:type="spellStart"/>
            <w:r w:rsidRPr="00090D60">
              <w:rPr>
                <w:sz w:val="24"/>
                <w:szCs w:val="24"/>
              </w:rPr>
              <w:t>викладається</w:t>
            </w:r>
            <w:proofErr w:type="spellEnd"/>
            <w:r w:rsidRPr="00090D60">
              <w:rPr>
                <w:sz w:val="24"/>
                <w:szCs w:val="24"/>
              </w:rPr>
              <w:t xml:space="preserve"> в </w:t>
            </w:r>
            <w:r w:rsidR="009F602F">
              <w:rPr>
                <w:sz w:val="24"/>
                <w:szCs w:val="24"/>
                <w:lang w:val="uk-UA"/>
              </w:rPr>
              <w:t>8</w:t>
            </w:r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семестрі</w:t>
            </w:r>
            <w:proofErr w:type="spellEnd"/>
            <w:r w:rsidRPr="00090D60">
              <w:rPr>
                <w:sz w:val="24"/>
                <w:szCs w:val="24"/>
              </w:rPr>
              <w:t xml:space="preserve"> в </w:t>
            </w:r>
            <w:proofErr w:type="spellStart"/>
            <w:r w:rsidRPr="00090D60">
              <w:rPr>
                <w:sz w:val="24"/>
                <w:szCs w:val="24"/>
              </w:rPr>
              <w:t>обсязі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r w:rsidR="009F602F">
              <w:rPr>
                <w:sz w:val="24"/>
                <w:szCs w:val="24"/>
                <w:lang w:val="uk-UA"/>
              </w:rPr>
              <w:t>4</w:t>
            </w:r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кредити</w:t>
            </w:r>
            <w:proofErr w:type="spellEnd"/>
            <w:r w:rsidRPr="00090D60">
              <w:rPr>
                <w:sz w:val="24"/>
                <w:szCs w:val="24"/>
              </w:rPr>
              <w:t xml:space="preserve"> (за </w:t>
            </w:r>
            <w:proofErr w:type="spellStart"/>
            <w:r w:rsidRPr="00090D60">
              <w:rPr>
                <w:sz w:val="24"/>
                <w:szCs w:val="24"/>
              </w:rPr>
              <w:t>Європейською</w:t>
            </w:r>
            <w:proofErr w:type="spellEnd"/>
            <w:r w:rsidRPr="00090D60">
              <w:rPr>
                <w:sz w:val="24"/>
                <w:szCs w:val="24"/>
              </w:rPr>
              <w:t xml:space="preserve"> Кредитно-</w:t>
            </w:r>
            <w:proofErr w:type="spellStart"/>
            <w:r w:rsidRPr="00090D60">
              <w:rPr>
                <w:sz w:val="24"/>
                <w:szCs w:val="24"/>
              </w:rPr>
              <w:t>Трансферною</w:t>
            </w:r>
            <w:proofErr w:type="spellEnd"/>
            <w:r w:rsidRPr="00090D60">
              <w:rPr>
                <w:sz w:val="24"/>
                <w:szCs w:val="24"/>
              </w:rPr>
              <w:t xml:space="preserve"> Системою </w:t>
            </w:r>
            <w:proofErr w:type="spellStart"/>
            <w:r w:rsidRPr="00090D60">
              <w:rPr>
                <w:sz w:val="24"/>
                <w:szCs w:val="24"/>
              </w:rPr>
              <w:t>ECTS</w:t>
            </w:r>
            <w:proofErr w:type="spellEnd"/>
            <w:r w:rsidRPr="00090D60">
              <w:rPr>
                <w:sz w:val="24"/>
                <w:szCs w:val="24"/>
              </w:rPr>
              <w:t>).</w:t>
            </w:r>
          </w:p>
        </w:tc>
      </w:tr>
      <w:tr w:rsidR="00A500EC" w:rsidRPr="000B1AE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</w:rPr>
              <w:t xml:space="preserve">Мета та </w:t>
            </w:r>
            <w:proofErr w:type="spellStart"/>
            <w:r w:rsidRPr="00090D60">
              <w:rPr>
                <w:b/>
                <w:sz w:val="24"/>
                <w:szCs w:val="24"/>
              </w:rPr>
              <w:t>цілі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F" w:rsidRPr="009F602F" w:rsidRDefault="009F602F" w:rsidP="009F602F">
            <w:pPr>
              <w:shd w:val="clear" w:color="auto" w:fill="FFFFFF"/>
              <w:ind w:firstLine="709"/>
              <w:jc w:val="both"/>
              <w:rPr>
                <w:sz w:val="24"/>
                <w:lang w:val="uk-UA"/>
              </w:rPr>
            </w:pPr>
            <w:r w:rsidRPr="009F602F">
              <w:rPr>
                <w:b/>
                <w:sz w:val="24"/>
                <w:lang w:val="uk-UA"/>
              </w:rPr>
              <w:t>Мета</w:t>
            </w:r>
            <w:r w:rsidRPr="009F602F">
              <w:rPr>
                <w:spacing w:val="-9"/>
                <w:sz w:val="24"/>
                <w:lang w:val="uk-UA"/>
              </w:rPr>
              <w:t xml:space="preserve"> </w:t>
            </w:r>
            <w:r w:rsidRPr="009F602F">
              <w:rPr>
                <w:sz w:val="24"/>
                <w:lang w:val="uk-UA"/>
              </w:rPr>
              <w:t>– навчити студентів теоретичних основ світових музично-педагогічних концепцій, сформувати вміння практично застосовувати сучасні педагогічні технології у процесі викладання у середніх навчальних закладах.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Основні теоретичні положення курсу мають практичну спрямованість і розглядаються через призму принципів та методів, що використовуються для музичного розвитку особистості, вияву музичних здібностей, їх ефективному розвитку. Вони є умовою творчого пошуку викладачем засобів, методів, прийомів опосередкованого впливу на природні музичні здібності молодої людини. Ідеї, поняття курсу спираються на знання студентами філософії як методологічної бази, психології і педагогіки як теоретичної основи, методики викладання фахової дисципліни і сприяють розвитку їхньої компетентності в організації майбутньої педагогічної діяльності.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Викладання курсу „Світові музично-педагогічні концепції” відбувається шляхом осмислення студентами власного життєвого досвіду, вироблення власних професійних уявлень, поглядів про педагогічну діяльність. Навчальна програма передбачає огляд, аналіз, </w:t>
            </w:r>
            <w:r w:rsidRPr="009F602F">
              <w:rPr>
                <w:color w:val="000000"/>
                <w:sz w:val="24"/>
                <w:szCs w:val="28"/>
                <w:lang w:bidi="uk-UA"/>
              </w:rPr>
              <w:lastRenderedPageBreak/>
              <w:t>оцінку теоретичних положень, педагогічних ситуацій викладачем у взаємодії зі студентами під час лекцій.</w:t>
            </w:r>
          </w:p>
          <w:p w:rsidR="00D23D5D" w:rsidRPr="009F602F" w:rsidRDefault="009F602F" w:rsidP="009F602F">
            <w:pPr>
              <w:pStyle w:val="22"/>
              <w:shd w:val="clear" w:color="auto" w:fill="auto"/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Практичні-семінарські заняття орієнтовані на формування у студентів основних педагогічних умінь засобами інтерактивної методики та тренінгу, передбачають обговорення та аналіз студентами різноманітних педагогічних ситуацій, виконання практичних вправ, проведення уроків музики.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lastRenderedPageBreak/>
              <w:t>Література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t>вивчення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F" w:rsidRPr="009F602F" w:rsidRDefault="009F602F" w:rsidP="009F602F">
            <w:pPr>
              <w:shd w:val="clear" w:color="auto" w:fill="FFFFFF"/>
              <w:ind w:left="375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9F602F">
              <w:rPr>
                <w:b/>
                <w:bCs/>
                <w:spacing w:val="-6"/>
                <w:sz w:val="24"/>
                <w:lang w:val="uk-UA"/>
              </w:rPr>
              <w:t>Базова</w:t>
            </w:r>
          </w:p>
          <w:p w:rsidR="009F602F" w:rsidRPr="009F602F" w:rsidRDefault="009F602F" w:rsidP="009F602F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Баренбойм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Л.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Музьїкальное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Венгрии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, 1923.</w:t>
            </w:r>
          </w:p>
          <w:p w:rsidR="009F602F" w:rsidRPr="009F602F" w:rsidRDefault="009F602F" w:rsidP="009F602F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Баренбойм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Л. Система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детского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музикального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Карла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Орфа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. - М.: Музика, 1970.</w:t>
            </w:r>
          </w:p>
          <w:p w:rsidR="009F602F" w:rsidRPr="009F602F" w:rsidRDefault="009F602F" w:rsidP="009F602F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Опьіт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применения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наглядньїх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пособий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на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уроках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сольфеджіо.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Относительная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сольмизация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и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советская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педагогика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. - М.: Музика, 1967.</w:t>
            </w:r>
          </w:p>
          <w:p w:rsidR="009F602F" w:rsidRPr="009F602F" w:rsidRDefault="009F602F" w:rsidP="009F602F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Ступеньки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музьїку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Пособие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сольфеджио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композитор.</w:t>
            </w:r>
            <w:r w:rsidRPr="009F602F">
              <w:rPr>
                <w:sz w:val="24"/>
                <w:szCs w:val="28"/>
              </w:rPr>
              <w:t xml:space="preserve"> -</w:t>
            </w:r>
            <w:r w:rsidRPr="009F602F">
              <w:rPr>
                <w:color w:val="000000"/>
                <w:sz w:val="24"/>
                <w:szCs w:val="28"/>
                <w:lang w:bidi="uk-UA"/>
              </w:rPr>
              <w:t>1980.</w:t>
            </w:r>
          </w:p>
          <w:p w:rsidR="00731BB9" w:rsidRPr="00731BB9" w:rsidRDefault="009F602F" w:rsidP="00731BB9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Верещагіна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А.Р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.,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Жофчак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3.3. Методика викладання музики в 1 класі. - К.: Музична Україна, 1987.</w:t>
            </w:r>
          </w:p>
          <w:p w:rsidR="00731BB9" w:rsidRPr="00731BB9" w:rsidRDefault="00731BB9" w:rsidP="00731BB9">
            <w:pPr>
              <w:pStyle w:val="50"/>
              <w:numPr>
                <w:ilvl w:val="1"/>
                <w:numId w:val="11"/>
              </w:numPr>
              <w:shd w:val="clear" w:color="auto" w:fill="auto"/>
              <w:spacing w:after="0" w:line="240" w:lineRule="auto"/>
              <w:ind w:left="375"/>
              <w:rPr>
                <w:szCs w:val="28"/>
              </w:rPr>
            </w:pPr>
            <w:proofErr w:type="spellStart"/>
            <w:r w:rsidRPr="00731BB9">
              <w:rPr>
                <w:sz w:val="24"/>
                <w:szCs w:val="28"/>
                <w:lang w:eastAsia="ru-RU"/>
              </w:rPr>
              <w:t>Жигаль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 З. М., Король О. М.,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Тайнель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Е. З., та ін..; Музично-педагогічні системи та концепції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ХХ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століття: підручник / за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заг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 Ред..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канд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.. пед.. наук, проф. Е. З.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Тайнель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 Вид. 2-ге. – Львів: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ЛНУ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імені Івана Франка – Харків, 2017. – 434 с.</w:t>
            </w:r>
          </w:p>
          <w:p w:rsidR="009F602F" w:rsidRPr="009F602F" w:rsidRDefault="009F602F" w:rsidP="009F602F">
            <w:pPr>
              <w:shd w:val="clear" w:color="auto" w:fill="FFFFFF"/>
              <w:ind w:left="375"/>
              <w:jc w:val="both"/>
              <w:rPr>
                <w:bCs/>
                <w:spacing w:val="-6"/>
                <w:sz w:val="24"/>
                <w:lang w:val="uk-UA"/>
              </w:rPr>
            </w:pPr>
          </w:p>
          <w:p w:rsidR="009F602F" w:rsidRPr="009F602F" w:rsidRDefault="009F602F" w:rsidP="009F602F">
            <w:pPr>
              <w:shd w:val="clear" w:color="auto" w:fill="FFFFFF"/>
              <w:ind w:left="375"/>
              <w:jc w:val="center"/>
              <w:rPr>
                <w:sz w:val="24"/>
                <w:lang w:val="uk-UA"/>
              </w:rPr>
            </w:pPr>
            <w:r w:rsidRPr="009F602F">
              <w:rPr>
                <w:b/>
                <w:bCs/>
                <w:spacing w:val="-6"/>
                <w:sz w:val="24"/>
                <w:lang w:val="uk-UA"/>
              </w:rPr>
              <w:t>Допоміжна</w:t>
            </w:r>
          </w:p>
          <w:p w:rsidR="009F602F" w:rsidRPr="009F602F" w:rsidRDefault="009F602F" w:rsidP="009F602F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375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П.Ф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З.Кодай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Избранньїе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статьи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композитор, 1982</w:t>
            </w:r>
          </w:p>
          <w:p w:rsidR="009F602F" w:rsidRPr="009F602F" w:rsidRDefault="009F602F" w:rsidP="009F602F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375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П.Ф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методике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ритмического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первом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классе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общеобразовательной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школи //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Вопросьі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методики музикального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детей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Л.: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, 1975</w:t>
            </w:r>
          </w:p>
          <w:p w:rsidR="009F602F" w:rsidRPr="009F602F" w:rsidRDefault="009F602F" w:rsidP="009F602F">
            <w:pPr>
              <w:pStyle w:val="50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375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Мартьінов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И.,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Золтан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Кодай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композитор, 1988. С. 232.</w:t>
            </w:r>
          </w:p>
          <w:p w:rsidR="009F602F" w:rsidRPr="009F602F" w:rsidRDefault="009F602F" w:rsidP="009F602F">
            <w:pPr>
              <w:numPr>
                <w:ilvl w:val="0"/>
                <w:numId w:val="12"/>
              </w:numPr>
              <w:tabs>
                <w:tab w:val="left" w:pos="709"/>
              </w:tabs>
              <w:ind w:left="375"/>
              <w:jc w:val="both"/>
              <w:rPr>
                <w:color w:val="000000"/>
                <w:sz w:val="24"/>
                <w:lang w:val="uk-UA" w:eastAsia="uk-UA" w:bidi="uk-UA"/>
              </w:rPr>
            </w:pP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Музьїкальное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воспитание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современном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мире (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І8МЕ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) /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Под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ред.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Д.Кабалевского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Советсикй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композитор, 1973.</w:t>
            </w:r>
          </w:p>
          <w:p w:rsidR="009F602F" w:rsidRPr="009F602F" w:rsidRDefault="009F602F" w:rsidP="009F602F">
            <w:pPr>
              <w:numPr>
                <w:ilvl w:val="0"/>
                <w:numId w:val="12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proofErr w:type="spellStart"/>
            <w:r w:rsidRPr="009F602F">
              <w:rPr>
                <w:sz w:val="24"/>
              </w:rPr>
              <w:t>Островський</w:t>
            </w:r>
            <w:proofErr w:type="spellEnd"/>
            <w:r w:rsidRPr="009F602F">
              <w:rPr>
                <w:sz w:val="24"/>
              </w:rPr>
              <w:t xml:space="preserve"> А. </w:t>
            </w:r>
            <w:proofErr w:type="spellStart"/>
            <w:r w:rsidRPr="009F602F">
              <w:rPr>
                <w:sz w:val="24"/>
              </w:rPr>
              <w:t>Музьїкальное</w:t>
            </w:r>
            <w:proofErr w:type="spellEnd"/>
            <w:r w:rsidRPr="009F602F">
              <w:rPr>
                <w:sz w:val="24"/>
              </w:rPr>
              <w:t xml:space="preserve"> воспитание в </w:t>
            </w:r>
            <w:proofErr w:type="spellStart"/>
            <w:r w:rsidRPr="009F602F">
              <w:rPr>
                <w:sz w:val="24"/>
              </w:rPr>
              <w:t>странахс</w:t>
            </w:r>
            <w:proofErr w:type="spellEnd"/>
            <w:r w:rsidRPr="009F602F">
              <w:rPr>
                <w:sz w:val="24"/>
              </w:rPr>
              <w:t xml:space="preserve"> </w:t>
            </w:r>
            <w:proofErr w:type="spellStart"/>
            <w:r w:rsidRPr="009F602F">
              <w:rPr>
                <w:sz w:val="24"/>
              </w:rPr>
              <w:t>оциализма</w:t>
            </w:r>
            <w:proofErr w:type="spellEnd"/>
            <w:r w:rsidRPr="009F602F">
              <w:rPr>
                <w:sz w:val="24"/>
              </w:rPr>
              <w:t xml:space="preserve">. - Л.: </w:t>
            </w:r>
            <w:proofErr w:type="spellStart"/>
            <w:r w:rsidRPr="009F602F">
              <w:rPr>
                <w:sz w:val="24"/>
              </w:rPr>
              <w:t>Музика</w:t>
            </w:r>
            <w:proofErr w:type="spellEnd"/>
            <w:r w:rsidRPr="009F602F">
              <w:rPr>
                <w:sz w:val="24"/>
              </w:rPr>
              <w:t>, 1975</w:t>
            </w:r>
            <w:r w:rsidRPr="009F602F">
              <w:rPr>
                <w:sz w:val="24"/>
                <w:lang w:val="uk-UA"/>
              </w:rPr>
              <w:t>.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line="240" w:lineRule="auto"/>
              <w:ind w:left="375"/>
              <w:rPr>
                <w:sz w:val="24"/>
                <w:szCs w:val="28"/>
              </w:rPr>
            </w:pPr>
            <w:r w:rsidRPr="009F602F">
              <w:rPr>
                <w:sz w:val="24"/>
                <w:szCs w:val="28"/>
              </w:rPr>
              <w:t xml:space="preserve">Печерська </w:t>
            </w:r>
            <w:proofErr w:type="spellStart"/>
            <w:r w:rsidRPr="009F602F">
              <w:rPr>
                <w:sz w:val="24"/>
                <w:szCs w:val="28"/>
              </w:rPr>
              <w:t>Е.уроки</w:t>
            </w:r>
            <w:proofErr w:type="spellEnd"/>
            <w:r w:rsidRPr="009F602F">
              <w:rPr>
                <w:sz w:val="24"/>
                <w:szCs w:val="28"/>
              </w:rPr>
              <w:t xml:space="preserve"> музики в початкових класах. К.: логос, 2001.</w:t>
            </w:r>
          </w:p>
          <w:p w:rsidR="009F602F" w:rsidRPr="009F602F" w:rsidRDefault="009F602F" w:rsidP="009F602F">
            <w:pPr>
              <w:numPr>
                <w:ilvl w:val="0"/>
                <w:numId w:val="12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proofErr w:type="spellStart"/>
            <w:r w:rsidRPr="009F602F">
              <w:rPr>
                <w:sz w:val="24"/>
              </w:rPr>
              <w:t>Ригина</w:t>
            </w:r>
            <w:proofErr w:type="spellEnd"/>
            <w:r w:rsidRPr="009F602F">
              <w:rPr>
                <w:sz w:val="24"/>
              </w:rPr>
              <w:t xml:space="preserve"> </w:t>
            </w:r>
            <w:proofErr w:type="spellStart"/>
            <w:r w:rsidRPr="009F602F">
              <w:rPr>
                <w:sz w:val="24"/>
              </w:rPr>
              <w:t>Г.С</w:t>
            </w:r>
            <w:proofErr w:type="spellEnd"/>
            <w:r w:rsidRPr="009F602F">
              <w:rPr>
                <w:sz w:val="24"/>
              </w:rPr>
              <w:t xml:space="preserve">. Уроки </w:t>
            </w:r>
            <w:proofErr w:type="spellStart"/>
            <w:r w:rsidRPr="009F602F">
              <w:rPr>
                <w:sz w:val="24"/>
              </w:rPr>
              <w:t>музьїки</w:t>
            </w:r>
            <w:proofErr w:type="spellEnd"/>
            <w:r w:rsidRPr="009F602F">
              <w:rPr>
                <w:sz w:val="24"/>
              </w:rPr>
              <w:t xml:space="preserve"> в </w:t>
            </w:r>
            <w:proofErr w:type="spellStart"/>
            <w:r w:rsidRPr="009F602F">
              <w:rPr>
                <w:sz w:val="24"/>
              </w:rPr>
              <w:t>начальньїх</w:t>
            </w:r>
            <w:proofErr w:type="spellEnd"/>
            <w:r w:rsidRPr="009F602F">
              <w:rPr>
                <w:sz w:val="24"/>
              </w:rPr>
              <w:t xml:space="preserve"> классах. - М.: Просвещение, 1975.</w:t>
            </w:r>
          </w:p>
          <w:p w:rsidR="002A761F" w:rsidRPr="009F602F" w:rsidRDefault="009F602F" w:rsidP="009F602F">
            <w:pPr>
              <w:numPr>
                <w:ilvl w:val="0"/>
                <w:numId w:val="12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r w:rsidRPr="009F602F">
              <w:rPr>
                <w:sz w:val="24"/>
              </w:rPr>
              <w:t xml:space="preserve">Струве Г. </w:t>
            </w:r>
            <w:proofErr w:type="spellStart"/>
            <w:r w:rsidRPr="009F602F">
              <w:rPr>
                <w:sz w:val="24"/>
              </w:rPr>
              <w:t>Школьньїй</w:t>
            </w:r>
            <w:proofErr w:type="spellEnd"/>
            <w:r w:rsidRPr="009F602F">
              <w:rPr>
                <w:sz w:val="24"/>
              </w:rPr>
              <w:t xml:space="preserve"> хор. - М.: Просвещение, 1981.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43239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943239">
              <w:rPr>
                <w:b/>
                <w:sz w:val="24"/>
                <w:szCs w:val="24"/>
              </w:rPr>
              <w:t>Тривалість</w:t>
            </w:r>
            <w:proofErr w:type="spellEnd"/>
            <w:r w:rsidRPr="00943239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43239" w:rsidRDefault="009F602F" w:rsidP="00A5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  <w:r w:rsidR="009F6064">
              <w:rPr>
                <w:sz w:val="24"/>
                <w:szCs w:val="24"/>
              </w:rPr>
              <w:t xml:space="preserve"> </w:t>
            </w:r>
            <w:r w:rsidR="00A500EC" w:rsidRPr="00943239">
              <w:rPr>
                <w:sz w:val="24"/>
                <w:szCs w:val="24"/>
              </w:rPr>
              <w:t xml:space="preserve">год. 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Обсяг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9F602F" w:rsidP="009F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  <w:r w:rsidR="00A500EC" w:rsidRPr="00090D60">
              <w:rPr>
                <w:sz w:val="24"/>
                <w:szCs w:val="24"/>
              </w:rPr>
              <w:t xml:space="preserve"> годин </w:t>
            </w:r>
            <w:proofErr w:type="spellStart"/>
            <w:r w:rsidR="00A500EC" w:rsidRPr="00090D60">
              <w:rPr>
                <w:sz w:val="24"/>
                <w:szCs w:val="24"/>
              </w:rPr>
              <w:t>аудиторних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занять. </w:t>
            </w:r>
            <w:proofErr w:type="gramStart"/>
            <w:r w:rsidR="00A500EC" w:rsidRPr="00090D60">
              <w:rPr>
                <w:sz w:val="24"/>
                <w:szCs w:val="24"/>
              </w:rPr>
              <w:t>З</w:t>
            </w:r>
            <w:proofErr w:type="gramEnd"/>
            <w:r w:rsidR="00A500EC" w:rsidRPr="00090D60">
              <w:rPr>
                <w:sz w:val="24"/>
                <w:szCs w:val="24"/>
              </w:rPr>
              <w:t xml:space="preserve"> них </w:t>
            </w:r>
            <w:r>
              <w:rPr>
                <w:sz w:val="24"/>
                <w:szCs w:val="24"/>
                <w:lang w:val="uk-UA"/>
              </w:rPr>
              <w:t>24</w:t>
            </w:r>
            <w:r w:rsidR="00A500EC" w:rsidRPr="00090D60">
              <w:rPr>
                <w:sz w:val="24"/>
                <w:szCs w:val="24"/>
              </w:rPr>
              <w:t xml:space="preserve"> годин </w:t>
            </w:r>
            <w:proofErr w:type="spellStart"/>
            <w:r w:rsidR="00A500EC" w:rsidRPr="00090D60">
              <w:rPr>
                <w:sz w:val="24"/>
                <w:szCs w:val="24"/>
              </w:rPr>
              <w:t>лекцій</w:t>
            </w:r>
            <w:proofErr w:type="spellEnd"/>
            <w:r w:rsidR="00A500EC" w:rsidRPr="00090D60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  <w:lang w:val="uk-UA"/>
              </w:rPr>
              <w:t>2</w:t>
            </w:r>
            <w:r w:rsidR="00A500EC" w:rsidRPr="00090D60">
              <w:rPr>
                <w:sz w:val="24"/>
                <w:szCs w:val="24"/>
              </w:rPr>
              <w:t xml:space="preserve"> годин </w:t>
            </w:r>
            <w:proofErr w:type="spellStart"/>
            <w:r w:rsidR="00A500EC" w:rsidRPr="00090D60">
              <w:rPr>
                <w:sz w:val="24"/>
                <w:szCs w:val="24"/>
              </w:rPr>
              <w:t>практичних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занять та </w:t>
            </w:r>
            <w:r>
              <w:rPr>
                <w:sz w:val="24"/>
                <w:szCs w:val="24"/>
                <w:lang w:val="uk-UA"/>
              </w:rPr>
              <w:t>84</w:t>
            </w:r>
            <w:r w:rsidR="00A500EC" w:rsidRPr="00090D60">
              <w:rPr>
                <w:sz w:val="24"/>
                <w:szCs w:val="24"/>
              </w:rPr>
              <w:t xml:space="preserve"> годин </w:t>
            </w:r>
            <w:proofErr w:type="spellStart"/>
            <w:r w:rsidR="00A500EC" w:rsidRPr="00090D60">
              <w:rPr>
                <w:sz w:val="24"/>
                <w:szCs w:val="24"/>
              </w:rPr>
              <w:t>самостійної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090D60">
              <w:rPr>
                <w:sz w:val="24"/>
                <w:szCs w:val="24"/>
              </w:rPr>
              <w:t>роботи</w:t>
            </w:r>
            <w:proofErr w:type="spellEnd"/>
          </w:p>
        </w:tc>
      </w:tr>
      <w:tr w:rsidR="00A500EC" w:rsidRPr="000B1AE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Очікувані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У процесі вивчення курсу „Світові музично-педагогічні концепції” студенти оволодівають </w:t>
            </w:r>
            <w:r w:rsidRPr="009F602F">
              <w:rPr>
                <w:rStyle w:val="23"/>
                <w:sz w:val="24"/>
                <w:szCs w:val="28"/>
              </w:rPr>
              <w:t xml:space="preserve">знаннями </w:t>
            </w:r>
            <w:r w:rsidRPr="009F602F">
              <w:rPr>
                <w:color w:val="000000"/>
                <w:sz w:val="24"/>
                <w:szCs w:val="28"/>
                <w:lang w:bidi="uk-UA"/>
              </w:rPr>
              <w:t>про: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704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сучасні музично-педагогічні концепції, системи, програми, їх структуру та принципи;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складові педагогічних систем;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базові методи розвитку музичних здібностей школярів;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особливості різних національних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методик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викладання „Музики”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704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типи, структуру, програм з предмету та способи їх адаптації в </w:t>
            </w:r>
            <w:r w:rsidRPr="009F602F">
              <w:rPr>
                <w:color w:val="000000"/>
                <w:sz w:val="24"/>
                <w:szCs w:val="28"/>
                <w:lang w:bidi="uk-UA"/>
              </w:rPr>
              <w:lastRenderedPageBreak/>
              <w:t>сучасній українській школі;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культуру, техніку, та інші аспекти педагогічного впливу;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педагогічний такт та етику діяльності викладача;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особливості педагогічного впливу на особистість учня, створення ситуацій успіху;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сучасні методи, прийоми ефективного музичного навчання учнів;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методи розвитку вміння навчати музичній грамоті;</w:t>
            </w:r>
          </w:p>
          <w:p w:rsidR="009F602F" w:rsidRPr="009F602F" w:rsidRDefault="009F602F" w:rsidP="009F602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03"/>
              </w:tabs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форми організації навчання учнів, щодо розвитку чуття ритму.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firstLine="58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Вивчення курсу передбачає набуття студентами </w:t>
            </w:r>
            <w:r w:rsidRPr="009F602F">
              <w:rPr>
                <w:rStyle w:val="23"/>
                <w:sz w:val="24"/>
                <w:szCs w:val="28"/>
              </w:rPr>
              <w:t>умінь: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left="1200" w:right="200" w:firstLine="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сприймання та розуміння поведінки учнів під час різних видів музичної діяльності;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left="1200" w:right="1360" w:firstLine="0"/>
              <w:jc w:val="left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застосування методів розвитку різних видів музичної діяльності; словесного впливу під час вступної бесіди;</w:t>
            </w:r>
          </w:p>
          <w:p w:rsidR="009F602F" w:rsidRPr="009F602F" w:rsidRDefault="009F602F" w:rsidP="009F602F">
            <w:pPr>
              <w:pStyle w:val="22"/>
              <w:shd w:val="clear" w:color="auto" w:fill="auto"/>
              <w:spacing w:line="240" w:lineRule="auto"/>
              <w:ind w:left="1200" w:right="200" w:firstLine="0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застосування різноманітних методів, прийомів музично-педагогічного впливу на поведінку учня на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уроці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„Музики”.</w:t>
            </w:r>
          </w:p>
          <w:p w:rsidR="00A500EC" w:rsidRPr="009F602F" w:rsidRDefault="009F602F" w:rsidP="009F602F">
            <w:pPr>
              <w:pStyle w:val="22"/>
              <w:shd w:val="clear" w:color="auto" w:fill="auto"/>
              <w:spacing w:line="240" w:lineRule="auto"/>
              <w:ind w:left="1200" w:right="200" w:firstLine="0"/>
              <w:rPr>
                <w:sz w:val="28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>Застосування ефективних методів, форм навчально-пізнавальної діяльності учнів (методу відносної сольмізації).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lastRenderedPageBreak/>
              <w:t>Ключові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362CB2" w:rsidRDefault="00362CB2" w:rsidP="005565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Концепції, педагогічні концепції, світові музично-педагогічні концепції, педагогіка, музична педагогіка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9F602F" w:rsidRDefault="00A500EC" w:rsidP="0053193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90D60">
              <w:rPr>
                <w:sz w:val="24"/>
                <w:szCs w:val="24"/>
              </w:rPr>
              <w:t>Очний</w:t>
            </w:r>
            <w:proofErr w:type="spellEnd"/>
            <w:r w:rsidR="009F602F">
              <w:rPr>
                <w:sz w:val="24"/>
                <w:szCs w:val="24"/>
                <w:lang w:val="uk-UA"/>
              </w:rPr>
              <w:t>/заочний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Проведення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лекцій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практичних</w:t>
            </w:r>
            <w:proofErr w:type="spellEnd"/>
            <w:r w:rsidRPr="00090D60">
              <w:rPr>
                <w:sz w:val="24"/>
                <w:szCs w:val="24"/>
              </w:rPr>
              <w:t xml:space="preserve"> занять та </w:t>
            </w:r>
            <w:proofErr w:type="spellStart"/>
            <w:r w:rsidRPr="00090D60">
              <w:rPr>
                <w:sz w:val="24"/>
                <w:szCs w:val="24"/>
              </w:rPr>
              <w:t>консультації</w:t>
            </w:r>
            <w:proofErr w:type="spellEnd"/>
            <w:r w:rsidRPr="00090D60">
              <w:rPr>
                <w:sz w:val="24"/>
                <w:szCs w:val="24"/>
              </w:rPr>
              <w:t xml:space="preserve"> для </w:t>
            </w:r>
            <w:proofErr w:type="spellStart"/>
            <w:r w:rsidRPr="00090D60">
              <w:rPr>
                <w:sz w:val="24"/>
                <w:szCs w:val="24"/>
              </w:rPr>
              <w:t>кращого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розуміння</w:t>
            </w:r>
            <w:proofErr w:type="spellEnd"/>
            <w:r w:rsidRPr="00090D60">
              <w:rPr>
                <w:sz w:val="24"/>
                <w:szCs w:val="24"/>
              </w:rPr>
              <w:t xml:space="preserve"> тем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r w:rsidRPr="00090D60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Тема 1. Основні напрями розвитку музич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педагогіки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Х</w:t>
            </w:r>
            <w:r w:rsidRPr="00362CB2">
              <w:rPr>
                <w:color w:val="000000"/>
                <w:sz w:val="24"/>
                <w:szCs w:val="24"/>
                <w:lang w:val="en-US" w:bidi="uk-UA"/>
              </w:rPr>
              <w:t>V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І-ХХ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століть</w:t>
            </w:r>
            <w:proofErr w:type="spellEnd"/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2.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Особливості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розвитку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у США та </w:t>
            </w:r>
            <w:proofErr w:type="spellStart"/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Англ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ії</w:t>
            </w:r>
            <w:proofErr w:type="spellEnd"/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rFonts w:eastAsia="Arial,BoldItalic"/>
                <w:bCs/>
                <w:i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Змі</w:t>
            </w:r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ст</w:t>
            </w:r>
            <w:proofErr w:type="spellEnd"/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організація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музично-виховної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роботи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Японії</w:t>
            </w:r>
            <w:proofErr w:type="spellEnd"/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4.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Значення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педагогічної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швейцарського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композитора</w:t>
            </w:r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Е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міля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Жака-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Далькроза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(система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ритмічного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>)</w:t>
            </w:r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Тема 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>5</w:t>
            </w: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. Угорська музично-педагогічна концепція</w:t>
            </w:r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Тема 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>6</w:t>
            </w: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. Карл. </w:t>
            </w:r>
            <w:proofErr w:type="spellStart"/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Орф</w:t>
            </w:r>
            <w:proofErr w:type="spellEnd"/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 та його система музичного виховання дітей</w:t>
            </w:r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>Тема 7. Метод „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Столбиця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” Бориса </w:t>
            </w:r>
            <w:proofErr w:type="spellStart"/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Тр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ійкова</w:t>
            </w:r>
            <w:proofErr w:type="spellEnd"/>
          </w:p>
          <w:p w:rsidR="00362CB2" w:rsidRPr="00362CB2" w:rsidRDefault="00362CB2" w:rsidP="00990E0A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8. Система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Франтішека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Лісека</w:t>
            </w:r>
            <w:proofErr w:type="spellEnd"/>
          </w:p>
          <w:p w:rsidR="00362CB2" w:rsidRPr="00362CB2" w:rsidRDefault="00362CB2" w:rsidP="00990E0A">
            <w:pPr>
              <w:jc w:val="both"/>
              <w:rPr>
                <w:rFonts w:eastAsia="Arial,BoldItalic"/>
                <w:bCs/>
                <w:iCs/>
                <w:sz w:val="24"/>
                <w:szCs w:val="24"/>
                <w:lang w:val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9.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Педагогічний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досвід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заслуженого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вчителя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України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З.З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Жофчака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вчителя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методиста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Л.М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Білас</w:t>
            </w:r>
            <w:proofErr w:type="spellEnd"/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0D60">
              <w:rPr>
                <w:b/>
                <w:sz w:val="24"/>
                <w:szCs w:val="24"/>
              </w:rPr>
              <w:t>П</w:t>
            </w:r>
            <w:proofErr w:type="gramEnd"/>
            <w:r w:rsidRPr="00090D60">
              <w:rPr>
                <w:b/>
                <w:sz w:val="24"/>
                <w:szCs w:val="24"/>
              </w:rPr>
              <w:t>ідсумковий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362CB2" w:rsidP="00A50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  <w:r w:rsidR="00A500EC"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A500EC" w:rsidRPr="00090D60">
              <w:rPr>
                <w:sz w:val="24"/>
                <w:szCs w:val="24"/>
              </w:rPr>
              <w:t>вкінці</w:t>
            </w:r>
            <w:proofErr w:type="spellEnd"/>
            <w:r w:rsidR="00A500EC" w:rsidRPr="00090D60">
              <w:rPr>
                <w:sz w:val="24"/>
                <w:szCs w:val="24"/>
              </w:rPr>
              <w:t xml:space="preserve"> семестру,</w:t>
            </w:r>
          </w:p>
          <w:p w:rsidR="00A500EC" w:rsidRPr="00090D60" w:rsidRDefault="00A500EC" w:rsidP="00A500EC">
            <w:pPr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усний</w:t>
            </w:r>
            <w:proofErr w:type="spellEnd"/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362CB2" w:rsidRDefault="00A500EC" w:rsidP="00362CB2">
            <w:pPr>
              <w:jc w:val="both"/>
              <w:rPr>
                <w:sz w:val="24"/>
                <w:szCs w:val="24"/>
                <w:lang w:val="uk-UA"/>
              </w:rPr>
            </w:pPr>
            <w:r w:rsidRPr="00090D60">
              <w:rPr>
                <w:sz w:val="24"/>
                <w:szCs w:val="24"/>
              </w:rPr>
              <w:t xml:space="preserve">Для </w:t>
            </w:r>
            <w:proofErr w:type="spellStart"/>
            <w:r w:rsidRPr="00090D60">
              <w:rPr>
                <w:sz w:val="24"/>
                <w:szCs w:val="24"/>
              </w:rPr>
              <w:t>вивчення</w:t>
            </w:r>
            <w:proofErr w:type="spellEnd"/>
            <w:r w:rsidRPr="00090D60">
              <w:rPr>
                <w:sz w:val="24"/>
                <w:szCs w:val="24"/>
              </w:rPr>
              <w:t xml:space="preserve"> курсу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потребують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базових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знань</w:t>
            </w:r>
            <w:proofErr w:type="spellEnd"/>
            <w:r w:rsidRPr="00090D60">
              <w:rPr>
                <w:sz w:val="24"/>
                <w:szCs w:val="24"/>
              </w:rPr>
              <w:t xml:space="preserve"> з </w:t>
            </w:r>
            <w:r w:rsidR="00362CB2">
              <w:rPr>
                <w:sz w:val="24"/>
                <w:szCs w:val="24"/>
                <w:lang w:val="uk-UA"/>
              </w:rPr>
              <w:t>теорії та методики музичного виховання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Навчальні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методи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90D60">
              <w:rPr>
                <w:b/>
                <w:sz w:val="24"/>
                <w:szCs w:val="24"/>
              </w:rPr>
              <w:t>техн</w:t>
            </w:r>
            <w:proofErr w:type="gramEnd"/>
            <w:r w:rsidRPr="00090D60">
              <w:rPr>
                <w:b/>
                <w:sz w:val="24"/>
                <w:szCs w:val="24"/>
              </w:rPr>
              <w:t>іки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b/>
                <w:sz w:val="24"/>
                <w:szCs w:val="24"/>
              </w:rPr>
              <w:t>які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будуть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використовуватися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під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час </w:t>
            </w:r>
            <w:proofErr w:type="spellStart"/>
            <w:r w:rsidRPr="00090D60">
              <w:rPr>
                <w:b/>
                <w:sz w:val="24"/>
                <w:szCs w:val="24"/>
              </w:rPr>
              <w:t>викладання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A500EC" w:rsidP="00362CB2">
            <w:pPr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Лекції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презентації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інструктаж</w:t>
            </w:r>
            <w:proofErr w:type="spellEnd"/>
            <w:r w:rsidRPr="00090D60">
              <w:rPr>
                <w:sz w:val="24"/>
                <w:szCs w:val="24"/>
              </w:rPr>
              <w:t xml:space="preserve">, практична робота з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п</w:t>
            </w:r>
            <w:proofErr w:type="gramEnd"/>
            <w:r w:rsidRPr="00090D60">
              <w:rPr>
                <w:sz w:val="24"/>
                <w:szCs w:val="24"/>
              </w:rPr>
              <w:t>ідготовки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="00FB0212">
              <w:rPr>
                <w:sz w:val="24"/>
                <w:szCs w:val="24"/>
              </w:rPr>
              <w:t>вчителів</w:t>
            </w:r>
            <w:proofErr w:type="spellEnd"/>
            <w:r w:rsidR="00FB0212">
              <w:rPr>
                <w:sz w:val="24"/>
                <w:szCs w:val="24"/>
              </w:rPr>
              <w:t xml:space="preserve"> </w:t>
            </w:r>
            <w:proofErr w:type="spellStart"/>
            <w:r w:rsidR="00FB0212">
              <w:rPr>
                <w:sz w:val="24"/>
                <w:szCs w:val="24"/>
              </w:rPr>
              <w:t>музики</w:t>
            </w:r>
            <w:proofErr w:type="spellEnd"/>
            <w:r w:rsidR="00FB0212">
              <w:rPr>
                <w:sz w:val="24"/>
                <w:szCs w:val="24"/>
              </w:rPr>
              <w:t xml:space="preserve">, </w:t>
            </w:r>
            <w:proofErr w:type="spellStart"/>
            <w:r w:rsidR="00FB0212">
              <w:rPr>
                <w:sz w:val="24"/>
                <w:szCs w:val="24"/>
              </w:rPr>
              <w:t>т</w:t>
            </w:r>
            <w:r w:rsidR="00362CB2">
              <w:rPr>
                <w:sz w:val="24"/>
                <w:szCs w:val="24"/>
              </w:rPr>
              <w:t>естові</w:t>
            </w:r>
            <w:proofErr w:type="spellEnd"/>
            <w:r w:rsidR="00362CB2">
              <w:rPr>
                <w:sz w:val="24"/>
                <w:szCs w:val="24"/>
              </w:rPr>
              <w:t xml:space="preserve"> </w:t>
            </w:r>
            <w:proofErr w:type="spellStart"/>
            <w:r w:rsidR="00362CB2">
              <w:rPr>
                <w:sz w:val="24"/>
                <w:szCs w:val="24"/>
              </w:rPr>
              <w:t>завдання</w:t>
            </w:r>
            <w:proofErr w:type="spellEnd"/>
            <w:r w:rsidR="00362CB2">
              <w:rPr>
                <w:sz w:val="24"/>
                <w:szCs w:val="24"/>
              </w:rPr>
              <w:t>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Необхі</w:t>
            </w:r>
            <w:proofErr w:type="gramStart"/>
            <w:r w:rsidRPr="00090D60">
              <w:rPr>
                <w:b/>
                <w:sz w:val="24"/>
                <w:szCs w:val="24"/>
              </w:rPr>
              <w:t>дне</w:t>
            </w:r>
            <w:proofErr w:type="spellEnd"/>
            <w:proofErr w:type="gram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A500EC" w:rsidP="00A500EC">
            <w:pPr>
              <w:jc w:val="both"/>
              <w:rPr>
                <w:rFonts w:eastAsia="Arial,BoldItalic"/>
                <w:bCs/>
                <w:iCs/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Вивчення</w:t>
            </w:r>
            <w:proofErr w:type="spellEnd"/>
            <w:r w:rsidRPr="00090D60">
              <w:rPr>
                <w:sz w:val="24"/>
                <w:szCs w:val="24"/>
              </w:rPr>
              <w:t xml:space="preserve"> курсу </w:t>
            </w:r>
            <w:proofErr w:type="spellStart"/>
            <w:r w:rsidRPr="00090D60">
              <w:rPr>
                <w:sz w:val="24"/>
                <w:szCs w:val="24"/>
              </w:rPr>
              <w:t>потребує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використання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загально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вживаних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програм</w:t>
            </w:r>
            <w:proofErr w:type="spellEnd"/>
            <w:r w:rsidRPr="00090D60">
              <w:rPr>
                <w:sz w:val="24"/>
                <w:szCs w:val="24"/>
              </w:rPr>
              <w:t xml:space="preserve"> і </w:t>
            </w:r>
            <w:proofErr w:type="spellStart"/>
            <w:r w:rsidRPr="00090D60">
              <w:rPr>
                <w:sz w:val="24"/>
                <w:szCs w:val="24"/>
              </w:rPr>
              <w:t>операційних</w:t>
            </w:r>
            <w:proofErr w:type="spellEnd"/>
            <w:r w:rsidRPr="00090D60">
              <w:rPr>
                <w:sz w:val="24"/>
                <w:szCs w:val="24"/>
              </w:rPr>
              <w:t xml:space="preserve"> систем, доступу до </w:t>
            </w:r>
            <w:proofErr w:type="spellStart"/>
            <w:r w:rsidRPr="00090D60">
              <w:rPr>
                <w:sz w:val="24"/>
                <w:szCs w:val="24"/>
              </w:rPr>
              <w:t>мережі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Інтранет</w:t>
            </w:r>
            <w:proofErr w:type="spellEnd"/>
            <w:r w:rsidRPr="00090D60">
              <w:rPr>
                <w:sz w:val="24"/>
                <w:szCs w:val="24"/>
              </w:rPr>
              <w:t>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Критерії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оцінювання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0D60">
              <w:rPr>
                <w:b/>
                <w:sz w:val="24"/>
                <w:szCs w:val="24"/>
              </w:rPr>
              <w:t>окремо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для кожного виду </w:t>
            </w:r>
            <w:proofErr w:type="spellStart"/>
            <w:r w:rsidRPr="00090D60">
              <w:rPr>
                <w:b/>
                <w:sz w:val="24"/>
                <w:szCs w:val="24"/>
              </w:rPr>
              <w:t>навчальної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діяльності</w:t>
            </w:r>
            <w:proofErr w:type="spellEnd"/>
            <w:r w:rsidRPr="00090D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Оцінювання</w:t>
            </w:r>
            <w:proofErr w:type="spellEnd"/>
            <w:r w:rsidRPr="00090D60">
              <w:rPr>
                <w:sz w:val="24"/>
                <w:szCs w:val="24"/>
              </w:rPr>
              <w:t xml:space="preserve"> проводиться за 100-бальною шкалою. Бали </w:t>
            </w:r>
            <w:proofErr w:type="spellStart"/>
            <w:r w:rsidRPr="00090D60">
              <w:rPr>
                <w:sz w:val="24"/>
                <w:szCs w:val="24"/>
              </w:rPr>
              <w:t>нараховуються</w:t>
            </w:r>
            <w:proofErr w:type="spellEnd"/>
            <w:r w:rsidRPr="00090D60">
              <w:rPr>
                <w:sz w:val="24"/>
                <w:szCs w:val="24"/>
              </w:rPr>
              <w:t xml:space="preserve"> за </w:t>
            </w:r>
            <w:proofErr w:type="spellStart"/>
            <w:r w:rsidRPr="00090D60">
              <w:rPr>
                <w:sz w:val="24"/>
                <w:szCs w:val="24"/>
              </w:rPr>
              <w:t>наступним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спі</w:t>
            </w:r>
            <w:proofErr w:type="gramStart"/>
            <w:r w:rsidRPr="00090D60">
              <w:rPr>
                <w:sz w:val="24"/>
                <w:szCs w:val="24"/>
              </w:rPr>
              <w:t>вв</w:t>
            </w:r>
            <w:proofErr w:type="gramEnd"/>
            <w:r w:rsidRPr="00090D60">
              <w:rPr>
                <w:sz w:val="24"/>
                <w:szCs w:val="24"/>
              </w:rPr>
              <w:t>ідношенням</w:t>
            </w:r>
            <w:proofErr w:type="spellEnd"/>
            <w:r w:rsidRPr="00090D60">
              <w:rPr>
                <w:sz w:val="24"/>
                <w:szCs w:val="24"/>
              </w:rPr>
              <w:t xml:space="preserve">: 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• </w:t>
            </w:r>
            <w:proofErr w:type="spellStart"/>
            <w:r w:rsidRPr="00090D60">
              <w:rPr>
                <w:sz w:val="24"/>
                <w:szCs w:val="24"/>
              </w:rPr>
              <w:t>практичні</w:t>
            </w:r>
            <w:proofErr w:type="spellEnd"/>
            <w:r w:rsidRPr="00090D60">
              <w:rPr>
                <w:sz w:val="24"/>
                <w:szCs w:val="24"/>
              </w:rPr>
              <w:t xml:space="preserve">: 30% </w:t>
            </w:r>
            <w:proofErr w:type="spellStart"/>
            <w:r w:rsidRPr="00090D60">
              <w:rPr>
                <w:sz w:val="24"/>
                <w:szCs w:val="24"/>
              </w:rPr>
              <w:t>семестрової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оцінки</w:t>
            </w:r>
            <w:proofErr w:type="spellEnd"/>
            <w:r w:rsidRPr="00090D60">
              <w:rPr>
                <w:sz w:val="24"/>
                <w:szCs w:val="24"/>
              </w:rPr>
              <w:t xml:space="preserve">; </w:t>
            </w:r>
            <w:proofErr w:type="gramStart"/>
            <w:r w:rsidRPr="00090D60">
              <w:rPr>
                <w:sz w:val="24"/>
                <w:szCs w:val="24"/>
              </w:rPr>
              <w:t>максимальна</w:t>
            </w:r>
            <w:proofErr w:type="gram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кількість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балів</w:t>
            </w:r>
            <w:proofErr w:type="spellEnd"/>
            <w:r w:rsidRPr="00090D60">
              <w:rPr>
                <w:sz w:val="24"/>
                <w:szCs w:val="24"/>
              </w:rPr>
              <w:t xml:space="preserve"> 30;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• </w:t>
            </w:r>
            <w:proofErr w:type="spellStart"/>
            <w:r w:rsidRPr="00090D60">
              <w:rPr>
                <w:sz w:val="24"/>
                <w:szCs w:val="24"/>
              </w:rPr>
              <w:t>модулі</w:t>
            </w:r>
            <w:proofErr w:type="spellEnd"/>
            <w:r w:rsidRPr="00090D60">
              <w:rPr>
                <w:sz w:val="24"/>
                <w:szCs w:val="24"/>
              </w:rPr>
              <w:t xml:space="preserve">: 20 </w:t>
            </w:r>
            <w:proofErr w:type="spellStart"/>
            <w:r w:rsidRPr="00090D60">
              <w:rPr>
                <w:sz w:val="24"/>
                <w:szCs w:val="24"/>
              </w:rPr>
              <w:t>семестрової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оцінки</w:t>
            </w:r>
            <w:proofErr w:type="spellEnd"/>
            <w:r w:rsidRPr="00090D60">
              <w:rPr>
                <w:sz w:val="24"/>
                <w:szCs w:val="24"/>
              </w:rPr>
              <w:t xml:space="preserve">; </w:t>
            </w:r>
            <w:proofErr w:type="gramStart"/>
            <w:r w:rsidRPr="00090D60">
              <w:rPr>
                <w:sz w:val="24"/>
                <w:szCs w:val="24"/>
              </w:rPr>
              <w:t>максимальна</w:t>
            </w:r>
            <w:proofErr w:type="gram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кількість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балів</w:t>
            </w:r>
            <w:proofErr w:type="spellEnd"/>
            <w:r w:rsidRPr="00090D60">
              <w:rPr>
                <w:sz w:val="24"/>
                <w:szCs w:val="24"/>
              </w:rPr>
              <w:t xml:space="preserve"> 20;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lastRenderedPageBreak/>
              <w:t xml:space="preserve"> • </w:t>
            </w:r>
            <w:proofErr w:type="spellStart"/>
            <w:r w:rsidRPr="00090D60">
              <w:rPr>
                <w:sz w:val="24"/>
                <w:szCs w:val="24"/>
              </w:rPr>
              <w:t>іспит</w:t>
            </w:r>
            <w:proofErr w:type="spellEnd"/>
            <w:r w:rsidRPr="00090D60">
              <w:rPr>
                <w:sz w:val="24"/>
                <w:szCs w:val="24"/>
              </w:rPr>
              <w:t xml:space="preserve">: 50% </w:t>
            </w:r>
            <w:proofErr w:type="spellStart"/>
            <w:r w:rsidRPr="00090D60">
              <w:rPr>
                <w:sz w:val="24"/>
                <w:szCs w:val="24"/>
              </w:rPr>
              <w:t>семестрової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оцінки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gramStart"/>
            <w:r w:rsidRPr="00090D60">
              <w:rPr>
                <w:sz w:val="24"/>
                <w:szCs w:val="24"/>
              </w:rPr>
              <w:t>Максимальна</w:t>
            </w:r>
            <w:proofErr w:type="gram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кількість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балів</w:t>
            </w:r>
            <w:proofErr w:type="spellEnd"/>
            <w:r w:rsidRPr="00090D60">
              <w:rPr>
                <w:sz w:val="24"/>
                <w:szCs w:val="24"/>
              </w:rPr>
              <w:t xml:space="preserve"> 50.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90D60">
              <w:rPr>
                <w:sz w:val="24"/>
                <w:szCs w:val="24"/>
              </w:rPr>
              <w:t>П</w:t>
            </w:r>
            <w:proofErr w:type="gramEnd"/>
            <w:r w:rsidRPr="00090D60">
              <w:rPr>
                <w:sz w:val="24"/>
                <w:szCs w:val="24"/>
              </w:rPr>
              <w:t>ідсумкова</w:t>
            </w:r>
            <w:proofErr w:type="spellEnd"/>
            <w:r w:rsidRPr="00090D60">
              <w:rPr>
                <w:sz w:val="24"/>
                <w:szCs w:val="24"/>
              </w:rPr>
              <w:t xml:space="preserve"> максимальна </w:t>
            </w:r>
            <w:proofErr w:type="spellStart"/>
            <w:r w:rsidRPr="00090D60">
              <w:rPr>
                <w:sz w:val="24"/>
                <w:szCs w:val="24"/>
              </w:rPr>
              <w:t>кількість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балів</w:t>
            </w:r>
            <w:proofErr w:type="spellEnd"/>
            <w:r w:rsidRPr="00090D60">
              <w:rPr>
                <w:sz w:val="24"/>
                <w:szCs w:val="24"/>
              </w:rPr>
              <w:t xml:space="preserve"> 100.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Письмові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роботи</w:t>
            </w:r>
            <w:proofErr w:type="spellEnd"/>
            <w:r w:rsidRPr="00090D60">
              <w:rPr>
                <w:b/>
                <w:sz w:val="24"/>
                <w:szCs w:val="24"/>
              </w:rPr>
              <w:t>:</w:t>
            </w:r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Очіку</w:t>
            </w:r>
            <w:proofErr w:type="gramEnd"/>
            <w:r w:rsidRPr="00090D60">
              <w:rPr>
                <w:sz w:val="24"/>
                <w:szCs w:val="24"/>
              </w:rPr>
              <w:t>ється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що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виконають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декілька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видів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письмових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робіт</w:t>
            </w:r>
            <w:proofErr w:type="spellEnd"/>
            <w:r w:rsidRPr="00090D60">
              <w:rPr>
                <w:sz w:val="24"/>
                <w:szCs w:val="24"/>
              </w:rPr>
              <w:t xml:space="preserve"> (</w:t>
            </w:r>
            <w:proofErr w:type="spellStart"/>
            <w:r w:rsidRPr="00090D60">
              <w:rPr>
                <w:sz w:val="24"/>
                <w:szCs w:val="24"/>
              </w:rPr>
              <w:t>есе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вирішення</w:t>
            </w:r>
            <w:proofErr w:type="spellEnd"/>
            <w:r w:rsidRPr="00090D60">
              <w:rPr>
                <w:sz w:val="24"/>
                <w:szCs w:val="24"/>
              </w:rPr>
              <w:t xml:space="preserve"> кейсу). </w:t>
            </w:r>
            <w:proofErr w:type="spellStart"/>
            <w:r w:rsidRPr="00090D60">
              <w:rPr>
                <w:b/>
                <w:sz w:val="24"/>
                <w:szCs w:val="24"/>
              </w:rPr>
              <w:t>Академічна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b/>
                <w:sz w:val="24"/>
                <w:szCs w:val="24"/>
              </w:rPr>
              <w:t>доброчесність</w:t>
            </w:r>
            <w:proofErr w:type="spellEnd"/>
            <w:r w:rsidRPr="00090D60">
              <w:rPr>
                <w:sz w:val="24"/>
                <w:szCs w:val="24"/>
              </w:rPr>
              <w:t xml:space="preserve">: </w:t>
            </w:r>
            <w:proofErr w:type="spellStart"/>
            <w:r w:rsidRPr="00090D60">
              <w:rPr>
                <w:sz w:val="24"/>
                <w:szCs w:val="24"/>
              </w:rPr>
              <w:t>Очікується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що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роботи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студентів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будуть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їх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оригінальними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досл</w:t>
            </w:r>
            <w:proofErr w:type="gramEnd"/>
            <w:r w:rsidRPr="00090D60">
              <w:rPr>
                <w:sz w:val="24"/>
                <w:szCs w:val="24"/>
              </w:rPr>
              <w:t>ідженнями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чи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міркуваннями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r w:rsidRPr="00090D60">
              <w:rPr>
                <w:sz w:val="24"/>
                <w:szCs w:val="24"/>
              </w:rPr>
              <w:t>Відсутність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посилань</w:t>
            </w:r>
            <w:proofErr w:type="spellEnd"/>
            <w:r w:rsidRPr="00090D60">
              <w:rPr>
                <w:sz w:val="24"/>
                <w:szCs w:val="24"/>
              </w:rPr>
              <w:t xml:space="preserve"> на </w:t>
            </w:r>
            <w:proofErr w:type="spellStart"/>
            <w:r w:rsidRPr="00090D60">
              <w:rPr>
                <w:sz w:val="24"/>
                <w:szCs w:val="24"/>
              </w:rPr>
              <w:t>використані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джерела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фабрикування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джерел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списування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втручання</w:t>
            </w:r>
            <w:proofErr w:type="spellEnd"/>
            <w:r w:rsidRPr="00090D60">
              <w:rPr>
                <w:sz w:val="24"/>
                <w:szCs w:val="24"/>
              </w:rPr>
              <w:t xml:space="preserve"> в роботу </w:t>
            </w:r>
            <w:proofErr w:type="spellStart"/>
            <w:r w:rsidRPr="00090D60">
              <w:rPr>
                <w:sz w:val="24"/>
                <w:szCs w:val="24"/>
              </w:rPr>
              <w:t>інших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студентів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становлять</w:t>
            </w:r>
            <w:proofErr w:type="spellEnd"/>
            <w:r w:rsidRPr="00090D60">
              <w:rPr>
                <w:sz w:val="24"/>
                <w:szCs w:val="24"/>
              </w:rPr>
              <w:t xml:space="preserve">, але не </w:t>
            </w:r>
            <w:proofErr w:type="spellStart"/>
            <w:r w:rsidRPr="00090D60">
              <w:rPr>
                <w:sz w:val="24"/>
                <w:szCs w:val="24"/>
              </w:rPr>
              <w:t>обмежують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приклади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можливої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академічної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недоброчесності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r w:rsidRPr="00090D60">
              <w:rPr>
                <w:sz w:val="24"/>
                <w:szCs w:val="24"/>
              </w:rPr>
              <w:t>Виявлення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ознак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академічної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недоброчесності</w:t>
            </w:r>
            <w:proofErr w:type="spellEnd"/>
            <w:r w:rsidRPr="00090D60">
              <w:rPr>
                <w:sz w:val="24"/>
                <w:szCs w:val="24"/>
              </w:rPr>
              <w:t xml:space="preserve"> в </w:t>
            </w:r>
            <w:proofErr w:type="spellStart"/>
            <w:r w:rsidRPr="00090D60">
              <w:rPr>
                <w:sz w:val="24"/>
                <w:szCs w:val="24"/>
              </w:rPr>
              <w:t>письмовій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роботі</w:t>
            </w:r>
            <w:proofErr w:type="spellEnd"/>
            <w:r w:rsidRPr="00090D60">
              <w:rPr>
                <w:sz w:val="24"/>
                <w:szCs w:val="24"/>
              </w:rPr>
              <w:t xml:space="preserve"> студента є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п</w:t>
            </w:r>
            <w:proofErr w:type="gramEnd"/>
            <w:r w:rsidRPr="00090D60">
              <w:rPr>
                <w:sz w:val="24"/>
                <w:szCs w:val="24"/>
              </w:rPr>
              <w:t>ідставою</w:t>
            </w:r>
            <w:proofErr w:type="spellEnd"/>
            <w:r w:rsidRPr="00090D60">
              <w:rPr>
                <w:sz w:val="24"/>
                <w:szCs w:val="24"/>
              </w:rPr>
              <w:t xml:space="preserve"> для </w:t>
            </w:r>
            <w:proofErr w:type="spellStart"/>
            <w:r w:rsidRPr="00090D60">
              <w:rPr>
                <w:sz w:val="24"/>
                <w:szCs w:val="24"/>
              </w:rPr>
              <w:t>її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незарахуванння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викладачем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незалежно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від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масштабів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плагіату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чи</w:t>
            </w:r>
            <w:proofErr w:type="spellEnd"/>
            <w:r w:rsidRPr="00090D60">
              <w:rPr>
                <w:sz w:val="24"/>
                <w:szCs w:val="24"/>
              </w:rPr>
              <w:t xml:space="preserve"> обману. </w:t>
            </w:r>
            <w:proofErr w:type="spellStart"/>
            <w:r w:rsidRPr="00090D60">
              <w:rPr>
                <w:b/>
                <w:sz w:val="24"/>
                <w:szCs w:val="24"/>
              </w:rPr>
              <w:t>Відвідання</w:t>
            </w:r>
            <w:proofErr w:type="spellEnd"/>
            <w:r w:rsidRPr="00090D60">
              <w:rPr>
                <w:b/>
                <w:sz w:val="24"/>
                <w:szCs w:val="24"/>
              </w:rPr>
              <w:t xml:space="preserve"> занять</w:t>
            </w:r>
            <w:r w:rsidRPr="00090D60">
              <w:rPr>
                <w:sz w:val="24"/>
                <w:szCs w:val="24"/>
              </w:rPr>
              <w:t xml:space="preserve"> є </w:t>
            </w:r>
            <w:proofErr w:type="spellStart"/>
            <w:r w:rsidRPr="00090D60">
              <w:rPr>
                <w:sz w:val="24"/>
                <w:szCs w:val="24"/>
              </w:rPr>
              <w:t>важливою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складовою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навчання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90D60">
              <w:rPr>
                <w:sz w:val="24"/>
                <w:szCs w:val="24"/>
              </w:rPr>
              <w:t>Очіку</w:t>
            </w:r>
            <w:proofErr w:type="gramEnd"/>
            <w:r w:rsidRPr="00090D60">
              <w:rPr>
                <w:sz w:val="24"/>
                <w:szCs w:val="24"/>
              </w:rPr>
              <w:t>ється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що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всі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відвідають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усі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лекції</w:t>
            </w:r>
            <w:proofErr w:type="spellEnd"/>
            <w:r w:rsidRPr="00090D60">
              <w:rPr>
                <w:sz w:val="24"/>
                <w:szCs w:val="24"/>
              </w:rPr>
              <w:t xml:space="preserve"> і </w:t>
            </w:r>
            <w:proofErr w:type="spellStart"/>
            <w:r w:rsidRPr="00090D60">
              <w:rPr>
                <w:sz w:val="24"/>
                <w:szCs w:val="24"/>
              </w:rPr>
              <w:t>практичні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зайняття</w:t>
            </w:r>
            <w:proofErr w:type="spellEnd"/>
            <w:r w:rsidRPr="00090D60">
              <w:rPr>
                <w:sz w:val="24"/>
                <w:szCs w:val="24"/>
              </w:rPr>
              <w:t xml:space="preserve"> курсу.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мають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інформувати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викладача</w:t>
            </w:r>
            <w:proofErr w:type="spellEnd"/>
            <w:r w:rsidRPr="00090D60">
              <w:rPr>
                <w:sz w:val="24"/>
                <w:szCs w:val="24"/>
              </w:rPr>
              <w:t xml:space="preserve"> про </w:t>
            </w:r>
            <w:proofErr w:type="spellStart"/>
            <w:r w:rsidRPr="00090D60">
              <w:rPr>
                <w:sz w:val="24"/>
                <w:szCs w:val="24"/>
              </w:rPr>
              <w:t>неможливість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відвідати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заняття</w:t>
            </w:r>
            <w:proofErr w:type="spellEnd"/>
            <w:r w:rsidRPr="00090D60">
              <w:rPr>
                <w:sz w:val="24"/>
                <w:szCs w:val="24"/>
              </w:rPr>
              <w:t>. У будь-</w:t>
            </w:r>
            <w:proofErr w:type="spellStart"/>
            <w:r w:rsidRPr="00090D60">
              <w:rPr>
                <w:sz w:val="24"/>
                <w:szCs w:val="24"/>
              </w:rPr>
              <w:t>якому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випадку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зобов’язані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дотримуватися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усіх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строків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визначених</w:t>
            </w:r>
            <w:proofErr w:type="spellEnd"/>
            <w:r w:rsidRPr="00090D60">
              <w:rPr>
                <w:sz w:val="24"/>
                <w:szCs w:val="24"/>
              </w:rPr>
              <w:t xml:space="preserve"> для </w:t>
            </w:r>
            <w:proofErr w:type="spellStart"/>
            <w:r w:rsidRPr="00090D60">
              <w:rPr>
                <w:sz w:val="24"/>
                <w:szCs w:val="24"/>
              </w:rPr>
              <w:t>виконання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усіх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видів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письмових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робіт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передбачених</w:t>
            </w:r>
            <w:proofErr w:type="spellEnd"/>
            <w:r w:rsidRPr="00090D60">
              <w:rPr>
                <w:sz w:val="24"/>
                <w:szCs w:val="24"/>
              </w:rPr>
              <w:t xml:space="preserve"> курсом. </w:t>
            </w:r>
            <w:proofErr w:type="spellStart"/>
            <w:r w:rsidRPr="00090D60">
              <w:rPr>
                <w:b/>
                <w:sz w:val="24"/>
                <w:szCs w:val="24"/>
              </w:rPr>
              <w:t>Література</w:t>
            </w:r>
            <w:proofErr w:type="spellEnd"/>
            <w:r w:rsidRPr="00090D60">
              <w:rPr>
                <w:b/>
                <w:sz w:val="24"/>
                <w:szCs w:val="24"/>
              </w:rPr>
              <w:t>.</w:t>
            </w:r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Уся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література</w:t>
            </w:r>
            <w:proofErr w:type="spellEnd"/>
            <w:r w:rsidRPr="00090D60">
              <w:rPr>
                <w:sz w:val="24"/>
                <w:szCs w:val="24"/>
              </w:rPr>
              <w:t xml:space="preserve">, яку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не </w:t>
            </w:r>
            <w:proofErr w:type="spellStart"/>
            <w:r w:rsidRPr="00090D60">
              <w:rPr>
                <w:sz w:val="24"/>
                <w:szCs w:val="24"/>
              </w:rPr>
              <w:t>зможуть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знайти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самостійно</w:t>
            </w:r>
            <w:proofErr w:type="spellEnd"/>
            <w:r w:rsidRPr="00090D60">
              <w:rPr>
                <w:sz w:val="24"/>
                <w:szCs w:val="24"/>
              </w:rPr>
              <w:t xml:space="preserve">, буде </w:t>
            </w:r>
            <w:proofErr w:type="spellStart"/>
            <w:r w:rsidRPr="00090D60">
              <w:rPr>
                <w:sz w:val="24"/>
                <w:szCs w:val="24"/>
              </w:rPr>
              <w:t>надана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викладачем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виключно</w:t>
            </w:r>
            <w:proofErr w:type="spellEnd"/>
            <w:r w:rsidRPr="00090D60">
              <w:rPr>
                <w:sz w:val="24"/>
                <w:szCs w:val="24"/>
              </w:rPr>
              <w:t xml:space="preserve"> в </w:t>
            </w:r>
            <w:proofErr w:type="spellStart"/>
            <w:r w:rsidRPr="00090D60">
              <w:rPr>
                <w:sz w:val="24"/>
                <w:szCs w:val="24"/>
              </w:rPr>
              <w:t>освітніх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цілях</w:t>
            </w:r>
            <w:proofErr w:type="spellEnd"/>
            <w:r w:rsidRPr="00090D60">
              <w:rPr>
                <w:sz w:val="24"/>
                <w:szCs w:val="24"/>
              </w:rPr>
              <w:t xml:space="preserve"> без права </w:t>
            </w:r>
            <w:proofErr w:type="spellStart"/>
            <w:r w:rsidRPr="00090D60">
              <w:rPr>
                <w:sz w:val="24"/>
                <w:szCs w:val="24"/>
              </w:rPr>
              <w:t>її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передачі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третім</w:t>
            </w:r>
            <w:proofErr w:type="spellEnd"/>
            <w:r w:rsidRPr="00090D60">
              <w:rPr>
                <w:sz w:val="24"/>
                <w:szCs w:val="24"/>
              </w:rPr>
              <w:t xml:space="preserve"> особам. </w:t>
            </w:r>
            <w:proofErr w:type="spellStart"/>
            <w:r w:rsidRPr="00090D60">
              <w:rPr>
                <w:sz w:val="24"/>
                <w:szCs w:val="24"/>
              </w:rPr>
              <w:t>Студенти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заохочуються</w:t>
            </w:r>
            <w:proofErr w:type="spellEnd"/>
            <w:r w:rsidRPr="00090D60">
              <w:rPr>
                <w:sz w:val="24"/>
                <w:szCs w:val="24"/>
              </w:rPr>
              <w:t xml:space="preserve"> до </w:t>
            </w:r>
            <w:proofErr w:type="spellStart"/>
            <w:r w:rsidRPr="00090D60">
              <w:rPr>
                <w:sz w:val="24"/>
                <w:szCs w:val="24"/>
              </w:rPr>
              <w:t>використання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також</w:t>
            </w:r>
            <w:proofErr w:type="spellEnd"/>
            <w:r w:rsidRPr="00090D60">
              <w:rPr>
                <w:sz w:val="24"/>
                <w:szCs w:val="24"/>
              </w:rPr>
              <w:t xml:space="preserve"> й </w:t>
            </w:r>
            <w:proofErr w:type="spellStart"/>
            <w:r w:rsidRPr="00090D60">
              <w:rPr>
                <w:sz w:val="24"/>
                <w:szCs w:val="24"/>
              </w:rPr>
              <w:t>іншої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літератури</w:t>
            </w:r>
            <w:proofErr w:type="spellEnd"/>
            <w:r w:rsidRPr="00090D60">
              <w:rPr>
                <w:sz w:val="24"/>
                <w:szCs w:val="24"/>
              </w:rPr>
              <w:t xml:space="preserve"> та </w:t>
            </w:r>
            <w:proofErr w:type="spellStart"/>
            <w:r w:rsidRPr="00090D60">
              <w:rPr>
                <w:sz w:val="24"/>
                <w:szCs w:val="24"/>
              </w:rPr>
              <w:t>джерел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яких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немає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серед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рекомендованих</w:t>
            </w:r>
            <w:proofErr w:type="spellEnd"/>
            <w:r w:rsidRPr="00090D60">
              <w:rPr>
                <w:sz w:val="24"/>
                <w:szCs w:val="24"/>
              </w:rPr>
              <w:t>.</w:t>
            </w:r>
          </w:p>
          <w:p w:rsidR="00A500EC" w:rsidRPr="00090D60" w:rsidRDefault="00A500EC" w:rsidP="00A500EC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proofErr w:type="spellStart"/>
            <w:r w:rsidRPr="00090D60">
              <w:rPr>
                <w:sz w:val="24"/>
                <w:szCs w:val="24"/>
              </w:rPr>
              <w:t>П</w:t>
            </w:r>
            <w:r w:rsidRPr="00090D60">
              <w:rPr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t>виставлення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t>балів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>.</w:t>
            </w:r>
            <w:r w:rsidRPr="00090D60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бали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набрані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на поточному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тестуванні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самостійній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роботі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бали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90D60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090D60">
              <w:rPr>
                <w:sz w:val="24"/>
                <w:szCs w:val="24"/>
                <w:lang w:eastAsia="uk-UA"/>
              </w:rPr>
              <w:t>ідсумкового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. При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цьому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обов’язково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враховуються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присутність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заняттях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активність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студента </w:t>
            </w:r>
            <w:proofErr w:type="spellStart"/>
            <w:proofErr w:type="gramStart"/>
            <w:r w:rsidRPr="00090D60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090D60">
              <w:rPr>
                <w:sz w:val="24"/>
                <w:szCs w:val="24"/>
                <w:lang w:eastAsia="uk-UA"/>
              </w:rPr>
              <w:t>ід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час практичного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заняття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недопустимість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пропусків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запізнень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заняття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мобільним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телефоном, планшетом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чи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іншими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мобільними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пристроями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під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заняття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цілях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навчанням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списування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плагіат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несвоєчасне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поставленого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завдання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 xml:space="preserve"> і т. </w:t>
            </w:r>
            <w:proofErr w:type="spellStart"/>
            <w:r w:rsidRPr="00090D60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090D60">
              <w:rPr>
                <w:sz w:val="24"/>
                <w:szCs w:val="24"/>
                <w:lang w:eastAsia="uk-UA"/>
              </w:rPr>
              <w:t>.</w:t>
            </w:r>
          </w:p>
          <w:p w:rsidR="00A500EC" w:rsidRPr="00090D60" w:rsidRDefault="00A500EC" w:rsidP="00A500EC">
            <w:pPr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Жодні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форми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порушення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академічної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доброчесності</w:t>
            </w:r>
            <w:proofErr w:type="spellEnd"/>
            <w:r w:rsidRPr="00090D60">
              <w:rPr>
                <w:sz w:val="24"/>
                <w:szCs w:val="24"/>
              </w:rPr>
              <w:t xml:space="preserve"> не </w:t>
            </w:r>
            <w:proofErr w:type="spellStart"/>
            <w:r w:rsidRPr="00090D60">
              <w:rPr>
                <w:sz w:val="24"/>
                <w:szCs w:val="24"/>
              </w:rPr>
              <w:t>толеруються</w:t>
            </w:r>
            <w:proofErr w:type="spellEnd"/>
            <w:r w:rsidRPr="00090D60">
              <w:rPr>
                <w:sz w:val="24"/>
                <w:szCs w:val="24"/>
              </w:rPr>
              <w:t>.</w:t>
            </w: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CA21CD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bCs/>
                <w:sz w:val="24"/>
                <w:szCs w:val="24"/>
                <w:lang w:eastAsia="uk-UA"/>
              </w:rPr>
              <w:lastRenderedPageBreak/>
              <w:t>Питання</w:t>
            </w:r>
            <w:proofErr w:type="spellEnd"/>
            <w:r w:rsidRPr="00090D60">
              <w:rPr>
                <w:b/>
                <w:bCs/>
                <w:sz w:val="24"/>
                <w:szCs w:val="24"/>
                <w:lang w:eastAsia="uk-UA"/>
              </w:rPr>
              <w:t xml:space="preserve"> до </w:t>
            </w:r>
            <w:r w:rsidR="00CA21CD">
              <w:rPr>
                <w:b/>
                <w:bCs/>
                <w:sz w:val="24"/>
                <w:szCs w:val="24"/>
                <w:lang w:val="uk-UA" w:eastAsia="uk-UA"/>
              </w:rPr>
              <w:t>заліку</w:t>
            </w:r>
            <w:r w:rsidRPr="00090D60">
              <w:rPr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A500EC" w:rsidP="00FB0212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500EC" w:rsidRPr="00090D60" w:rsidTr="00A500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EC" w:rsidRPr="00090D60" w:rsidRDefault="00A500EC" w:rsidP="00A500EC">
            <w:pPr>
              <w:rPr>
                <w:b/>
                <w:sz w:val="24"/>
                <w:szCs w:val="24"/>
              </w:rPr>
            </w:pPr>
            <w:proofErr w:type="spellStart"/>
            <w:r w:rsidRPr="00090D60">
              <w:rPr>
                <w:b/>
                <w:sz w:val="24"/>
                <w:szCs w:val="24"/>
              </w:rPr>
              <w:t>Опитування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EC" w:rsidRPr="00090D60" w:rsidRDefault="00A500EC" w:rsidP="00A500EC">
            <w:pPr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>Анкету-</w:t>
            </w:r>
            <w:proofErr w:type="spellStart"/>
            <w:r w:rsidRPr="00090D60">
              <w:rPr>
                <w:sz w:val="24"/>
                <w:szCs w:val="24"/>
              </w:rPr>
              <w:t>оцінку</w:t>
            </w:r>
            <w:proofErr w:type="spellEnd"/>
            <w:r w:rsidRPr="00090D60">
              <w:rPr>
                <w:sz w:val="24"/>
                <w:szCs w:val="24"/>
              </w:rPr>
              <w:t xml:space="preserve"> з метою </w:t>
            </w:r>
            <w:proofErr w:type="spellStart"/>
            <w:r w:rsidRPr="00090D60">
              <w:rPr>
                <w:sz w:val="24"/>
                <w:szCs w:val="24"/>
              </w:rPr>
              <w:t>оцінювання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якості</w:t>
            </w:r>
            <w:proofErr w:type="spellEnd"/>
            <w:r w:rsidRPr="00090D60">
              <w:rPr>
                <w:sz w:val="24"/>
                <w:szCs w:val="24"/>
              </w:rPr>
              <w:t xml:space="preserve"> курсу буде </w:t>
            </w:r>
            <w:proofErr w:type="spellStart"/>
            <w:r w:rsidRPr="00090D60">
              <w:rPr>
                <w:sz w:val="24"/>
                <w:szCs w:val="24"/>
              </w:rPr>
              <w:t>надано</w:t>
            </w:r>
            <w:proofErr w:type="spellEnd"/>
            <w:r w:rsidRPr="00090D60">
              <w:rPr>
                <w:sz w:val="24"/>
                <w:szCs w:val="24"/>
              </w:rPr>
              <w:t xml:space="preserve"> по </w:t>
            </w:r>
            <w:proofErr w:type="spellStart"/>
            <w:r w:rsidRPr="00090D60">
              <w:rPr>
                <w:sz w:val="24"/>
                <w:szCs w:val="24"/>
              </w:rPr>
              <w:t>завершенню</w:t>
            </w:r>
            <w:proofErr w:type="spellEnd"/>
            <w:r w:rsidRPr="00090D60">
              <w:rPr>
                <w:sz w:val="24"/>
                <w:szCs w:val="24"/>
              </w:rPr>
              <w:t xml:space="preserve"> курсу.</w:t>
            </w:r>
          </w:p>
        </w:tc>
      </w:tr>
    </w:tbl>
    <w:p w:rsidR="006C0AFD" w:rsidRDefault="006C0AFD" w:rsidP="00A500EC">
      <w:pPr>
        <w:rPr>
          <w:b/>
        </w:rPr>
      </w:pPr>
    </w:p>
    <w:p w:rsidR="000B1AE0" w:rsidRPr="000B1AE0" w:rsidRDefault="00072674" w:rsidP="000B1AE0">
      <w:pPr>
        <w:ind w:firstLine="709"/>
        <w:jc w:val="center"/>
        <w:rPr>
          <w:b/>
          <w:lang w:val="uk-UA"/>
        </w:rPr>
        <w:sectPr w:rsidR="000B1AE0" w:rsidRPr="000B1AE0">
          <w:headerReference w:type="default" r:id="rId11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A500EC" w:rsidRPr="00090D60" w:rsidRDefault="000B1AE0" w:rsidP="00A500EC">
      <w:pPr>
        <w:rPr>
          <w:b/>
        </w:rPr>
      </w:pPr>
      <w:r>
        <w:rPr>
          <w:b/>
          <w:lang w:val="uk-UA"/>
        </w:rPr>
        <w:lastRenderedPageBreak/>
        <w:t>С</w:t>
      </w:r>
      <w:proofErr w:type="spellStart"/>
      <w:r w:rsidR="00A500EC" w:rsidRPr="00090D60">
        <w:rPr>
          <w:b/>
        </w:rPr>
        <w:t>ХЕМА</w:t>
      </w:r>
      <w:proofErr w:type="spellEnd"/>
      <w:r w:rsidR="00A500EC" w:rsidRPr="00090D60">
        <w:rPr>
          <w:b/>
        </w:rPr>
        <w:t xml:space="preserve"> КУРСУ</w:t>
      </w:r>
    </w:p>
    <w:p w:rsidR="00A500EC" w:rsidRPr="00090D60" w:rsidRDefault="00A500EC" w:rsidP="00A500EC">
      <w:pPr>
        <w:jc w:val="both"/>
        <w:rPr>
          <w:rFonts w:ascii="Garamond" w:hAnsi="Garamond" w:cs="Garamond"/>
        </w:rPr>
      </w:pP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559"/>
        <w:gridCol w:w="7513"/>
        <w:gridCol w:w="1417"/>
        <w:gridCol w:w="1701"/>
      </w:tblGrid>
      <w:tr w:rsidR="00A500EC" w:rsidRPr="00090D60" w:rsidTr="000B1AE0">
        <w:tc>
          <w:tcPr>
            <w:tcW w:w="783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Тиж</w:t>
            </w:r>
            <w:proofErr w:type="spellEnd"/>
            <w:r w:rsidRPr="00090D60">
              <w:rPr>
                <w:sz w:val="24"/>
                <w:szCs w:val="24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Тема, план, </w:t>
            </w:r>
            <w:proofErr w:type="spellStart"/>
            <w:r w:rsidRPr="00090D60">
              <w:rPr>
                <w:sz w:val="24"/>
                <w:szCs w:val="24"/>
              </w:rPr>
              <w:t>короткі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тези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 xml:space="preserve">Форма </w:t>
            </w:r>
            <w:proofErr w:type="spellStart"/>
            <w:r w:rsidRPr="00090D60">
              <w:rPr>
                <w:sz w:val="24"/>
                <w:szCs w:val="24"/>
              </w:rPr>
              <w:t>діяльності</w:t>
            </w:r>
            <w:proofErr w:type="spellEnd"/>
            <w:r w:rsidRPr="00090D60">
              <w:rPr>
                <w:sz w:val="24"/>
                <w:szCs w:val="24"/>
              </w:rPr>
              <w:t xml:space="preserve"> (</w:t>
            </w:r>
            <w:proofErr w:type="spellStart"/>
            <w:r w:rsidRPr="00090D60">
              <w:rPr>
                <w:sz w:val="24"/>
                <w:szCs w:val="24"/>
              </w:rPr>
              <w:t>заняття</w:t>
            </w:r>
            <w:proofErr w:type="spellEnd"/>
            <w:r w:rsidRPr="00090D60">
              <w:rPr>
                <w:sz w:val="24"/>
                <w:szCs w:val="24"/>
              </w:rPr>
              <w:t>)</w:t>
            </w:r>
          </w:p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r w:rsidRPr="00090D60">
              <w:rPr>
                <w:sz w:val="24"/>
                <w:szCs w:val="24"/>
              </w:rPr>
              <w:t>(</w:t>
            </w:r>
            <w:proofErr w:type="spellStart"/>
            <w:r w:rsidRPr="00090D60">
              <w:rPr>
                <w:sz w:val="24"/>
                <w:szCs w:val="24"/>
              </w:rPr>
              <w:t>лекція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самостій</w:t>
            </w:r>
            <w:proofErr w:type="spellEnd"/>
            <w:r w:rsidRPr="00090D60">
              <w:rPr>
                <w:sz w:val="24"/>
                <w:szCs w:val="24"/>
              </w:rPr>
              <w:t xml:space="preserve">-на, </w:t>
            </w:r>
            <w:proofErr w:type="spellStart"/>
            <w:r w:rsidRPr="00090D60">
              <w:rPr>
                <w:sz w:val="24"/>
                <w:szCs w:val="24"/>
              </w:rPr>
              <w:t>дискусія</w:t>
            </w:r>
            <w:proofErr w:type="spellEnd"/>
            <w:r w:rsidRPr="00090D60">
              <w:rPr>
                <w:sz w:val="24"/>
                <w:szCs w:val="24"/>
              </w:rPr>
              <w:t xml:space="preserve">, </w:t>
            </w:r>
            <w:proofErr w:type="spellStart"/>
            <w:r w:rsidRPr="00090D60">
              <w:rPr>
                <w:sz w:val="24"/>
                <w:szCs w:val="24"/>
              </w:rPr>
              <w:t>групова</w:t>
            </w:r>
            <w:proofErr w:type="spellEnd"/>
            <w:r w:rsidRPr="00090D60">
              <w:rPr>
                <w:sz w:val="24"/>
                <w:szCs w:val="24"/>
              </w:rPr>
              <w:t xml:space="preserve"> робота) </w:t>
            </w:r>
          </w:p>
        </w:tc>
        <w:tc>
          <w:tcPr>
            <w:tcW w:w="7513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Література</w:t>
            </w:r>
            <w:proofErr w:type="spellEnd"/>
            <w:r w:rsidRPr="00090D60">
              <w:rPr>
                <w:sz w:val="24"/>
                <w:szCs w:val="24"/>
              </w:rPr>
              <w:t xml:space="preserve">. </w:t>
            </w:r>
            <w:proofErr w:type="spellStart"/>
            <w:r w:rsidRPr="00090D60">
              <w:rPr>
                <w:sz w:val="24"/>
                <w:szCs w:val="24"/>
              </w:rPr>
              <w:t>Ресурси</w:t>
            </w:r>
            <w:proofErr w:type="spellEnd"/>
            <w:r w:rsidRPr="00090D60">
              <w:rPr>
                <w:sz w:val="24"/>
                <w:szCs w:val="24"/>
              </w:rPr>
              <w:t xml:space="preserve"> в </w:t>
            </w:r>
            <w:proofErr w:type="spellStart"/>
            <w:r w:rsidRPr="00090D60">
              <w:rPr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Завдання</w:t>
            </w:r>
            <w:proofErr w:type="spellEnd"/>
            <w:r w:rsidRPr="00090D60">
              <w:rPr>
                <w:sz w:val="24"/>
                <w:szCs w:val="24"/>
              </w:rPr>
              <w:t>, год</w:t>
            </w:r>
          </w:p>
        </w:tc>
        <w:tc>
          <w:tcPr>
            <w:tcW w:w="1701" w:type="dxa"/>
            <w:shd w:val="clear" w:color="auto" w:fill="auto"/>
          </w:tcPr>
          <w:p w:rsidR="00A500EC" w:rsidRPr="00090D60" w:rsidRDefault="00A500EC" w:rsidP="00A500EC">
            <w:pPr>
              <w:jc w:val="both"/>
              <w:rPr>
                <w:sz w:val="24"/>
                <w:szCs w:val="24"/>
              </w:rPr>
            </w:pPr>
            <w:proofErr w:type="spellStart"/>
            <w:r w:rsidRPr="00090D60">
              <w:rPr>
                <w:sz w:val="24"/>
                <w:szCs w:val="24"/>
              </w:rPr>
              <w:t>Термін</w:t>
            </w:r>
            <w:proofErr w:type="spellEnd"/>
            <w:r w:rsidRPr="00090D60">
              <w:rPr>
                <w:sz w:val="24"/>
                <w:szCs w:val="24"/>
              </w:rPr>
              <w:t xml:space="preserve"> </w:t>
            </w:r>
            <w:proofErr w:type="spellStart"/>
            <w:r w:rsidRPr="00090D60">
              <w:rPr>
                <w:sz w:val="24"/>
                <w:szCs w:val="24"/>
              </w:rPr>
              <w:t>виконання</w:t>
            </w:r>
            <w:proofErr w:type="spellEnd"/>
          </w:p>
        </w:tc>
      </w:tr>
      <w:tr w:rsidR="000B1AE0" w:rsidRPr="00090D60" w:rsidTr="000B1AE0">
        <w:trPr>
          <w:trHeight w:val="900"/>
        </w:trPr>
        <w:tc>
          <w:tcPr>
            <w:tcW w:w="783" w:type="dxa"/>
            <w:shd w:val="clear" w:color="auto" w:fill="auto"/>
          </w:tcPr>
          <w:p w:rsidR="000B1AE0" w:rsidRPr="00CA21CD" w:rsidRDefault="000B1AE0" w:rsidP="00FA71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/3 год</w:t>
            </w:r>
          </w:p>
          <w:p w:rsidR="000B1AE0" w:rsidRDefault="000B1AE0" w:rsidP="00FA71FC">
            <w:pPr>
              <w:jc w:val="both"/>
              <w:rPr>
                <w:sz w:val="24"/>
                <w:szCs w:val="24"/>
              </w:rPr>
            </w:pPr>
          </w:p>
          <w:p w:rsidR="000B1AE0" w:rsidRPr="00FA71FC" w:rsidRDefault="000B1AE0" w:rsidP="00FA7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362CB2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Тема 1. Основні напрями розвитку музич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педагогіки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Х</w:t>
            </w:r>
            <w:r w:rsidRPr="00362CB2">
              <w:rPr>
                <w:color w:val="000000"/>
                <w:sz w:val="24"/>
                <w:szCs w:val="24"/>
                <w:lang w:val="en-US" w:bidi="uk-UA"/>
              </w:rPr>
              <w:t>V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І-ХХ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століть</w:t>
            </w:r>
            <w:proofErr w:type="spellEnd"/>
          </w:p>
          <w:p w:rsidR="000B1AE0" w:rsidRPr="004B1DA2" w:rsidRDefault="000B1AE0" w:rsidP="00A500EC">
            <w:pPr>
              <w:jc w:val="both"/>
              <w:rPr>
                <w:rFonts w:eastAsia="Arial,BoldItalic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Pr="00630343" w:rsidRDefault="000B1AE0" w:rsidP="00A500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0B1AE0" w:rsidRPr="009F602F" w:rsidRDefault="000B1AE0" w:rsidP="000B1AE0">
            <w:pPr>
              <w:shd w:val="clear" w:color="auto" w:fill="FFFFFF"/>
              <w:ind w:left="375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9F602F">
              <w:rPr>
                <w:b/>
                <w:bCs/>
                <w:spacing w:val="-6"/>
                <w:sz w:val="24"/>
                <w:lang w:val="uk-UA"/>
              </w:rPr>
              <w:t>Базова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Баренбойм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Л.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Музьїкальное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Венгрии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, 1923.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Баренбойм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Л. Система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детского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музикального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Карла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Орфа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. - М.: Музика, 1970.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Опьіт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применения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наглядньїх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пособий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на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уроках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сольфеджіо.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Относительная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сольмизация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и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советская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педагогика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. - М.: Музика, 1967.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Ступеньки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музьїку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Пособие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по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сольфеджио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композитор.</w:t>
            </w:r>
            <w:r w:rsidRPr="009F602F">
              <w:rPr>
                <w:sz w:val="24"/>
                <w:szCs w:val="28"/>
              </w:rPr>
              <w:t xml:space="preserve"> -</w:t>
            </w:r>
            <w:r w:rsidRPr="009F602F">
              <w:rPr>
                <w:color w:val="000000"/>
                <w:sz w:val="24"/>
                <w:szCs w:val="28"/>
                <w:lang w:bidi="uk-UA"/>
              </w:rPr>
              <w:t>1980.</w:t>
            </w:r>
          </w:p>
          <w:p w:rsidR="000B1AE0" w:rsidRPr="00731BB9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 w:val="24"/>
                <w:szCs w:val="28"/>
              </w:rPr>
            </w:pPr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Верещагіна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А.Р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.,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Жофчак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3.3. Методика викладання музики в 1 класі. - К.: Музична Україна, 1987.</w:t>
            </w:r>
          </w:p>
          <w:p w:rsidR="000B1AE0" w:rsidRPr="00731BB9" w:rsidRDefault="000B1AE0" w:rsidP="000B1AE0">
            <w:pPr>
              <w:pStyle w:val="5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59"/>
              <w:rPr>
                <w:szCs w:val="28"/>
              </w:rPr>
            </w:pPr>
            <w:proofErr w:type="spellStart"/>
            <w:r w:rsidRPr="00731BB9">
              <w:rPr>
                <w:sz w:val="24"/>
                <w:szCs w:val="28"/>
                <w:lang w:eastAsia="ru-RU"/>
              </w:rPr>
              <w:t>Жигаль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 З. М., Король О. М.,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Тайнель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Е. З., та ін..; Музично-педагогічні системи та концепції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ХХ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століття: підручник / за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заг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 Ред..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канд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.. пед.. наук, проф. Е. З.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Тайнель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. Вид. 2-ге. – Львів: </w:t>
            </w:r>
            <w:proofErr w:type="spellStart"/>
            <w:r w:rsidRPr="00731BB9">
              <w:rPr>
                <w:sz w:val="24"/>
                <w:szCs w:val="28"/>
                <w:lang w:eastAsia="ru-RU"/>
              </w:rPr>
              <w:t>ЛНУ</w:t>
            </w:r>
            <w:proofErr w:type="spellEnd"/>
            <w:r w:rsidRPr="00731BB9">
              <w:rPr>
                <w:sz w:val="24"/>
                <w:szCs w:val="28"/>
                <w:lang w:eastAsia="ru-RU"/>
              </w:rPr>
              <w:t xml:space="preserve"> імені Івана Франка – Харків, 2017. – 434 с.</w:t>
            </w:r>
          </w:p>
          <w:p w:rsidR="000B1AE0" w:rsidRPr="009F602F" w:rsidRDefault="000B1AE0" w:rsidP="000B1AE0">
            <w:pPr>
              <w:shd w:val="clear" w:color="auto" w:fill="FFFFFF"/>
              <w:ind w:left="375"/>
              <w:jc w:val="both"/>
              <w:rPr>
                <w:bCs/>
                <w:spacing w:val="-6"/>
                <w:sz w:val="24"/>
                <w:lang w:val="uk-UA"/>
              </w:rPr>
            </w:pPr>
          </w:p>
          <w:p w:rsidR="000B1AE0" w:rsidRPr="009F602F" w:rsidRDefault="000B1AE0" w:rsidP="000B1AE0">
            <w:pPr>
              <w:shd w:val="clear" w:color="auto" w:fill="FFFFFF"/>
              <w:ind w:left="375"/>
              <w:jc w:val="center"/>
              <w:rPr>
                <w:sz w:val="24"/>
                <w:lang w:val="uk-UA"/>
              </w:rPr>
            </w:pPr>
            <w:r w:rsidRPr="009F602F">
              <w:rPr>
                <w:b/>
                <w:bCs/>
                <w:spacing w:val="-6"/>
                <w:sz w:val="24"/>
                <w:lang w:val="uk-UA"/>
              </w:rPr>
              <w:t>Допоміжна</w:t>
            </w:r>
            <w:bookmarkStart w:id="0" w:name="_GoBack"/>
            <w:bookmarkEnd w:id="0"/>
          </w:p>
          <w:p w:rsidR="000B1AE0" w:rsidRPr="009F602F" w:rsidRDefault="000B1AE0" w:rsidP="000B1AE0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П.Ф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З.Кодай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Избранньїе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статьи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композитор, 1982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375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Вейс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П.Ф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методике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ритмического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первом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классе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общеобразовательной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школи //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Вопросьі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методики музикального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lastRenderedPageBreak/>
              <w:t>воспитания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детей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Л.: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Музьїка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>, 1975</w:t>
            </w:r>
          </w:p>
          <w:p w:rsidR="000B1AE0" w:rsidRPr="009F602F" w:rsidRDefault="000B1AE0" w:rsidP="000B1AE0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375"/>
              <w:jc w:val="both"/>
              <w:rPr>
                <w:sz w:val="24"/>
                <w:szCs w:val="28"/>
              </w:rPr>
            </w:pP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Мартьінов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И.,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Золтан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Кодай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szCs w:val="28"/>
                <w:lang w:bidi="uk-UA"/>
              </w:rPr>
              <w:t>Советский</w:t>
            </w:r>
            <w:proofErr w:type="spellEnd"/>
            <w:r w:rsidRPr="009F602F">
              <w:rPr>
                <w:color w:val="000000"/>
                <w:sz w:val="24"/>
                <w:szCs w:val="28"/>
                <w:lang w:bidi="uk-UA"/>
              </w:rPr>
              <w:t xml:space="preserve"> композитор, 1988. С. 232.</w:t>
            </w:r>
          </w:p>
          <w:p w:rsidR="000B1AE0" w:rsidRPr="009F602F" w:rsidRDefault="000B1AE0" w:rsidP="000B1AE0">
            <w:pPr>
              <w:numPr>
                <w:ilvl w:val="0"/>
                <w:numId w:val="14"/>
              </w:numPr>
              <w:tabs>
                <w:tab w:val="left" w:pos="709"/>
              </w:tabs>
              <w:ind w:left="375"/>
              <w:jc w:val="both"/>
              <w:rPr>
                <w:color w:val="000000"/>
                <w:sz w:val="24"/>
                <w:lang w:val="uk-UA" w:eastAsia="uk-UA" w:bidi="uk-UA"/>
              </w:rPr>
            </w:pP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Музьїкальное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воспитание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в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современном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мире (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І8МЕ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) /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Под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ред.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Д.Кабалевского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. - М.: </w:t>
            </w:r>
            <w:proofErr w:type="spellStart"/>
            <w:r w:rsidRPr="009F602F">
              <w:rPr>
                <w:color w:val="000000"/>
                <w:sz w:val="24"/>
                <w:lang w:val="uk-UA" w:eastAsia="uk-UA" w:bidi="uk-UA"/>
              </w:rPr>
              <w:t>Советсикй</w:t>
            </w:r>
            <w:proofErr w:type="spellEnd"/>
            <w:r w:rsidRPr="009F602F">
              <w:rPr>
                <w:color w:val="000000"/>
                <w:sz w:val="24"/>
                <w:lang w:val="uk-UA" w:eastAsia="uk-UA" w:bidi="uk-UA"/>
              </w:rPr>
              <w:t xml:space="preserve"> композитор, 1973.</w:t>
            </w:r>
          </w:p>
          <w:p w:rsidR="000B1AE0" w:rsidRPr="009F602F" w:rsidRDefault="000B1AE0" w:rsidP="000B1AE0">
            <w:pPr>
              <w:numPr>
                <w:ilvl w:val="0"/>
                <w:numId w:val="14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proofErr w:type="spellStart"/>
            <w:r w:rsidRPr="009F602F">
              <w:rPr>
                <w:sz w:val="24"/>
              </w:rPr>
              <w:t>Островський</w:t>
            </w:r>
            <w:proofErr w:type="spellEnd"/>
            <w:r w:rsidRPr="009F602F">
              <w:rPr>
                <w:sz w:val="24"/>
              </w:rPr>
              <w:t xml:space="preserve"> А. </w:t>
            </w:r>
            <w:proofErr w:type="spellStart"/>
            <w:r w:rsidRPr="009F602F">
              <w:rPr>
                <w:sz w:val="24"/>
              </w:rPr>
              <w:t>Музьїкальное</w:t>
            </w:r>
            <w:proofErr w:type="spellEnd"/>
            <w:r w:rsidRPr="009F602F">
              <w:rPr>
                <w:sz w:val="24"/>
              </w:rPr>
              <w:t xml:space="preserve"> воспитание в </w:t>
            </w:r>
            <w:proofErr w:type="spellStart"/>
            <w:r w:rsidRPr="009F602F">
              <w:rPr>
                <w:sz w:val="24"/>
              </w:rPr>
              <w:t>странахс</w:t>
            </w:r>
            <w:proofErr w:type="spellEnd"/>
            <w:r w:rsidRPr="009F602F">
              <w:rPr>
                <w:sz w:val="24"/>
              </w:rPr>
              <w:t xml:space="preserve"> </w:t>
            </w:r>
            <w:proofErr w:type="spellStart"/>
            <w:r w:rsidRPr="009F602F">
              <w:rPr>
                <w:sz w:val="24"/>
              </w:rPr>
              <w:t>оциализма</w:t>
            </w:r>
            <w:proofErr w:type="spellEnd"/>
            <w:r w:rsidRPr="009F602F">
              <w:rPr>
                <w:sz w:val="24"/>
              </w:rPr>
              <w:t xml:space="preserve">. - Л.: </w:t>
            </w:r>
            <w:proofErr w:type="spellStart"/>
            <w:r w:rsidRPr="009F602F">
              <w:rPr>
                <w:sz w:val="24"/>
              </w:rPr>
              <w:t>Музика</w:t>
            </w:r>
            <w:proofErr w:type="spellEnd"/>
            <w:r w:rsidRPr="009F602F">
              <w:rPr>
                <w:sz w:val="24"/>
              </w:rPr>
              <w:t>, 1975</w:t>
            </w:r>
            <w:r w:rsidRPr="009F602F">
              <w:rPr>
                <w:sz w:val="24"/>
                <w:lang w:val="uk-UA"/>
              </w:rPr>
              <w:t>.</w:t>
            </w:r>
          </w:p>
          <w:p w:rsidR="000B1AE0" w:rsidRPr="009F602F" w:rsidRDefault="000B1AE0" w:rsidP="000B1AE0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</w:tabs>
              <w:spacing w:line="240" w:lineRule="auto"/>
              <w:ind w:left="375"/>
              <w:rPr>
                <w:sz w:val="24"/>
                <w:szCs w:val="28"/>
              </w:rPr>
            </w:pPr>
            <w:r w:rsidRPr="009F602F">
              <w:rPr>
                <w:sz w:val="24"/>
                <w:szCs w:val="28"/>
              </w:rPr>
              <w:t xml:space="preserve">Печерська </w:t>
            </w:r>
            <w:proofErr w:type="spellStart"/>
            <w:r w:rsidRPr="009F602F">
              <w:rPr>
                <w:sz w:val="24"/>
                <w:szCs w:val="28"/>
              </w:rPr>
              <w:t>Е.уроки</w:t>
            </w:r>
            <w:proofErr w:type="spellEnd"/>
            <w:r w:rsidRPr="009F602F">
              <w:rPr>
                <w:sz w:val="24"/>
                <w:szCs w:val="28"/>
              </w:rPr>
              <w:t xml:space="preserve"> музики в початкових класах. К.: логос, 2001.</w:t>
            </w:r>
          </w:p>
          <w:p w:rsidR="000B1AE0" w:rsidRDefault="000B1AE0" w:rsidP="000B1AE0">
            <w:pPr>
              <w:numPr>
                <w:ilvl w:val="0"/>
                <w:numId w:val="14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proofErr w:type="spellStart"/>
            <w:r w:rsidRPr="009F602F">
              <w:rPr>
                <w:sz w:val="24"/>
              </w:rPr>
              <w:t>Ригина</w:t>
            </w:r>
            <w:proofErr w:type="spellEnd"/>
            <w:r w:rsidRPr="009F602F">
              <w:rPr>
                <w:sz w:val="24"/>
              </w:rPr>
              <w:t xml:space="preserve"> </w:t>
            </w:r>
            <w:proofErr w:type="spellStart"/>
            <w:r w:rsidRPr="009F602F">
              <w:rPr>
                <w:sz w:val="24"/>
              </w:rPr>
              <w:t>Г.С</w:t>
            </w:r>
            <w:proofErr w:type="spellEnd"/>
            <w:r w:rsidRPr="009F602F">
              <w:rPr>
                <w:sz w:val="24"/>
              </w:rPr>
              <w:t xml:space="preserve">. Уроки </w:t>
            </w:r>
            <w:proofErr w:type="spellStart"/>
            <w:r w:rsidRPr="009F602F">
              <w:rPr>
                <w:sz w:val="24"/>
              </w:rPr>
              <w:t>музьїки</w:t>
            </w:r>
            <w:proofErr w:type="spellEnd"/>
            <w:r w:rsidRPr="009F602F">
              <w:rPr>
                <w:sz w:val="24"/>
              </w:rPr>
              <w:t xml:space="preserve"> в </w:t>
            </w:r>
            <w:proofErr w:type="spellStart"/>
            <w:r w:rsidRPr="009F602F">
              <w:rPr>
                <w:sz w:val="24"/>
              </w:rPr>
              <w:t>начальньїх</w:t>
            </w:r>
            <w:proofErr w:type="spellEnd"/>
            <w:r w:rsidRPr="009F602F">
              <w:rPr>
                <w:sz w:val="24"/>
              </w:rPr>
              <w:t xml:space="preserve"> классах. - М.: Просвещение, 1975.</w:t>
            </w:r>
          </w:p>
          <w:p w:rsidR="000B1AE0" w:rsidRPr="000B1AE0" w:rsidRDefault="000B1AE0" w:rsidP="000B1AE0">
            <w:pPr>
              <w:numPr>
                <w:ilvl w:val="0"/>
                <w:numId w:val="14"/>
              </w:numPr>
              <w:tabs>
                <w:tab w:val="left" w:pos="709"/>
              </w:tabs>
              <w:ind w:left="375"/>
              <w:jc w:val="both"/>
              <w:rPr>
                <w:sz w:val="24"/>
                <w:lang w:val="uk-UA"/>
              </w:rPr>
            </w:pPr>
            <w:r w:rsidRPr="000B1AE0">
              <w:rPr>
                <w:sz w:val="24"/>
              </w:rPr>
              <w:t xml:space="preserve">Струве Г. </w:t>
            </w:r>
            <w:proofErr w:type="spellStart"/>
            <w:r w:rsidRPr="000B1AE0">
              <w:rPr>
                <w:sz w:val="24"/>
              </w:rPr>
              <w:t>Школьньїй</w:t>
            </w:r>
            <w:proofErr w:type="spellEnd"/>
            <w:r w:rsidRPr="000B1AE0">
              <w:rPr>
                <w:sz w:val="24"/>
              </w:rPr>
              <w:t xml:space="preserve"> хор. - М.: Просвещение, 1981.</w:t>
            </w:r>
          </w:p>
        </w:tc>
        <w:tc>
          <w:tcPr>
            <w:tcW w:w="1417" w:type="dxa"/>
            <w:shd w:val="clear" w:color="auto" w:fill="auto"/>
          </w:tcPr>
          <w:p w:rsidR="000B1AE0" w:rsidRPr="00FA71FC" w:rsidRDefault="000B1AE0" w:rsidP="00A50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3A7782" w:rsidRDefault="000B1AE0" w:rsidP="00FA71FC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rPr>
          <w:trHeight w:val="195"/>
        </w:trPr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 w:rsidRPr="00FA7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</w:t>
            </w:r>
            <w:r w:rsidRPr="00090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90D6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2.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Особливості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розвитку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у США та </w:t>
            </w:r>
            <w:proofErr w:type="spellStart"/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Англ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ії</w:t>
            </w:r>
            <w:proofErr w:type="spellEnd"/>
          </w:p>
          <w:p w:rsidR="000B1AE0" w:rsidRPr="00090D60" w:rsidRDefault="000B1AE0" w:rsidP="0063034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E507B1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FA71FC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/3 </w:t>
            </w:r>
            <w:r w:rsidRPr="00090D60">
              <w:rPr>
                <w:sz w:val="24"/>
                <w:szCs w:val="24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rFonts w:eastAsia="Arial,BoldItalic"/>
                <w:bCs/>
                <w:i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Змі</w:t>
            </w:r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ст</w:t>
            </w:r>
            <w:proofErr w:type="spellEnd"/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організація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музично-виховної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роботи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Японії</w:t>
            </w:r>
            <w:proofErr w:type="spellEnd"/>
          </w:p>
          <w:p w:rsidR="000B1AE0" w:rsidRPr="003A7782" w:rsidRDefault="000B1AE0" w:rsidP="0063034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/3</w:t>
            </w:r>
            <w:r w:rsidRPr="00090D6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4.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Значення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педагогічної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швейцарського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композитора</w:t>
            </w:r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Е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міля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Жака-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Далькроза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(система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ритмічного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lastRenderedPageBreak/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>)</w:t>
            </w:r>
          </w:p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lastRenderedPageBreak/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E507B1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  <w:lang w:val="uk-UA"/>
              </w:rPr>
              <w:t xml:space="preserve"> -6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 6</w:t>
            </w:r>
            <w:r>
              <w:rPr>
                <w:sz w:val="24"/>
                <w:szCs w:val="24"/>
              </w:rPr>
              <w:t xml:space="preserve"> </w:t>
            </w:r>
            <w:r w:rsidRPr="00090D60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Тема 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>5</w:t>
            </w: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. Угорська музично-педагогічна концепція</w:t>
            </w:r>
          </w:p>
          <w:p w:rsidR="000B1AE0" w:rsidRPr="00E072AC" w:rsidRDefault="000B1AE0" w:rsidP="0063034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/6</w:t>
            </w:r>
            <w:r w:rsidRPr="00090D6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Тема </w:t>
            </w:r>
            <w:r w:rsidRPr="00362CB2">
              <w:rPr>
                <w:color w:val="000000"/>
                <w:sz w:val="24"/>
                <w:szCs w:val="24"/>
                <w:lang w:bidi="uk-UA"/>
              </w:rPr>
              <w:t>6</w:t>
            </w:r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. Карл. </w:t>
            </w:r>
            <w:proofErr w:type="spellStart"/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>Орф</w:t>
            </w:r>
            <w:proofErr w:type="spellEnd"/>
            <w:r w:rsidRPr="00362CB2">
              <w:rPr>
                <w:color w:val="000000"/>
                <w:sz w:val="24"/>
                <w:szCs w:val="24"/>
                <w:lang w:val="uk-UA" w:eastAsia="uk-UA" w:bidi="uk-UA"/>
              </w:rPr>
              <w:t xml:space="preserve"> та його система музичного виховання дітей</w:t>
            </w:r>
          </w:p>
          <w:p w:rsidR="000B1AE0" w:rsidRPr="00E072AC" w:rsidRDefault="000B1AE0" w:rsidP="0063034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rPr>
          <w:trHeight w:val="950"/>
        </w:trPr>
        <w:tc>
          <w:tcPr>
            <w:tcW w:w="783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/3</w:t>
            </w:r>
            <w:r w:rsidRPr="00FC71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>Тема 7. Метод „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Столбиця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” Бориса </w:t>
            </w:r>
            <w:proofErr w:type="spellStart"/>
            <w:proofErr w:type="gramStart"/>
            <w:r w:rsidRPr="00362CB2">
              <w:rPr>
                <w:color w:val="000000"/>
                <w:sz w:val="24"/>
                <w:szCs w:val="24"/>
                <w:lang w:bidi="uk-UA"/>
              </w:rPr>
              <w:t>Тр</w:t>
            </w:r>
            <w:proofErr w:type="gramEnd"/>
            <w:r w:rsidRPr="00362CB2">
              <w:rPr>
                <w:color w:val="000000"/>
                <w:sz w:val="24"/>
                <w:szCs w:val="24"/>
                <w:lang w:bidi="uk-UA"/>
              </w:rPr>
              <w:t>ійкова</w:t>
            </w:r>
            <w:proofErr w:type="spellEnd"/>
          </w:p>
          <w:p w:rsidR="000B1AE0" w:rsidRPr="00001BCB" w:rsidRDefault="000B1AE0" w:rsidP="0063034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750A38" w:rsidRDefault="000B1AE0" w:rsidP="0063034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rPr>
          <w:trHeight w:val="696"/>
        </w:trPr>
        <w:tc>
          <w:tcPr>
            <w:tcW w:w="783" w:type="dxa"/>
            <w:shd w:val="clear" w:color="auto" w:fill="auto"/>
          </w:tcPr>
          <w:p w:rsidR="000B1AE0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/3</w:t>
            </w:r>
            <w:r w:rsidRPr="00A2423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0B1AE0" w:rsidRPr="00362CB2" w:rsidRDefault="000B1AE0" w:rsidP="00630343">
            <w:pPr>
              <w:jc w:val="both"/>
              <w:rPr>
                <w:color w:val="000000"/>
                <w:sz w:val="24"/>
                <w:szCs w:val="24"/>
                <w:lang w:bidi="uk-UA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8. Система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музичного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виховання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Франтішека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Лісека</w:t>
            </w:r>
            <w:proofErr w:type="spellEnd"/>
          </w:p>
          <w:p w:rsidR="000B1AE0" w:rsidRPr="00E072AC" w:rsidRDefault="000B1AE0" w:rsidP="0063034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A24238" w:rsidRDefault="000B1AE0" w:rsidP="0063034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A24238" w:rsidRDefault="000B1AE0" w:rsidP="006303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</w:tr>
      <w:tr w:rsidR="000B1AE0" w:rsidRPr="00090D60" w:rsidTr="000B1AE0">
        <w:trPr>
          <w:trHeight w:val="105"/>
        </w:trPr>
        <w:tc>
          <w:tcPr>
            <w:tcW w:w="783" w:type="dxa"/>
            <w:shd w:val="clear" w:color="auto" w:fill="auto"/>
          </w:tcPr>
          <w:p w:rsidR="000B1AE0" w:rsidRPr="00FC71DB" w:rsidRDefault="000B1AE0" w:rsidP="00630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11-12 </w:t>
            </w:r>
            <w:proofErr w:type="spellStart"/>
            <w:r>
              <w:rPr>
                <w:sz w:val="24"/>
                <w:szCs w:val="24"/>
                <w:lang w:val="uk-UA"/>
              </w:rPr>
              <w:t>тижд</w:t>
            </w:r>
            <w:proofErr w:type="spellEnd"/>
            <w:r>
              <w:rPr>
                <w:sz w:val="24"/>
                <w:szCs w:val="24"/>
                <w:lang w:val="uk-UA"/>
              </w:rPr>
              <w:t>/6</w:t>
            </w:r>
            <w:r w:rsidRPr="00FC71DB">
              <w:rPr>
                <w:sz w:val="24"/>
                <w:szCs w:val="24"/>
              </w:rPr>
              <w:t xml:space="preserve"> год.</w:t>
            </w:r>
          </w:p>
          <w:p w:rsidR="000B1AE0" w:rsidRPr="00090D60" w:rsidRDefault="000B1AE0" w:rsidP="00630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1AE0" w:rsidRPr="00001BCB" w:rsidRDefault="000B1AE0" w:rsidP="00630343">
            <w:pPr>
              <w:jc w:val="both"/>
              <w:rPr>
                <w:bCs/>
                <w:iCs/>
                <w:sz w:val="24"/>
                <w:szCs w:val="24"/>
              </w:rPr>
            </w:pPr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Тема 9.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Педагогічний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досвід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заслуженого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вчителя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України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З.З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Жофчака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вчителя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 методиста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Л.М</w:t>
            </w:r>
            <w:proofErr w:type="spellEnd"/>
            <w:r w:rsidRPr="00362CB2">
              <w:rPr>
                <w:color w:val="000000"/>
                <w:sz w:val="24"/>
                <w:szCs w:val="24"/>
                <w:lang w:bidi="uk-UA"/>
              </w:rPr>
              <w:t xml:space="preserve">. </w:t>
            </w:r>
            <w:proofErr w:type="spellStart"/>
            <w:r w:rsidRPr="00362CB2">
              <w:rPr>
                <w:color w:val="000000"/>
                <w:sz w:val="24"/>
                <w:szCs w:val="24"/>
                <w:lang w:bidi="uk-UA"/>
              </w:rPr>
              <w:t>Білас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1AE0" w:rsidRDefault="000B1AE0" w:rsidP="00630343">
            <w:r w:rsidRPr="00546A9D">
              <w:rPr>
                <w:sz w:val="24"/>
                <w:szCs w:val="24"/>
                <w:lang w:val="uk-UA"/>
              </w:rPr>
              <w:t>Лекція/ практичне</w:t>
            </w:r>
          </w:p>
        </w:tc>
        <w:tc>
          <w:tcPr>
            <w:tcW w:w="7513" w:type="dxa"/>
            <w:vMerge/>
            <w:shd w:val="clear" w:color="auto" w:fill="auto"/>
          </w:tcPr>
          <w:p w:rsidR="000B1AE0" w:rsidRPr="00750A38" w:rsidRDefault="000B1AE0" w:rsidP="006303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B1AE0" w:rsidRPr="00750A38" w:rsidRDefault="000B1AE0" w:rsidP="006303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B1AE0" w:rsidRPr="00750A38" w:rsidRDefault="000B1AE0" w:rsidP="0063034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500EC" w:rsidRDefault="00A500EC" w:rsidP="007C0F51"/>
    <w:sectPr w:rsidR="00A500EC" w:rsidSect="000B1AE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2F" w:rsidRDefault="009F602F" w:rsidP="00FC71DB">
      <w:r>
        <w:separator/>
      </w:r>
    </w:p>
  </w:endnote>
  <w:endnote w:type="continuationSeparator" w:id="0">
    <w:p w:rsidR="009F602F" w:rsidRDefault="009F602F" w:rsidP="00F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2F" w:rsidRDefault="009F602F" w:rsidP="00FC71DB">
      <w:r>
        <w:separator/>
      </w:r>
    </w:p>
  </w:footnote>
  <w:footnote w:type="continuationSeparator" w:id="0">
    <w:p w:rsidR="009F602F" w:rsidRDefault="009F602F" w:rsidP="00FC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5602"/>
      <w:docPartObj>
        <w:docPartGallery w:val="Page Numbers (Top of Page)"/>
        <w:docPartUnique/>
      </w:docPartObj>
    </w:sdtPr>
    <w:sdtEndPr/>
    <w:sdtContent>
      <w:p w:rsidR="009F602F" w:rsidRDefault="009F60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E0">
          <w:rPr>
            <w:noProof/>
          </w:rPr>
          <w:t>7</w:t>
        </w:r>
        <w:r>
          <w:fldChar w:fldCharType="end"/>
        </w:r>
      </w:p>
    </w:sdtContent>
  </w:sdt>
  <w:p w:rsidR="009F602F" w:rsidRDefault="009F6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43D"/>
    <w:multiLevelType w:val="hybridMultilevel"/>
    <w:tmpl w:val="A8123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735"/>
    <w:multiLevelType w:val="multilevel"/>
    <w:tmpl w:val="E104D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30C0F"/>
    <w:multiLevelType w:val="hybridMultilevel"/>
    <w:tmpl w:val="A8123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C6D"/>
    <w:multiLevelType w:val="hybridMultilevel"/>
    <w:tmpl w:val="4FBAF4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C6161"/>
    <w:multiLevelType w:val="hybridMultilevel"/>
    <w:tmpl w:val="D974CF6A"/>
    <w:lvl w:ilvl="0" w:tplc="FEA0028A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4251"/>
    <w:multiLevelType w:val="hybridMultilevel"/>
    <w:tmpl w:val="D83ACFD8"/>
    <w:lvl w:ilvl="0" w:tplc="68CCE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2152"/>
    <w:multiLevelType w:val="hybridMultilevel"/>
    <w:tmpl w:val="D974CF6A"/>
    <w:lvl w:ilvl="0" w:tplc="FEA0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50AB6"/>
    <w:multiLevelType w:val="hybridMultilevel"/>
    <w:tmpl w:val="D974CF6A"/>
    <w:lvl w:ilvl="0" w:tplc="FEA0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5F8"/>
    <w:multiLevelType w:val="hybridMultilevel"/>
    <w:tmpl w:val="7AA0A8FA"/>
    <w:lvl w:ilvl="0" w:tplc="F670D5C8">
      <w:start w:val="1"/>
      <w:numFmt w:val="decimal"/>
      <w:lvlText w:val="%1."/>
      <w:lvlJc w:val="left"/>
      <w:pPr>
        <w:ind w:left="1245" w:hanging="360"/>
      </w:pPr>
      <w:rPr>
        <w:rFonts w:eastAsia="Arial,BoldItalic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4CF527AC"/>
    <w:multiLevelType w:val="hybridMultilevel"/>
    <w:tmpl w:val="9D507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3DF6"/>
    <w:multiLevelType w:val="hybridMultilevel"/>
    <w:tmpl w:val="F07094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44CD9"/>
    <w:multiLevelType w:val="hybridMultilevel"/>
    <w:tmpl w:val="D974CF6A"/>
    <w:lvl w:ilvl="0" w:tplc="FEA0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B66558"/>
    <w:multiLevelType w:val="hybridMultilevel"/>
    <w:tmpl w:val="EE3AA5B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C"/>
    <w:rsid w:val="00001BCB"/>
    <w:rsid w:val="00062B02"/>
    <w:rsid w:val="00072674"/>
    <w:rsid w:val="000B1AE0"/>
    <w:rsid w:val="000D6D97"/>
    <w:rsid w:val="001074BF"/>
    <w:rsid w:val="00150712"/>
    <w:rsid w:val="00187F11"/>
    <w:rsid w:val="002318A5"/>
    <w:rsid w:val="00255259"/>
    <w:rsid w:val="002A65D3"/>
    <w:rsid w:val="002A761F"/>
    <w:rsid w:val="002C6C12"/>
    <w:rsid w:val="00362CB2"/>
    <w:rsid w:val="00393851"/>
    <w:rsid w:val="003A7782"/>
    <w:rsid w:val="003D690D"/>
    <w:rsid w:val="004B1DA2"/>
    <w:rsid w:val="0053193C"/>
    <w:rsid w:val="005420FF"/>
    <w:rsid w:val="0055652E"/>
    <w:rsid w:val="0059083D"/>
    <w:rsid w:val="00605AB6"/>
    <w:rsid w:val="00630343"/>
    <w:rsid w:val="00641C40"/>
    <w:rsid w:val="006C0AFD"/>
    <w:rsid w:val="00731BB9"/>
    <w:rsid w:val="00742F99"/>
    <w:rsid w:val="00750A38"/>
    <w:rsid w:val="00752E7E"/>
    <w:rsid w:val="007A3220"/>
    <w:rsid w:val="007C0F51"/>
    <w:rsid w:val="00911025"/>
    <w:rsid w:val="00915DFD"/>
    <w:rsid w:val="00990E0A"/>
    <w:rsid w:val="009D65D3"/>
    <w:rsid w:val="009F602F"/>
    <w:rsid w:val="009F6064"/>
    <w:rsid w:val="00A24238"/>
    <w:rsid w:val="00A500EC"/>
    <w:rsid w:val="00A615D3"/>
    <w:rsid w:val="00A72288"/>
    <w:rsid w:val="00AE3BEC"/>
    <w:rsid w:val="00B03900"/>
    <w:rsid w:val="00B73DE1"/>
    <w:rsid w:val="00B94FD9"/>
    <w:rsid w:val="00C358E3"/>
    <w:rsid w:val="00C415BE"/>
    <w:rsid w:val="00C41AE9"/>
    <w:rsid w:val="00CA21CD"/>
    <w:rsid w:val="00CA7197"/>
    <w:rsid w:val="00CB70AA"/>
    <w:rsid w:val="00D135A3"/>
    <w:rsid w:val="00D23D5D"/>
    <w:rsid w:val="00E03ADF"/>
    <w:rsid w:val="00E072AC"/>
    <w:rsid w:val="00E723D3"/>
    <w:rsid w:val="00EC4388"/>
    <w:rsid w:val="00ED5F00"/>
    <w:rsid w:val="00F74133"/>
    <w:rsid w:val="00FA71FC"/>
    <w:rsid w:val="00FA7524"/>
    <w:rsid w:val="00FB0212"/>
    <w:rsid w:val="00FB48FD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D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A500E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500EC"/>
    <w:rPr>
      <w:rFonts w:ascii="Times New Roman" w:eastAsia="Times New Roman" w:hAnsi="Times New Roman" w:cs="Times New Roman"/>
      <w:b/>
      <w:bCs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A500EC"/>
  </w:style>
  <w:style w:type="paragraph" w:styleId="a3">
    <w:name w:val="List Paragraph"/>
    <w:basedOn w:val="a"/>
    <w:uiPriority w:val="34"/>
    <w:qFormat/>
    <w:rsid w:val="00A500E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rsid w:val="00A500EC"/>
    <w:rPr>
      <w:color w:val="0000FF"/>
      <w:u w:val="single"/>
    </w:rPr>
  </w:style>
  <w:style w:type="paragraph" w:styleId="a5">
    <w:name w:val="Normal (Web)"/>
    <w:rsid w:val="00A500EC"/>
    <w:pPr>
      <w:ind w:firstLine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55652E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5565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FC71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1DB"/>
  </w:style>
  <w:style w:type="paragraph" w:styleId="a8">
    <w:name w:val="footer"/>
    <w:basedOn w:val="a"/>
    <w:link w:val="a9"/>
    <w:uiPriority w:val="99"/>
    <w:unhideWhenUsed/>
    <w:rsid w:val="00FC71D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1DB"/>
  </w:style>
  <w:style w:type="character" w:customStyle="1" w:styleId="21">
    <w:name w:val="Основний текст (2)_"/>
    <w:link w:val="22"/>
    <w:rsid w:val="009F602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F602F"/>
    <w:pPr>
      <w:widowControl w:val="0"/>
      <w:shd w:val="clear" w:color="auto" w:fill="FFFFFF"/>
      <w:spacing w:line="245" w:lineRule="exact"/>
      <w:ind w:hanging="720"/>
      <w:jc w:val="both"/>
    </w:pPr>
    <w:rPr>
      <w:rFonts w:cstheme="minorBidi"/>
      <w:sz w:val="22"/>
      <w:szCs w:val="22"/>
      <w:lang w:val="uk-UA" w:eastAsia="en-US"/>
    </w:rPr>
  </w:style>
  <w:style w:type="character" w:customStyle="1" w:styleId="23">
    <w:name w:val="Основний текст (2) + Напівжирний"/>
    <w:rsid w:val="009F6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">
    <w:name w:val="Основний текст (5)_"/>
    <w:link w:val="50"/>
    <w:rsid w:val="009F602F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F602F"/>
    <w:pPr>
      <w:widowControl w:val="0"/>
      <w:shd w:val="clear" w:color="auto" w:fill="FFFFFF"/>
      <w:spacing w:after="300" w:line="0" w:lineRule="atLeast"/>
      <w:ind w:hanging="700"/>
    </w:pPr>
    <w:rPr>
      <w:rFonts w:cstheme="minorBidi"/>
      <w:sz w:val="22"/>
      <w:szCs w:val="22"/>
      <w:lang w:val="uk-UA" w:eastAsia="en-US"/>
    </w:rPr>
  </w:style>
  <w:style w:type="character" w:customStyle="1" w:styleId="3">
    <w:name w:val="Основний текст (3)_"/>
    <w:link w:val="30"/>
    <w:rsid w:val="00362C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62CB2"/>
    <w:pPr>
      <w:widowControl w:val="0"/>
      <w:shd w:val="clear" w:color="auto" w:fill="FFFFFF"/>
      <w:spacing w:before="240" w:line="245" w:lineRule="exact"/>
      <w:ind w:hanging="1400"/>
      <w:jc w:val="both"/>
    </w:pPr>
    <w:rPr>
      <w:rFonts w:cstheme="minorBidi"/>
      <w:b/>
      <w:bCs/>
      <w:sz w:val="22"/>
      <w:szCs w:val="22"/>
      <w:lang w:val="uk-UA" w:eastAsia="en-US"/>
    </w:rPr>
  </w:style>
  <w:style w:type="paragraph" w:styleId="aa">
    <w:name w:val="No Spacing"/>
    <w:uiPriority w:val="1"/>
    <w:qFormat/>
    <w:rsid w:val="00731BB9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D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A500E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500EC"/>
    <w:rPr>
      <w:rFonts w:ascii="Times New Roman" w:eastAsia="Times New Roman" w:hAnsi="Times New Roman" w:cs="Times New Roman"/>
      <w:b/>
      <w:bCs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A500EC"/>
  </w:style>
  <w:style w:type="paragraph" w:styleId="a3">
    <w:name w:val="List Paragraph"/>
    <w:basedOn w:val="a"/>
    <w:uiPriority w:val="34"/>
    <w:qFormat/>
    <w:rsid w:val="00A500E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rsid w:val="00A500EC"/>
    <w:rPr>
      <w:color w:val="0000FF"/>
      <w:u w:val="single"/>
    </w:rPr>
  </w:style>
  <w:style w:type="paragraph" w:styleId="a5">
    <w:name w:val="Normal (Web)"/>
    <w:rsid w:val="00A500EC"/>
    <w:pPr>
      <w:ind w:firstLine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55652E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5565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FC71D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1DB"/>
  </w:style>
  <w:style w:type="paragraph" w:styleId="a8">
    <w:name w:val="footer"/>
    <w:basedOn w:val="a"/>
    <w:link w:val="a9"/>
    <w:uiPriority w:val="99"/>
    <w:unhideWhenUsed/>
    <w:rsid w:val="00FC71D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1DB"/>
  </w:style>
  <w:style w:type="character" w:customStyle="1" w:styleId="21">
    <w:name w:val="Основний текст (2)_"/>
    <w:link w:val="22"/>
    <w:rsid w:val="009F602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9F602F"/>
    <w:pPr>
      <w:widowControl w:val="0"/>
      <w:shd w:val="clear" w:color="auto" w:fill="FFFFFF"/>
      <w:spacing w:line="245" w:lineRule="exact"/>
      <w:ind w:hanging="720"/>
      <w:jc w:val="both"/>
    </w:pPr>
    <w:rPr>
      <w:rFonts w:cstheme="minorBidi"/>
      <w:sz w:val="22"/>
      <w:szCs w:val="22"/>
      <w:lang w:val="uk-UA" w:eastAsia="en-US"/>
    </w:rPr>
  </w:style>
  <w:style w:type="character" w:customStyle="1" w:styleId="23">
    <w:name w:val="Основний текст (2) + Напівжирний"/>
    <w:rsid w:val="009F6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">
    <w:name w:val="Основний текст (5)_"/>
    <w:link w:val="50"/>
    <w:rsid w:val="009F602F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F602F"/>
    <w:pPr>
      <w:widowControl w:val="0"/>
      <w:shd w:val="clear" w:color="auto" w:fill="FFFFFF"/>
      <w:spacing w:after="300" w:line="0" w:lineRule="atLeast"/>
      <w:ind w:hanging="700"/>
    </w:pPr>
    <w:rPr>
      <w:rFonts w:cstheme="minorBidi"/>
      <w:sz w:val="22"/>
      <w:szCs w:val="22"/>
      <w:lang w:val="uk-UA" w:eastAsia="en-US"/>
    </w:rPr>
  </w:style>
  <w:style w:type="character" w:customStyle="1" w:styleId="3">
    <w:name w:val="Основний текст (3)_"/>
    <w:link w:val="30"/>
    <w:rsid w:val="00362C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62CB2"/>
    <w:pPr>
      <w:widowControl w:val="0"/>
      <w:shd w:val="clear" w:color="auto" w:fill="FFFFFF"/>
      <w:spacing w:before="240" w:line="245" w:lineRule="exact"/>
      <w:ind w:hanging="1400"/>
      <w:jc w:val="both"/>
    </w:pPr>
    <w:rPr>
      <w:rFonts w:cstheme="minorBidi"/>
      <w:b/>
      <w:bCs/>
      <w:sz w:val="22"/>
      <w:szCs w:val="22"/>
      <w:lang w:val="uk-UA" w:eastAsia="en-US"/>
    </w:rPr>
  </w:style>
  <w:style w:type="paragraph" w:styleId="aa">
    <w:name w:val="No Spacing"/>
    <w:uiPriority w:val="1"/>
    <w:qFormat/>
    <w:rsid w:val="00731BB9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tajnel-elvira-zoltaniv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ltart.lnu.edu.ua/course/svitovi-muzychno-pedahohichni-kontseptsij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taynel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8370</Words>
  <Characters>4772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HOME</cp:lastModifiedBy>
  <cp:revision>7</cp:revision>
  <cp:lastPrinted>2020-02-27T15:19:00Z</cp:lastPrinted>
  <dcterms:created xsi:type="dcterms:W3CDTF">2020-02-20T12:35:00Z</dcterms:created>
  <dcterms:modified xsi:type="dcterms:W3CDTF">2020-02-27T15:26:00Z</dcterms:modified>
</cp:coreProperties>
</file>