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B52" w:rsidRPr="00376E4F" w:rsidRDefault="003B2B52" w:rsidP="003B2B52">
      <w:pPr>
        <w:jc w:val="center"/>
        <w:rPr>
          <w:rFonts w:ascii="Garamond" w:hAnsi="Garamond" w:cs="Garamond"/>
          <w:b/>
          <w:sz w:val="28"/>
          <w:szCs w:val="28"/>
          <w:lang w:val="ru-RU"/>
        </w:rPr>
      </w:pPr>
      <w:r w:rsidRPr="00376E4F">
        <w:rPr>
          <w:rFonts w:ascii="Garamond" w:hAnsi="Garamond" w:cs="Garamond"/>
          <w:b/>
          <w:sz w:val="28"/>
          <w:szCs w:val="28"/>
          <w:lang w:val="ru-RU"/>
        </w:rPr>
        <w:t>МІНІСТЕРСТВО ОСВІТИ І НАУКИ УКРАЇНИ</w:t>
      </w:r>
    </w:p>
    <w:p w:rsidR="003B2B52" w:rsidRPr="00376E4F" w:rsidRDefault="003B2B52" w:rsidP="003B2B52">
      <w:pPr>
        <w:jc w:val="center"/>
        <w:rPr>
          <w:b/>
          <w:sz w:val="28"/>
          <w:szCs w:val="28"/>
          <w:lang w:val="ru-RU"/>
        </w:rPr>
      </w:pPr>
      <w:proofErr w:type="spellStart"/>
      <w:r w:rsidRPr="00376E4F">
        <w:rPr>
          <w:b/>
          <w:sz w:val="28"/>
          <w:szCs w:val="28"/>
          <w:lang w:val="ru-RU"/>
        </w:rPr>
        <w:t>Львівський</w:t>
      </w:r>
      <w:proofErr w:type="spellEnd"/>
      <w:r w:rsidRPr="00376E4F">
        <w:rPr>
          <w:b/>
          <w:sz w:val="28"/>
          <w:szCs w:val="28"/>
          <w:lang w:val="ru-RU"/>
        </w:rPr>
        <w:t xml:space="preserve"> </w:t>
      </w:r>
      <w:proofErr w:type="spellStart"/>
      <w:r w:rsidRPr="00376E4F">
        <w:rPr>
          <w:b/>
          <w:sz w:val="28"/>
          <w:szCs w:val="28"/>
          <w:lang w:val="ru-RU"/>
        </w:rPr>
        <w:t>національний</w:t>
      </w:r>
      <w:proofErr w:type="spellEnd"/>
      <w:r w:rsidRPr="00376E4F">
        <w:rPr>
          <w:b/>
          <w:sz w:val="28"/>
          <w:szCs w:val="28"/>
          <w:lang w:val="ru-RU"/>
        </w:rPr>
        <w:t xml:space="preserve"> </w:t>
      </w:r>
      <w:proofErr w:type="spellStart"/>
      <w:r w:rsidRPr="00376E4F">
        <w:rPr>
          <w:b/>
          <w:sz w:val="28"/>
          <w:szCs w:val="28"/>
          <w:lang w:val="ru-RU"/>
        </w:rPr>
        <w:t>університет</w:t>
      </w:r>
      <w:proofErr w:type="spellEnd"/>
      <w:r w:rsidRPr="00376E4F">
        <w:rPr>
          <w:b/>
          <w:sz w:val="28"/>
          <w:szCs w:val="28"/>
          <w:lang w:val="ru-RU"/>
        </w:rPr>
        <w:t xml:space="preserve"> </w:t>
      </w:r>
      <w:proofErr w:type="spellStart"/>
      <w:r w:rsidRPr="00376E4F">
        <w:rPr>
          <w:b/>
          <w:sz w:val="28"/>
          <w:szCs w:val="28"/>
          <w:lang w:val="ru-RU"/>
        </w:rPr>
        <w:t>імені</w:t>
      </w:r>
      <w:proofErr w:type="spellEnd"/>
      <w:r w:rsidRPr="00376E4F">
        <w:rPr>
          <w:b/>
          <w:sz w:val="28"/>
          <w:szCs w:val="28"/>
          <w:lang w:val="ru-RU"/>
        </w:rPr>
        <w:t xml:space="preserve"> </w:t>
      </w:r>
      <w:proofErr w:type="spellStart"/>
      <w:r w:rsidRPr="00376E4F">
        <w:rPr>
          <w:b/>
          <w:sz w:val="28"/>
          <w:szCs w:val="28"/>
          <w:lang w:val="ru-RU"/>
        </w:rPr>
        <w:t>Івана</w:t>
      </w:r>
      <w:proofErr w:type="spellEnd"/>
      <w:r w:rsidRPr="00376E4F">
        <w:rPr>
          <w:b/>
          <w:sz w:val="28"/>
          <w:szCs w:val="28"/>
          <w:lang w:val="ru-RU"/>
        </w:rPr>
        <w:t xml:space="preserve"> Франка</w:t>
      </w:r>
    </w:p>
    <w:p w:rsidR="003B2B52" w:rsidRPr="00376E4F" w:rsidRDefault="003B2B52" w:rsidP="003B2B52">
      <w:pPr>
        <w:jc w:val="center"/>
        <w:rPr>
          <w:b/>
          <w:sz w:val="28"/>
          <w:szCs w:val="28"/>
          <w:lang w:val="ru-RU"/>
        </w:rPr>
      </w:pPr>
      <w:r w:rsidRPr="00376E4F">
        <w:rPr>
          <w:b/>
          <w:sz w:val="28"/>
          <w:szCs w:val="28"/>
          <w:lang w:val="ru-RU"/>
        </w:rPr>
        <w:t xml:space="preserve">Факультет </w:t>
      </w:r>
      <w:proofErr w:type="spellStart"/>
      <w:r w:rsidRPr="00376E4F">
        <w:rPr>
          <w:b/>
          <w:sz w:val="28"/>
          <w:szCs w:val="28"/>
          <w:lang w:val="ru-RU"/>
        </w:rPr>
        <w:t>культури</w:t>
      </w:r>
      <w:proofErr w:type="spellEnd"/>
      <w:r w:rsidRPr="00376E4F">
        <w:rPr>
          <w:b/>
          <w:sz w:val="28"/>
          <w:szCs w:val="28"/>
          <w:lang w:val="ru-RU"/>
        </w:rPr>
        <w:t xml:space="preserve"> і </w:t>
      </w:r>
      <w:proofErr w:type="spellStart"/>
      <w:r w:rsidRPr="00376E4F">
        <w:rPr>
          <w:b/>
          <w:sz w:val="28"/>
          <w:szCs w:val="28"/>
          <w:lang w:val="ru-RU"/>
        </w:rPr>
        <w:t>мистецтв</w:t>
      </w:r>
      <w:proofErr w:type="spellEnd"/>
    </w:p>
    <w:p w:rsidR="003B2B52" w:rsidRPr="00376E4F" w:rsidRDefault="003B2B52" w:rsidP="003B2B52">
      <w:pPr>
        <w:jc w:val="center"/>
        <w:rPr>
          <w:b/>
          <w:sz w:val="28"/>
          <w:szCs w:val="28"/>
          <w:lang w:val="ru-RU"/>
        </w:rPr>
      </w:pPr>
      <w:r w:rsidRPr="00376E4F">
        <w:rPr>
          <w:b/>
          <w:sz w:val="28"/>
          <w:szCs w:val="28"/>
          <w:lang w:val="ru-RU"/>
        </w:rPr>
        <w:t xml:space="preserve">Кафедра </w:t>
      </w:r>
      <w:proofErr w:type="spellStart"/>
      <w:r>
        <w:rPr>
          <w:b/>
          <w:sz w:val="28"/>
          <w:szCs w:val="28"/>
          <w:lang w:val="ru-RU"/>
        </w:rPr>
        <w:t>режисури</w:t>
      </w:r>
      <w:proofErr w:type="spellEnd"/>
      <w:r>
        <w:rPr>
          <w:b/>
          <w:sz w:val="28"/>
          <w:szCs w:val="28"/>
          <w:lang w:val="ru-RU"/>
        </w:rPr>
        <w:t xml:space="preserve"> та </w:t>
      </w:r>
      <w:proofErr w:type="spellStart"/>
      <w:r>
        <w:rPr>
          <w:b/>
          <w:sz w:val="28"/>
          <w:szCs w:val="28"/>
          <w:lang w:val="ru-RU"/>
        </w:rPr>
        <w:t>хореографії</w:t>
      </w:r>
      <w:proofErr w:type="spellEnd"/>
    </w:p>
    <w:p w:rsidR="003B2B52" w:rsidRPr="00376E4F" w:rsidRDefault="003B2B52" w:rsidP="003B2B52">
      <w:pPr>
        <w:jc w:val="both"/>
        <w:rPr>
          <w:b/>
          <w:sz w:val="28"/>
          <w:szCs w:val="28"/>
          <w:lang w:val="ru-RU"/>
        </w:rPr>
      </w:pPr>
    </w:p>
    <w:p w:rsidR="003B2B52" w:rsidRPr="00376E4F" w:rsidRDefault="003B2B52" w:rsidP="003B2B52">
      <w:pPr>
        <w:jc w:val="both"/>
        <w:rPr>
          <w:b/>
          <w:sz w:val="28"/>
          <w:szCs w:val="28"/>
          <w:lang w:val="ru-RU"/>
        </w:rPr>
      </w:pPr>
    </w:p>
    <w:p w:rsidR="003B2B52" w:rsidRPr="00376E4F" w:rsidRDefault="003B2B52" w:rsidP="003B2B52">
      <w:pPr>
        <w:jc w:val="both"/>
        <w:rPr>
          <w:b/>
          <w:sz w:val="28"/>
          <w:szCs w:val="28"/>
          <w:lang w:val="ru-RU"/>
        </w:rPr>
      </w:pPr>
    </w:p>
    <w:p w:rsidR="003B2B52" w:rsidRPr="00376E4F" w:rsidRDefault="003B2B52" w:rsidP="003B2B52">
      <w:pPr>
        <w:jc w:val="both"/>
        <w:rPr>
          <w:b/>
          <w:sz w:val="28"/>
          <w:szCs w:val="28"/>
          <w:lang w:val="ru-RU"/>
        </w:rPr>
      </w:pPr>
    </w:p>
    <w:p w:rsidR="003B2B52" w:rsidRPr="00376E4F" w:rsidRDefault="003B2B52" w:rsidP="003B2B52">
      <w:pPr>
        <w:ind w:left="3969"/>
        <w:jc w:val="center"/>
        <w:rPr>
          <w:b/>
          <w:sz w:val="28"/>
          <w:szCs w:val="28"/>
          <w:lang w:val="ru-RU"/>
        </w:rPr>
      </w:pPr>
      <w:proofErr w:type="spellStart"/>
      <w:r w:rsidRPr="00376E4F">
        <w:rPr>
          <w:b/>
          <w:sz w:val="28"/>
          <w:szCs w:val="28"/>
          <w:lang w:val="ru-RU"/>
        </w:rPr>
        <w:t>Затверджено</w:t>
      </w:r>
      <w:proofErr w:type="spellEnd"/>
    </w:p>
    <w:p w:rsidR="003B2B52" w:rsidRDefault="003B2B52" w:rsidP="003B2B52">
      <w:pPr>
        <w:ind w:left="3969"/>
        <w:jc w:val="both"/>
        <w:rPr>
          <w:sz w:val="28"/>
          <w:szCs w:val="28"/>
          <w:lang w:val="ru-RU"/>
        </w:rPr>
      </w:pPr>
      <w:r w:rsidRPr="00376E4F">
        <w:rPr>
          <w:sz w:val="28"/>
          <w:szCs w:val="28"/>
          <w:lang w:val="ru-RU"/>
        </w:rPr>
        <w:t xml:space="preserve">На </w:t>
      </w:r>
      <w:proofErr w:type="spellStart"/>
      <w:r w:rsidRPr="00376E4F">
        <w:rPr>
          <w:sz w:val="28"/>
          <w:szCs w:val="28"/>
          <w:lang w:val="ru-RU"/>
        </w:rPr>
        <w:t>засіданні</w:t>
      </w:r>
      <w:proofErr w:type="spellEnd"/>
      <w:r w:rsidRPr="00376E4F">
        <w:rPr>
          <w:sz w:val="28"/>
          <w:szCs w:val="28"/>
          <w:lang w:val="ru-RU"/>
        </w:rPr>
        <w:t xml:space="preserve"> </w:t>
      </w:r>
      <w:proofErr w:type="spellStart"/>
      <w:r w:rsidRPr="00376E4F">
        <w:rPr>
          <w:sz w:val="28"/>
          <w:szCs w:val="28"/>
          <w:lang w:val="ru-RU"/>
        </w:rPr>
        <w:t>кафедри</w:t>
      </w:r>
      <w:proofErr w:type="spellEnd"/>
      <w:r w:rsidRPr="00376E4F">
        <w:rPr>
          <w:sz w:val="28"/>
          <w:szCs w:val="28"/>
          <w:lang w:val="ru-RU"/>
        </w:rPr>
        <w:t xml:space="preserve"> </w:t>
      </w:r>
      <w:proofErr w:type="spellStart"/>
      <w:r>
        <w:rPr>
          <w:sz w:val="28"/>
          <w:szCs w:val="28"/>
          <w:lang w:val="ru-RU"/>
        </w:rPr>
        <w:t>режисури</w:t>
      </w:r>
      <w:proofErr w:type="spellEnd"/>
      <w:r>
        <w:rPr>
          <w:sz w:val="28"/>
          <w:szCs w:val="28"/>
          <w:lang w:val="ru-RU"/>
        </w:rPr>
        <w:t xml:space="preserve"> та </w:t>
      </w:r>
      <w:proofErr w:type="spellStart"/>
      <w:r>
        <w:rPr>
          <w:sz w:val="28"/>
          <w:szCs w:val="28"/>
          <w:lang w:val="ru-RU"/>
        </w:rPr>
        <w:t>хореографії</w:t>
      </w:r>
      <w:proofErr w:type="spellEnd"/>
    </w:p>
    <w:p w:rsidR="003B2B52" w:rsidRPr="00376E4F" w:rsidRDefault="003B2B52" w:rsidP="003B2B52">
      <w:pPr>
        <w:ind w:left="3969"/>
        <w:jc w:val="both"/>
        <w:rPr>
          <w:sz w:val="28"/>
          <w:szCs w:val="28"/>
          <w:lang w:val="ru-RU"/>
        </w:rPr>
      </w:pPr>
      <w:r>
        <w:rPr>
          <w:sz w:val="28"/>
          <w:szCs w:val="28"/>
          <w:lang w:val="ru-RU"/>
        </w:rPr>
        <w:t xml:space="preserve">Факультету </w:t>
      </w:r>
      <w:proofErr w:type="spellStart"/>
      <w:r>
        <w:rPr>
          <w:sz w:val="28"/>
          <w:szCs w:val="28"/>
          <w:lang w:val="ru-RU"/>
        </w:rPr>
        <w:t>культури</w:t>
      </w:r>
      <w:proofErr w:type="spellEnd"/>
      <w:r>
        <w:rPr>
          <w:sz w:val="28"/>
          <w:szCs w:val="28"/>
          <w:lang w:val="ru-RU"/>
        </w:rPr>
        <w:t xml:space="preserve"> і </w:t>
      </w:r>
      <w:proofErr w:type="spellStart"/>
      <w:r>
        <w:rPr>
          <w:sz w:val="28"/>
          <w:szCs w:val="28"/>
          <w:lang w:val="ru-RU"/>
        </w:rPr>
        <w:t>мистецтв</w:t>
      </w:r>
      <w:proofErr w:type="spellEnd"/>
    </w:p>
    <w:p w:rsidR="003B2B52" w:rsidRPr="00376E4F" w:rsidRDefault="003B2B52" w:rsidP="003B2B52">
      <w:pPr>
        <w:ind w:left="3969"/>
        <w:jc w:val="both"/>
        <w:rPr>
          <w:sz w:val="28"/>
          <w:szCs w:val="28"/>
          <w:lang w:val="ru-RU"/>
        </w:rPr>
      </w:pPr>
      <w:proofErr w:type="spellStart"/>
      <w:r w:rsidRPr="00376E4F">
        <w:rPr>
          <w:sz w:val="28"/>
          <w:szCs w:val="28"/>
          <w:lang w:val="ru-RU"/>
        </w:rPr>
        <w:t>Львівського</w:t>
      </w:r>
      <w:proofErr w:type="spellEnd"/>
      <w:r w:rsidRPr="00376E4F">
        <w:rPr>
          <w:sz w:val="28"/>
          <w:szCs w:val="28"/>
          <w:lang w:val="ru-RU"/>
        </w:rPr>
        <w:t xml:space="preserve"> </w:t>
      </w:r>
      <w:proofErr w:type="spellStart"/>
      <w:r w:rsidRPr="00376E4F">
        <w:rPr>
          <w:sz w:val="28"/>
          <w:szCs w:val="28"/>
          <w:lang w:val="ru-RU"/>
        </w:rPr>
        <w:t>національного</w:t>
      </w:r>
      <w:proofErr w:type="spellEnd"/>
      <w:r w:rsidRPr="00376E4F">
        <w:rPr>
          <w:sz w:val="28"/>
          <w:szCs w:val="28"/>
          <w:lang w:val="ru-RU"/>
        </w:rPr>
        <w:t xml:space="preserve"> </w:t>
      </w:r>
      <w:proofErr w:type="spellStart"/>
      <w:r w:rsidRPr="00376E4F">
        <w:rPr>
          <w:sz w:val="28"/>
          <w:szCs w:val="28"/>
          <w:lang w:val="ru-RU"/>
        </w:rPr>
        <w:t>університету</w:t>
      </w:r>
      <w:proofErr w:type="spellEnd"/>
      <w:r w:rsidRPr="00376E4F">
        <w:rPr>
          <w:sz w:val="28"/>
          <w:szCs w:val="28"/>
          <w:lang w:val="ru-RU"/>
        </w:rPr>
        <w:t xml:space="preserve"> </w:t>
      </w:r>
      <w:proofErr w:type="spellStart"/>
      <w:r w:rsidRPr="00376E4F">
        <w:rPr>
          <w:sz w:val="28"/>
          <w:szCs w:val="28"/>
          <w:lang w:val="ru-RU"/>
        </w:rPr>
        <w:t>імені</w:t>
      </w:r>
      <w:proofErr w:type="spellEnd"/>
      <w:r w:rsidRPr="00376E4F">
        <w:rPr>
          <w:sz w:val="28"/>
          <w:szCs w:val="28"/>
          <w:lang w:val="ru-RU"/>
        </w:rPr>
        <w:t xml:space="preserve"> </w:t>
      </w:r>
      <w:proofErr w:type="spellStart"/>
      <w:r w:rsidRPr="00376E4F">
        <w:rPr>
          <w:sz w:val="28"/>
          <w:szCs w:val="28"/>
          <w:lang w:val="ru-RU"/>
        </w:rPr>
        <w:t>Івана</w:t>
      </w:r>
      <w:proofErr w:type="spellEnd"/>
      <w:r w:rsidRPr="00376E4F">
        <w:rPr>
          <w:sz w:val="28"/>
          <w:szCs w:val="28"/>
          <w:lang w:val="ru-RU"/>
        </w:rPr>
        <w:t xml:space="preserve"> Франка</w:t>
      </w:r>
    </w:p>
    <w:p w:rsidR="003B2B52" w:rsidRPr="00376E4F" w:rsidRDefault="003B2B52" w:rsidP="003B2B52">
      <w:pPr>
        <w:ind w:left="3969"/>
        <w:jc w:val="both"/>
        <w:rPr>
          <w:sz w:val="28"/>
          <w:szCs w:val="28"/>
          <w:lang w:val="ru-RU"/>
        </w:rPr>
      </w:pPr>
      <w:r w:rsidRPr="00376E4F">
        <w:rPr>
          <w:sz w:val="28"/>
          <w:szCs w:val="28"/>
          <w:lang w:val="ru-RU"/>
        </w:rPr>
        <w:t xml:space="preserve">(протокол № ____ </w:t>
      </w:r>
      <w:proofErr w:type="spellStart"/>
      <w:r w:rsidRPr="00376E4F">
        <w:rPr>
          <w:sz w:val="28"/>
          <w:szCs w:val="28"/>
          <w:lang w:val="ru-RU"/>
        </w:rPr>
        <w:t>від</w:t>
      </w:r>
      <w:proofErr w:type="spellEnd"/>
      <w:r w:rsidRPr="00376E4F">
        <w:rPr>
          <w:sz w:val="28"/>
          <w:szCs w:val="28"/>
          <w:lang w:val="ru-RU"/>
        </w:rPr>
        <w:t xml:space="preserve"> _______ 20__ р.)</w:t>
      </w:r>
    </w:p>
    <w:p w:rsidR="003B2B52" w:rsidRPr="00376E4F" w:rsidRDefault="003B2B52" w:rsidP="003B2B52">
      <w:pPr>
        <w:ind w:left="3969"/>
        <w:rPr>
          <w:sz w:val="28"/>
          <w:szCs w:val="28"/>
          <w:lang w:val="ru-RU"/>
        </w:rPr>
      </w:pPr>
    </w:p>
    <w:p w:rsidR="003B2B52" w:rsidRPr="00376E4F" w:rsidRDefault="003B2B52" w:rsidP="003B2B52">
      <w:pPr>
        <w:ind w:left="3969"/>
        <w:rPr>
          <w:sz w:val="28"/>
          <w:szCs w:val="28"/>
          <w:lang w:val="ru-RU"/>
        </w:rPr>
      </w:pPr>
      <w:proofErr w:type="spellStart"/>
      <w:r>
        <w:rPr>
          <w:sz w:val="28"/>
          <w:szCs w:val="28"/>
          <w:lang w:val="ru-RU"/>
        </w:rPr>
        <w:t>Завідувач</w:t>
      </w:r>
      <w:proofErr w:type="spellEnd"/>
      <w:r>
        <w:rPr>
          <w:sz w:val="28"/>
          <w:szCs w:val="28"/>
          <w:lang w:val="ru-RU"/>
        </w:rPr>
        <w:t xml:space="preserve"> </w:t>
      </w:r>
      <w:proofErr w:type="spellStart"/>
      <w:r>
        <w:rPr>
          <w:sz w:val="28"/>
          <w:szCs w:val="28"/>
          <w:lang w:val="ru-RU"/>
        </w:rPr>
        <w:t>кафедри</w:t>
      </w:r>
      <w:proofErr w:type="spellEnd"/>
      <w:r>
        <w:rPr>
          <w:sz w:val="28"/>
          <w:szCs w:val="28"/>
          <w:lang w:val="ru-RU"/>
        </w:rPr>
        <w:t xml:space="preserve"> ________</w:t>
      </w:r>
      <w:r w:rsidRPr="00376E4F">
        <w:rPr>
          <w:sz w:val="28"/>
          <w:szCs w:val="28"/>
          <w:lang w:val="ru-RU"/>
        </w:rPr>
        <w:t>_</w:t>
      </w:r>
      <w:r>
        <w:rPr>
          <w:sz w:val="28"/>
          <w:szCs w:val="28"/>
          <w:lang w:val="ru-RU"/>
        </w:rPr>
        <w:t xml:space="preserve"> Ф. М. Стригун</w:t>
      </w:r>
      <w:r w:rsidRPr="00376E4F">
        <w:rPr>
          <w:sz w:val="28"/>
          <w:szCs w:val="28"/>
          <w:lang w:val="ru-RU"/>
        </w:rPr>
        <w:t xml:space="preserve"> </w:t>
      </w:r>
    </w:p>
    <w:p w:rsidR="003B2B52" w:rsidRPr="00376E4F" w:rsidRDefault="003B2B52" w:rsidP="003B2B52">
      <w:pPr>
        <w:jc w:val="both"/>
        <w:rPr>
          <w:b/>
          <w:sz w:val="28"/>
          <w:szCs w:val="28"/>
          <w:lang w:val="ru-RU"/>
        </w:rPr>
      </w:pPr>
    </w:p>
    <w:p w:rsidR="003B2B52" w:rsidRPr="00376E4F" w:rsidRDefault="003B2B52" w:rsidP="003B2B52">
      <w:pPr>
        <w:jc w:val="both"/>
        <w:rPr>
          <w:b/>
          <w:lang w:val="ru-RU"/>
        </w:rPr>
      </w:pPr>
    </w:p>
    <w:p w:rsidR="003B2B52" w:rsidRPr="00376E4F" w:rsidRDefault="003B2B52" w:rsidP="003B2B52">
      <w:pPr>
        <w:spacing w:line="360" w:lineRule="auto"/>
        <w:jc w:val="center"/>
        <w:rPr>
          <w:b/>
          <w:sz w:val="32"/>
          <w:szCs w:val="32"/>
          <w:lang w:val="ru-RU"/>
        </w:rPr>
      </w:pPr>
      <w:proofErr w:type="spellStart"/>
      <w:r w:rsidRPr="00376E4F">
        <w:rPr>
          <w:b/>
          <w:sz w:val="32"/>
          <w:szCs w:val="32"/>
          <w:lang w:val="ru-RU"/>
        </w:rPr>
        <w:t>Силабус</w:t>
      </w:r>
      <w:proofErr w:type="spellEnd"/>
      <w:r w:rsidRPr="00376E4F">
        <w:rPr>
          <w:b/>
          <w:sz w:val="32"/>
          <w:szCs w:val="32"/>
          <w:lang w:val="ru-RU"/>
        </w:rPr>
        <w:t xml:space="preserve"> з </w:t>
      </w:r>
      <w:proofErr w:type="spellStart"/>
      <w:r w:rsidRPr="00376E4F">
        <w:rPr>
          <w:b/>
          <w:sz w:val="32"/>
          <w:szCs w:val="32"/>
          <w:lang w:val="ru-RU"/>
        </w:rPr>
        <w:t>навчальної</w:t>
      </w:r>
      <w:proofErr w:type="spellEnd"/>
      <w:r w:rsidRPr="00376E4F">
        <w:rPr>
          <w:b/>
          <w:sz w:val="32"/>
          <w:szCs w:val="32"/>
          <w:lang w:val="ru-RU"/>
        </w:rPr>
        <w:t xml:space="preserve"> </w:t>
      </w:r>
      <w:proofErr w:type="spellStart"/>
      <w:r w:rsidRPr="00376E4F">
        <w:rPr>
          <w:b/>
          <w:sz w:val="32"/>
          <w:szCs w:val="32"/>
          <w:lang w:val="ru-RU"/>
        </w:rPr>
        <w:t>дисципліни</w:t>
      </w:r>
      <w:proofErr w:type="spellEnd"/>
      <w:r w:rsidRPr="00376E4F">
        <w:rPr>
          <w:b/>
          <w:sz w:val="32"/>
          <w:szCs w:val="32"/>
          <w:lang w:val="ru-RU"/>
        </w:rPr>
        <w:t xml:space="preserve"> «</w:t>
      </w:r>
      <w:proofErr w:type="spellStart"/>
      <w:r>
        <w:rPr>
          <w:b/>
          <w:sz w:val="32"/>
          <w:szCs w:val="32"/>
          <w:lang w:val="ru-RU"/>
        </w:rPr>
        <w:t>Основи</w:t>
      </w:r>
      <w:proofErr w:type="spellEnd"/>
      <w:r>
        <w:rPr>
          <w:b/>
          <w:sz w:val="32"/>
          <w:szCs w:val="32"/>
          <w:lang w:val="ru-RU"/>
        </w:rPr>
        <w:t xml:space="preserve"> </w:t>
      </w:r>
      <w:proofErr w:type="spellStart"/>
      <w:r>
        <w:rPr>
          <w:b/>
          <w:sz w:val="32"/>
          <w:szCs w:val="32"/>
          <w:lang w:val="ru-RU"/>
        </w:rPr>
        <w:t>хореографії</w:t>
      </w:r>
      <w:proofErr w:type="spellEnd"/>
      <w:r w:rsidRPr="00376E4F">
        <w:rPr>
          <w:b/>
          <w:sz w:val="32"/>
          <w:szCs w:val="32"/>
          <w:lang w:val="ru-RU"/>
        </w:rPr>
        <w:t>»,</w:t>
      </w:r>
    </w:p>
    <w:p w:rsidR="003B2B52" w:rsidRPr="00376E4F" w:rsidRDefault="003B2B52" w:rsidP="003B2B52">
      <w:pPr>
        <w:spacing w:line="360" w:lineRule="auto"/>
        <w:jc w:val="center"/>
        <w:rPr>
          <w:b/>
          <w:sz w:val="32"/>
          <w:szCs w:val="32"/>
          <w:lang w:val="ru-RU"/>
        </w:rPr>
      </w:pPr>
      <w:proofErr w:type="spellStart"/>
      <w:proofErr w:type="gramStart"/>
      <w:r w:rsidRPr="00376E4F">
        <w:rPr>
          <w:b/>
          <w:sz w:val="32"/>
          <w:szCs w:val="32"/>
          <w:lang w:val="ru-RU"/>
        </w:rPr>
        <w:t>що</w:t>
      </w:r>
      <w:proofErr w:type="spellEnd"/>
      <w:r w:rsidRPr="00376E4F">
        <w:rPr>
          <w:b/>
          <w:sz w:val="32"/>
          <w:szCs w:val="32"/>
          <w:lang w:val="ru-RU"/>
        </w:rPr>
        <w:t xml:space="preserve"> </w:t>
      </w:r>
      <w:proofErr w:type="spellStart"/>
      <w:r w:rsidRPr="00376E4F">
        <w:rPr>
          <w:b/>
          <w:sz w:val="32"/>
          <w:szCs w:val="32"/>
          <w:lang w:val="ru-RU"/>
        </w:rPr>
        <w:t>викладається</w:t>
      </w:r>
      <w:proofErr w:type="spellEnd"/>
      <w:r w:rsidRPr="00376E4F">
        <w:rPr>
          <w:b/>
          <w:sz w:val="32"/>
          <w:szCs w:val="32"/>
          <w:lang w:val="ru-RU"/>
        </w:rPr>
        <w:t xml:space="preserve"> в межах ОПП </w:t>
      </w:r>
      <w:proofErr w:type="spellStart"/>
      <w:r w:rsidRPr="00376E4F">
        <w:rPr>
          <w:b/>
          <w:sz w:val="32"/>
          <w:szCs w:val="32"/>
          <w:lang w:val="ru-RU"/>
        </w:rPr>
        <w:t>Середня</w:t>
      </w:r>
      <w:proofErr w:type="spellEnd"/>
      <w:r w:rsidRPr="00376E4F">
        <w:rPr>
          <w:b/>
          <w:sz w:val="32"/>
          <w:szCs w:val="32"/>
          <w:lang w:val="ru-RU"/>
        </w:rPr>
        <w:t xml:space="preserve"> </w:t>
      </w:r>
      <w:proofErr w:type="spellStart"/>
      <w:r w:rsidRPr="00376E4F">
        <w:rPr>
          <w:b/>
          <w:sz w:val="32"/>
          <w:szCs w:val="32"/>
          <w:lang w:val="ru-RU"/>
        </w:rPr>
        <w:t>освіта</w:t>
      </w:r>
      <w:proofErr w:type="spellEnd"/>
      <w:r w:rsidRPr="00376E4F">
        <w:rPr>
          <w:b/>
          <w:sz w:val="32"/>
          <w:szCs w:val="32"/>
          <w:lang w:val="ru-RU"/>
        </w:rPr>
        <w:t xml:space="preserve"> (</w:t>
      </w:r>
      <w:proofErr w:type="spellStart"/>
      <w:r w:rsidRPr="00376E4F">
        <w:rPr>
          <w:b/>
          <w:sz w:val="32"/>
          <w:szCs w:val="32"/>
          <w:lang w:val="ru-RU"/>
        </w:rPr>
        <w:t>музичне</w:t>
      </w:r>
      <w:proofErr w:type="spellEnd"/>
      <w:r w:rsidRPr="00376E4F">
        <w:rPr>
          <w:b/>
          <w:sz w:val="32"/>
          <w:szCs w:val="32"/>
          <w:lang w:val="ru-RU"/>
        </w:rPr>
        <w:t xml:space="preserve"> </w:t>
      </w:r>
      <w:proofErr w:type="spellStart"/>
      <w:r w:rsidRPr="00376E4F">
        <w:rPr>
          <w:b/>
          <w:sz w:val="32"/>
          <w:szCs w:val="32"/>
          <w:lang w:val="ru-RU"/>
        </w:rPr>
        <w:t>мистецтво</w:t>
      </w:r>
      <w:proofErr w:type="spellEnd"/>
      <w:proofErr w:type="gramEnd"/>
    </w:p>
    <w:p w:rsidR="003B2B52" w:rsidRPr="00376E4F" w:rsidRDefault="003B2B52" w:rsidP="003B2B52">
      <w:pPr>
        <w:spacing w:line="360" w:lineRule="auto"/>
        <w:jc w:val="center"/>
        <w:rPr>
          <w:b/>
          <w:sz w:val="32"/>
          <w:szCs w:val="32"/>
          <w:lang w:val="ru-RU"/>
        </w:rPr>
      </w:pPr>
      <w:r w:rsidRPr="00376E4F">
        <w:rPr>
          <w:b/>
          <w:sz w:val="32"/>
          <w:szCs w:val="32"/>
          <w:lang w:val="ru-RU"/>
        </w:rPr>
        <w:t xml:space="preserve"> </w:t>
      </w:r>
      <w:proofErr w:type="spellStart"/>
      <w:r w:rsidRPr="00376E4F">
        <w:rPr>
          <w:b/>
          <w:sz w:val="32"/>
          <w:szCs w:val="32"/>
          <w:lang w:val="ru-RU"/>
        </w:rPr>
        <w:t>першого</w:t>
      </w:r>
      <w:proofErr w:type="spellEnd"/>
      <w:r w:rsidRPr="00376E4F">
        <w:rPr>
          <w:b/>
          <w:sz w:val="32"/>
          <w:szCs w:val="32"/>
          <w:lang w:val="ru-RU"/>
        </w:rPr>
        <w:t xml:space="preserve"> (</w:t>
      </w:r>
      <w:proofErr w:type="spellStart"/>
      <w:r w:rsidRPr="00376E4F">
        <w:rPr>
          <w:b/>
          <w:sz w:val="32"/>
          <w:szCs w:val="32"/>
          <w:lang w:val="ru-RU"/>
        </w:rPr>
        <w:t>бакалаврського</w:t>
      </w:r>
      <w:proofErr w:type="spellEnd"/>
      <w:r w:rsidRPr="00376E4F">
        <w:rPr>
          <w:b/>
          <w:sz w:val="32"/>
          <w:szCs w:val="32"/>
          <w:lang w:val="ru-RU"/>
        </w:rPr>
        <w:t xml:space="preserve">) </w:t>
      </w:r>
      <w:proofErr w:type="spellStart"/>
      <w:proofErr w:type="gramStart"/>
      <w:r w:rsidRPr="00376E4F">
        <w:rPr>
          <w:b/>
          <w:sz w:val="32"/>
          <w:szCs w:val="32"/>
          <w:lang w:val="ru-RU"/>
        </w:rPr>
        <w:t>р</w:t>
      </w:r>
      <w:proofErr w:type="gramEnd"/>
      <w:r w:rsidRPr="00376E4F">
        <w:rPr>
          <w:b/>
          <w:sz w:val="32"/>
          <w:szCs w:val="32"/>
          <w:lang w:val="ru-RU"/>
        </w:rPr>
        <w:t>івня</w:t>
      </w:r>
      <w:proofErr w:type="spellEnd"/>
      <w:r w:rsidRPr="00376E4F">
        <w:rPr>
          <w:b/>
          <w:sz w:val="32"/>
          <w:szCs w:val="32"/>
          <w:lang w:val="ru-RU"/>
        </w:rPr>
        <w:t xml:space="preserve"> </w:t>
      </w:r>
      <w:proofErr w:type="spellStart"/>
      <w:r w:rsidRPr="00376E4F">
        <w:rPr>
          <w:b/>
          <w:sz w:val="32"/>
          <w:szCs w:val="32"/>
          <w:lang w:val="ru-RU"/>
        </w:rPr>
        <w:t>вищої</w:t>
      </w:r>
      <w:proofErr w:type="spellEnd"/>
      <w:r w:rsidRPr="00376E4F">
        <w:rPr>
          <w:b/>
          <w:sz w:val="32"/>
          <w:szCs w:val="32"/>
          <w:lang w:val="ru-RU"/>
        </w:rPr>
        <w:t xml:space="preserve"> </w:t>
      </w:r>
      <w:proofErr w:type="spellStart"/>
      <w:r w:rsidRPr="00376E4F">
        <w:rPr>
          <w:b/>
          <w:sz w:val="32"/>
          <w:szCs w:val="32"/>
          <w:lang w:val="ru-RU"/>
        </w:rPr>
        <w:t>освіти</w:t>
      </w:r>
      <w:proofErr w:type="spellEnd"/>
      <w:r w:rsidRPr="00376E4F">
        <w:rPr>
          <w:b/>
          <w:sz w:val="32"/>
          <w:szCs w:val="32"/>
          <w:lang w:val="ru-RU"/>
        </w:rPr>
        <w:t xml:space="preserve"> для </w:t>
      </w:r>
      <w:proofErr w:type="spellStart"/>
      <w:r w:rsidRPr="00376E4F">
        <w:rPr>
          <w:b/>
          <w:sz w:val="32"/>
          <w:szCs w:val="32"/>
          <w:lang w:val="ru-RU"/>
        </w:rPr>
        <w:t>здобувачів</w:t>
      </w:r>
      <w:proofErr w:type="spellEnd"/>
      <w:r w:rsidRPr="00376E4F">
        <w:rPr>
          <w:b/>
          <w:sz w:val="32"/>
          <w:szCs w:val="32"/>
          <w:lang w:val="ru-RU"/>
        </w:rPr>
        <w:t xml:space="preserve"> </w:t>
      </w:r>
    </w:p>
    <w:p w:rsidR="003B2B52" w:rsidRDefault="003B2B52" w:rsidP="003B2B52">
      <w:pPr>
        <w:spacing w:line="360" w:lineRule="auto"/>
        <w:jc w:val="center"/>
        <w:rPr>
          <w:b/>
          <w:sz w:val="32"/>
          <w:szCs w:val="32"/>
          <w:lang w:val="uk-UA"/>
        </w:rPr>
      </w:pPr>
      <w:r w:rsidRPr="00376E4F">
        <w:rPr>
          <w:b/>
          <w:sz w:val="32"/>
          <w:szCs w:val="32"/>
          <w:lang w:val="ru-RU"/>
        </w:rPr>
        <w:t xml:space="preserve">з </w:t>
      </w:r>
      <w:proofErr w:type="spellStart"/>
      <w:proofErr w:type="gramStart"/>
      <w:r w:rsidRPr="00376E4F">
        <w:rPr>
          <w:b/>
          <w:sz w:val="32"/>
          <w:szCs w:val="32"/>
          <w:lang w:val="ru-RU"/>
        </w:rPr>
        <w:t>спец</w:t>
      </w:r>
      <w:proofErr w:type="gramEnd"/>
      <w:r w:rsidRPr="00376E4F">
        <w:rPr>
          <w:b/>
          <w:sz w:val="32"/>
          <w:szCs w:val="32"/>
          <w:lang w:val="ru-RU"/>
        </w:rPr>
        <w:t>іальності</w:t>
      </w:r>
      <w:proofErr w:type="spellEnd"/>
      <w:r w:rsidRPr="00376E4F">
        <w:rPr>
          <w:b/>
          <w:sz w:val="32"/>
          <w:szCs w:val="32"/>
          <w:lang w:val="ru-RU"/>
        </w:rPr>
        <w:t xml:space="preserve"> </w:t>
      </w:r>
      <w:r w:rsidRPr="00376E4F">
        <w:rPr>
          <w:b/>
          <w:sz w:val="32"/>
          <w:szCs w:val="32"/>
          <w:lang w:val="uk-UA"/>
        </w:rPr>
        <w:t>014</w:t>
      </w:r>
      <w:r>
        <w:rPr>
          <w:b/>
          <w:sz w:val="32"/>
          <w:szCs w:val="32"/>
          <w:lang w:val="uk-UA"/>
        </w:rPr>
        <w:t xml:space="preserve"> </w:t>
      </w:r>
      <w:r w:rsidRPr="00376E4F">
        <w:rPr>
          <w:b/>
          <w:sz w:val="32"/>
          <w:szCs w:val="32"/>
          <w:lang w:val="uk-UA"/>
        </w:rPr>
        <w:t xml:space="preserve">Середня освіта </w:t>
      </w:r>
    </w:p>
    <w:p w:rsidR="003B2B52" w:rsidRDefault="003B2B52" w:rsidP="003B2B52">
      <w:pPr>
        <w:spacing w:line="360" w:lineRule="auto"/>
        <w:jc w:val="center"/>
        <w:rPr>
          <w:b/>
          <w:sz w:val="32"/>
          <w:szCs w:val="32"/>
          <w:lang w:val="uk-UA"/>
        </w:rPr>
      </w:pPr>
      <w:r>
        <w:rPr>
          <w:b/>
          <w:sz w:val="32"/>
          <w:szCs w:val="32"/>
          <w:lang w:val="uk-UA"/>
        </w:rPr>
        <w:t xml:space="preserve">спеціалізації </w:t>
      </w:r>
      <w:r w:rsidRPr="00376E4F">
        <w:rPr>
          <w:b/>
          <w:sz w:val="32"/>
          <w:szCs w:val="32"/>
          <w:lang w:val="uk-UA"/>
        </w:rPr>
        <w:t>Музичне мистецтво</w:t>
      </w:r>
      <w:r>
        <w:rPr>
          <w:b/>
          <w:sz w:val="32"/>
          <w:szCs w:val="32"/>
          <w:lang w:val="uk-UA"/>
        </w:rPr>
        <w:t xml:space="preserve"> </w:t>
      </w:r>
    </w:p>
    <w:p w:rsidR="003B2B52" w:rsidRPr="00376E4F" w:rsidRDefault="003B2B52" w:rsidP="003B2B52">
      <w:pPr>
        <w:jc w:val="center"/>
        <w:rPr>
          <w:b/>
          <w:lang w:val="ru-RU"/>
        </w:rPr>
      </w:pPr>
    </w:p>
    <w:p w:rsidR="003B2B52" w:rsidRPr="00376E4F" w:rsidRDefault="003B2B52" w:rsidP="003B2B52">
      <w:pPr>
        <w:jc w:val="center"/>
        <w:rPr>
          <w:b/>
          <w:lang w:val="ru-RU"/>
        </w:rPr>
      </w:pPr>
    </w:p>
    <w:p w:rsidR="003B2B52" w:rsidRPr="00376E4F" w:rsidRDefault="003B2B52" w:rsidP="003B2B52">
      <w:pPr>
        <w:jc w:val="center"/>
        <w:rPr>
          <w:b/>
          <w:lang w:val="ru-RU"/>
        </w:rPr>
      </w:pPr>
    </w:p>
    <w:p w:rsidR="003B2B52" w:rsidRPr="00376E4F" w:rsidRDefault="003B2B52" w:rsidP="003B2B52">
      <w:pPr>
        <w:jc w:val="center"/>
        <w:rPr>
          <w:b/>
          <w:lang w:val="ru-RU"/>
        </w:rPr>
      </w:pPr>
    </w:p>
    <w:p w:rsidR="003B2B52" w:rsidRPr="00376E4F" w:rsidRDefault="003B2B52" w:rsidP="003B2B52">
      <w:pPr>
        <w:jc w:val="center"/>
        <w:rPr>
          <w:b/>
          <w:lang w:val="ru-RU"/>
        </w:rPr>
      </w:pPr>
    </w:p>
    <w:p w:rsidR="003B2B52" w:rsidRPr="00376E4F" w:rsidRDefault="003B2B52" w:rsidP="003B2B52">
      <w:pPr>
        <w:jc w:val="center"/>
        <w:rPr>
          <w:b/>
          <w:lang w:val="ru-RU"/>
        </w:rPr>
      </w:pPr>
    </w:p>
    <w:p w:rsidR="003B2B52" w:rsidRPr="00376E4F" w:rsidRDefault="003B2B52" w:rsidP="003B2B52">
      <w:pPr>
        <w:jc w:val="center"/>
        <w:rPr>
          <w:b/>
          <w:lang w:val="ru-RU"/>
        </w:rPr>
      </w:pPr>
    </w:p>
    <w:p w:rsidR="003B2B52" w:rsidRPr="00376E4F" w:rsidRDefault="003B2B52" w:rsidP="003B2B52">
      <w:pPr>
        <w:jc w:val="both"/>
        <w:rPr>
          <w:b/>
          <w:lang w:val="ru-RU"/>
        </w:rPr>
      </w:pPr>
    </w:p>
    <w:p w:rsidR="003B2B52" w:rsidRPr="00376E4F" w:rsidRDefault="003B2B52" w:rsidP="003B2B52">
      <w:pPr>
        <w:jc w:val="right"/>
        <w:rPr>
          <w:b/>
          <w:lang w:val="ru-RU"/>
        </w:rPr>
      </w:pPr>
    </w:p>
    <w:p w:rsidR="003B2B52" w:rsidRPr="00376E4F" w:rsidRDefault="003B2B52" w:rsidP="003B2B52">
      <w:pPr>
        <w:jc w:val="right"/>
        <w:rPr>
          <w:b/>
          <w:lang w:val="ru-RU"/>
        </w:rPr>
      </w:pPr>
    </w:p>
    <w:p w:rsidR="003B2B52" w:rsidRDefault="003B2B52" w:rsidP="003B2B52">
      <w:pPr>
        <w:jc w:val="center"/>
        <w:rPr>
          <w:b/>
          <w:lang w:val="ru-RU"/>
        </w:rPr>
      </w:pPr>
    </w:p>
    <w:p w:rsidR="003B2B52" w:rsidRDefault="003B2B52" w:rsidP="003B2B52">
      <w:pPr>
        <w:jc w:val="center"/>
        <w:rPr>
          <w:b/>
          <w:lang w:val="ru-RU"/>
        </w:rPr>
      </w:pPr>
    </w:p>
    <w:p w:rsidR="003B2B52" w:rsidRPr="00376E4F" w:rsidRDefault="003B2B52" w:rsidP="003B2B52">
      <w:pPr>
        <w:jc w:val="center"/>
        <w:rPr>
          <w:b/>
          <w:lang w:val="ru-RU"/>
        </w:rPr>
      </w:pPr>
    </w:p>
    <w:p w:rsidR="003B2B52" w:rsidRDefault="003B2B52" w:rsidP="003B2B52">
      <w:pPr>
        <w:jc w:val="center"/>
        <w:rPr>
          <w:b/>
          <w:lang w:val="ru-RU"/>
        </w:rPr>
      </w:pPr>
    </w:p>
    <w:p w:rsidR="003B2B52" w:rsidRDefault="003B2B52" w:rsidP="003B2B52">
      <w:pPr>
        <w:jc w:val="center"/>
        <w:rPr>
          <w:b/>
          <w:lang w:val="ru-RU"/>
        </w:rPr>
      </w:pPr>
    </w:p>
    <w:p w:rsidR="003B2B52" w:rsidRDefault="003B2B52" w:rsidP="003B2B52">
      <w:pPr>
        <w:jc w:val="center"/>
        <w:rPr>
          <w:b/>
          <w:lang w:val="ru-RU"/>
        </w:rPr>
      </w:pPr>
    </w:p>
    <w:p w:rsidR="003B2B52" w:rsidRPr="00376E4F" w:rsidRDefault="003B2B52" w:rsidP="003B2B52">
      <w:pPr>
        <w:jc w:val="center"/>
        <w:rPr>
          <w:b/>
          <w:lang w:val="ru-RU"/>
        </w:rPr>
      </w:pPr>
    </w:p>
    <w:p w:rsidR="003B2B52" w:rsidRPr="00376E4F" w:rsidRDefault="003B2B52" w:rsidP="003B2B52">
      <w:pPr>
        <w:jc w:val="center"/>
        <w:rPr>
          <w:b/>
          <w:lang w:val="ru-RU"/>
        </w:rPr>
      </w:pPr>
    </w:p>
    <w:p w:rsidR="003B2B52" w:rsidRPr="00376E4F" w:rsidRDefault="003B2B52" w:rsidP="003B2B52">
      <w:pPr>
        <w:jc w:val="center"/>
        <w:rPr>
          <w:b/>
          <w:lang w:val="ru-RU"/>
        </w:rPr>
      </w:pPr>
    </w:p>
    <w:p w:rsidR="003B2B52" w:rsidRPr="00376E4F" w:rsidRDefault="003B2B52" w:rsidP="003B2B52">
      <w:pPr>
        <w:jc w:val="center"/>
        <w:rPr>
          <w:b/>
          <w:lang w:val="ru-RU"/>
        </w:rPr>
      </w:pPr>
      <w:proofErr w:type="spellStart"/>
      <w:r w:rsidRPr="00376E4F">
        <w:rPr>
          <w:b/>
          <w:lang w:val="ru-RU"/>
        </w:rPr>
        <w:t>Львів</w:t>
      </w:r>
      <w:proofErr w:type="spellEnd"/>
      <w:r w:rsidRPr="00376E4F">
        <w:rPr>
          <w:b/>
          <w:lang w:val="ru-RU"/>
        </w:rPr>
        <w:t xml:space="preserve"> </w:t>
      </w:r>
      <w:r>
        <w:rPr>
          <w:b/>
          <w:lang w:val="ru-RU"/>
        </w:rPr>
        <w:t>2019</w:t>
      </w:r>
      <w:r w:rsidRPr="00376E4F">
        <w:rPr>
          <w:b/>
          <w:lang w:val="ru-RU"/>
        </w:rPr>
        <w:t xml:space="preserve"> р.</w:t>
      </w:r>
    </w:p>
    <w:p w:rsidR="0089761E" w:rsidRPr="003602C3" w:rsidRDefault="0089761E" w:rsidP="00872336">
      <w:pPr>
        <w:jc w:val="center"/>
        <w:rPr>
          <w:b/>
          <w:color w:val="auto"/>
          <w:lang w:val="uk-UA"/>
        </w:rPr>
      </w:pPr>
    </w:p>
    <w:p w:rsidR="0089761E" w:rsidRPr="003602C3" w:rsidRDefault="0089761E" w:rsidP="00872336">
      <w:pPr>
        <w:rPr>
          <w:color w:val="auto"/>
          <w:lang w:val="uk-UA"/>
        </w:rPr>
      </w:pPr>
    </w:p>
    <w:tbl>
      <w:tblPr>
        <w:tblW w:w="10368" w:type="dxa"/>
        <w:tblLook w:val="04A0" w:firstRow="1" w:lastRow="0" w:firstColumn="1" w:lastColumn="0" w:noHBand="0" w:noVBand="1"/>
      </w:tblPr>
      <w:tblGrid>
        <w:gridCol w:w="2744"/>
        <w:gridCol w:w="7624"/>
      </w:tblGrid>
      <w:tr w:rsidR="0089761E" w:rsidRPr="003602C3" w:rsidTr="0089761E">
        <w:tc>
          <w:tcPr>
            <w:tcW w:w="2744" w:type="dxa"/>
            <w:tcBorders>
              <w:top w:val="single" w:sz="4" w:space="0" w:color="000000"/>
              <w:left w:val="single" w:sz="4" w:space="0" w:color="000000"/>
              <w:bottom w:val="single" w:sz="4" w:space="0" w:color="000000"/>
              <w:right w:val="single" w:sz="4" w:space="0" w:color="000000"/>
            </w:tcBorders>
            <w:hideMark/>
          </w:tcPr>
          <w:p w:rsidR="0089761E" w:rsidRPr="003602C3" w:rsidRDefault="0089761E" w:rsidP="00872336">
            <w:pPr>
              <w:jc w:val="center"/>
              <w:rPr>
                <w:b/>
                <w:color w:val="auto"/>
                <w:lang w:val="uk-UA"/>
              </w:rPr>
            </w:pPr>
            <w:r w:rsidRPr="003602C3">
              <w:rPr>
                <w:b/>
                <w:color w:val="auto"/>
                <w:lang w:val="uk-UA"/>
              </w:rPr>
              <w:lastRenderedPageBreak/>
              <w:t>Назва курсу</w:t>
            </w:r>
          </w:p>
        </w:tc>
        <w:tc>
          <w:tcPr>
            <w:tcW w:w="7624" w:type="dxa"/>
            <w:tcBorders>
              <w:top w:val="single" w:sz="4" w:space="0" w:color="000000"/>
              <w:left w:val="single" w:sz="4" w:space="0" w:color="000000"/>
              <w:bottom w:val="single" w:sz="4" w:space="0" w:color="000000"/>
              <w:right w:val="single" w:sz="4" w:space="0" w:color="000000"/>
            </w:tcBorders>
            <w:hideMark/>
          </w:tcPr>
          <w:p w:rsidR="0089761E" w:rsidRPr="003602C3" w:rsidRDefault="0089761E" w:rsidP="00872336">
            <w:pPr>
              <w:rPr>
                <w:color w:val="auto"/>
                <w:lang w:val="uk-UA"/>
              </w:rPr>
            </w:pPr>
            <w:r w:rsidRPr="003602C3">
              <w:rPr>
                <w:b/>
                <w:color w:val="auto"/>
                <w:lang w:val="uk-UA"/>
              </w:rPr>
              <w:t>Основи хореографії</w:t>
            </w:r>
          </w:p>
        </w:tc>
      </w:tr>
      <w:tr w:rsidR="0089761E" w:rsidRPr="003602C3" w:rsidTr="0089761E">
        <w:tc>
          <w:tcPr>
            <w:tcW w:w="2744" w:type="dxa"/>
            <w:tcBorders>
              <w:top w:val="single" w:sz="4" w:space="0" w:color="000000"/>
              <w:left w:val="single" w:sz="4" w:space="0" w:color="000000"/>
              <w:bottom w:val="single" w:sz="4" w:space="0" w:color="000000"/>
              <w:right w:val="single" w:sz="4" w:space="0" w:color="000000"/>
            </w:tcBorders>
            <w:hideMark/>
          </w:tcPr>
          <w:p w:rsidR="0089761E" w:rsidRPr="003602C3" w:rsidRDefault="0089761E" w:rsidP="00872336">
            <w:pPr>
              <w:jc w:val="center"/>
              <w:rPr>
                <w:b/>
                <w:color w:val="auto"/>
                <w:lang w:val="uk-UA"/>
              </w:rPr>
            </w:pPr>
            <w:r w:rsidRPr="003602C3">
              <w:rPr>
                <w:b/>
                <w:color w:val="auto"/>
                <w:lang w:val="uk-UA"/>
              </w:rPr>
              <w:t>Адреса викладання курсу</w:t>
            </w:r>
          </w:p>
        </w:tc>
        <w:tc>
          <w:tcPr>
            <w:tcW w:w="7624" w:type="dxa"/>
            <w:tcBorders>
              <w:top w:val="single" w:sz="4" w:space="0" w:color="000000"/>
              <w:left w:val="single" w:sz="4" w:space="0" w:color="000000"/>
              <w:bottom w:val="single" w:sz="4" w:space="0" w:color="000000"/>
              <w:right w:val="single" w:sz="4" w:space="0" w:color="000000"/>
            </w:tcBorders>
            <w:hideMark/>
          </w:tcPr>
          <w:p w:rsidR="0089761E" w:rsidRPr="003602C3" w:rsidRDefault="0089761E" w:rsidP="00872336">
            <w:pPr>
              <w:rPr>
                <w:color w:val="auto"/>
                <w:lang w:val="uk-UA"/>
              </w:rPr>
            </w:pPr>
            <w:r w:rsidRPr="003602C3">
              <w:rPr>
                <w:color w:val="auto"/>
                <w:lang w:val="uk-UA"/>
              </w:rPr>
              <w:t>м. Львів, вул. Валова 18</w:t>
            </w:r>
          </w:p>
        </w:tc>
      </w:tr>
      <w:tr w:rsidR="0089761E" w:rsidRPr="003B2B52" w:rsidTr="0089761E">
        <w:tc>
          <w:tcPr>
            <w:tcW w:w="2744" w:type="dxa"/>
            <w:tcBorders>
              <w:top w:val="single" w:sz="4" w:space="0" w:color="000000"/>
              <w:left w:val="single" w:sz="4" w:space="0" w:color="000000"/>
              <w:bottom w:val="single" w:sz="4" w:space="0" w:color="000000"/>
              <w:right w:val="single" w:sz="4" w:space="0" w:color="000000"/>
            </w:tcBorders>
            <w:hideMark/>
          </w:tcPr>
          <w:p w:rsidR="0089761E" w:rsidRPr="003602C3" w:rsidRDefault="0089761E" w:rsidP="00872336">
            <w:pPr>
              <w:jc w:val="center"/>
              <w:rPr>
                <w:b/>
                <w:color w:val="auto"/>
                <w:lang w:val="uk-UA"/>
              </w:rPr>
            </w:pPr>
            <w:r w:rsidRPr="003602C3">
              <w:rPr>
                <w:b/>
                <w:color w:val="auto"/>
                <w:lang w:val="uk-UA" w:eastAsia="uk-UA"/>
              </w:rPr>
              <w:t>Факультет та кафедра, за якою закріплена дисципліна</w:t>
            </w:r>
          </w:p>
        </w:tc>
        <w:tc>
          <w:tcPr>
            <w:tcW w:w="7624" w:type="dxa"/>
            <w:tcBorders>
              <w:top w:val="single" w:sz="4" w:space="0" w:color="000000"/>
              <w:left w:val="single" w:sz="4" w:space="0" w:color="000000"/>
              <w:bottom w:val="single" w:sz="4" w:space="0" w:color="000000"/>
              <w:right w:val="single" w:sz="4" w:space="0" w:color="000000"/>
            </w:tcBorders>
            <w:hideMark/>
          </w:tcPr>
          <w:p w:rsidR="0089761E" w:rsidRPr="003602C3" w:rsidRDefault="0089761E" w:rsidP="00872336">
            <w:pPr>
              <w:shd w:val="clear" w:color="auto" w:fill="FFFFFF"/>
              <w:textAlignment w:val="baseline"/>
              <w:rPr>
                <w:color w:val="auto"/>
                <w:lang w:val="uk-UA"/>
              </w:rPr>
            </w:pPr>
            <w:r w:rsidRPr="003602C3">
              <w:rPr>
                <w:color w:val="auto"/>
                <w:lang w:val="uk-UA"/>
              </w:rPr>
              <w:t>Факультет культури і мистецтв, кафедра музичного мистецтва</w:t>
            </w:r>
          </w:p>
        </w:tc>
      </w:tr>
      <w:tr w:rsidR="0089761E" w:rsidRPr="003B2B52" w:rsidTr="0089761E">
        <w:tc>
          <w:tcPr>
            <w:tcW w:w="2744" w:type="dxa"/>
            <w:tcBorders>
              <w:top w:val="single" w:sz="4" w:space="0" w:color="000000"/>
              <w:left w:val="single" w:sz="4" w:space="0" w:color="000000"/>
              <w:bottom w:val="single" w:sz="4" w:space="0" w:color="000000"/>
              <w:right w:val="single" w:sz="4" w:space="0" w:color="000000"/>
            </w:tcBorders>
            <w:hideMark/>
          </w:tcPr>
          <w:p w:rsidR="0089761E" w:rsidRPr="003602C3" w:rsidRDefault="0089761E" w:rsidP="00872336">
            <w:pPr>
              <w:jc w:val="center"/>
              <w:rPr>
                <w:b/>
                <w:color w:val="auto"/>
                <w:lang w:val="uk-UA"/>
              </w:rPr>
            </w:pPr>
            <w:r w:rsidRPr="003602C3">
              <w:rPr>
                <w:b/>
                <w:color w:val="auto"/>
                <w:lang w:val="uk-UA" w:eastAsia="uk-UA"/>
              </w:rPr>
              <w:t>Галузь знань, шифр та назва спеціальності</w:t>
            </w:r>
          </w:p>
        </w:tc>
        <w:tc>
          <w:tcPr>
            <w:tcW w:w="7624" w:type="dxa"/>
            <w:tcBorders>
              <w:top w:val="single" w:sz="4" w:space="0" w:color="000000"/>
              <w:left w:val="single" w:sz="4" w:space="0" w:color="000000"/>
              <w:bottom w:val="single" w:sz="4" w:space="0" w:color="000000"/>
              <w:right w:val="single" w:sz="4" w:space="0" w:color="000000"/>
            </w:tcBorders>
            <w:hideMark/>
          </w:tcPr>
          <w:p w:rsidR="0089761E" w:rsidRPr="003602C3" w:rsidRDefault="003602C3" w:rsidP="003B2B52">
            <w:pPr>
              <w:rPr>
                <w:color w:val="auto"/>
                <w:lang w:val="uk-UA"/>
              </w:rPr>
            </w:pPr>
            <w:r w:rsidRPr="003602C3">
              <w:rPr>
                <w:color w:val="auto"/>
                <w:lang w:val="uk-UA"/>
              </w:rPr>
              <w:t>01 Освіта</w:t>
            </w:r>
            <w:r w:rsidR="003B2B52">
              <w:rPr>
                <w:color w:val="auto"/>
                <w:lang w:val="uk-UA"/>
              </w:rPr>
              <w:t xml:space="preserve"> </w:t>
            </w:r>
            <w:r w:rsidR="0089761E" w:rsidRPr="003602C3">
              <w:rPr>
                <w:color w:val="auto"/>
                <w:lang w:val="uk-UA"/>
              </w:rPr>
              <w:t>014</w:t>
            </w:r>
            <w:r w:rsidRPr="003602C3">
              <w:rPr>
                <w:color w:val="auto"/>
                <w:lang w:val="uk-UA"/>
              </w:rPr>
              <w:t xml:space="preserve"> </w:t>
            </w:r>
            <w:r w:rsidR="003B2B52">
              <w:rPr>
                <w:lang w:val="uk-UA"/>
              </w:rPr>
              <w:t xml:space="preserve"> Середня освіта Музичне мистецтво</w:t>
            </w:r>
          </w:p>
        </w:tc>
      </w:tr>
      <w:tr w:rsidR="0089761E" w:rsidRPr="003B2B52" w:rsidTr="0089761E">
        <w:tc>
          <w:tcPr>
            <w:tcW w:w="2744" w:type="dxa"/>
            <w:tcBorders>
              <w:top w:val="single" w:sz="4" w:space="0" w:color="000000"/>
              <w:left w:val="single" w:sz="4" w:space="0" w:color="000000"/>
              <w:bottom w:val="single" w:sz="4" w:space="0" w:color="000000"/>
              <w:right w:val="single" w:sz="4" w:space="0" w:color="000000"/>
            </w:tcBorders>
            <w:hideMark/>
          </w:tcPr>
          <w:p w:rsidR="0089761E" w:rsidRPr="003602C3" w:rsidRDefault="0089761E" w:rsidP="00872336">
            <w:pPr>
              <w:jc w:val="center"/>
              <w:rPr>
                <w:b/>
                <w:color w:val="auto"/>
                <w:lang w:val="uk-UA" w:eastAsia="uk-UA"/>
              </w:rPr>
            </w:pPr>
            <w:r w:rsidRPr="003602C3">
              <w:rPr>
                <w:b/>
                <w:color w:val="auto"/>
                <w:lang w:val="uk-UA"/>
              </w:rPr>
              <w:t>Викладачі курсу</w:t>
            </w:r>
          </w:p>
        </w:tc>
        <w:tc>
          <w:tcPr>
            <w:tcW w:w="7624" w:type="dxa"/>
            <w:tcBorders>
              <w:top w:val="single" w:sz="4" w:space="0" w:color="000000"/>
              <w:left w:val="single" w:sz="4" w:space="0" w:color="000000"/>
              <w:bottom w:val="single" w:sz="4" w:space="0" w:color="000000"/>
              <w:right w:val="single" w:sz="4" w:space="0" w:color="000000"/>
            </w:tcBorders>
            <w:hideMark/>
          </w:tcPr>
          <w:p w:rsidR="0089761E" w:rsidRPr="003602C3" w:rsidRDefault="00232387" w:rsidP="00232387">
            <w:pPr>
              <w:rPr>
                <w:color w:val="auto"/>
                <w:lang w:val="uk-UA"/>
              </w:rPr>
            </w:pPr>
            <w:r w:rsidRPr="003602C3">
              <w:rPr>
                <w:color w:val="auto"/>
                <w:lang w:val="uk-UA"/>
              </w:rPr>
              <w:t xml:space="preserve">доцент </w:t>
            </w:r>
            <w:r w:rsidR="0089761E" w:rsidRPr="003602C3">
              <w:rPr>
                <w:color w:val="auto"/>
                <w:lang w:val="uk-UA"/>
              </w:rPr>
              <w:t>Плахотнюк Олександр Анатолійович, кандидат мистецтвознавства, доцент кафедри режисури та хореографії.</w:t>
            </w:r>
          </w:p>
        </w:tc>
      </w:tr>
      <w:tr w:rsidR="0089761E" w:rsidRPr="003B2B52" w:rsidTr="0089761E">
        <w:tc>
          <w:tcPr>
            <w:tcW w:w="2744" w:type="dxa"/>
            <w:tcBorders>
              <w:top w:val="single" w:sz="4" w:space="0" w:color="000000"/>
              <w:left w:val="single" w:sz="4" w:space="0" w:color="000000"/>
              <w:bottom w:val="single" w:sz="4" w:space="0" w:color="000000"/>
              <w:right w:val="single" w:sz="4" w:space="0" w:color="000000"/>
            </w:tcBorders>
            <w:hideMark/>
          </w:tcPr>
          <w:p w:rsidR="0089761E" w:rsidRPr="003602C3" w:rsidRDefault="0089761E" w:rsidP="00872336">
            <w:pPr>
              <w:jc w:val="center"/>
              <w:rPr>
                <w:b/>
                <w:color w:val="auto"/>
                <w:lang w:val="uk-UA" w:eastAsia="uk-UA"/>
              </w:rPr>
            </w:pPr>
            <w:r w:rsidRPr="003602C3">
              <w:rPr>
                <w:b/>
                <w:color w:val="auto"/>
                <w:lang w:val="uk-UA"/>
              </w:rPr>
              <w:t>Контактна інформація викладачів</w:t>
            </w:r>
          </w:p>
        </w:tc>
        <w:tc>
          <w:tcPr>
            <w:tcW w:w="7624" w:type="dxa"/>
            <w:tcBorders>
              <w:top w:val="single" w:sz="4" w:space="0" w:color="000000"/>
              <w:left w:val="single" w:sz="4" w:space="0" w:color="000000"/>
              <w:bottom w:val="single" w:sz="4" w:space="0" w:color="000000"/>
              <w:right w:val="single" w:sz="4" w:space="0" w:color="000000"/>
            </w:tcBorders>
            <w:hideMark/>
          </w:tcPr>
          <w:p w:rsidR="0089761E" w:rsidRPr="003B2B52" w:rsidRDefault="00697012" w:rsidP="00872336">
            <w:pPr>
              <w:rPr>
                <w:color w:val="auto"/>
                <w:lang w:val="uk-UA"/>
              </w:rPr>
            </w:pPr>
            <w:hyperlink r:id="rId6" w:history="1">
              <w:r w:rsidR="0089761E" w:rsidRPr="003B2B52">
                <w:rPr>
                  <w:rStyle w:val="a3"/>
                  <w:color w:val="auto"/>
                  <w:u w:val="none"/>
                  <w:lang w:val="uk-UA"/>
                </w:rPr>
                <w:t>oleksandr.plakhotnyuk@lnu.edu.ua</w:t>
              </w:r>
            </w:hyperlink>
            <w:r w:rsidR="0089761E" w:rsidRPr="003B2B52">
              <w:rPr>
                <w:color w:val="auto"/>
                <w:lang w:val="uk-UA"/>
              </w:rPr>
              <w:t xml:space="preserve">, </w:t>
            </w:r>
          </w:p>
          <w:p w:rsidR="0089761E" w:rsidRPr="003602C3" w:rsidRDefault="00697012" w:rsidP="00872336">
            <w:pPr>
              <w:rPr>
                <w:color w:val="auto"/>
                <w:lang w:val="uk-UA"/>
              </w:rPr>
            </w:pPr>
            <w:hyperlink r:id="rId7" w:history="1">
              <w:r w:rsidR="0089761E" w:rsidRPr="003B2B52">
                <w:rPr>
                  <w:rStyle w:val="a3"/>
                  <w:color w:val="auto"/>
                  <w:u w:val="none"/>
                  <w:lang w:val="uk-UA"/>
                </w:rPr>
                <w:t>https://kultart.lnu.edu.ua/employee/plahotnyuk-oleksandr-anatolijevych</w:t>
              </w:r>
            </w:hyperlink>
          </w:p>
        </w:tc>
      </w:tr>
      <w:tr w:rsidR="0089761E" w:rsidRPr="003B2B52" w:rsidTr="0089761E">
        <w:tc>
          <w:tcPr>
            <w:tcW w:w="2744" w:type="dxa"/>
            <w:tcBorders>
              <w:top w:val="single" w:sz="4" w:space="0" w:color="000000"/>
              <w:left w:val="single" w:sz="4" w:space="0" w:color="000000"/>
              <w:bottom w:val="single" w:sz="4" w:space="0" w:color="000000"/>
              <w:right w:val="single" w:sz="4" w:space="0" w:color="000000"/>
            </w:tcBorders>
            <w:hideMark/>
          </w:tcPr>
          <w:p w:rsidR="0089761E" w:rsidRPr="003602C3" w:rsidRDefault="0089761E" w:rsidP="00872336">
            <w:pPr>
              <w:jc w:val="center"/>
              <w:rPr>
                <w:b/>
                <w:color w:val="auto"/>
                <w:lang w:val="uk-UA"/>
              </w:rPr>
            </w:pPr>
            <w:r w:rsidRPr="003602C3">
              <w:rPr>
                <w:b/>
                <w:color w:val="auto"/>
                <w:lang w:val="uk-UA"/>
              </w:rPr>
              <w:t>Консультації по курсу відбуваються</w:t>
            </w:r>
          </w:p>
        </w:tc>
        <w:tc>
          <w:tcPr>
            <w:tcW w:w="7624" w:type="dxa"/>
            <w:tcBorders>
              <w:top w:val="single" w:sz="4" w:space="0" w:color="000000"/>
              <w:left w:val="single" w:sz="4" w:space="0" w:color="000000"/>
              <w:bottom w:val="single" w:sz="4" w:space="0" w:color="000000"/>
              <w:right w:val="single" w:sz="4" w:space="0" w:color="000000"/>
            </w:tcBorders>
            <w:hideMark/>
          </w:tcPr>
          <w:p w:rsidR="0089761E" w:rsidRPr="003602C3" w:rsidRDefault="0089761E" w:rsidP="00872336">
            <w:pPr>
              <w:rPr>
                <w:color w:val="auto"/>
                <w:lang w:val="uk-UA"/>
              </w:rPr>
            </w:pPr>
            <w:r w:rsidRPr="003602C3">
              <w:rPr>
                <w:color w:val="auto"/>
                <w:lang w:val="uk-UA"/>
              </w:rPr>
              <w:t xml:space="preserve">Консультації що четверга з 10:00 – 11:10 кафедра режисури та хореографії (вул. Стефаника 16,а), або в день проведення практичних занять (за попередньою домовленістю). </w:t>
            </w:r>
          </w:p>
          <w:p w:rsidR="0089761E" w:rsidRPr="003602C3" w:rsidRDefault="0089761E" w:rsidP="00872336">
            <w:pPr>
              <w:rPr>
                <w:color w:val="auto"/>
                <w:lang w:val="uk-UA"/>
              </w:rPr>
            </w:pPr>
            <w:r w:rsidRPr="003602C3">
              <w:rPr>
                <w:color w:val="auto"/>
                <w:lang w:val="uk-UA"/>
              </w:rPr>
              <w:t xml:space="preserve">Проводиться он-лайн консультація. Для цього відбувається комунікація через електронну пошту </w:t>
            </w:r>
            <w:r w:rsidRPr="003B2B52">
              <w:rPr>
                <w:color w:val="auto"/>
                <w:lang w:val="uk-UA"/>
              </w:rPr>
              <w:t xml:space="preserve">викладача </w:t>
            </w:r>
            <w:hyperlink r:id="rId8" w:history="1">
              <w:r w:rsidRPr="003B2B52">
                <w:rPr>
                  <w:rStyle w:val="a3"/>
                  <w:color w:val="auto"/>
                  <w:u w:val="none"/>
                  <w:lang w:val="uk-UA"/>
                </w:rPr>
                <w:t>oleksandr.plakhotnyuk@lnu.edu.ua</w:t>
              </w:r>
            </w:hyperlink>
            <w:r w:rsidRPr="003B2B52">
              <w:rPr>
                <w:color w:val="auto"/>
                <w:lang w:val="uk-UA"/>
              </w:rPr>
              <w:t xml:space="preserve">, або через окрему групу в соціальних мережах </w:t>
            </w:r>
            <w:hyperlink r:id="rId9" w:tgtFrame="_blank" w:history="1">
              <w:r w:rsidRPr="003B2B52">
                <w:rPr>
                  <w:rStyle w:val="a3"/>
                  <w:color w:val="auto"/>
                  <w:u w:val="none"/>
                  <w:lang w:val="uk-UA"/>
                </w:rPr>
                <w:t>www.facebook.com</w:t>
              </w:r>
            </w:hyperlink>
          </w:p>
        </w:tc>
      </w:tr>
      <w:tr w:rsidR="0089761E" w:rsidRPr="003B2B52" w:rsidTr="0089761E">
        <w:tc>
          <w:tcPr>
            <w:tcW w:w="2744" w:type="dxa"/>
            <w:tcBorders>
              <w:top w:val="single" w:sz="4" w:space="0" w:color="000000"/>
              <w:left w:val="single" w:sz="4" w:space="0" w:color="000000"/>
              <w:bottom w:val="single" w:sz="4" w:space="0" w:color="000000"/>
              <w:right w:val="single" w:sz="4" w:space="0" w:color="000000"/>
            </w:tcBorders>
            <w:hideMark/>
          </w:tcPr>
          <w:p w:rsidR="0089761E" w:rsidRPr="003602C3" w:rsidRDefault="0089761E" w:rsidP="00872336">
            <w:pPr>
              <w:jc w:val="center"/>
              <w:rPr>
                <w:b/>
                <w:color w:val="auto"/>
                <w:lang w:val="uk-UA"/>
              </w:rPr>
            </w:pPr>
            <w:r w:rsidRPr="003602C3">
              <w:rPr>
                <w:b/>
                <w:lang w:val="uk-UA"/>
              </w:rPr>
              <w:t>Сторінка курсу</w:t>
            </w:r>
          </w:p>
        </w:tc>
        <w:tc>
          <w:tcPr>
            <w:tcW w:w="7624" w:type="dxa"/>
            <w:tcBorders>
              <w:top w:val="single" w:sz="4" w:space="0" w:color="000000"/>
              <w:left w:val="single" w:sz="4" w:space="0" w:color="000000"/>
              <w:bottom w:val="single" w:sz="4" w:space="0" w:color="000000"/>
              <w:right w:val="single" w:sz="4" w:space="0" w:color="000000"/>
            </w:tcBorders>
            <w:hideMark/>
          </w:tcPr>
          <w:p w:rsidR="0089761E" w:rsidRPr="003B2B52" w:rsidRDefault="00697012" w:rsidP="00872336">
            <w:pPr>
              <w:rPr>
                <w:color w:val="auto"/>
                <w:lang w:val="uk-UA"/>
              </w:rPr>
            </w:pPr>
            <w:hyperlink r:id="rId10" w:history="1">
              <w:r w:rsidR="00687D49" w:rsidRPr="003B2B52">
                <w:rPr>
                  <w:rStyle w:val="a3"/>
                  <w:color w:val="auto"/>
                  <w:u w:val="none"/>
                  <w:lang w:val="uk-UA"/>
                </w:rPr>
                <w:t>https://kultart.lnu.edu.ua/course/osnovy-khoreohrafii-014-serednia-osvita-muzychne-mystetstvo</w:t>
              </w:r>
            </w:hyperlink>
            <w:r w:rsidR="00687D49" w:rsidRPr="003B2B52">
              <w:rPr>
                <w:color w:val="auto"/>
                <w:lang w:val="uk-UA"/>
              </w:rPr>
              <w:t xml:space="preserve">  </w:t>
            </w:r>
          </w:p>
        </w:tc>
      </w:tr>
      <w:tr w:rsidR="0089761E" w:rsidRPr="003B2B52" w:rsidTr="0089761E">
        <w:tc>
          <w:tcPr>
            <w:tcW w:w="2744" w:type="dxa"/>
            <w:tcBorders>
              <w:top w:val="single" w:sz="4" w:space="0" w:color="000000"/>
              <w:left w:val="single" w:sz="4" w:space="0" w:color="000000"/>
              <w:bottom w:val="single" w:sz="4" w:space="0" w:color="000000"/>
              <w:right w:val="single" w:sz="4" w:space="0" w:color="000000"/>
            </w:tcBorders>
            <w:hideMark/>
          </w:tcPr>
          <w:p w:rsidR="0089761E" w:rsidRPr="003602C3" w:rsidRDefault="0089761E" w:rsidP="00872336">
            <w:pPr>
              <w:jc w:val="center"/>
              <w:rPr>
                <w:b/>
                <w:color w:val="auto"/>
                <w:lang w:val="uk-UA"/>
              </w:rPr>
            </w:pPr>
            <w:r w:rsidRPr="003602C3">
              <w:rPr>
                <w:b/>
                <w:color w:val="auto"/>
                <w:lang w:val="uk-UA"/>
              </w:rPr>
              <w:t>Інформація про курс</w:t>
            </w:r>
          </w:p>
        </w:tc>
        <w:tc>
          <w:tcPr>
            <w:tcW w:w="7624" w:type="dxa"/>
            <w:tcBorders>
              <w:top w:val="single" w:sz="4" w:space="0" w:color="000000"/>
              <w:left w:val="single" w:sz="4" w:space="0" w:color="000000"/>
              <w:bottom w:val="single" w:sz="4" w:space="0" w:color="000000"/>
              <w:right w:val="single" w:sz="4" w:space="0" w:color="000000"/>
            </w:tcBorders>
            <w:hideMark/>
          </w:tcPr>
          <w:p w:rsidR="0089761E" w:rsidRPr="003602C3" w:rsidRDefault="0089761E" w:rsidP="003061F1">
            <w:pPr>
              <w:rPr>
                <w:color w:val="auto"/>
                <w:lang w:val="uk-UA"/>
              </w:rPr>
            </w:pPr>
            <w:r w:rsidRPr="003602C3">
              <w:rPr>
                <w:color w:val="auto"/>
                <w:lang w:val="uk-UA"/>
              </w:rPr>
              <w:t xml:space="preserve">Курс розроблено таким чином, щоб надати учасникам необхідні знання, обов’язкові для того, щоб </w:t>
            </w:r>
            <w:r w:rsidR="003061F1" w:rsidRPr="003602C3">
              <w:rPr>
                <w:lang w:val="uk-UA"/>
              </w:rPr>
              <w:t>підвищення рівня теоретичних та практичних знань з методики організації роботи з музично-хореографічних занять, закріплення практичних навичок щодо цього, підготовка студента до майбутньої діяльності в якості керівника аматорського музичного колективу.</w:t>
            </w:r>
            <w:r w:rsidR="003061F1" w:rsidRPr="003602C3">
              <w:rPr>
                <w:color w:val="auto"/>
                <w:lang w:val="uk-UA"/>
              </w:rPr>
              <w:t xml:space="preserve"> </w:t>
            </w:r>
            <w:r w:rsidRPr="003602C3">
              <w:rPr>
                <w:color w:val="auto"/>
                <w:lang w:val="uk-UA"/>
              </w:rPr>
              <w:t xml:space="preserve">Тому у курсі представлено як огляд </w:t>
            </w:r>
            <w:r w:rsidR="003061F1" w:rsidRPr="003602C3">
              <w:rPr>
                <w:color w:val="auto"/>
                <w:lang w:val="uk-UA"/>
              </w:rPr>
              <w:t>теоретичної частини х хореографічного мистецтва</w:t>
            </w:r>
            <w:r w:rsidRPr="003602C3">
              <w:rPr>
                <w:color w:val="auto"/>
                <w:lang w:val="uk-UA"/>
              </w:rPr>
              <w:t>, так і п</w:t>
            </w:r>
            <w:r w:rsidR="003061F1" w:rsidRPr="003602C3">
              <w:rPr>
                <w:color w:val="auto"/>
                <w:lang w:val="uk-UA"/>
              </w:rPr>
              <w:t xml:space="preserve">рактичних навиків </w:t>
            </w:r>
            <w:r w:rsidRPr="003602C3">
              <w:rPr>
                <w:color w:val="auto"/>
                <w:lang w:val="uk-UA"/>
              </w:rPr>
              <w:t xml:space="preserve">та інструментів, які потрібні для </w:t>
            </w:r>
            <w:r w:rsidR="003061F1" w:rsidRPr="003602C3">
              <w:rPr>
                <w:lang w:val="uk-UA"/>
              </w:rPr>
              <w:t>організації процесів роботи музичного керівника, вчителя музичних дисциплін</w:t>
            </w:r>
            <w:r w:rsidRPr="003602C3">
              <w:rPr>
                <w:color w:val="auto"/>
                <w:lang w:val="uk-UA"/>
              </w:rPr>
              <w:t xml:space="preserve">. </w:t>
            </w:r>
          </w:p>
        </w:tc>
      </w:tr>
      <w:tr w:rsidR="0089761E" w:rsidRPr="003602C3" w:rsidTr="0089761E">
        <w:tc>
          <w:tcPr>
            <w:tcW w:w="2744" w:type="dxa"/>
            <w:tcBorders>
              <w:top w:val="single" w:sz="4" w:space="0" w:color="000000"/>
              <w:left w:val="single" w:sz="4" w:space="0" w:color="000000"/>
              <w:bottom w:val="single" w:sz="4" w:space="0" w:color="000000"/>
              <w:right w:val="single" w:sz="4" w:space="0" w:color="000000"/>
            </w:tcBorders>
            <w:hideMark/>
          </w:tcPr>
          <w:p w:rsidR="0089761E" w:rsidRPr="003602C3" w:rsidRDefault="0089761E" w:rsidP="00872336">
            <w:pPr>
              <w:jc w:val="center"/>
              <w:rPr>
                <w:b/>
                <w:color w:val="auto"/>
                <w:lang w:val="uk-UA"/>
              </w:rPr>
            </w:pPr>
            <w:r w:rsidRPr="003602C3">
              <w:rPr>
                <w:b/>
                <w:color w:val="auto"/>
                <w:lang w:val="uk-UA"/>
              </w:rPr>
              <w:t>Коротка анотація курсу</w:t>
            </w:r>
          </w:p>
        </w:tc>
        <w:tc>
          <w:tcPr>
            <w:tcW w:w="7624" w:type="dxa"/>
            <w:tcBorders>
              <w:top w:val="single" w:sz="4" w:space="0" w:color="000000"/>
              <w:left w:val="single" w:sz="4" w:space="0" w:color="000000"/>
              <w:bottom w:val="single" w:sz="4" w:space="0" w:color="000000"/>
              <w:right w:val="single" w:sz="4" w:space="0" w:color="000000"/>
            </w:tcBorders>
            <w:hideMark/>
          </w:tcPr>
          <w:p w:rsidR="0089761E" w:rsidRPr="003602C3" w:rsidRDefault="0089761E" w:rsidP="003B2B52">
            <w:pPr>
              <w:rPr>
                <w:color w:val="auto"/>
                <w:lang w:val="uk-UA"/>
              </w:rPr>
            </w:pPr>
            <w:r w:rsidRPr="003602C3">
              <w:rPr>
                <w:color w:val="auto"/>
                <w:lang w:val="uk-UA"/>
              </w:rPr>
              <w:t>Дисципліна «</w:t>
            </w:r>
            <w:r w:rsidR="00872336" w:rsidRPr="003602C3">
              <w:rPr>
                <w:color w:val="auto"/>
                <w:lang w:val="uk-UA"/>
              </w:rPr>
              <w:t>основи хореографії</w:t>
            </w:r>
            <w:r w:rsidRPr="003602C3">
              <w:rPr>
                <w:color w:val="auto"/>
                <w:lang w:val="uk-UA"/>
              </w:rPr>
              <w:t>» є вибірковою дисципліною з спеціальності</w:t>
            </w:r>
            <w:r w:rsidR="003061F1" w:rsidRPr="003602C3">
              <w:rPr>
                <w:color w:val="auto"/>
                <w:lang w:val="uk-UA"/>
              </w:rPr>
              <w:t xml:space="preserve"> 014 </w:t>
            </w:r>
            <w:r w:rsidR="003B2B52">
              <w:rPr>
                <w:lang w:val="uk-UA"/>
              </w:rPr>
              <w:t xml:space="preserve"> Середня освіта спеціалізації М</w:t>
            </w:r>
            <w:r w:rsidR="003061F1" w:rsidRPr="003602C3">
              <w:rPr>
                <w:lang w:val="uk-UA"/>
              </w:rPr>
              <w:t>узичне мистецтво.</w:t>
            </w:r>
            <w:r w:rsidRPr="003602C3">
              <w:rPr>
                <w:color w:val="auto"/>
                <w:lang w:val="uk-UA"/>
              </w:rPr>
              <w:t xml:space="preserve"> </w:t>
            </w:r>
            <w:r w:rsidR="003061F1" w:rsidRPr="003602C3">
              <w:rPr>
                <w:color w:val="auto"/>
                <w:lang w:val="uk-UA"/>
              </w:rPr>
              <w:t>Д</w:t>
            </w:r>
            <w:r w:rsidRPr="003602C3">
              <w:rPr>
                <w:color w:val="auto"/>
                <w:lang w:val="uk-UA"/>
              </w:rPr>
              <w:t xml:space="preserve">ля освітньої </w:t>
            </w:r>
            <w:r w:rsidR="00232387" w:rsidRPr="003602C3">
              <w:rPr>
                <w:color w:val="auto"/>
                <w:lang w:val="uk-UA"/>
              </w:rPr>
              <w:t xml:space="preserve">програми бакалавр </w:t>
            </w:r>
            <w:r w:rsidRPr="003602C3">
              <w:rPr>
                <w:color w:val="auto"/>
                <w:lang w:val="uk-UA"/>
              </w:rPr>
              <w:t xml:space="preserve"> </w:t>
            </w:r>
            <w:r w:rsidR="003B2B52">
              <w:rPr>
                <w:color w:val="auto"/>
                <w:lang w:val="uk-UA"/>
              </w:rPr>
              <w:t>«</w:t>
            </w:r>
            <w:r w:rsidR="00232387" w:rsidRPr="003602C3">
              <w:rPr>
                <w:lang w:val="uk-UA"/>
              </w:rPr>
              <w:t>Середня освіта (Музичне мистецтво)</w:t>
            </w:r>
            <w:r w:rsidR="003B2B52">
              <w:rPr>
                <w:lang w:val="uk-UA"/>
              </w:rPr>
              <w:t>»</w:t>
            </w:r>
            <w:r w:rsidRPr="003602C3">
              <w:rPr>
                <w:color w:val="auto"/>
                <w:lang w:val="uk-UA"/>
              </w:rPr>
              <w:t xml:space="preserve">, яка викладається в </w:t>
            </w:r>
            <w:r w:rsidR="00872336" w:rsidRPr="003602C3">
              <w:rPr>
                <w:color w:val="auto"/>
                <w:lang w:val="uk-UA"/>
              </w:rPr>
              <w:t xml:space="preserve">5, 6, 7, 8 </w:t>
            </w:r>
            <w:r w:rsidRPr="003602C3">
              <w:rPr>
                <w:color w:val="auto"/>
                <w:lang w:val="uk-UA"/>
              </w:rPr>
              <w:t>семестр</w:t>
            </w:r>
            <w:r w:rsidR="00872336" w:rsidRPr="003602C3">
              <w:rPr>
                <w:color w:val="auto"/>
                <w:lang w:val="uk-UA"/>
              </w:rPr>
              <w:t>ах</w:t>
            </w:r>
            <w:r w:rsidRPr="003602C3">
              <w:rPr>
                <w:color w:val="auto"/>
                <w:lang w:val="uk-UA"/>
              </w:rPr>
              <w:t xml:space="preserve"> в обсязі </w:t>
            </w:r>
            <w:r w:rsidR="00872336" w:rsidRPr="003602C3">
              <w:rPr>
                <w:color w:val="auto"/>
                <w:lang w:val="uk-UA"/>
              </w:rPr>
              <w:t>17</w:t>
            </w:r>
            <w:r w:rsidRPr="003602C3">
              <w:rPr>
                <w:color w:val="auto"/>
                <w:lang w:val="uk-UA"/>
              </w:rPr>
              <w:t xml:space="preserve"> кредитів (за Європейською Кредитно-Трансферною Системою ECTS).</w:t>
            </w:r>
          </w:p>
        </w:tc>
      </w:tr>
      <w:tr w:rsidR="0089761E" w:rsidRPr="003B2B52" w:rsidTr="0089761E">
        <w:tc>
          <w:tcPr>
            <w:tcW w:w="2744" w:type="dxa"/>
            <w:tcBorders>
              <w:top w:val="single" w:sz="4" w:space="0" w:color="000000"/>
              <w:left w:val="single" w:sz="4" w:space="0" w:color="000000"/>
              <w:bottom w:val="single" w:sz="4" w:space="0" w:color="000000"/>
              <w:right w:val="single" w:sz="4" w:space="0" w:color="000000"/>
            </w:tcBorders>
            <w:hideMark/>
          </w:tcPr>
          <w:p w:rsidR="0089761E" w:rsidRPr="003602C3" w:rsidRDefault="0089761E" w:rsidP="00872336">
            <w:pPr>
              <w:jc w:val="center"/>
              <w:rPr>
                <w:b/>
                <w:color w:val="auto"/>
                <w:lang w:val="uk-UA"/>
              </w:rPr>
            </w:pPr>
            <w:r w:rsidRPr="003602C3">
              <w:rPr>
                <w:b/>
                <w:color w:val="auto"/>
                <w:lang w:val="uk-UA"/>
              </w:rPr>
              <w:t>Мета та цілі курсу</w:t>
            </w:r>
          </w:p>
        </w:tc>
        <w:tc>
          <w:tcPr>
            <w:tcW w:w="7624" w:type="dxa"/>
            <w:tcBorders>
              <w:top w:val="single" w:sz="4" w:space="0" w:color="000000"/>
              <w:left w:val="single" w:sz="4" w:space="0" w:color="000000"/>
              <w:bottom w:val="single" w:sz="4" w:space="0" w:color="000000"/>
              <w:right w:val="single" w:sz="4" w:space="0" w:color="000000"/>
            </w:tcBorders>
          </w:tcPr>
          <w:p w:rsidR="00872336" w:rsidRPr="003602C3" w:rsidRDefault="0089761E" w:rsidP="00872336">
            <w:pPr>
              <w:rPr>
                <w:lang w:val="uk-UA"/>
              </w:rPr>
            </w:pPr>
            <w:r w:rsidRPr="003602C3">
              <w:rPr>
                <w:color w:val="auto"/>
                <w:lang w:val="uk-UA"/>
              </w:rPr>
              <w:t>Метою вивчення вибіркової дисципліни «</w:t>
            </w:r>
            <w:r w:rsidR="00872336" w:rsidRPr="003602C3">
              <w:rPr>
                <w:color w:val="auto"/>
                <w:lang w:val="uk-UA"/>
              </w:rPr>
              <w:t>Основи хореографії</w:t>
            </w:r>
            <w:r w:rsidRPr="003602C3">
              <w:rPr>
                <w:color w:val="auto"/>
                <w:lang w:val="uk-UA"/>
              </w:rPr>
              <w:t xml:space="preserve">» є </w:t>
            </w:r>
            <w:r w:rsidR="00872336" w:rsidRPr="003602C3">
              <w:rPr>
                <w:lang w:val="uk-UA"/>
              </w:rPr>
              <w:t xml:space="preserve">засвоєння студентами основ хореографічного мистецтва, оволодіння навиками виконавця танцю, координацією рухів, надати знання і розуміння жанрів, видів та стилів народного та сучасного танцювального мистецтва. </w:t>
            </w:r>
          </w:p>
          <w:p w:rsidR="0089761E" w:rsidRPr="003602C3" w:rsidRDefault="00872336" w:rsidP="00232387">
            <w:pPr>
              <w:rPr>
                <w:color w:val="auto"/>
                <w:lang w:val="uk-UA"/>
              </w:rPr>
            </w:pPr>
            <w:r w:rsidRPr="003602C3">
              <w:rPr>
                <w:bCs/>
                <w:lang w:val="uk-UA"/>
              </w:rPr>
              <w:t>Предметом</w:t>
            </w:r>
            <w:r w:rsidRPr="003602C3">
              <w:rPr>
                <w:lang w:val="uk-UA"/>
              </w:rPr>
              <w:t xml:space="preserve"> вивчення навчальної дисципліни є хореографічне мистецтво. Теоретичні та методичні питання вивчення, навчання та організації, процесів роботи музичного керівника, викладача музичних дисциплін.</w:t>
            </w:r>
            <w:r w:rsidRPr="003602C3">
              <w:rPr>
                <w:color w:val="auto"/>
                <w:lang w:val="uk-UA"/>
              </w:rPr>
              <w:t xml:space="preserve"> </w:t>
            </w:r>
          </w:p>
        </w:tc>
      </w:tr>
      <w:tr w:rsidR="0089761E" w:rsidRPr="003B2B52" w:rsidTr="0089761E">
        <w:tc>
          <w:tcPr>
            <w:tcW w:w="2744" w:type="dxa"/>
            <w:tcBorders>
              <w:top w:val="single" w:sz="4" w:space="0" w:color="000000"/>
              <w:left w:val="single" w:sz="4" w:space="0" w:color="000000"/>
              <w:bottom w:val="single" w:sz="4" w:space="0" w:color="000000"/>
              <w:right w:val="single" w:sz="4" w:space="0" w:color="000000"/>
            </w:tcBorders>
            <w:hideMark/>
          </w:tcPr>
          <w:p w:rsidR="0089761E" w:rsidRPr="003602C3" w:rsidRDefault="0089761E" w:rsidP="00872336">
            <w:pPr>
              <w:jc w:val="center"/>
              <w:rPr>
                <w:b/>
                <w:color w:val="auto"/>
                <w:lang w:val="uk-UA"/>
              </w:rPr>
            </w:pPr>
            <w:r w:rsidRPr="003602C3">
              <w:rPr>
                <w:b/>
                <w:bCs/>
                <w:color w:val="auto"/>
                <w:lang w:val="uk-UA" w:eastAsia="uk-UA"/>
              </w:rPr>
              <w:t>Література для вивчення дисципліни</w:t>
            </w:r>
          </w:p>
        </w:tc>
        <w:tc>
          <w:tcPr>
            <w:tcW w:w="7624" w:type="dxa"/>
            <w:tcBorders>
              <w:top w:val="single" w:sz="4" w:space="0" w:color="000000"/>
              <w:left w:val="single" w:sz="4" w:space="0" w:color="000000"/>
              <w:bottom w:val="single" w:sz="4" w:space="0" w:color="000000"/>
              <w:right w:val="single" w:sz="4" w:space="0" w:color="000000"/>
            </w:tcBorders>
          </w:tcPr>
          <w:p w:rsidR="00CD3CD7" w:rsidRPr="003602C3" w:rsidRDefault="00CD3CD7" w:rsidP="00CD3CD7">
            <w:pPr>
              <w:tabs>
                <w:tab w:val="left" w:pos="567"/>
                <w:tab w:val="right" w:pos="1134"/>
              </w:tabs>
              <w:rPr>
                <w:b/>
                <w:lang w:val="uk-UA"/>
              </w:rPr>
            </w:pPr>
            <w:r w:rsidRPr="003602C3">
              <w:rPr>
                <w:b/>
                <w:lang w:val="uk-UA"/>
              </w:rPr>
              <w:t>Базова</w:t>
            </w:r>
          </w:p>
          <w:p w:rsidR="00CD3CD7" w:rsidRPr="003602C3" w:rsidRDefault="00CD3CD7" w:rsidP="00232387">
            <w:pPr>
              <w:numPr>
                <w:ilvl w:val="0"/>
                <w:numId w:val="1"/>
              </w:numPr>
              <w:tabs>
                <w:tab w:val="left" w:pos="567"/>
                <w:tab w:val="right" w:pos="1134"/>
              </w:tabs>
              <w:ind w:left="0" w:firstLine="0"/>
              <w:rPr>
                <w:lang w:val="uk-UA"/>
              </w:rPr>
            </w:pPr>
            <w:proofErr w:type="spellStart"/>
            <w:r w:rsidRPr="003602C3">
              <w:rPr>
                <w:lang w:val="uk-UA"/>
              </w:rPr>
              <w:t>Акімова</w:t>
            </w:r>
            <w:proofErr w:type="spellEnd"/>
            <w:r w:rsidRPr="003602C3">
              <w:rPr>
                <w:lang w:val="uk-UA"/>
              </w:rPr>
              <w:t xml:space="preserve"> С. Тренаж і партерний тренаж. – Львів : ЛДУФК, 2015. – 22 с. </w:t>
            </w:r>
          </w:p>
          <w:p w:rsidR="00CD3CD7" w:rsidRPr="003602C3" w:rsidRDefault="00CD3CD7" w:rsidP="00232387">
            <w:pPr>
              <w:numPr>
                <w:ilvl w:val="0"/>
                <w:numId w:val="1"/>
              </w:numPr>
              <w:tabs>
                <w:tab w:val="left" w:pos="567"/>
                <w:tab w:val="right" w:pos="1134"/>
              </w:tabs>
              <w:ind w:left="0" w:firstLine="0"/>
              <w:rPr>
                <w:lang w:val="uk-UA"/>
              </w:rPr>
            </w:pPr>
            <w:r w:rsidRPr="003602C3">
              <w:rPr>
                <w:lang w:val="uk-UA"/>
              </w:rPr>
              <w:t>Антонова В. Музичні ігри, танці та вправи у дитячому садку. – Київ : Музична Україна, 1969. – 172 с.</w:t>
            </w:r>
          </w:p>
          <w:p w:rsidR="00CD3CD7" w:rsidRPr="003602C3" w:rsidRDefault="00CD3CD7" w:rsidP="00232387">
            <w:pPr>
              <w:numPr>
                <w:ilvl w:val="0"/>
                <w:numId w:val="1"/>
              </w:numPr>
              <w:tabs>
                <w:tab w:val="left" w:pos="567"/>
                <w:tab w:val="right" w:pos="1134"/>
              </w:tabs>
              <w:ind w:left="0" w:firstLine="0"/>
              <w:rPr>
                <w:lang w:val="uk-UA"/>
              </w:rPr>
            </w:pPr>
            <w:r w:rsidRPr="003602C3">
              <w:rPr>
                <w:lang w:val="uk-UA"/>
              </w:rPr>
              <w:t>Березова Г. Хореографічна робота з дошкільнятами. – Київ : Музична Україна, 1982. – 88 с.</w:t>
            </w:r>
          </w:p>
          <w:p w:rsidR="00CD3CD7" w:rsidRPr="003602C3" w:rsidRDefault="00CD3CD7" w:rsidP="00232387">
            <w:pPr>
              <w:numPr>
                <w:ilvl w:val="0"/>
                <w:numId w:val="1"/>
              </w:numPr>
              <w:tabs>
                <w:tab w:val="left" w:pos="567"/>
                <w:tab w:val="right" w:pos="1134"/>
              </w:tabs>
              <w:ind w:left="0" w:firstLine="0"/>
              <w:rPr>
                <w:lang w:val="uk-UA"/>
              </w:rPr>
            </w:pPr>
            <w:r w:rsidRPr="003602C3">
              <w:rPr>
                <w:lang w:val="uk-UA"/>
              </w:rPr>
              <w:t>Березова Г. О. Хореографічна робота з дошкільнятами. – 2. вид. –  Київ: Музична Україна, 1989. – 208 с.</w:t>
            </w:r>
          </w:p>
          <w:p w:rsidR="00CD3CD7" w:rsidRPr="003602C3" w:rsidRDefault="00CD3CD7" w:rsidP="00232387">
            <w:pPr>
              <w:numPr>
                <w:ilvl w:val="0"/>
                <w:numId w:val="1"/>
              </w:numPr>
              <w:tabs>
                <w:tab w:val="left" w:pos="567"/>
                <w:tab w:val="right" w:pos="1134"/>
              </w:tabs>
              <w:ind w:left="0" w:firstLine="0"/>
              <w:rPr>
                <w:lang w:val="uk-UA"/>
              </w:rPr>
            </w:pPr>
            <w:r w:rsidRPr="003602C3">
              <w:rPr>
                <w:lang w:val="uk-UA"/>
              </w:rPr>
              <w:t xml:space="preserve">Бондаренко Л. Методика </w:t>
            </w:r>
            <w:proofErr w:type="spellStart"/>
            <w:r w:rsidRPr="003602C3">
              <w:rPr>
                <w:lang w:val="uk-UA"/>
              </w:rPr>
              <w:t>хореографической</w:t>
            </w:r>
            <w:proofErr w:type="spellEnd"/>
            <w:r w:rsidRPr="003602C3">
              <w:rPr>
                <w:lang w:val="uk-UA"/>
              </w:rPr>
              <w:t xml:space="preserve"> </w:t>
            </w:r>
            <w:proofErr w:type="spellStart"/>
            <w:r w:rsidRPr="003602C3">
              <w:rPr>
                <w:lang w:val="uk-UA"/>
              </w:rPr>
              <w:t>работы</w:t>
            </w:r>
            <w:proofErr w:type="spellEnd"/>
            <w:r w:rsidRPr="003602C3">
              <w:rPr>
                <w:lang w:val="uk-UA"/>
              </w:rPr>
              <w:t xml:space="preserve"> в </w:t>
            </w:r>
            <w:proofErr w:type="spellStart"/>
            <w:r w:rsidRPr="003602C3">
              <w:rPr>
                <w:lang w:val="uk-UA"/>
              </w:rPr>
              <w:t>школе</w:t>
            </w:r>
            <w:proofErr w:type="spellEnd"/>
            <w:r w:rsidRPr="003602C3">
              <w:rPr>
                <w:lang w:val="uk-UA"/>
              </w:rPr>
              <w:t xml:space="preserve"> и </w:t>
            </w:r>
            <w:proofErr w:type="spellStart"/>
            <w:r w:rsidRPr="003602C3">
              <w:rPr>
                <w:lang w:val="uk-UA"/>
              </w:rPr>
              <w:t>внешкольных</w:t>
            </w:r>
            <w:proofErr w:type="spellEnd"/>
            <w:r w:rsidRPr="003602C3">
              <w:rPr>
                <w:lang w:val="uk-UA"/>
              </w:rPr>
              <w:t xml:space="preserve"> </w:t>
            </w:r>
            <w:proofErr w:type="spellStart"/>
            <w:r w:rsidRPr="003602C3">
              <w:rPr>
                <w:lang w:val="uk-UA"/>
              </w:rPr>
              <w:t>заведениях</w:t>
            </w:r>
            <w:proofErr w:type="spellEnd"/>
            <w:r w:rsidRPr="003602C3">
              <w:rPr>
                <w:lang w:val="uk-UA"/>
              </w:rPr>
              <w:t xml:space="preserve">. – </w:t>
            </w:r>
            <w:proofErr w:type="spellStart"/>
            <w:r w:rsidRPr="003602C3">
              <w:rPr>
                <w:lang w:val="uk-UA"/>
              </w:rPr>
              <w:t>Киев</w:t>
            </w:r>
            <w:proofErr w:type="spellEnd"/>
            <w:r w:rsidRPr="003602C3">
              <w:rPr>
                <w:lang w:val="uk-UA"/>
              </w:rPr>
              <w:t xml:space="preserve"> : Музична Україна, 1985. – 221 с.  </w:t>
            </w:r>
          </w:p>
          <w:p w:rsidR="00CD3CD7" w:rsidRPr="003602C3" w:rsidRDefault="00CD3CD7" w:rsidP="00232387">
            <w:pPr>
              <w:numPr>
                <w:ilvl w:val="0"/>
                <w:numId w:val="1"/>
              </w:numPr>
              <w:tabs>
                <w:tab w:val="left" w:pos="567"/>
                <w:tab w:val="right" w:pos="1134"/>
              </w:tabs>
              <w:ind w:left="0" w:firstLine="0"/>
              <w:rPr>
                <w:lang w:val="uk-UA"/>
              </w:rPr>
            </w:pPr>
            <w:r w:rsidRPr="003602C3">
              <w:rPr>
                <w:lang w:val="uk-UA"/>
              </w:rPr>
              <w:lastRenderedPageBreak/>
              <w:t>Бондаренко Л. Методика хореографічної роботи в школі. – Київ : Музична Україна, 1974. – 240 с.</w:t>
            </w:r>
          </w:p>
          <w:p w:rsidR="00CD3CD7" w:rsidRPr="003602C3" w:rsidRDefault="00CD3CD7" w:rsidP="00232387">
            <w:pPr>
              <w:numPr>
                <w:ilvl w:val="0"/>
                <w:numId w:val="1"/>
              </w:numPr>
              <w:tabs>
                <w:tab w:val="left" w:pos="567"/>
                <w:tab w:val="right" w:pos="1134"/>
              </w:tabs>
              <w:ind w:left="0" w:firstLine="0"/>
              <w:rPr>
                <w:lang w:val="uk-UA"/>
              </w:rPr>
            </w:pPr>
            <w:r w:rsidRPr="003602C3">
              <w:rPr>
                <w:lang w:val="uk-UA"/>
              </w:rPr>
              <w:t>Бондаренко Л. Ритміка і танець у 1 – 3 класах загальноосвітньої школи. – Київ : Музична Україна, 1972. – 160 с.</w:t>
            </w:r>
          </w:p>
          <w:p w:rsidR="00CD3CD7" w:rsidRPr="003602C3" w:rsidRDefault="00CD3CD7" w:rsidP="00232387">
            <w:pPr>
              <w:numPr>
                <w:ilvl w:val="0"/>
                <w:numId w:val="1"/>
              </w:numPr>
              <w:tabs>
                <w:tab w:val="left" w:pos="567"/>
                <w:tab w:val="right" w:pos="1134"/>
              </w:tabs>
              <w:ind w:left="0" w:firstLine="0"/>
              <w:rPr>
                <w:lang w:val="uk-UA"/>
              </w:rPr>
            </w:pPr>
            <w:proofErr w:type="spellStart"/>
            <w:r w:rsidRPr="003602C3">
              <w:rPr>
                <w:lang w:val="uk-UA"/>
              </w:rPr>
              <w:t>Годовський</w:t>
            </w:r>
            <w:proofErr w:type="spellEnd"/>
            <w:r w:rsidRPr="003602C3">
              <w:rPr>
                <w:lang w:val="uk-UA"/>
              </w:rPr>
              <w:t xml:space="preserve"> В., Арабська В. Теорія і методика роботи з дитячим хореографічним колективом. – Рівне: РДГУ, 2006. – 76 с.</w:t>
            </w:r>
          </w:p>
          <w:p w:rsidR="00CD3CD7" w:rsidRPr="003602C3" w:rsidRDefault="00CD3CD7" w:rsidP="00232387">
            <w:pPr>
              <w:numPr>
                <w:ilvl w:val="0"/>
                <w:numId w:val="1"/>
              </w:numPr>
              <w:tabs>
                <w:tab w:val="left" w:pos="567"/>
                <w:tab w:val="right" w:pos="1134"/>
              </w:tabs>
              <w:ind w:left="0" w:firstLine="0"/>
              <w:rPr>
                <w:lang w:val="uk-UA"/>
              </w:rPr>
            </w:pPr>
            <w:proofErr w:type="spellStart"/>
            <w:r w:rsidRPr="003602C3">
              <w:rPr>
                <w:lang w:val="uk-UA"/>
              </w:rPr>
              <w:t>Голдрич</w:t>
            </w:r>
            <w:proofErr w:type="spellEnd"/>
            <w:r w:rsidRPr="003602C3">
              <w:rPr>
                <w:lang w:val="uk-UA"/>
              </w:rPr>
              <w:t xml:space="preserve"> О. Методика викладання хореографії. – Львів : Сполом, 2006. – 84 с.</w:t>
            </w:r>
          </w:p>
          <w:p w:rsidR="00CD3CD7" w:rsidRPr="003602C3" w:rsidRDefault="00CD3CD7" w:rsidP="00232387">
            <w:pPr>
              <w:numPr>
                <w:ilvl w:val="0"/>
                <w:numId w:val="1"/>
              </w:numPr>
              <w:tabs>
                <w:tab w:val="left" w:pos="567"/>
                <w:tab w:val="right" w:pos="1134"/>
              </w:tabs>
              <w:ind w:left="0" w:firstLine="0"/>
              <w:rPr>
                <w:lang w:val="uk-UA"/>
              </w:rPr>
            </w:pPr>
            <w:proofErr w:type="spellStart"/>
            <w:r w:rsidRPr="003602C3">
              <w:rPr>
                <w:lang w:val="uk-UA"/>
              </w:rPr>
              <w:t>Голдрич</w:t>
            </w:r>
            <w:proofErr w:type="spellEnd"/>
            <w:r w:rsidRPr="003602C3">
              <w:rPr>
                <w:lang w:val="uk-UA"/>
              </w:rPr>
              <w:t xml:space="preserve"> О. Методика роботи з хореографічним колективом – Львів: Сполом, 2007. – 72 с.</w:t>
            </w:r>
          </w:p>
          <w:p w:rsidR="00CD3CD7" w:rsidRPr="003602C3" w:rsidRDefault="00CD3CD7" w:rsidP="00232387">
            <w:pPr>
              <w:numPr>
                <w:ilvl w:val="0"/>
                <w:numId w:val="1"/>
              </w:numPr>
              <w:tabs>
                <w:tab w:val="left" w:pos="567"/>
                <w:tab w:val="right" w:pos="1134"/>
              </w:tabs>
              <w:ind w:left="0" w:firstLine="0"/>
              <w:rPr>
                <w:lang w:val="uk-UA"/>
              </w:rPr>
            </w:pPr>
            <w:proofErr w:type="spellStart"/>
            <w:r w:rsidRPr="003602C3">
              <w:rPr>
                <w:lang w:val="uk-UA"/>
              </w:rPr>
              <w:t>Голдрич</w:t>
            </w:r>
            <w:proofErr w:type="spellEnd"/>
            <w:r w:rsidRPr="003602C3">
              <w:rPr>
                <w:lang w:val="uk-UA"/>
              </w:rPr>
              <w:t xml:space="preserve"> О. Хореографія: Посібник з основ хореографічного мистецтва та композиції танцю. – Львів : СПОЛОМ, 2006. – 172 с.</w:t>
            </w:r>
          </w:p>
          <w:p w:rsidR="00CD3CD7" w:rsidRPr="003602C3" w:rsidRDefault="00CD3CD7" w:rsidP="00232387">
            <w:pPr>
              <w:numPr>
                <w:ilvl w:val="0"/>
                <w:numId w:val="1"/>
              </w:numPr>
              <w:tabs>
                <w:tab w:val="left" w:pos="567"/>
                <w:tab w:val="right" w:pos="1134"/>
              </w:tabs>
              <w:ind w:left="0" w:firstLine="0"/>
              <w:rPr>
                <w:lang w:val="uk-UA"/>
              </w:rPr>
            </w:pPr>
            <w:r w:rsidRPr="003602C3">
              <w:rPr>
                <w:lang w:val="uk-UA"/>
              </w:rPr>
              <w:t xml:space="preserve">Дереворіз О. Танцювальний гурток. – Тернопіль-Харків : Вид-во «Ранок», 2009. – 80 с. </w:t>
            </w:r>
          </w:p>
          <w:p w:rsidR="00CD3CD7" w:rsidRPr="003602C3" w:rsidRDefault="00CD3CD7" w:rsidP="00232387">
            <w:pPr>
              <w:numPr>
                <w:ilvl w:val="0"/>
                <w:numId w:val="1"/>
              </w:numPr>
              <w:tabs>
                <w:tab w:val="left" w:pos="567"/>
                <w:tab w:val="right" w:pos="1134"/>
              </w:tabs>
              <w:ind w:left="0" w:firstLine="0"/>
              <w:rPr>
                <w:lang w:val="uk-UA"/>
              </w:rPr>
            </w:pPr>
            <w:proofErr w:type="spellStart"/>
            <w:r w:rsidRPr="003602C3">
              <w:rPr>
                <w:lang w:val="uk-UA"/>
              </w:rPr>
              <w:t>Забредовський</w:t>
            </w:r>
            <w:proofErr w:type="spellEnd"/>
            <w:r w:rsidRPr="003602C3">
              <w:rPr>
                <w:lang w:val="uk-UA"/>
              </w:rPr>
              <w:t xml:space="preserve"> С. Методика роботи з хореографічним. – Київ : </w:t>
            </w:r>
            <w:proofErr w:type="spellStart"/>
            <w:r w:rsidRPr="003602C3">
              <w:rPr>
                <w:lang w:val="uk-UA"/>
              </w:rPr>
              <w:t>НАКККіМ</w:t>
            </w:r>
            <w:proofErr w:type="spellEnd"/>
            <w:r w:rsidRPr="003602C3">
              <w:rPr>
                <w:lang w:val="uk-UA"/>
              </w:rPr>
              <w:t>, 2011. – 188 с.</w:t>
            </w:r>
          </w:p>
          <w:p w:rsidR="00CD3CD7" w:rsidRPr="003602C3" w:rsidRDefault="00CD3CD7" w:rsidP="00232387">
            <w:pPr>
              <w:numPr>
                <w:ilvl w:val="0"/>
                <w:numId w:val="1"/>
              </w:numPr>
              <w:tabs>
                <w:tab w:val="left" w:pos="567"/>
                <w:tab w:val="right" w:pos="1134"/>
              </w:tabs>
              <w:ind w:left="0" w:firstLine="0"/>
              <w:rPr>
                <w:lang w:val="uk-UA"/>
              </w:rPr>
            </w:pPr>
            <w:proofErr w:type="spellStart"/>
            <w:r w:rsidRPr="003602C3">
              <w:rPr>
                <w:lang w:val="uk-UA"/>
              </w:rPr>
              <w:t>Зубатов</w:t>
            </w:r>
            <w:proofErr w:type="spellEnd"/>
            <w:r w:rsidRPr="003602C3">
              <w:rPr>
                <w:lang w:val="uk-UA"/>
              </w:rPr>
              <w:t xml:space="preserve"> С. Методика роботи з хореографічним колективом : навч. </w:t>
            </w:r>
            <w:proofErr w:type="spellStart"/>
            <w:r w:rsidRPr="003602C3">
              <w:rPr>
                <w:lang w:val="uk-UA"/>
              </w:rPr>
              <w:t>посіб</w:t>
            </w:r>
            <w:proofErr w:type="spellEnd"/>
            <w:r w:rsidRPr="003602C3">
              <w:rPr>
                <w:lang w:val="uk-UA"/>
              </w:rPr>
              <w:t>. – Київ : ІПК ПК, 1997. – 100 с.</w:t>
            </w:r>
          </w:p>
          <w:p w:rsidR="00CD3CD7" w:rsidRPr="003602C3" w:rsidRDefault="00CD3CD7" w:rsidP="00232387">
            <w:pPr>
              <w:numPr>
                <w:ilvl w:val="0"/>
                <w:numId w:val="1"/>
              </w:numPr>
              <w:tabs>
                <w:tab w:val="left" w:pos="567"/>
                <w:tab w:val="right" w:pos="1134"/>
              </w:tabs>
              <w:ind w:left="0" w:firstLine="0"/>
              <w:rPr>
                <w:lang w:val="uk-UA"/>
              </w:rPr>
            </w:pPr>
            <w:r w:rsidRPr="003602C3">
              <w:rPr>
                <w:lang w:val="uk-UA"/>
              </w:rPr>
              <w:t>Мартиненко О. Теорія та методика роботи з дитячим хореографічним колективом (дошкільний вік). – Бердянськ : БДПУ, 2014. – 301 с.</w:t>
            </w:r>
          </w:p>
          <w:p w:rsidR="00CD3CD7" w:rsidRPr="003602C3" w:rsidRDefault="00CD3CD7" w:rsidP="00232387">
            <w:pPr>
              <w:numPr>
                <w:ilvl w:val="0"/>
                <w:numId w:val="1"/>
              </w:numPr>
              <w:tabs>
                <w:tab w:val="left" w:pos="567"/>
                <w:tab w:val="right" w:pos="1134"/>
              </w:tabs>
              <w:ind w:left="0" w:firstLine="0"/>
              <w:rPr>
                <w:lang w:val="uk-UA"/>
              </w:rPr>
            </w:pPr>
            <w:r w:rsidRPr="003602C3">
              <w:rPr>
                <w:lang w:val="uk-UA"/>
              </w:rPr>
              <w:t xml:space="preserve">Мартиненко О. Методика роботи з дітьми старшого дошкільного віку. – Бердянськ : Видавець </w:t>
            </w:r>
            <w:proofErr w:type="spellStart"/>
            <w:r w:rsidRPr="003602C3">
              <w:rPr>
                <w:lang w:val="uk-UA"/>
              </w:rPr>
              <w:t>Трачук</w:t>
            </w:r>
            <w:proofErr w:type="spellEnd"/>
            <w:r w:rsidRPr="003602C3">
              <w:rPr>
                <w:lang w:val="uk-UA"/>
              </w:rPr>
              <w:t xml:space="preserve"> О.В., 2010. – 156 с. </w:t>
            </w:r>
          </w:p>
          <w:p w:rsidR="00CD3CD7" w:rsidRPr="003602C3" w:rsidRDefault="00CD3CD7" w:rsidP="00232387">
            <w:pPr>
              <w:numPr>
                <w:ilvl w:val="0"/>
                <w:numId w:val="1"/>
              </w:numPr>
              <w:tabs>
                <w:tab w:val="left" w:pos="567"/>
                <w:tab w:val="right" w:pos="1134"/>
              </w:tabs>
              <w:ind w:left="0" w:firstLine="0"/>
              <w:rPr>
                <w:lang w:val="uk-UA"/>
              </w:rPr>
            </w:pPr>
            <w:r w:rsidRPr="003602C3">
              <w:rPr>
                <w:lang w:val="uk-UA"/>
              </w:rPr>
              <w:t>Мартиненко О. Теорія та методика роботи з дитячим хореографічним колективом : навчальний посібник. – Донецьк : ЛАНДОН-ХХІ, 2012. – 232 с.</w:t>
            </w:r>
          </w:p>
          <w:p w:rsidR="00CD3CD7" w:rsidRPr="003602C3" w:rsidRDefault="00CD3CD7" w:rsidP="00232387">
            <w:pPr>
              <w:numPr>
                <w:ilvl w:val="0"/>
                <w:numId w:val="1"/>
              </w:numPr>
              <w:tabs>
                <w:tab w:val="left" w:pos="567"/>
                <w:tab w:val="right" w:pos="1134"/>
              </w:tabs>
              <w:ind w:left="0" w:firstLine="0"/>
              <w:rPr>
                <w:lang w:val="uk-UA"/>
              </w:rPr>
            </w:pPr>
            <w:r w:rsidRPr="003602C3">
              <w:rPr>
                <w:lang w:val="uk-UA"/>
              </w:rPr>
              <w:t xml:space="preserve">Розвиток художньо-естетичного світогляду майбутніх учителів хореографії та основі інтегративного підходу : колективна монографія / </w:t>
            </w:r>
            <w:proofErr w:type="spellStart"/>
            <w:r w:rsidRPr="003602C3">
              <w:rPr>
                <w:lang w:val="uk-UA"/>
              </w:rPr>
              <w:t>Н.Кривунь</w:t>
            </w:r>
            <w:proofErr w:type="spellEnd"/>
            <w:r w:rsidRPr="003602C3">
              <w:rPr>
                <w:lang w:val="uk-UA"/>
              </w:rPr>
              <w:t xml:space="preserve">, К. </w:t>
            </w:r>
            <w:proofErr w:type="spellStart"/>
            <w:r w:rsidRPr="003602C3">
              <w:rPr>
                <w:lang w:val="uk-UA"/>
              </w:rPr>
              <w:t>Ірдинєнко</w:t>
            </w:r>
            <w:proofErr w:type="spellEnd"/>
            <w:r w:rsidRPr="003602C3">
              <w:rPr>
                <w:lang w:val="uk-UA"/>
              </w:rPr>
              <w:t xml:space="preserve">, О. Мартиненко, О. Плахотнюк, Л. </w:t>
            </w:r>
            <w:proofErr w:type="spellStart"/>
            <w:r w:rsidRPr="003602C3">
              <w:rPr>
                <w:lang w:val="uk-UA"/>
              </w:rPr>
              <w:t>Савчин</w:t>
            </w:r>
            <w:proofErr w:type="spellEnd"/>
            <w:r w:rsidRPr="003602C3">
              <w:rPr>
                <w:lang w:val="uk-UA"/>
              </w:rPr>
              <w:t xml:space="preserve">, [та ін.] / за </w:t>
            </w:r>
            <w:proofErr w:type="spellStart"/>
            <w:r w:rsidRPr="003602C3">
              <w:rPr>
                <w:lang w:val="uk-UA"/>
              </w:rPr>
              <w:t>заг</w:t>
            </w:r>
            <w:proofErr w:type="spellEnd"/>
            <w:r w:rsidRPr="003602C3">
              <w:rPr>
                <w:lang w:val="uk-UA"/>
              </w:rPr>
              <w:t>. ред. О. В. Мартиненко. – Бердянськ : Видавець Ткачук О. В., 2016. – 256 с.</w:t>
            </w:r>
          </w:p>
          <w:p w:rsidR="00CD3CD7" w:rsidRPr="003602C3" w:rsidRDefault="00CD3CD7" w:rsidP="00232387">
            <w:pPr>
              <w:numPr>
                <w:ilvl w:val="0"/>
                <w:numId w:val="1"/>
              </w:numPr>
              <w:tabs>
                <w:tab w:val="left" w:pos="567"/>
                <w:tab w:val="right" w:pos="1134"/>
              </w:tabs>
              <w:ind w:left="0" w:firstLine="0"/>
              <w:rPr>
                <w:lang w:val="uk-UA"/>
              </w:rPr>
            </w:pPr>
            <w:proofErr w:type="spellStart"/>
            <w:r w:rsidRPr="003602C3">
              <w:rPr>
                <w:lang w:val="uk-UA"/>
              </w:rPr>
              <w:t>Савчин</w:t>
            </w:r>
            <w:proofErr w:type="spellEnd"/>
            <w:r w:rsidRPr="003602C3">
              <w:rPr>
                <w:lang w:val="uk-UA"/>
              </w:rPr>
              <w:t xml:space="preserve"> Л., </w:t>
            </w:r>
            <w:proofErr w:type="spellStart"/>
            <w:r w:rsidRPr="003602C3">
              <w:rPr>
                <w:lang w:val="uk-UA"/>
              </w:rPr>
              <w:t>Годовський</w:t>
            </w:r>
            <w:proofErr w:type="spellEnd"/>
            <w:r w:rsidRPr="003602C3">
              <w:rPr>
                <w:lang w:val="uk-UA"/>
              </w:rPr>
              <w:t xml:space="preserve"> В. Методика роботи з хореографічним колективом: Навчально-методичний посібник для студентів спеціальності «Хореографія». – Рівне : Овід, 2012. – 352 с.  </w:t>
            </w:r>
          </w:p>
          <w:p w:rsidR="00CD3CD7" w:rsidRPr="003602C3" w:rsidRDefault="00CD3CD7" w:rsidP="00232387">
            <w:pPr>
              <w:numPr>
                <w:ilvl w:val="0"/>
                <w:numId w:val="1"/>
              </w:numPr>
              <w:tabs>
                <w:tab w:val="left" w:pos="567"/>
                <w:tab w:val="right" w:pos="1134"/>
              </w:tabs>
              <w:ind w:left="0" w:firstLine="0"/>
              <w:rPr>
                <w:lang w:val="uk-UA"/>
              </w:rPr>
            </w:pPr>
            <w:r w:rsidRPr="003602C3">
              <w:rPr>
                <w:lang w:val="uk-UA"/>
              </w:rPr>
              <w:t xml:space="preserve"> Сердюк Т. Художньо-естетична школа майбутніх учителів хореографії – формування досвіду. – Донецьк : ЛАНДОН-ХХІ, 2014. – 273 с. </w:t>
            </w:r>
          </w:p>
          <w:p w:rsidR="00CD3CD7" w:rsidRPr="003602C3" w:rsidRDefault="00CD3CD7" w:rsidP="00232387">
            <w:pPr>
              <w:numPr>
                <w:ilvl w:val="0"/>
                <w:numId w:val="1"/>
              </w:numPr>
              <w:tabs>
                <w:tab w:val="left" w:pos="567"/>
                <w:tab w:val="right" w:pos="1134"/>
              </w:tabs>
              <w:ind w:left="0" w:firstLine="0"/>
              <w:rPr>
                <w:lang w:val="uk-UA"/>
              </w:rPr>
            </w:pPr>
            <w:r w:rsidRPr="003602C3">
              <w:rPr>
                <w:lang w:val="uk-UA"/>
              </w:rPr>
              <w:t>Слобожан В. Хореографія дошкільнят. – Львів : ЦТДЮГ, 2013 – 76 с.</w:t>
            </w:r>
          </w:p>
          <w:p w:rsidR="00CD3CD7" w:rsidRPr="003602C3" w:rsidRDefault="00CD3CD7" w:rsidP="00232387">
            <w:pPr>
              <w:numPr>
                <w:ilvl w:val="0"/>
                <w:numId w:val="1"/>
              </w:numPr>
              <w:tabs>
                <w:tab w:val="left" w:pos="567"/>
                <w:tab w:val="right" w:pos="1134"/>
              </w:tabs>
              <w:ind w:left="0" w:firstLine="0"/>
              <w:rPr>
                <w:lang w:val="uk-UA"/>
              </w:rPr>
            </w:pPr>
            <w:proofErr w:type="spellStart"/>
            <w:r w:rsidRPr="003602C3">
              <w:rPr>
                <w:lang w:val="uk-UA"/>
              </w:rPr>
              <w:t>Тараканова</w:t>
            </w:r>
            <w:proofErr w:type="spellEnd"/>
            <w:r w:rsidRPr="003602C3">
              <w:rPr>
                <w:lang w:val="uk-UA"/>
              </w:rPr>
              <w:t xml:space="preserve"> А. Танцюйте з нами. Навчально-методичний посібник для вчителів хореографії (1 – 4 кл) і керівників хореографічних гуртків. – Вінниця: Нова книга, 2010. – 160 с. </w:t>
            </w:r>
          </w:p>
          <w:p w:rsidR="00CD3CD7" w:rsidRPr="003602C3" w:rsidRDefault="00CD3CD7" w:rsidP="00232387">
            <w:pPr>
              <w:numPr>
                <w:ilvl w:val="0"/>
                <w:numId w:val="1"/>
              </w:numPr>
              <w:tabs>
                <w:tab w:val="left" w:pos="567"/>
                <w:tab w:val="right" w:pos="1134"/>
              </w:tabs>
              <w:ind w:left="0" w:firstLine="0"/>
              <w:rPr>
                <w:lang w:val="uk-UA"/>
              </w:rPr>
            </w:pPr>
            <w:r w:rsidRPr="003602C3">
              <w:rPr>
                <w:lang w:val="uk-UA"/>
              </w:rPr>
              <w:t>Теорія і практика викладання фахових дисциплін. – Київ : ТОВ «Видавничий будинок «Аванпост-Прим», 2014 . – 216 с.</w:t>
            </w:r>
          </w:p>
          <w:p w:rsidR="00CD3CD7" w:rsidRPr="003602C3" w:rsidRDefault="00CD3CD7" w:rsidP="00232387">
            <w:pPr>
              <w:numPr>
                <w:ilvl w:val="0"/>
                <w:numId w:val="1"/>
              </w:numPr>
              <w:tabs>
                <w:tab w:val="left" w:pos="567"/>
                <w:tab w:val="right" w:pos="1134"/>
              </w:tabs>
              <w:ind w:left="0" w:firstLine="0"/>
              <w:rPr>
                <w:lang w:val="uk-UA"/>
              </w:rPr>
            </w:pPr>
            <w:proofErr w:type="spellStart"/>
            <w:r w:rsidRPr="003602C3">
              <w:rPr>
                <w:lang w:val="uk-UA"/>
              </w:rPr>
              <w:t>Шалапа</w:t>
            </w:r>
            <w:proofErr w:type="spellEnd"/>
            <w:r w:rsidRPr="003602C3">
              <w:rPr>
                <w:lang w:val="uk-UA"/>
              </w:rPr>
              <w:t xml:space="preserve"> С., </w:t>
            </w:r>
            <w:proofErr w:type="spellStart"/>
            <w:r w:rsidRPr="003602C3">
              <w:rPr>
                <w:lang w:val="uk-UA"/>
              </w:rPr>
              <w:t>Корисько</w:t>
            </w:r>
            <w:proofErr w:type="spellEnd"/>
            <w:r w:rsidRPr="003602C3">
              <w:rPr>
                <w:lang w:val="uk-UA"/>
              </w:rPr>
              <w:t xml:space="preserve"> Н.. Методика роботи з хореографічним колективом : підручник. – Ч. 1. – Київ : НАКККІМ, 2015. – 220 с.</w:t>
            </w:r>
          </w:p>
          <w:p w:rsidR="00CD3CD7" w:rsidRPr="003602C3" w:rsidRDefault="00CD3CD7" w:rsidP="00232387">
            <w:pPr>
              <w:numPr>
                <w:ilvl w:val="0"/>
                <w:numId w:val="1"/>
              </w:numPr>
              <w:tabs>
                <w:tab w:val="left" w:pos="567"/>
                <w:tab w:val="right" w:pos="1134"/>
              </w:tabs>
              <w:ind w:left="0" w:firstLine="0"/>
              <w:rPr>
                <w:lang w:val="uk-UA"/>
              </w:rPr>
            </w:pPr>
            <w:proofErr w:type="spellStart"/>
            <w:r w:rsidRPr="003602C3">
              <w:rPr>
                <w:lang w:val="uk-UA"/>
              </w:rPr>
              <w:t>Шалапа</w:t>
            </w:r>
            <w:proofErr w:type="spellEnd"/>
            <w:r w:rsidRPr="003602C3">
              <w:rPr>
                <w:lang w:val="uk-UA"/>
              </w:rPr>
              <w:t xml:space="preserve"> С., </w:t>
            </w:r>
            <w:proofErr w:type="spellStart"/>
            <w:r w:rsidRPr="003602C3">
              <w:rPr>
                <w:lang w:val="uk-UA"/>
              </w:rPr>
              <w:t>Корисько</w:t>
            </w:r>
            <w:proofErr w:type="spellEnd"/>
            <w:r w:rsidRPr="003602C3">
              <w:rPr>
                <w:lang w:val="uk-UA"/>
              </w:rPr>
              <w:t xml:space="preserve"> Н. Методика роботи з хореографічним колективом : підручник. – Ч. 2. – Київ : НАКККІМ, 2015. – 252 с.</w:t>
            </w:r>
          </w:p>
          <w:p w:rsidR="00CD3CD7" w:rsidRPr="003602C3" w:rsidRDefault="00CD3CD7" w:rsidP="00232387">
            <w:pPr>
              <w:numPr>
                <w:ilvl w:val="0"/>
                <w:numId w:val="1"/>
              </w:numPr>
              <w:tabs>
                <w:tab w:val="left" w:pos="567"/>
                <w:tab w:val="right" w:pos="1134"/>
              </w:tabs>
              <w:ind w:left="0" w:firstLine="0"/>
              <w:rPr>
                <w:lang w:val="uk-UA"/>
              </w:rPr>
            </w:pPr>
            <w:r w:rsidRPr="003602C3">
              <w:rPr>
                <w:lang w:val="uk-UA"/>
              </w:rPr>
              <w:t xml:space="preserve">Шевчук А. Дитяча хореографія. – Тернопіль : Мандрівець, 2016. – 288 с. </w:t>
            </w:r>
          </w:p>
          <w:p w:rsidR="00CD3CD7" w:rsidRPr="003602C3" w:rsidRDefault="00CD3CD7" w:rsidP="00CD3CD7">
            <w:pPr>
              <w:tabs>
                <w:tab w:val="left" w:pos="567"/>
                <w:tab w:val="right" w:pos="1134"/>
                <w:tab w:val="num" w:pos="1260"/>
              </w:tabs>
              <w:rPr>
                <w:b/>
                <w:lang w:val="uk-UA"/>
              </w:rPr>
            </w:pPr>
            <w:r w:rsidRPr="003602C3">
              <w:rPr>
                <w:b/>
                <w:lang w:val="uk-UA"/>
              </w:rPr>
              <w:t>Допоміжна</w:t>
            </w:r>
          </w:p>
          <w:p w:rsidR="00CD3CD7" w:rsidRPr="003602C3" w:rsidRDefault="00CD3CD7" w:rsidP="00CD3CD7">
            <w:pPr>
              <w:tabs>
                <w:tab w:val="left" w:pos="567"/>
                <w:tab w:val="right" w:pos="1134"/>
                <w:tab w:val="num" w:pos="1260"/>
              </w:tabs>
              <w:rPr>
                <w:b/>
                <w:lang w:val="uk-UA"/>
              </w:rPr>
            </w:pPr>
            <w:r w:rsidRPr="003602C3">
              <w:rPr>
                <w:b/>
                <w:lang w:val="uk-UA"/>
              </w:rPr>
              <w:t>Класичний танець</w:t>
            </w:r>
          </w:p>
          <w:p w:rsidR="00CD3CD7" w:rsidRPr="003602C3" w:rsidRDefault="00CD3CD7" w:rsidP="00232387">
            <w:pPr>
              <w:numPr>
                <w:ilvl w:val="0"/>
                <w:numId w:val="2"/>
              </w:numPr>
              <w:tabs>
                <w:tab w:val="left" w:pos="567"/>
                <w:tab w:val="right" w:pos="1134"/>
              </w:tabs>
              <w:ind w:left="0" w:firstLine="0"/>
              <w:rPr>
                <w:lang w:val="uk-UA"/>
              </w:rPr>
            </w:pPr>
            <w:r w:rsidRPr="003602C3">
              <w:rPr>
                <w:lang w:val="uk-UA"/>
              </w:rPr>
              <w:t>Березова Г. Класичний танець у дитячих хореографічних колективах. – 2-ге вид. – Київ : Музична Україна, 1990. – 256 с.</w:t>
            </w:r>
          </w:p>
          <w:p w:rsidR="00CD3CD7" w:rsidRPr="003602C3" w:rsidRDefault="00CD3CD7" w:rsidP="00232387">
            <w:pPr>
              <w:numPr>
                <w:ilvl w:val="0"/>
                <w:numId w:val="2"/>
              </w:numPr>
              <w:tabs>
                <w:tab w:val="left" w:pos="567"/>
                <w:tab w:val="right" w:pos="1134"/>
              </w:tabs>
              <w:ind w:left="0" w:firstLine="0"/>
              <w:rPr>
                <w:lang w:val="uk-UA"/>
              </w:rPr>
            </w:pPr>
            <w:r w:rsidRPr="003602C3">
              <w:rPr>
                <w:lang w:val="uk-UA"/>
              </w:rPr>
              <w:lastRenderedPageBreak/>
              <w:t xml:space="preserve">Цвєткова Л. Методика викладання класичного танцю. – Київ : </w:t>
            </w:r>
            <w:proofErr w:type="spellStart"/>
            <w:r w:rsidRPr="003602C3">
              <w:rPr>
                <w:lang w:val="uk-UA"/>
              </w:rPr>
              <w:t>Альтерпрес</w:t>
            </w:r>
            <w:proofErr w:type="spellEnd"/>
            <w:r w:rsidRPr="003602C3">
              <w:rPr>
                <w:lang w:val="uk-UA"/>
              </w:rPr>
              <w:t xml:space="preserve">, 2007. – 324 с. </w:t>
            </w:r>
          </w:p>
          <w:p w:rsidR="00CD3CD7" w:rsidRPr="003602C3" w:rsidRDefault="00CD3CD7" w:rsidP="00CD3CD7">
            <w:pPr>
              <w:tabs>
                <w:tab w:val="left" w:pos="567"/>
                <w:tab w:val="left" w:pos="1080"/>
                <w:tab w:val="right" w:pos="1134"/>
                <w:tab w:val="num" w:pos="1260"/>
              </w:tabs>
              <w:rPr>
                <w:b/>
                <w:lang w:val="uk-UA"/>
              </w:rPr>
            </w:pPr>
            <w:r w:rsidRPr="003602C3">
              <w:rPr>
                <w:b/>
                <w:lang w:val="uk-UA"/>
              </w:rPr>
              <w:t>Народно-сценічний танець, український танець.</w:t>
            </w:r>
          </w:p>
          <w:p w:rsidR="00CD3CD7" w:rsidRPr="003602C3" w:rsidRDefault="00CD3CD7" w:rsidP="00232387">
            <w:pPr>
              <w:numPr>
                <w:ilvl w:val="0"/>
                <w:numId w:val="3"/>
              </w:numPr>
              <w:tabs>
                <w:tab w:val="left" w:pos="567"/>
                <w:tab w:val="left" w:pos="1080"/>
                <w:tab w:val="right" w:pos="1134"/>
              </w:tabs>
              <w:ind w:left="0" w:firstLine="0"/>
              <w:rPr>
                <w:lang w:val="uk-UA"/>
              </w:rPr>
            </w:pPr>
            <w:r w:rsidRPr="003602C3">
              <w:rPr>
                <w:lang w:val="uk-UA"/>
              </w:rPr>
              <w:t xml:space="preserve">Авраменко В. Українські національні танки, музика і стрій. – Голівуд – Ню-Йорк – </w:t>
            </w:r>
            <w:proofErr w:type="spellStart"/>
            <w:r w:rsidRPr="003602C3">
              <w:rPr>
                <w:lang w:val="uk-UA"/>
              </w:rPr>
              <w:t>Винніпег</w:t>
            </w:r>
            <w:proofErr w:type="spellEnd"/>
            <w:r w:rsidRPr="003602C3">
              <w:rPr>
                <w:lang w:val="uk-UA"/>
              </w:rPr>
              <w:t xml:space="preserve"> – Київ – Львів, 1947. – 80 с. </w:t>
            </w:r>
          </w:p>
          <w:p w:rsidR="00CD3CD7" w:rsidRPr="003602C3" w:rsidRDefault="00CD3CD7" w:rsidP="00232387">
            <w:pPr>
              <w:numPr>
                <w:ilvl w:val="0"/>
                <w:numId w:val="3"/>
              </w:numPr>
              <w:tabs>
                <w:tab w:val="left" w:pos="567"/>
                <w:tab w:val="left" w:pos="1080"/>
                <w:tab w:val="right" w:pos="1134"/>
              </w:tabs>
              <w:ind w:left="0" w:firstLine="0"/>
              <w:rPr>
                <w:lang w:val="uk-UA"/>
              </w:rPr>
            </w:pPr>
            <w:r w:rsidRPr="003602C3">
              <w:rPr>
                <w:lang w:val="uk-UA"/>
              </w:rPr>
              <w:t>Василенко. К. Лексика українського народного-сценічного танцю. – Київ: Мистецтво, 1971. – 564 с.</w:t>
            </w:r>
          </w:p>
          <w:p w:rsidR="00CD3CD7" w:rsidRPr="003602C3" w:rsidRDefault="00CD3CD7" w:rsidP="00232387">
            <w:pPr>
              <w:numPr>
                <w:ilvl w:val="0"/>
                <w:numId w:val="3"/>
              </w:numPr>
              <w:tabs>
                <w:tab w:val="left" w:pos="567"/>
                <w:tab w:val="left" w:pos="1080"/>
                <w:tab w:val="right" w:pos="1134"/>
              </w:tabs>
              <w:ind w:left="0" w:firstLine="0"/>
              <w:rPr>
                <w:lang w:val="uk-UA"/>
              </w:rPr>
            </w:pPr>
            <w:r w:rsidRPr="003602C3">
              <w:rPr>
                <w:lang w:val="uk-UA"/>
              </w:rPr>
              <w:t>Верховинець В. Теорія українського народного танцю: 5-те видання, доповнене. – Київ: Музична Україна, 1990. – 150 с.</w:t>
            </w:r>
          </w:p>
          <w:p w:rsidR="00CD3CD7" w:rsidRPr="003602C3" w:rsidRDefault="00CD3CD7" w:rsidP="00232387">
            <w:pPr>
              <w:numPr>
                <w:ilvl w:val="0"/>
                <w:numId w:val="3"/>
              </w:numPr>
              <w:tabs>
                <w:tab w:val="left" w:pos="567"/>
                <w:tab w:val="left" w:pos="1080"/>
                <w:tab w:val="right" w:pos="1134"/>
              </w:tabs>
              <w:ind w:left="0" w:firstLine="0"/>
              <w:rPr>
                <w:lang w:val="uk-UA"/>
              </w:rPr>
            </w:pPr>
            <w:r w:rsidRPr="003602C3">
              <w:rPr>
                <w:lang w:val="uk-UA"/>
              </w:rPr>
              <w:t>Герасимчук Р. Народні танці українських Карпат. Книга 1. Гуцульські танці. – Львів: Національна академія наук України. Інститут народознавства, 2008. – 608 с.</w:t>
            </w:r>
          </w:p>
          <w:p w:rsidR="00CD3CD7" w:rsidRPr="003602C3" w:rsidRDefault="00CD3CD7" w:rsidP="00232387">
            <w:pPr>
              <w:numPr>
                <w:ilvl w:val="0"/>
                <w:numId w:val="3"/>
              </w:numPr>
              <w:tabs>
                <w:tab w:val="left" w:pos="567"/>
                <w:tab w:val="left" w:pos="1080"/>
                <w:tab w:val="right" w:pos="1134"/>
              </w:tabs>
              <w:ind w:left="0" w:firstLine="0"/>
              <w:rPr>
                <w:lang w:val="uk-UA"/>
              </w:rPr>
            </w:pPr>
            <w:r w:rsidRPr="003602C3">
              <w:rPr>
                <w:lang w:val="uk-UA"/>
              </w:rPr>
              <w:t>Герасимчук Р. Народні танці українських Карпат. Книга 2. Бойківські і лемківські танці. – Львів: Національна академія наук України. Інститут народознавства, 2008. – 608 с.</w:t>
            </w:r>
          </w:p>
          <w:p w:rsidR="00CD3CD7" w:rsidRPr="003602C3" w:rsidRDefault="00CD3CD7" w:rsidP="00232387">
            <w:pPr>
              <w:numPr>
                <w:ilvl w:val="0"/>
                <w:numId w:val="3"/>
              </w:numPr>
              <w:tabs>
                <w:tab w:val="left" w:pos="567"/>
                <w:tab w:val="left" w:pos="1080"/>
                <w:tab w:val="right" w:pos="1134"/>
              </w:tabs>
              <w:ind w:left="0" w:firstLine="0"/>
              <w:rPr>
                <w:lang w:val="uk-UA"/>
              </w:rPr>
            </w:pPr>
            <w:proofErr w:type="spellStart"/>
            <w:r w:rsidRPr="003602C3">
              <w:rPr>
                <w:lang w:val="uk-UA"/>
              </w:rPr>
              <w:t>Голдрич</w:t>
            </w:r>
            <w:proofErr w:type="spellEnd"/>
            <w:r w:rsidRPr="003602C3">
              <w:rPr>
                <w:lang w:val="uk-UA"/>
              </w:rPr>
              <w:t xml:space="preserve"> О. Барви Карпат: Танці з репертуару народного ансамблю пісні і танцю "Черемош" та народного ансамблю танцю "Полонина". Творчий збірник для керівників танцювальних колективів. – Львів, 1999. – 130 с.</w:t>
            </w:r>
          </w:p>
          <w:p w:rsidR="00CD3CD7" w:rsidRPr="003602C3" w:rsidRDefault="00CD3CD7" w:rsidP="00232387">
            <w:pPr>
              <w:numPr>
                <w:ilvl w:val="0"/>
                <w:numId w:val="3"/>
              </w:numPr>
              <w:tabs>
                <w:tab w:val="left" w:pos="567"/>
                <w:tab w:val="left" w:pos="1080"/>
                <w:tab w:val="right" w:pos="1134"/>
              </w:tabs>
              <w:ind w:left="0" w:firstLine="0"/>
              <w:rPr>
                <w:lang w:val="uk-UA"/>
              </w:rPr>
            </w:pPr>
            <w:proofErr w:type="spellStart"/>
            <w:r w:rsidRPr="003602C3">
              <w:rPr>
                <w:lang w:val="uk-UA"/>
              </w:rPr>
              <w:t>Голдрич</w:t>
            </w:r>
            <w:proofErr w:type="spellEnd"/>
            <w:r w:rsidRPr="003602C3">
              <w:rPr>
                <w:lang w:val="uk-UA"/>
              </w:rPr>
              <w:t xml:space="preserve"> О. Танцюймо разом: Танці з репертуару народних ансамблів вишів м. Львів: "Черемош", "Полонина", "Підгір’я". – Львів : Сполом, 2006. – 288 с</w:t>
            </w:r>
          </w:p>
          <w:p w:rsidR="00CD3CD7" w:rsidRPr="003602C3" w:rsidRDefault="00CD3CD7" w:rsidP="00232387">
            <w:pPr>
              <w:numPr>
                <w:ilvl w:val="0"/>
                <w:numId w:val="3"/>
              </w:numPr>
              <w:tabs>
                <w:tab w:val="left" w:pos="567"/>
                <w:tab w:val="left" w:pos="1080"/>
                <w:tab w:val="right" w:pos="1134"/>
              </w:tabs>
              <w:ind w:left="0" w:firstLine="0"/>
              <w:rPr>
                <w:lang w:val="uk-UA"/>
              </w:rPr>
            </w:pPr>
            <w:r w:rsidRPr="003602C3">
              <w:rPr>
                <w:lang w:val="uk-UA"/>
              </w:rPr>
              <w:t xml:space="preserve">Зайцев Є., </w:t>
            </w:r>
            <w:proofErr w:type="spellStart"/>
            <w:r w:rsidRPr="003602C3">
              <w:rPr>
                <w:lang w:val="uk-UA"/>
              </w:rPr>
              <w:t>Колесниченко</w:t>
            </w:r>
            <w:proofErr w:type="spellEnd"/>
            <w:r w:rsidRPr="003602C3">
              <w:rPr>
                <w:lang w:val="uk-UA"/>
              </w:rPr>
              <w:t xml:space="preserve"> Ю. Основи народно-сценічного танцю. Навчальний посібник для вищих закладів культури і мистецтв І – ІV рівнів акредитації / Видання друге, доопрацьоване і доповнене – Вінниця: Нова книга, 2007. – 416 с.</w:t>
            </w:r>
          </w:p>
          <w:p w:rsidR="00CD3CD7" w:rsidRPr="003602C3" w:rsidRDefault="00CD3CD7" w:rsidP="00232387">
            <w:pPr>
              <w:numPr>
                <w:ilvl w:val="0"/>
                <w:numId w:val="3"/>
              </w:numPr>
              <w:tabs>
                <w:tab w:val="left" w:pos="567"/>
                <w:tab w:val="left" w:pos="1080"/>
                <w:tab w:val="right" w:pos="1134"/>
              </w:tabs>
              <w:ind w:left="0" w:firstLine="0"/>
              <w:rPr>
                <w:lang w:val="uk-UA"/>
              </w:rPr>
            </w:pPr>
            <w:r w:rsidRPr="003602C3">
              <w:rPr>
                <w:lang w:val="uk-UA"/>
              </w:rPr>
              <w:t>Легка І. Польський народно-сценічний танець: Методичні рекомендації для студентів вищих навчальних закладів спеціальності хореографія. – Рівне : РДГУ, 2006. – 43 с.</w:t>
            </w:r>
          </w:p>
          <w:p w:rsidR="00CD3CD7" w:rsidRPr="003602C3" w:rsidRDefault="00CD3CD7" w:rsidP="00232387">
            <w:pPr>
              <w:numPr>
                <w:ilvl w:val="0"/>
                <w:numId w:val="3"/>
              </w:numPr>
              <w:tabs>
                <w:tab w:val="left" w:pos="567"/>
                <w:tab w:val="left" w:pos="1080"/>
                <w:tab w:val="right" w:pos="1134"/>
              </w:tabs>
              <w:ind w:left="0" w:firstLine="0"/>
              <w:rPr>
                <w:lang w:val="uk-UA"/>
              </w:rPr>
            </w:pPr>
            <w:r w:rsidRPr="003602C3">
              <w:rPr>
                <w:lang w:val="uk-UA"/>
              </w:rPr>
              <w:t xml:space="preserve">Литвиненко В. Зразки народної хореографії: Підручник. 2-е вид. – Київ : </w:t>
            </w:r>
            <w:proofErr w:type="spellStart"/>
            <w:r w:rsidRPr="003602C3">
              <w:rPr>
                <w:lang w:val="uk-UA"/>
              </w:rPr>
              <w:t>Альтерпрес</w:t>
            </w:r>
            <w:proofErr w:type="spellEnd"/>
            <w:r w:rsidRPr="003602C3">
              <w:rPr>
                <w:lang w:val="uk-UA"/>
              </w:rPr>
              <w:t>, 2008. – 468 с.</w:t>
            </w:r>
          </w:p>
          <w:p w:rsidR="00CD3CD7" w:rsidRPr="003602C3" w:rsidRDefault="00CD3CD7" w:rsidP="00232387">
            <w:pPr>
              <w:numPr>
                <w:ilvl w:val="0"/>
                <w:numId w:val="3"/>
              </w:numPr>
              <w:tabs>
                <w:tab w:val="left" w:pos="567"/>
                <w:tab w:val="left" w:pos="1080"/>
                <w:tab w:val="right" w:pos="1134"/>
              </w:tabs>
              <w:ind w:left="0" w:firstLine="0"/>
              <w:rPr>
                <w:lang w:val="uk-UA"/>
              </w:rPr>
            </w:pPr>
            <w:r w:rsidRPr="003602C3">
              <w:rPr>
                <w:lang w:val="uk-UA"/>
              </w:rPr>
              <w:t xml:space="preserve">Ріні мелодії та ритми. Українське вокально-хореографічне мистецтво: Практичний посібник / </w:t>
            </w:r>
            <w:proofErr w:type="spellStart"/>
            <w:r w:rsidRPr="003602C3">
              <w:rPr>
                <w:lang w:val="uk-UA"/>
              </w:rPr>
              <w:t>упорядн</w:t>
            </w:r>
            <w:proofErr w:type="spellEnd"/>
            <w:r w:rsidRPr="003602C3">
              <w:rPr>
                <w:lang w:val="uk-UA"/>
              </w:rPr>
              <w:t>. М. Купченко. – Чернівці : Видавничий дім «</w:t>
            </w:r>
            <w:proofErr w:type="spellStart"/>
            <w:r w:rsidRPr="003602C3">
              <w:rPr>
                <w:lang w:val="uk-UA"/>
              </w:rPr>
              <w:t>Букрек</w:t>
            </w:r>
            <w:proofErr w:type="spellEnd"/>
            <w:r w:rsidRPr="003602C3">
              <w:rPr>
                <w:lang w:val="uk-UA"/>
              </w:rPr>
              <w:t>», 2007. – 160 с.</w:t>
            </w:r>
          </w:p>
          <w:p w:rsidR="00CD3CD7" w:rsidRPr="003602C3" w:rsidRDefault="00CD3CD7" w:rsidP="00232387">
            <w:pPr>
              <w:numPr>
                <w:ilvl w:val="0"/>
                <w:numId w:val="3"/>
              </w:numPr>
              <w:tabs>
                <w:tab w:val="left" w:pos="567"/>
                <w:tab w:val="left" w:pos="1080"/>
                <w:tab w:val="right" w:pos="1134"/>
              </w:tabs>
              <w:ind w:left="0" w:firstLine="0"/>
              <w:rPr>
                <w:lang w:val="uk-UA"/>
              </w:rPr>
            </w:pPr>
            <w:r w:rsidRPr="003602C3">
              <w:rPr>
                <w:lang w:val="uk-UA"/>
              </w:rPr>
              <w:t>Стасько Б. Хореографічне мистецтво Івано-Франківщини. – Івано-Франківськ : Лілея-НВ, 2004. – 312 с.</w:t>
            </w:r>
          </w:p>
          <w:p w:rsidR="00CD3CD7" w:rsidRPr="003602C3" w:rsidRDefault="00CD3CD7" w:rsidP="00232387">
            <w:pPr>
              <w:numPr>
                <w:ilvl w:val="0"/>
                <w:numId w:val="3"/>
              </w:numPr>
              <w:tabs>
                <w:tab w:val="left" w:pos="567"/>
                <w:tab w:val="left" w:pos="1080"/>
                <w:tab w:val="right" w:pos="1134"/>
              </w:tabs>
              <w:ind w:left="0" w:firstLine="0"/>
              <w:rPr>
                <w:lang w:val="uk-UA"/>
              </w:rPr>
            </w:pPr>
            <w:r w:rsidRPr="003602C3">
              <w:rPr>
                <w:lang w:val="uk-UA"/>
              </w:rPr>
              <w:t xml:space="preserve">Танці Волині: З репертуару самодіяльного народного ансамблю танцю "Волинянка" / </w:t>
            </w:r>
            <w:proofErr w:type="spellStart"/>
            <w:r w:rsidRPr="003602C3">
              <w:rPr>
                <w:lang w:val="uk-UA"/>
              </w:rPr>
              <w:t>Упоряд</w:t>
            </w:r>
            <w:proofErr w:type="spellEnd"/>
            <w:r w:rsidRPr="003602C3">
              <w:rPr>
                <w:lang w:val="uk-UA"/>
              </w:rPr>
              <w:t>. І. М. Антипова. – Київ : Мистецтво, 1973. – 172 с.</w:t>
            </w:r>
          </w:p>
          <w:p w:rsidR="00CD3CD7" w:rsidRPr="003602C3" w:rsidRDefault="00CD3CD7" w:rsidP="00CD3CD7">
            <w:pPr>
              <w:tabs>
                <w:tab w:val="left" w:pos="567"/>
                <w:tab w:val="right" w:pos="1134"/>
                <w:tab w:val="num" w:pos="1260"/>
              </w:tabs>
              <w:rPr>
                <w:b/>
                <w:lang w:val="uk-UA"/>
              </w:rPr>
            </w:pPr>
            <w:r w:rsidRPr="003602C3">
              <w:rPr>
                <w:b/>
                <w:lang w:val="uk-UA"/>
              </w:rPr>
              <w:t>Сучасний танець</w:t>
            </w:r>
          </w:p>
          <w:p w:rsidR="00CD3CD7" w:rsidRPr="003602C3" w:rsidRDefault="00CD3CD7" w:rsidP="00232387">
            <w:pPr>
              <w:numPr>
                <w:ilvl w:val="0"/>
                <w:numId w:val="3"/>
              </w:numPr>
              <w:tabs>
                <w:tab w:val="left" w:pos="567"/>
                <w:tab w:val="left" w:pos="1080"/>
                <w:tab w:val="right" w:pos="1134"/>
              </w:tabs>
              <w:ind w:left="0" w:firstLine="0"/>
              <w:rPr>
                <w:lang w:val="uk-UA"/>
              </w:rPr>
            </w:pPr>
            <w:proofErr w:type="spellStart"/>
            <w:r w:rsidRPr="003602C3">
              <w:rPr>
                <w:lang w:val="uk-UA"/>
              </w:rPr>
              <w:t>Пастернакова</w:t>
            </w:r>
            <w:proofErr w:type="spellEnd"/>
            <w:r w:rsidRPr="003602C3">
              <w:rPr>
                <w:lang w:val="uk-UA"/>
              </w:rPr>
              <w:t xml:space="preserve"> М. Українська жінка в хореографії. – Вінніпег, Едмонтон: Накладом Союзу України Канади з фундації ім. Наталії Кобринської, 1963. – 216 с.</w:t>
            </w:r>
          </w:p>
          <w:p w:rsidR="00CD3CD7" w:rsidRPr="003602C3" w:rsidRDefault="00CD3CD7" w:rsidP="00232387">
            <w:pPr>
              <w:numPr>
                <w:ilvl w:val="0"/>
                <w:numId w:val="3"/>
              </w:numPr>
              <w:tabs>
                <w:tab w:val="left" w:pos="567"/>
                <w:tab w:val="left" w:pos="1080"/>
                <w:tab w:val="right" w:pos="1134"/>
              </w:tabs>
              <w:ind w:left="0" w:firstLine="0"/>
              <w:rPr>
                <w:lang w:val="uk-UA"/>
              </w:rPr>
            </w:pPr>
            <w:r w:rsidRPr="003602C3">
              <w:rPr>
                <w:lang w:val="uk-UA"/>
              </w:rPr>
              <w:t>Плахотнюк О. Основи  сучасної хореографії (Джаз-модерн танець, популярні масові танці) / Програма для вищих навчальних закладів культури і мистецтв І-ІІ рівня акредитації. Спеціалізація "Народна хореографія". – Київ: Державний методичний центр навчальних закладів культури і мистецтв, 2006 – 20 с.</w:t>
            </w:r>
          </w:p>
          <w:p w:rsidR="00CD3CD7" w:rsidRPr="003602C3" w:rsidRDefault="00CD3CD7" w:rsidP="00232387">
            <w:pPr>
              <w:numPr>
                <w:ilvl w:val="0"/>
                <w:numId w:val="3"/>
              </w:numPr>
              <w:tabs>
                <w:tab w:val="left" w:pos="567"/>
                <w:tab w:val="left" w:pos="1080"/>
                <w:tab w:val="right" w:pos="1134"/>
              </w:tabs>
              <w:ind w:left="0" w:firstLine="0"/>
              <w:rPr>
                <w:lang w:val="uk-UA"/>
              </w:rPr>
            </w:pPr>
            <w:r w:rsidRPr="003602C3">
              <w:rPr>
                <w:lang w:val="uk-UA"/>
              </w:rPr>
              <w:t xml:space="preserve">Плахотнюк О. Стилі та напрямки сучасного хореографічного мистецтва – Львів: ЦТДЮГ, 2009. – 80с. </w:t>
            </w:r>
          </w:p>
          <w:p w:rsidR="0089761E" w:rsidRPr="003602C3" w:rsidRDefault="00CD3CD7" w:rsidP="004C018E">
            <w:pPr>
              <w:numPr>
                <w:ilvl w:val="0"/>
                <w:numId w:val="3"/>
              </w:numPr>
              <w:tabs>
                <w:tab w:val="left" w:pos="567"/>
                <w:tab w:val="left" w:pos="1080"/>
                <w:tab w:val="right" w:pos="1134"/>
              </w:tabs>
              <w:ind w:left="0" w:firstLine="0"/>
              <w:rPr>
                <w:color w:val="auto"/>
                <w:lang w:val="uk-UA" w:eastAsia="uk-UA"/>
              </w:rPr>
            </w:pPr>
            <w:proofErr w:type="spellStart"/>
            <w:r w:rsidRPr="003602C3">
              <w:rPr>
                <w:lang w:val="uk-UA"/>
              </w:rPr>
              <w:t>Шариков</w:t>
            </w:r>
            <w:proofErr w:type="spellEnd"/>
            <w:r w:rsidRPr="003602C3">
              <w:rPr>
                <w:lang w:val="uk-UA"/>
              </w:rPr>
              <w:t xml:space="preserve"> Д. Класифікація сучасної хореографії. – Київ : Видавець Карпенко В. М., 2008. – 168 с.</w:t>
            </w:r>
          </w:p>
        </w:tc>
      </w:tr>
      <w:tr w:rsidR="0089761E" w:rsidRPr="003602C3" w:rsidTr="0089761E">
        <w:tc>
          <w:tcPr>
            <w:tcW w:w="2744" w:type="dxa"/>
            <w:tcBorders>
              <w:top w:val="single" w:sz="4" w:space="0" w:color="000000"/>
              <w:left w:val="single" w:sz="4" w:space="0" w:color="000000"/>
              <w:bottom w:val="single" w:sz="4" w:space="0" w:color="000000"/>
              <w:right w:val="single" w:sz="4" w:space="0" w:color="000000"/>
            </w:tcBorders>
            <w:hideMark/>
          </w:tcPr>
          <w:p w:rsidR="0089761E" w:rsidRPr="003602C3" w:rsidRDefault="0089761E" w:rsidP="00872336">
            <w:pPr>
              <w:jc w:val="center"/>
              <w:rPr>
                <w:b/>
                <w:color w:val="auto"/>
                <w:lang w:val="uk-UA"/>
              </w:rPr>
            </w:pPr>
            <w:r w:rsidRPr="003602C3">
              <w:rPr>
                <w:b/>
                <w:color w:val="auto"/>
                <w:lang w:val="uk-UA"/>
              </w:rPr>
              <w:lastRenderedPageBreak/>
              <w:t>Тривалість курсу</w:t>
            </w:r>
          </w:p>
        </w:tc>
        <w:tc>
          <w:tcPr>
            <w:tcW w:w="7624" w:type="dxa"/>
            <w:tcBorders>
              <w:top w:val="single" w:sz="4" w:space="0" w:color="000000"/>
              <w:left w:val="single" w:sz="4" w:space="0" w:color="000000"/>
              <w:bottom w:val="single" w:sz="4" w:space="0" w:color="000000"/>
              <w:right w:val="single" w:sz="4" w:space="0" w:color="000000"/>
            </w:tcBorders>
          </w:tcPr>
          <w:p w:rsidR="0089761E" w:rsidRPr="003602C3" w:rsidRDefault="00CD3CD7" w:rsidP="00CD3CD7">
            <w:pPr>
              <w:rPr>
                <w:color w:val="auto"/>
                <w:lang w:val="uk-UA"/>
              </w:rPr>
            </w:pPr>
            <w:r w:rsidRPr="003602C3">
              <w:rPr>
                <w:color w:val="auto"/>
                <w:lang w:val="uk-UA"/>
              </w:rPr>
              <w:t>510</w:t>
            </w:r>
            <w:r w:rsidR="0089761E" w:rsidRPr="003602C3">
              <w:rPr>
                <w:color w:val="auto"/>
                <w:lang w:val="uk-UA"/>
              </w:rPr>
              <w:t xml:space="preserve">   год.</w:t>
            </w:r>
          </w:p>
        </w:tc>
      </w:tr>
      <w:tr w:rsidR="0089761E" w:rsidRPr="003B2B52" w:rsidTr="0089761E">
        <w:tc>
          <w:tcPr>
            <w:tcW w:w="2744" w:type="dxa"/>
            <w:tcBorders>
              <w:top w:val="single" w:sz="4" w:space="0" w:color="000000"/>
              <w:left w:val="single" w:sz="4" w:space="0" w:color="000000"/>
              <w:bottom w:val="single" w:sz="4" w:space="0" w:color="000000"/>
              <w:right w:val="single" w:sz="4" w:space="0" w:color="000000"/>
            </w:tcBorders>
            <w:hideMark/>
          </w:tcPr>
          <w:p w:rsidR="0089761E" w:rsidRPr="003602C3" w:rsidRDefault="0089761E" w:rsidP="00872336">
            <w:pPr>
              <w:jc w:val="center"/>
              <w:rPr>
                <w:b/>
                <w:color w:val="auto"/>
                <w:lang w:val="uk-UA"/>
              </w:rPr>
            </w:pPr>
            <w:r w:rsidRPr="003602C3">
              <w:rPr>
                <w:b/>
                <w:color w:val="auto"/>
                <w:lang w:val="uk-UA"/>
              </w:rPr>
              <w:t>Обсяг курсу</w:t>
            </w:r>
          </w:p>
        </w:tc>
        <w:tc>
          <w:tcPr>
            <w:tcW w:w="7624" w:type="dxa"/>
            <w:tcBorders>
              <w:top w:val="single" w:sz="4" w:space="0" w:color="000000"/>
              <w:left w:val="single" w:sz="4" w:space="0" w:color="000000"/>
              <w:bottom w:val="single" w:sz="4" w:space="0" w:color="000000"/>
              <w:right w:val="single" w:sz="4" w:space="0" w:color="000000"/>
            </w:tcBorders>
            <w:hideMark/>
          </w:tcPr>
          <w:p w:rsidR="0089761E" w:rsidRPr="003602C3" w:rsidRDefault="00CD3CD7" w:rsidP="00CD3CD7">
            <w:pPr>
              <w:rPr>
                <w:color w:val="auto"/>
                <w:lang w:val="uk-UA"/>
              </w:rPr>
            </w:pPr>
            <w:r w:rsidRPr="003602C3">
              <w:rPr>
                <w:color w:val="auto"/>
                <w:lang w:val="uk-UA"/>
              </w:rPr>
              <w:t>264</w:t>
            </w:r>
            <w:r w:rsidR="0089761E" w:rsidRPr="003602C3">
              <w:rPr>
                <w:color w:val="auto"/>
                <w:lang w:val="uk-UA"/>
              </w:rPr>
              <w:t xml:space="preserve"> годин аудиторних занять. З них </w:t>
            </w:r>
            <w:r w:rsidRPr="003602C3">
              <w:rPr>
                <w:color w:val="auto"/>
                <w:lang w:val="uk-UA"/>
              </w:rPr>
              <w:t>0</w:t>
            </w:r>
            <w:r w:rsidR="0089761E" w:rsidRPr="003602C3">
              <w:rPr>
                <w:color w:val="auto"/>
                <w:lang w:val="uk-UA"/>
              </w:rPr>
              <w:t xml:space="preserve">годин лекцій, </w:t>
            </w:r>
            <w:r w:rsidRPr="003602C3">
              <w:rPr>
                <w:color w:val="auto"/>
                <w:lang w:val="uk-UA"/>
              </w:rPr>
              <w:t>264</w:t>
            </w:r>
            <w:r w:rsidR="0089761E" w:rsidRPr="003602C3">
              <w:rPr>
                <w:color w:val="auto"/>
                <w:lang w:val="uk-UA"/>
              </w:rPr>
              <w:t xml:space="preserve"> годин </w:t>
            </w:r>
            <w:r w:rsidR="0089761E" w:rsidRPr="003602C3">
              <w:rPr>
                <w:color w:val="auto"/>
                <w:lang w:val="uk-UA"/>
              </w:rPr>
              <w:lastRenderedPageBreak/>
              <w:t xml:space="preserve">лабораторних робіт/практичних занять та </w:t>
            </w:r>
            <w:r w:rsidRPr="003602C3">
              <w:rPr>
                <w:color w:val="auto"/>
                <w:lang w:val="uk-UA"/>
              </w:rPr>
              <w:t>246</w:t>
            </w:r>
            <w:r w:rsidR="0089761E" w:rsidRPr="003602C3">
              <w:rPr>
                <w:color w:val="auto"/>
                <w:lang w:val="uk-UA"/>
              </w:rPr>
              <w:t xml:space="preserve"> годин самостійної роботи</w:t>
            </w:r>
          </w:p>
        </w:tc>
      </w:tr>
      <w:tr w:rsidR="0089761E" w:rsidRPr="003B2B52" w:rsidTr="0089761E">
        <w:tc>
          <w:tcPr>
            <w:tcW w:w="2744" w:type="dxa"/>
            <w:tcBorders>
              <w:top w:val="single" w:sz="4" w:space="0" w:color="000000"/>
              <w:left w:val="single" w:sz="4" w:space="0" w:color="000000"/>
              <w:bottom w:val="single" w:sz="4" w:space="0" w:color="000000"/>
              <w:right w:val="single" w:sz="4" w:space="0" w:color="000000"/>
            </w:tcBorders>
            <w:hideMark/>
          </w:tcPr>
          <w:p w:rsidR="0089761E" w:rsidRPr="003602C3" w:rsidRDefault="0089761E" w:rsidP="00872336">
            <w:pPr>
              <w:jc w:val="center"/>
              <w:rPr>
                <w:b/>
                <w:color w:val="auto"/>
                <w:lang w:val="uk-UA"/>
              </w:rPr>
            </w:pPr>
            <w:r w:rsidRPr="003602C3">
              <w:rPr>
                <w:b/>
                <w:color w:val="auto"/>
                <w:lang w:val="uk-UA"/>
              </w:rPr>
              <w:lastRenderedPageBreak/>
              <w:t>Очікувані результати навчання</w:t>
            </w:r>
          </w:p>
        </w:tc>
        <w:tc>
          <w:tcPr>
            <w:tcW w:w="7624" w:type="dxa"/>
            <w:tcBorders>
              <w:top w:val="single" w:sz="4" w:space="0" w:color="000000"/>
              <w:left w:val="single" w:sz="4" w:space="0" w:color="000000"/>
              <w:bottom w:val="single" w:sz="4" w:space="0" w:color="000000"/>
              <w:right w:val="single" w:sz="4" w:space="0" w:color="000000"/>
            </w:tcBorders>
            <w:hideMark/>
          </w:tcPr>
          <w:p w:rsidR="0089761E" w:rsidRPr="003602C3" w:rsidRDefault="0089761E" w:rsidP="00CD3CD7">
            <w:pPr>
              <w:tabs>
                <w:tab w:val="left" w:pos="361"/>
              </w:tabs>
              <w:rPr>
                <w:color w:val="auto"/>
                <w:lang w:val="uk-UA"/>
              </w:rPr>
            </w:pPr>
            <w:r w:rsidRPr="003602C3">
              <w:rPr>
                <w:color w:val="auto"/>
                <w:lang w:val="uk-UA"/>
              </w:rPr>
              <w:t xml:space="preserve">Після завершення цього курсу студент буде : </w:t>
            </w:r>
          </w:p>
          <w:p w:rsidR="00CD3CD7" w:rsidRPr="003602C3" w:rsidRDefault="00CD3CD7" w:rsidP="00CD3CD7">
            <w:pPr>
              <w:shd w:val="clear" w:color="auto" w:fill="FFFFFF"/>
              <w:tabs>
                <w:tab w:val="left" w:pos="361"/>
              </w:tabs>
              <w:autoSpaceDE w:val="0"/>
              <w:autoSpaceDN w:val="0"/>
              <w:adjustRightInd w:val="0"/>
              <w:rPr>
                <w:lang w:val="uk-UA"/>
              </w:rPr>
            </w:pPr>
            <w:r w:rsidRPr="003602C3">
              <w:rPr>
                <w:b/>
                <w:bCs/>
                <w:lang w:val="uk-UA"/>
              </w:rPr>
              <w:t>знати:</w:t>
            </w:r>
          </w:p>
          <w:p w:rsidR="00CD3CD7" w:rsidRPr="003602C3" w:rsidRDefault="00CD3CD7" w:rsidP="00232387">
            <w:pPr>
              <w:pStyle w:val="1"/>
              <w:numPr>
                <w:ilvl w:val="0"/>
                <w:numId w:val="4"/>
              </w:numPr>
              <w:shd w:val="clear" w:color="auto" w:fill="FFFFFF"/>
              <w:tabs>
                <w:tab w:val="clear" w:pos="360"/>
                <w:tab w:val="left" w:pos="361"/>
                <w:tab w:val="num" w:pos="993"/>
              </w:tabs>
              <w:autoSpaceDE w:val="0"/>
              <w:autoSpaceDN w:val="0"/>
              <w:adjustRightInd w:val="0"/>
              <w:spacing w:after="0" w:line="240" w:lineRule="auto"/>
              <w:ind w:left="0" w:firstLine="0"/>
              <w:rPr>
                <w:rFonts w:ascii="Times New Roman" w:hAnsi="Times New Roman"/>
                <w:sz w:val="24"/>
                <w:szCs w:val="24"/>
                <w:lang w:val="uk-UA"/>
              </w:rPr>
            </w:pPr>
            <w:r w:rsidRPr="003602C3">
              <w:rPr>
                <w:rFonts w:ascii="Times New Roman" w:hAnsi="Times New Roman"/>
                <w:color w:val="000000"/>
                <w:sz w:val="24"/>
                <w:szCs w:val="24"/>
                <w:lang w:val="uk-UA"/>
              </w:rPr>
              <w:t>напрямки розвитку сучасної науки про методи викладання хореографії;</w:t>
            </w:r>
          </w:p>
          <w:p w:rsidR="00CD3CD7" w:rsidRPr="003602C3" w:rsidRDefault="00CD3CD7" w:rsidP="00232387">
            <w:pPr>
              <w:pStyle w:val="1"/>
              <w:numPr>
                <w:ilvl w:val="0"/>
                <w:numId w:val="4"/>
              </w:numPr>
              <w:shd w:val="clear" w:color="auto" w:fill="FFFFFF"/>
              <w:tabs>
                <w:tab w:val="clear" w:pos="360"/>
                <w:tab w:val="left" w:pos="361"/>
                <w:tab w:val="num" w:pos="993"/>
              </w:tabs>
              <w:autoSpaceDE w:val="0"/>
              <w:autoSpaceDN w:val="0"/>
              <w:adjustRightInd w:val="0"/>
              <w:spacing w:after="0" w:line="240" w:lineRule="auto"/>
              <w:ind w:left="0" w:firstLine="0"/>
              <w:rPr>
                <w:rFonts w:ascii="Times New Roman" w:hAnsi="Times New Roman"/>
                <w:sz w:val="24"/>
                <w:szCs w:val="24"/>
                <w:lang w:val="uk-UA"/>
              </w:rPr>
            </w:pPr>
            <w:r w:rsidRPr="003602C3">
              <w:rPr>
                <w:rFonts w:ascii="Times New Roman" w:hAnsi="Times New Roman"/>
                <w:color w:val="000000"/>
                <w:sz w:val="24"/>
                <w:szCs w:val="24"/>
                <w:lang w:val="uk-UA"/>
              </w:rPr>
              <w:t>загальні вимоги до організації роботи вчителя;</w:t>
            </w:r>
          </w:p>
          <w:p w:rsidR="00CD3CD7" w:rsidRPr="003602C3" w:rsidRDefault="00CD3CD7" w:rsidP="00232387">
            <w:pPr>
              <w:pStyle w:val="1"/>
              <w:numPr>
                <w:ilvl w:val="0"/>
                <w:numId w:val="4"/>
              </w:numPr>
              <w:shd w:val="clear" w:color="auto" w:fill="FFFFFF"/>
              <w:tabs>
                <w:tab w:val="clear" w:pos="360"/>
                <w:tab w:val="left" w:pos="361"/>
                <w:tab w:val="num" w:pos="993"/>
              </w:tabs>
              <w:autoSpaceDE w:val="0"/>
              <w:autoSpaceDN w:val="0"/>
              <w:adjustRightInd w:val="0"/>
              <w:spacing w:after="0" w:line="240" w:lineRule="auto"/>
              <w:ind w:left="0" w:firstLine="0"/>
              <w:rPr>
                <w:rFonts w:ascii="Times New Roman" w:hAnsi="Times New Roman"/>
                <w:color w:val="000000"/>
                <w:sz w:val="24"/>
                <w:szCs w:val="24"/>
                <w:lang w:val="uk-UA"/>
              </w:rPr>
            </w:pPr>
            <w:r w:rsidRPr="003602C3">
              <w:rPr>
                <w:rFonts w:ascii="Times New Roman" w:hAnsi="Times New Roman"/>
                <w:color w:val="000000"/>
                <w:sz w:val="24"/>
                <w:szCs w:val="24"/>
                <w:lang w:val="uk-UA"/>
              </w:rPr>
              <w:t>роль керівника в дитячому колективі;</w:t>
            </w:r>
          </w:p>
          <w:p w:rsidR="00CD3CD7" w:rsidRPr="003602C3" w:rsidRDefault="00CD3CD7" w:rsidP="00232387">
            <w:pPr>
              <w:numPr>
                <w:ilvl w:val="0"/>
                <w:numId w:val="4"/>
              </w:numPr>
              <w:tabs>
                <w:tab w:val="clear" w:pos="360"/>
                <w:tab w:val="left" w:pos="361"/>
                <w:tab w:val="num" w:pos="993"/>
              </w:tabs>
              <w:snapToGrid w:val="0"/>
              <w:ind w:left="0" w:firstLine="0"/>
              <w:rPr>
                <w:bCs/>
                <w:lang w:val="uk-UA"/>
              </w:rPr>
            </w:pPr>
            <w:r w:rsidRPr="003602C3">
              <w:rPr>
                <w:bCs/>
                <w:lang w:val="uk-UA"/>
              </w:rPr>
              <w:t xml:space="preserve">особистість діяльності музичного керівника. </w:t>
            </w:r>
          </w:p>
          <w:p w:rsidR="00CD3CD7" w:rsidRPr="003602C3" w:rsidRDefault="00CD3CD7" w:rsidP="00232387">
            <w:pPr>
              <w:numPr>
                <w:ilvl w:val="0"/>
                <w:numId w:val="4"/>
              </w:numPr>
              <w:tabs>
                <w:tab w:val="clear" w:pos="360"/>
                <w:tab w:val="left" w:pos="361"/>
                <w:tab w:val="num" w:pos="993"/>
              </w:tabs>
              <w:snapToGrid w:val="0"/>
              <w:ind w:left="0" w:firstLine="0"/>
              <w:rPr>
                <w:bCs/>
                <w:lang w:val="uk-UA"/>
              </w:rPr>
            </w:pPr>
            <w:r w:rsidRPr="003602C3">
              <w:rPr>
                <w:bCs/>
                <w:lang w:val="uk-UA"/>
              </w:rPr>
              <w:t>основні характеристики стилю викладання;</w:t>
            </w:r>
          </w:p>
          <w:p w:rsidR="00CD3CD7" w:rsidRPr="003602C3" w:rsidRDefault="00CD3CD7" w:rsidP="00232387">
            <w:pPr>
              <w:numPr>
                <w:ilvl w:val="0"/>
                <w:numId w:val="4"/>
              </w:numPr>
              <w:tabs>
                <w:tab w:val="clear" w:pos="360"/>
                <w:tab w:val="left" w:pos="361"/>
                <w:tab w:val="num" w:pos="993"/>
              </w:tabs>
              <w:snapToGrid w:val="0"/>
              <w:ind w:left="0" w:firstLine="0"/>
              <w:rPr>
                <w:lang w:val="uk-UA"/>
              </w:rPr>
            </w:pPr>
            <w:r w:rsidRPr="003602C3">
              <w:rPr>
                <w:bCs/>
                <w:lang w:val="uk-UA"/>
              </w:rPr>
              <w:t>методи та принципи хореографічного навчання;</w:t>
            </w:r>
          </w:p>
          <w:p w:rsidR="00CD3CD7" w:rsidRPr="003602C3" w:rsidRDefault="00CD3CD7" w:rsidP="00232387">
            <w:pPr>
              <w:numPr>
                <w:ilvl w:val="0"/>
                <w:numId w:val="4"/>
              </w:numPr>
              <w:tabs>
                <w:tab w:val="clear" w:pos="360"/>
                <w:tab w:val="left" w:pos="361"/>
                <w:tab w:val="num" w:pos="993"/>
              </w:tabs>
              <w:snapToGrid w:val="0"/>
              <w:ind w:left="0" w:firstLine="0"/>
              <w:rPr>
                <w:lang w:val="uk-UA"/>
              </w:rPr>
            </w:pPr>
            <w:r w:rsidRPr="003602C3">
              <w:rPr>
                <w:lang w:val="uk-UA"/>
              </w:rPr>
              <w:t>організація навчально-тренувального процесу проведення хореографічних занять;</w:t>
            </w:r>
          </w:p>
          <w:p w:rsidR="00CD3CD7" w:rsidRPr="003602C3" w:rsidRDefault="00CD3CD7" w:rsidP="00232387">
            <w:pPr>
              <w:numPr>
                <w:ilvl w:val="0"/>
                <w:numId w:val="4"/>
              </w:numPr>
              <w:tabs>
                <w:tab w:val="clear" w:pos="360"/>
                <w:tab w:val="left" w:pos="361"/>
                <w:tab w:val="num" w:pos="993"/>
              </w:tabs>
              <w:snapToGrid w:val="0"/>
              <w:ind w:left="0" w:firstLine="0"/>
              <w:rPr>
                <w:lang w:val="uk-UA"/>
              </w:rPr>
            </w:pPr>
            <w:r w:rsidRPr="003602C3">
              <w:rPr>
                <w:lang w:val="uk-UA"/>
              </w:rPr>
              <w:t>гігієна учасників хореографічних занять;</w:t>
            </w:r>
          </w:p>
          <w:p w:rsidR="00CD3CD7" w:rsidRPr="003602C3" w:rsidRDefault="00CD3CD7" w:rsidP="00232387">
            <w:pPr>
              <w:numPr>
                <w:ilvl w:val="0"/>
                <w:numId w:val="4"/>
              </w:numPr>
              <w:tabs>
                <w:tab w:val="clear" w:pos="360"/>
                <w:tab w:val="left" w:pos="361"/>
                <w:tab w:val="num" w:pos="993"/>
              </w:tabs>
              <w:snapToGrid w:val="0"/>
              <w:ind w:left="0" w:firstLine="0"/>
              <w:rPr>
                <w:lang w:val="uk-UA"/>
              </w:rPr>
            </w:pPr>
            <w:r w:rsidRPr="003602C3">
              <w:rPr>
                <w:lang w:val="uk-UA"/>
              </w:rPr>
              <w:t>планування навчально-тренувальної роботи в хореографічних занять;</w:t>
            </w:r>
          </w:p>
          <w:p w:rsidR="00CD3CD7" w:rsidRPr="003602C3" w:rsidRDefault="00CD3CD7" w:rsidP="00232387">
            <w:pPr>
              <w:numPr>
                <w:ilvl w:val="0"/>
                <w:numId w:val="4"/>
              </w:numPr>
              <w:tabs>
                <w:tab w:val="clear" w:pos="360"/>
                <w:tab w:val="left" w:pos="361"/>
                <w:tab w:val="num" w:pos="993"/>
              </w:tabs>
              <w:snapToGrid w:val="0"/>
              <w:ind w:left="0" w:firstLine="0"/>
              <w:rPr>
                <w:bCs/>
                <w:lang w:val="uk-UA"/>
              </w:rPr>
            </w:pPr>
            <w:r w:rsidRPr="003602C3">
              <w:rPr>
                <w:bCs/>
                <w:lang w:val="uk-UA"/>
              </w:rPr>
              <w:t>розвиток музичності на уроках танцю;</w:t>
            </w:r>
          </w:p>
          <w:p w:rsidR="00CD3CD7" w:rsidRPr="003602C3" w:rsidRDefault="00CD3CD7" w:rsidP="00232387">
            <w:pPr>
              <w:numPr>
                <w:ilvl w:val="0"/>
                <w:numId w:val="4"/>
              </w:numPr>
              <w:tabs>
                <w:tab w:val="clear" w:pos="360"/>
                <w:tab w:val="left" w:pos="361"/>
                <w:tab w:val="num" w:pos="993"/>
              </w:tabs>
              <w:snapToGrid w:val="0"/>
              <w:ind w:left="0" w:firstLine="0"/>
              <w:rPr>
                <w:bCs/>
                <w:lang w:val="uk-UA"/>
              </w:rPr>
            </w:pPr>
            <w:r w:rsidRPr="003602C3">
              <w:rPr>
                <w:bCs/>
                <w:lang w:val="uk-UA"/>
              </w:rPr>
              <w:t>музичний супровід та вимоги до нього в навчальному процесі;</w:t>
            </w:r>
          </w:p>
          <w:p w:rsidR="00CD3CD7" w:rsidRPr="003602C3" w:rsidRDefault="00CD3CD7" w:rsidP="00232387">
            <w:pPr>
              <w:numPr>
                <w:ilvl w:val="0"/>
                <w:numId w:val="4"/>
              </w:numPr>
              <w:tabs>
                <w:tab w:val="clear" w:pos="360"/>
                <w:tab w:val="left" w:pos="361"/>
                <w:tab w:val="num" w:pos="993"/>
              </w:tabs>
              <w:snapToGrid w:val="0"/>
              <w:ind w:left="0" w:firstLine="0"/>
              <w:rPr>
                <w:bCs/>
                <w:lang w:val="uk-UA"/>
              </w:rPr>
            </w:pPr>
            <w:r w:rsidRPr="003602C3">
              <w:rPr>
                <w:bCs/>
                <w:lang w:val="uk-UA"/>
              </w:rPr>
              <w:t>виконавська майстерність та культура уваги виконавців</w:t>
            </w:r>
            <w:r w:rsidRPr="003602C3">
              <w:rPr>
                <w:lang w:val="uk-UA"/>
              </w:rPr>
              <w:t xml:space="preserve"> </w:t>
            </w:r>
            <w:r w:rsidRPr="003602C3">
              <w:rPr>
                <w:bCs/>
                <w:lang w:val="uk-UA"/>
              </w:rPr>
              <w:t>хореографічного колективу;</w:t>
            </w:r>
          </w:p>
          <w:p w:rsidR="00CD3CD7" w:rsidRPr="003602C3" w:rsidRDefault="00CD3CD7" w:rsidP="00232387">
            <w:pPr>
              <w:numPr>
                <w:ilvl w:val="0"/>
                <w:numId w:val="4"/>
              </w:numPr>
              <w:tabs>
                <w:tab w:val="clear" w:pos="360"/>
                <w:tab w:val="left" w:pos="361"/>
                <w:tab w:val="num" w:pos="993"/>
              </w:tabs>
              <w:snapToGrid w:val="0"/>
              <w:ind w:left="0" w:firstLine="0"/>
              <w:rPr>
                <w:bCs/>
                <w:lang w:val="uk-UA"/>
              </w:rPr>
            </w:pPr>
            <w:r w:rsidRPr="003602C3">
              <w:rPr>
                <w:bCs/>
                <w:lang w:val="uk-UA"/>
              </w:rPr>
              <w:t>методика проведення хореографічних занять з дітьми різного</w:t>
            </w:r>
            <w:r w:rsidRPr="003602C3">
              <w:rPr>
                <w:lang w:val="uk-UA"/>
              </w:rPr>
              <w:t xml:space="preserve"> </w:t>
            </w:r>
            <w:r w:rsidRPr="003602C3">
              <w:rPr>
                <w:bCs/>
                <w:lang w:val="uk-UA"/>
              </w:rPr>
              <w:t xml:space="preserve">віку; </w:t>
            </w:r>
          </w:p>
          <w:p w:rsidR="00CD3CD7" w:rsidRPr="003602C3" w:rsidRDefault="00CD3CD7" w:rsidP="00232387">
            <w:pPr>
              <w:numPr>
                <w:ilvl w:val="0"/>
                <w:numId w:val="4"/>
              </w:numPr>
              <w:tabs>
                <w:tab w:val="clear" w:pos="360"/>
                <w:tab w:val="left" w:pos="361"/>
                <w:tab w:val="num" w:pos="993"/>
              </w:tabs>
              <w:snapToGrid w:val="0"/>
              <w:ind w:left="0" w:firstLine="0"/>
              <w:rPr>
                <w:bCs/>
                <w:lang w:val="uk-UA"/>
              </w:rPr>
            </w:pPr>
            <w:r w:rsidRPr="003602C3">
              <w:rPr>
                <w:bCs/>
                <w:lang w:val="uk-UA"/>
              </w:rPr>
              <w:t>репертуар та принципи його формування;</w:t>
            </w:r>
          </w:p>
          <w:p w:rsidR="00CD3CD7" w:rsidRPr="003602C3" w:rsidRDefault="00CD3CD7" w:rsidP="00232387">
            <w:pPr>
              <w:numPr>
                <w:ilvl w:val="0"/>
                <w:numId w:val="4"/>
              </w:numPr>
              <w:tabs>
                <w:tab w:val="clear" w:pos="360"/>
                <w:tab w:val="left" w:pos="361"/>
                <w:tab w:val="num" w:pos="993"/>
              </w:tabs>
              <w:snapToGrid w:val="0"/>
              <w:ind w:left="0" w:firstLine="0"/>
              <w:rPr>
                <w:bCs/>
                <w:lang w:val="uk-UA"/>
              </w:rPr>
            </w:pPr>
            <w:r w:rsidRPr="003602C3">
              <w:rPr>
                <w:bCs/>
                <w:lang w:val="uk-UA"/>
              </w:rPr>
              <w:t>методика  проведення відкритого уроку в хореографічному колективі;</w:t>
            </w:r>
          </w:p>
          <w:p w:rsidR="00CD3CD7" w:rsidRPr="003602C3" w:rsidRDefault="00CD3CD7" w:rsidP="00232387">
            <w:pPr>
              <w:numPr>
                <w:ilvl w:val="0"/>
                <w:numId w:val="4"/>
              </w:numPr>
              <w:tabs>
                <w:tab w:val="clear" w:pos="360"/>
                <w:tab w:val="left" w:pos="361"/>
                <w:tab w:val="num" w:pos="993"/>
              </w:tabs>
              <w:snapToGrid w:val="0"/>
              <w:ind w:left="0" w:firstLine="0"/>
              <w:rPr>
                <w:bCs/>
                <w:lang w:val="uk-UA"/>
              </w:rPr>
            </w:pPr>
            <w:r w:rsidRPr="003602C3">
              <w:rPr>
                <w:bCs/>
                <w:lang w:val="uk-UA"/>
              </w:rPr>
              <w:t>концертна діяльність хореографічного колективу та її види;</w:t>
            </w:r>
          </w:p>
          <w:p w:rsidR="00CD3CD7" w:rsidRPr="003602C3" w:rsidRDefault="00CD3CD7" w:rsidP="00232387">
            <w:pPr>
              <w:numPr>
                <w:ilvl w:val="0"/>
                <w:numId w:val="4"/>
              </w:numPr>
              <w:tabs>
                <w:tab w:val="clear" w:pos="360"/>
                <w:tab w:val="left" w:pos="361"/>
                <w:tab w:val="num" w:pos="993"/>
              </w:tabs>
              <w:snapToGrid w:val="0"/>
              <w:ind w:left="0" w:firstLine="0"/>
              <w:rPr>
                <w:bCs/>
                <w:lang w:val="uk-UA"/>
              </w:rPr>
            </w:pPr>
            <w:r w:rsidRPr="003602C3">
              <w:rPr>
                <w:lang w:val="uk-UA"/>
              </w:rPr>
              <w:t>конкурси, фестивалі, огляди з хореографічного мистецтва.</w:t>
            </w:r>
          </w:p>
          <w:p w:rsidR="00CD3CD7" w:rsidRPr="003602C3" w:rsidRDefault="00CD3CD7" w:rsidP="00CD3CD7">
            <w:pPr>
              <w:widowControl w:val="0"/>
              <w:tabs>
                <w:tab w:val="left" w:pos="361"/>
              </w:tabs>
              <w:rPr>
                <w:b/>
                <w:lang w:val="uk-UA"/>
              </w:rPr>
            </w:pPr>
            <w:r w:rsidRPr="003602C3">
              <w:rPr>
                <w:b/>
                <w:lang w:val="uk-UA"/>
              </w:rPr>
              <w:t>уміти:</w:t>
            </w:r>
          </w:p>
          <w:p w:rsidR="00CD3CD7" w:rsidRPr="003602C3" w:rsidRDefault="00CD3CD7" w:rsidP="00232387">
            <w:pPr>
              <w:widowControl w:val="0"/>
              <w:numPr>
                <w:ilvl w:val="0"/>
                <w:numId w:val="5"/>
              </w:numPr>
              <w:tabs>
                <w:tab w:val="left" w:pos="361"/>
                <w:tab w:val="num" w:pos="1080"/>
              </w:tabs>
              <w:ind w:left="0" w:firstLine="0"/>
              <w:rPr>
                <w:lang w:val="uk-UA"/>
              </w:rPr>
            </w:pPr>
            <w:r w:rsidRPr="003602C3">
              <w:rPr>
                <w:lang w:val="uk-UA"/>
              </w:rPr>
              <w:t>самостійно аналізувати методику викладання хореографії;</w:t>
            </w:r>
          </w:p>
          <w:p w:rsidR="00CD3CD7" w:rsidRPr="003602C3" w:rsidRDefault="00CD3CD7" w:rsidP="00232387">
            <w:pPr>
              <w:widowControl w:val="0"/>
              <w:numPr>
                <w:ilvl w:val="0"/>
                <w:numId w:val="5"/>
              </w:numPr>
              <w:tabs>
                <w:tab w:val="left" w:pos="361"/>
                <w:tab w:val="num" w:pos="1080"/>
              </w:tabs>
              <w:ind w:left="0" w:firstLine="0"/>
              <w:rPr>
                <w:lang w:val="uk-UA"/>
              </w:rPr>
            </w:pPr>
            <w:r w:rsidRPr="003602C3">
              <w:rPr>
                <w:lang w:val="uk-UA"/>
              </w:rPr>
              <w:t>на практиці застосовувати отримані теоретичні знання;</w:t>
            </w:r>
          </w:p>
          <w:p w:rsidR="00CD3CD7" w:rsidRPr="003602C3" w:rsidRDefault="00CD3CD7" w:rsidP="00232387">
            <w:pPr>
              <w:widowControl w:val="0"/>
              <w:numPr>
                <w:ilvl w:val="0"/>
                <w:numId w:val="5"/>
              </w:numPr>
              <w:tabs>
                <w:tab w:val="left" w:pos="361"/>
                <w:tab w:val="num" w:pos="1080"/>
              </w:tabs>
              <w:ind w:left="0" w:firstLine="0"/>
              <w:rPr>
                <w:lang w:val="uk-UA"/>
              </w:rPr>
            </w:pPr>
            <w:r w:rsidRPr="003602C3">
              <w:rPr>
                <w:lang w:val="uk-UA"/>
              </w:rPr>
              <w:t>володіти навчально-програмною та методичною документацією та уміти використовувати їх для формування змісту навчання;</w:t>
            </w:r>
          </w:p>
          <w:p w:rsidR="00CD3CD7" w:rsidRPr="003602C3" w:rsidRDefault="00CD3CD7" w:rsidP="00232387">
            <w:pPr>
              <w:widowControl w:val="0"/>
              <w:numPr>
                <w:ilvl w:val="0"/>
                <w:numId w:val="5"/>
              </w:numPr>
              <w:tabs>
                <w:tab w:val="left" w:pos="361"/>
                <w:tab w:val="num" w:pos="1080"/>
              </w:tabs>
              <w:ind w:left="0" w:firstLine="0"/>
              <w:rPr>
                <w:lang w:val="uk-UA"/>
              </w:rPr>
            </w:pPr>
            <w:r w:rsidRPr="003602C3">
              <w:rPr>
                <w:lang w:val="uk-UA"/>
              </w:rPr>
              <w:t>уміти робити відбір навчального матеріалу з рекомендованих програмою підручників та методичних посібників;</w:t>
            </w:r>
          </w:p>
          <w:p w:rsidR="00CD3CD7" w:rsidRPr="003602C3" w:rsidRDefault="00CD3CD7" w:rsidP="00232387">
            <w:pPr>
              <w:widowControl w:val="0"/>
              <w:numPr>
                <w:ilvl w:val="0"/>
                <w:numId w:val="5"/>
              </w:numPr>
              <w:tabs>
                <w:tab w:val="left" w:pos="361"/>
                <w:tab w:val="num" w:pos="1080"/>
              </w:tabs>
              <w:ind w:left="0" w:firstLine="0"/>
              <w:rPr>
                <w:lang w:val="uk-UA"/>
              </w:rPr>
            </w:pPr>
            <w:r w:rsidRPr="003602C3">
              <w:rPr>
                <w:lang w:val="uk-UA"/>
              </w:rPr>
              <w:t>уміти зробити правильний вибір змісту навчального матеріалу;</w:t>
            </w:r>
          </w:p>
          <w:p w:rsidR="0089761E" w:rsidRPr="003602C3" w:rsidRDefault="00CD3CD7" w:rsidP="00232387">
            <w:pPr>
              <w:widowControl w:val="0"/>
              <w:numPr>
                <w:ilvl w:val="0"/>
                <w:numId w:val="5"/>
              </w:numPr>
              <w:tabs>
                <w:tab w:val="left" w:pos="361"/>
                <w:tab w:val="num" w:pos="1080"/>
              </w:tabs>
              <w:ind w:left="0" w:firstLine="0"/>
              <w:rPr>
                <w:color w:val="auto"/>
                <w:lang w:val="uk-UA"/>
              </w:rPr>
            </w:pPr>
            <w:r w:rsidRPr="003602C3">
              <w:rPr>
                <w:lang w:val="uk-UA"/>
              </w:rPr>
              <w:t xml:space="preserve">застосовуючи теоретичні знання з методики побудови уроку та використовуючи методичну літературу, визначати </w:t>
            </w:r>
            <w:proofErr w:type="spellStart"/>
            <w:r w:rsidRPr="003602C3">
              <w:rPr>
                <w:lang w:val="uk-UA"/>
              </w:rPr>
              <w:t>співрозмірність</w:t>
            </w:r>
            <w:proofErr w:type="spellEnd"/>
            <w:r w:rsidRPr="003602C3">
              <w:rPr>
                <w:lang w:val="uk-UA"/>
              </w:rPr>
              <w:t xml:space="preserve"> тривалості частин уроку.</w:t>
            </w:r>
          </w:p>
        </w:tc>
      </w:tr>
      <w:tr w:rsidR="0089761E" w:rsidRPr="003B2B52" w:rsidTr="0089761E">
        <w:tc>
          <w:tcPr>
            <w:tcW w:w="2744" w:type="dxa"/>
            <w:tcBorders>
              <w:top w:val="single" w:sz="4" w:space="0" w:color="000000"/>
              <w:left w:val="single" w:sz="4" w:space="0" w:color="000000"/>
              <w:bottom w:val="single" w:sz="4" w:space="0" w:color="000000"/>
              <w:right w:val="single" w:sz="4" w:space="0" w:color="000000"/>
            </w:tcBorders>
            <w:hideMark/>
          </w:tcPr>
          <w:p w:rsidR="0089761E" w:rsidRPr="003602C3" w:rsidRDefault="0089761E" w:rsidP="00872336">
            <w:pPr>
              <w:jc w:val="center"/>
              <w:rPr>
                <w:b/>
                <w:color w:val="auto"/>
                <w:lang w:val="uk-UA"/>
              </w:rPr>
            </w:pPr>
            <w:r w:rsidRPr="003602C3">
              <w:rPr>
                <w:b/>
                <w:color w:val="auto"/>
                <w:lang w:val="uk-UA"/>
              </w:rPr>
              <w:t>Ключові слова</w:t>
            </w:r>
          </w:p>
        </w:tc>
        <w:tc>
          <w:tcPr>
            <w:tcW w:w="7624" w:type="dxa"/>
            <w:tcBorders>
              <w:top w:val="single" w:sz="4" w:space="0" w:color="000000"/>
              <w:left w:val="single" w:sz="4" w:space="0" w:color="000000"/>
              <w:bottom w:val="single" w:sz="4" w:space="0" w:color="000000"/>
              <w:right w:val="single" w:sz="4" w:space="0" w:color="000000"/>
            </w:tcBorders>
          </w:tcPr>
          <w:p w:rsidR="0089761E" w:rsidRPr="003602C3" w:rsidRDefault="00CD3CD7" w:rsidP="00542BF2">
            <w:pPr>
              <w:rPr>
                <w:color w:val="auto"/>
                <w:lang w:val="uk-UA"/>
              </w:rPr>
            </w:pPr>
            <w:r w:rsidRPr="003602C3">
              <w:rPr>
                <w:color w:val="auto"/>
                <w:lang w:val="uk-UA"/>
              </w:rPr>
              <w:t>Танець, хореографія, народний танець, народно-сценічний танець, український танець, фольклорний танець. сучасна хореографія, модерн-танець, джа</w:t>
            </w:r>
            <w:r w:rsidR="00542BF2" w:rsidRPr="003602C3">
              <w:rPr>
                <w:color w:val="auto"/>
                <w:lang w:val="uk-UA"/>
              </w:rPr>
              <w:t>з-</w:t>
            </w:r>
            <w:r w:rsidRPr="003602C3">
              <w:rPr>
                <w:color w:val="auto"/>
                <w:lang w:val="uk-UA"/>
              </w:rPr>
              <w:t>танець,</w:t>
            </w:r>
            <w:r w:rsidR="00542BF2" w:rsidRPr="003602C3">
              <w:rPr>
                <w:color w:val="auto"/>
                <w:lang w:val="uk-UA"/>
              </w:rPr>
              <w:t xml:space="preserve"> хореографічний колектив, балетмейстер, хореографі, музичний керівник .</w:t>
            </w:r>
          </w:p>
        </w:tc>
      </w:tr>
      <w:tr w:rsidR="0089761E" w:rsidRPr="003602C3" w:rsidTr="0089761E">
        <w:tc>
          <w:tcPr>
            <w:tcW w:w="2744" w:type="dxa"/>
            <w:tcBorders>
              <w:top w:val="single" w:sz="4" w:space="0" w:color="000000"/>
              <w:left w:val="single" w:sz="4" w:space="0" w:color="000000"/>
              <w:bottom w:val="single" w:sz="4" w:space="0" w:color="000000"/>
              <w:right w:val="single" w:sz="4" w:space="0" w:color="000000"/>
            </w:tcBorders>
            <w:hideMark/>
          </w:tcPr>
          <w:p w:rsidR="0089761E" w:rsidRPr="003602C3" w:rsidRDefault="0089761E" w:rsidP="00872336">
            <w:pPr>
              <w:jc w:val="center"/>
              <w:rPr>
                <w:b/>
                <w:color w:val="auto"/>
                <w:lang w:val="uk-UA"/>
              </w:rPr>
            </w:pPr>
            <w:r w:rsidRPr="003602C3">
              <w:rPr>
                <w:b/>
                <w:color w:val="auto"/>
                <w:lang w:val="uk-UA"/>
              </w:rPr>
              <w:t>Формат курсу</w:t>
            </w:r>
          </w:p>
        </w:tc>
        <w:tc>
          <w:tcPr>
            <w:tcW w:w="7624" w:type="dxa"/>
            <w:tcBorders>
              <w:top w:val="single" w:sz="4" w:space="0" w:color="000000"/>
              <w:left w:val="single" w:sz="4" w:space="0" w:color="000000"/>
              <w:bottom w:val="single" w:sz="4" w:space="0" w:color="000000"/>
              <w:right w:val="single" w:sz="4" w:space="0" w:color="000000"/>
            </w:tcBorders>
            <w:hideMark/>
          </w:tcPr>
          <w:p w:rsidR="0089761E" w:rsidRPr="003602C3" w:rsidRDefault="0089761E" w:rsidP="00872336">
            <w:pPr>
              <w:rPr>
                <w:color w:val="auto"/>
                <w:lang w:val="uk-UA"/>
              </w:rPr>
            </w:pPr>
            <w:r w:rsidRPr="003602C3">
              <w:rPr>
                <w:color w:val="auto"/>
                <w:lang w:val="uk-UA"/>
              </w:rPr>
              <w:t xml:space="preserve">Очний /заочний </w:t>
            </w:r>
          </w:p>
        </w:tc>
      </w:tr>
      <w:tr w:rsidR="0089761E" w:rsidRPr="003B2B52" w:rsidTr="0089761E">
        <w:tc>
          <w:tcPr>
            <w:tcW w:w="2744" w:type="dxa"/>
            <w:tcBorders>
              <w:top w:val="single" w:sz="4" w:space="0" w:color="000000"/>
              <w:left w:val="single" w:sz="4" w:space="0" w:color="000000"/>
              <w:bottom w:val="single" w:sz="4" w:space="0" w:color="000000"/>
              <w:right w:val="single" w:sz="4" w:space="0" w:color="000000"/>
            </w:tcBorders>
          </w:tcPr>
          <w:p w:rsidR="0089761E" w:rsidRPr="003602C3" w:rsidRDefault="0089761E" w:rsidP="00872336">
            <w:pPr>
              <w:jc w:val="center"/>
              <w:rPr>
                <w:b/>
                <w:color w:val="auto"/>
                <w:lang w:val="uk-UA"/>
              </w:rPr>
            </w:pPr>
          </w:p>
        </w:tc>
        <w:tc>
          <w:tcPr>
            <w:tcW w:w="7624" w:type="dxa"/>
            <w:tcBorders>
              <w:top w:val="single" w:sz="4" w:space="0" w:color="000000"/>
              <w:left w:val="single" w:sz="4" w:space="0" w:color="000000"/>
              <w:bottom w:val="single" w:sz="4" w:space="0" w:color="000000"/>
              <w:right w:val="single" w:sz="4" w:space="0" w:color="000000"/>
            </w:tcBorders>
            <w:hideMark/>
          </w:tcPr>
          <w:p w:rsidR="0089761E" w:rsidRPr="003602C3" w:rsidRDefault="0089761E" w:rsidP="00872336">
            <w:pPr>
              <w:rPr>
                <w:color w:val="auto"/>
                <w:lang w:val="uk-UA"/>
              </w:rPr>
            </w:pPr>
            <w:r w:rsidRPr="003602C3">
              <w:rPr>
                <w:color w:val="auto"/>
                <w:lang w:val="uk-UA"/>
              </w:rPr>
              <w:t>Проведення лекцій, лабораторних робіт та консультації для кращого розуміння тем</w:t>
            </w:r>
          </w:p>
        </w:tc>
      </w:tr>
      <w:tr w:rsidR="0089761E" w:rsidRPr="003602C3" w:rsidTr="0089761E">
        <w:tc>
          <w:tcPr>
            <w:tcW w:w="2744" w:type="dxa"/>
            <w:tcBorders>
              <w:top w:val="single" w:sz="4" w:space="0" w:color="000000"/>
              <w:left w:val="single" w:sz="4" w:space="0" w:color="000000"/>
              <w:bottom w:val="single" w:sz="4" w:space="0" w:color="000000"/>
              <w:right w:val="single" w:sz="4" w:space="0" w:color="000000"/>
            </w:tcBorders>
            <w:shd w:val="clear" w:color="auto" w:fill="FFFFFF"/>
            <w:hideMark/>
          </w:tcPr>
          <w:p w:rsidR="0089761E" w:rsidRPr="003602C3" w:rsidRDefault="0089761E" w:rsidP="00872336">
            <w:pPr>
              <w:jc w:val="center"/>
              <w:rPr>
                <w:b/>
                <w:color w:val="auto"/>
                <w:lang w:val="uk-UA"/>
              </w:rPr>
            </w:pPr>
            <w:r w:rsidRPr="003602C3">
              <w:rPr>
                <w:b/>
                <w:color w:val="auto"/>
                <w:lang w:val="uk-UA"/>
              </w:rPr>
              <w:t>Теми</w:t>
            </w:r>
          </w:p>
        </w:tc>
        <w:tc>
          <w:tcPr>
            <w:tcW w:w="7624" w:type="dxa"/>
            <w:tcBorders>
              <w:top w:val="single" w:sz="4" w:space="0" w:color="000000"/>
              <w:left w:val="single" w:sz="4" w:space="0" w:color="000000"/>
              <w:bottom w:val="single" w:sz="4" w:space="0" w:color="000000"/>
              <w:right w:val="single" w:sz="4" w:space="0" w:color="000000"/>
            </w:tcBorders>
            <w:hideMark/>
          </w:tcPr>
          <w:p w:rsidR="0089761E" w:rsidRPr="003602C3" w:rsidRDefault="0089761E" w:rsidP="00542BF2">
            <w:pPr>
              <w:pStyle w:val="a4"/>
              <w:spacing w:after="0" w:line="240" w:lineRule="auto"/>
              <w:rPr>
                <w:rFonts w:ascii="Times New Roman" w:hAnsi="Times New Roman" w:cs="Times New Roman"/>
                <w:color w:val="auto"/>
                <w:sz w:val="24"/>
                <w:szCs w:val="24"/>
                <w:lang w:val="uk-UA"/>
              </w:rPr>
            </w:pPr>
            <w:r w:rsidRPr="003602C3">
              <w:rPr>
                <w:rFonts w:ascii="Times New Roman" w:hAnsi="Times New Roman" w:cs="Times New Roman"/>
                <w:color w:val="auto"/>
                <w:sz w:val="24"/>
                <w:szCs w:val="24"/>
                <w:lang w:val="uk-UA"/>
              </w:rPr>
              <w:t>Д</w:t>
            </w:r>
            <w:r w:rsidR="00542BF2" w:rsidRPr="003602C3">
              <w:rPr>
                <w:rFonts w:ascii="Times New Roman" w:hAnsi="Times New Roman" w:cs="Times New Roman"/>
                <w:color w:val="auto"/>
                <w:sz w:val="24"/>
                <w:szCs w:val="24"/>
                <w:lang w:val="uk-UA"/>
              </w:rPr>
              <w:t xml:space="preserve">ивитись </w:t>
            </w:r>
            <w:r w:rsidRPr="003602C3">
              <w:rPr>
                <w:rFonts w:ascii="Times New Roman" w:hAnsi="Times New Roman" w:cs="Times New Roman"/>
                <w:color w:val="auto"/>
                <w:sz w:val="24"/>
                <w:szCs w:val="24"/>
                <w:lang w:val="uk-UA"/>
              </w:rPr>
              <w:t xml:space="preserve"> СХЕМИ КУРСУ**</w:t>
            </w:r>
          </w:p>
        </w:tc>
      </w:tr>
      <w:tr w:rsidR="0089761E" w:rsidRPr="003B2B52" w:rsidTr="0089761E">
        <w:tc>
          <w:tcPr>
            <w:tcW w:w="2744" w:type="dxa"/>
            <w:tcBorders>
              <w:top w:val="single" w:sz="4" w:space="0" w:color="000000"/>
              <w:left w:val="single" w:sz="4" w:space="0" w:color="000000"/>
              <w:bottom w:val="single" w:sz="4" w:space="0" w:color="000000"/>
              <w:right w:val="single" w:sz="4" w:space="0" w:color="000000"/>
            </w:tcBorders>
            <w:hideMark/>
          </w:tcPr>
          <w:p w:rsidR="0089761E" w:rsidRPr="003602C3" w:rsidRDefault="0089761E" w:rsidP="00872336">
            <w:pPr>
              <w:jc w:val="center"/>
              <w:rPr>
                <w:b/>
                <w:color w:val="auto"/>
                <w:lang w:val="uk-UA"/>
              </w:rPr>
            </w:pPr>
            <w:r w:rsidRPr="003602C3">
              <w:rPr>
                <w:b/>
                <w:color w:val="auto"/>
                <w:lang w:val="uk-UA"/>
              </w:rPr>
              <w:t>Підсумковий контроль, форма</w:t>
            </w:r>
          </w:p>
        </w:tc>
        <w:tc>
          <w:tcPr>
            <w:tcW w:w="7624" w:type="dxa"/>
            <w:tcBorders>
              <w:top w:val="single" w:sz="4" w:space="0" w:color="000000"/>
              <w:left w:val="single" w:sz="4" w:space="0" w:color="000000"/>
              <w:bottom w:val="single" w:sz="4" w:space="0" w:color="000000"/>
              <w:right w:val="single" w:sz="4" w:space="0" w:color="000000"/>
            </w:tcBorders>
            <w:hideMark/>
          </w:tcPr>
          <w:p w:rsidR="0089761E" w:rsidRPr="003602C3" w:rsidRDefault="0089761E" w:rsidP="00542BF2">
            <w:pPr>
              <w:rPr>
                <w:color w:val="auto"/>
                <w:lang w:val="uk-UA"/>
              </w:rPr>
            </w:pPr>
            <w:r w:rsidRPr="003602C3">
              <w:rPr>
                <w:color w:val="auto"/>
                <w:lang w:val="uk-UA"/>
              </w:rPr>
              <w:t>залік в кінці семестру</w:t>
            </w:r>
            <w:r w:rsidR="00542BF2" w:rsidRPr="003602C3">
              <w:rPr>
                <w:color w:val="auto"/>
                <w:lang w:val="uk-UA"/>
              </w:rPr>
              <w:t xml:space="preserve"> 7 та 8 семестру у формі практичного показу танцювального уроку </w:t>
            </w:r>
          </w:p>
        </w:tc>
      </w:tr>
      <w:tr w:rsidR="0089761E" w:rsidRPr="003B2B52" w:rsidTr="0089761E">
        <w:tc>
          <w:tcPr>
            <w:tcW w:w="2744" w:type="dxa"/>
            <w:tcBorders>
              <w:top w:val="single" w:sz="4" w:space="0" w:color="000000"/>
              <w:left w:val="single" w:sz="4" w:space="0" w:color="000000"/>
              <w:bottom w:val="single" w:sz="4" w:space="0" w:color="000000"/>
              <w:right w:val="single" w:sz="4" w:space="0" w:color="000000"/>
            </w:tcBorders>
            <w:hideMark/>
          </w:tcPr>
          <w:p w:rsidR="0089761E" w:rsidRPr="003602C3" w:rsidRDefault="0089761E" w:rsidP="00872336">
            <w:pPr>
              <w:jc w:val="center"/>
              <w:rPr>
                <w:b/>
                <w:color w:val="auto"/>
                <w:lang w:val="uk-UA"/>
              </w:rPr>
            </w:pPr>
            <w:proofErr w:type="spellStart"/>
            <w:r w:rsidRPr="003602C3">
              <w:rPr>
                <w:b/>
                <w:color w:val="auto"/>
                <w:lang w:val="uk-UA"/>
              </w:rPr>
              <w:t>Пререквізити</w:t>
            </w:r>
            <w:proofErr w:type="spellEnd"/>
          </w:p>
        </w:tc>
        <w:tc>
          <w:tcPr>
            <w:tcW w:w="7624" w:type="dxa"/>
            <w:tcBorders>
              <w:top w:val="single" w:sz="4" w:space="0" w:color="000000"/>
              <w:left w:val="single" w:sz="4" w:space="0" w:color="000000"/>
              <w:bottom w:val="single" w:sz="4" w:space="0" w:color="000000"/>
              <w:right w:val="single" w:sz="4" w:space="0" w:color="000000"/>
            </w:tcBorders>
            <w:hideMark/>
          </w:tcPr>
          <w:p w:rsidR="00542BF2" w:rsidRPr="003602C3" w:rsidRDefault="00542BF2" w:rsidP="00542BF2">
            <w:pPr>
              <w:shd w:val="clear" w:color="auto" w:fill="FFFFFF"/>
              <w:autoSpaceDE w:val="0"/>
              <w:autoSpaceDN w:val="0"/>
              <w:adjustRightInd w:val="0"/>
              <w:rPr>
                <w:lang w:val="uk-UA"/>
              </w:rPr>
            </w:pPr>
            <w:r w:rsidRPr="003602C3">
              <w:rPr>
                <w:lang w:val="uk-UA"/>
              </w:rPr>
              <w:t>Між предметний зв’язок: «Педагогіка», «Психологія», «Теорія та методика викладання фахових (музичних) дисциплін», «Педагогічна практика».</w:t>
            </w:r>
          </w:p>
          <w:p w:rsidR="00542BF2" w:rsidRPr="003602C3" w:rsidRDefault="00542BF2" w:rsidP="00542BF2">
            <w:pPr>
              <w:shd w:val="clear" w:color="auto" w:fill="FFFFFF"/>
              <w:autoSpaceDE w:val="0"/>
              <w:autoSpaceDN w:val="0"/>
              <w:adjustRightInd w:val="0"/>
              <w:rPr>
                <w:lang w:val="uk-UA"/>
              </w:rPr>
            </w:pPr>
            <w:r w:rsidRPr="003602C3">
              <w:rPr>
                <w:lang w:val="uk-UA"/>
              </w:rPr>
              <w:t>Програма передбачає вивчення найбільш важливих тем, які допоможуть студентам оволодіти сучасною методикою організації діяльності викладача у галузі освіти і музичного мистецтва.</w:t>
            </w:r>
          </w:p>
          <w:p w:rsidR="0089761E" w:rsidRPr="003602C3" w:rsidRDefault="00542BF2" w:rsidP="00542BF2">
            <w:pPr>
              <w:shd w:val="clear" w:color="auto" w:fill="FFFFFF"/>
              <w:autoSpaceDE w:val="0"/>
              <w:autoSpaceDN w:val="0"/>
              <w:adjustRightInd w:val="0"/>
              <w:rPr>
                <w:color w:val="auto"/>
                <w:lang w:val="uk-UA"/>
              </w:rPr>
            </w:pPr>
            <w:r w:rsidRPr="003602C3">
              <w:rPr>
                <w:lang w:val="uk-UA"/>
              </w:rPr>
              <w:t xml:space="preserve">Досконале вивчення дисципліни сприяє розвитку у студентів знань, вмінь і навичок які допоможуть виконувати фахову діяльність в галузі </w:t>
            </w:r>
            <w:r w:rsidRPr="003602C3">
              <w:rPr>
                <w:lang w:val="uk-UA"/>
              </w:rPr>
              <w:lastRenderedPageBreak/>
              <w:t>освіти, розв’язати завдання стосовно проблеми адаптації у середовищі пов'язаних з роботою у колективі як педагог вчитель.</w:t>
            </w:r>
          </w:p>
        </w:tc>
      </w:tr>
      <w:tr w:rsidR="0089761E" w:rsidRPr="003B2B52" w:rsidTr="0089761E">
        <w:tc>
          <w:tcPr>
            <w:tcW w:w="2744" w:type="dxa"/>
            <w:tcBorders>
              <w:top w:val="single" w:sz="4" w:space="0" w:color="000000"/>
              <w:left w:val="single" w:sz="4" w:space="0" w:color="000000"/>
              <w:bottom w:val="single" w:sz="4" w:space="0" w:color="000000"/>
              <w:right w:val="single" w:sz="4" w:space="0" w:color="000000"/>
            </w:tcBorders>
            <w:hideMark/>
          </w:tcPr>
          <w:p w:rsidR="0089761E" w:rsidRPr="003602C3" w:rsidRDefault="0089761E" w:rsidP="00872336">
            <w:pPr>
              <w:jc w:val="center"/>
              <w:rPr>
                <w:b/>
                <w:color w:val="auto"/>
                <w:lang w:val="uk-UA"/>
              </w:rPr>
            </w:pPr>
            <w:r w:rsidRPr="003602C3">
              <w:rPr>
                <w:b/>
                <w:color w:val="auto"/>
                <w:lang w:val="uk-UA"/>
              </w:rPr>
              <w:lastRenderedPageBreak/>
              <w:t>Навчальні методи та техніки, які будуть використовуватися під час викладання курсу</w:t>
            </w:r>
          </w:p>
        </w:tc>
        <w:tc>
          <w:tcPr>
            <w:tcW w:w="7624" w:type="dxa"/>
            <w:tcBorders>
              <w:top w:val="single" w:sz="4" w:space="0" w:color="000000"/>
              <w:left w:val="single" w:sz="4" w:space="0" w:color="000000"/>
              <w:bottom w:val="single" w:sz="4" w:space="0" w:color="000000"/>
              <w:right w:val="single" w:sz="4" w:space="0" w:color="000000"/>
            </w:tcBorders>
          </w:tcPr>
          <w:p w:rsidR="00542BF2" w:rsidRPr="003602C3" w:rsidRDefault="00542BF2" w:rsidP="00542BF2">
            <w:pPr>
              <w:tabs>
                <w:tab w:val="left" w:pos="271"/>
              </w:tabs>
              <w:rPr>
                <w:lang w:val="uk-UA"/>
              </w:rPr>
            </w:pPr>
            <w:r w:rsidRPr="003602C3">
              <w:rPr>
                <w:lang w:val="uk-UA"/>
              </w:rPr>
              <w:t>Методи навчання:</w:t>
            </w:r>
          </w:p>
          <w:p w:rsidR="00542BF2" w:rsidRPr="003602C3" w:rsidRDefault="00542BF2" w:rsidP="00232387">
            <w:pPr>
              <w:numPr>
                <w:ilvl w:val="0"/>
                <w:numId w:val="6"/>
              </w:numPr>
              <w:tabs>
                <w:tab w:val="left" w:pos="271"/>
                <w:tab w:val="num" w:pos="900"/>
              </w:tabs>
              <w:ind w:left="0" w:firstLine="0"/>
              <w:rPr>
                <w:lang w:val="uk-UA" w:eastAsia="uk-UA"/>
              </w:rPr>
            </w:pPr>
            <w:r w:rsidRPr="003602C3">
              <w:rPr>
                <w:lang w:val="uk-UA" w:eastAsia="uk-UA"/>
              </w:rPr>
              <w:t>за джерелом передачі та сприймання навчальної інформації – словесні, наочні, практичні;</w:t>
            </w:r>
          </w:p>
          <w:p w:rsidR="00542BF2" w:rsidRPr="003602C3" w:rsidRDefault="00542BF2" w:rsidP="00232387">
            <w:pPr>
              <w:numPr>
                <w:ilvl w:val="0"/>
                <w:numId w:val="6"/>
              </w:numPr>
              <w:tabs>
                <w:tab w:val="left" w:pos="271"/>
                <w:tab w:val="num" w:pos="900"/>
              </w:tabs>
              <w:ind w:left="0" w:firstLine="0"/>
              <w:rPr>
                <w:lang w:val="uk-UA" w:eastAsia="uk-UA"/>
              </w:rPr>
            </w:pPr>
            <w:r w:rsidRPr="003602C3">
              <w:rPr>
                <w:lang w:val="uk-UA" w:eastAsia="uk-UA"/>
              </w:rPr>
              <w:t>за характером пізнавальної діяльності студентів – пояснювально-ілюстративний, репродуктивний, проблемне викладання, частково-пошуковий, дослідницький;</w:t>
            </w:r>
          </w:p>
          <w:p w:rsidR="00542BF2" w:rsidRPr="003602C3" w:rsidRDefault="00542BF2" w:rsidP="00232387">
            <w:pPr>
              <w:numPr>
                <w:ilvl w:val="0"/>
                <w:numId w:val="6"/>
              </w:numPr>
              <w:tabs>
                <w:tab w:val="left" w:pos="271"/>
                <w:tab w:val="num" w:pos="900"/>
              </w:tabs>
              <w:ind w:left="0" w:firstLine="0"/>
              <w:rPr>
                <w:lang w:val="uk-UA" w:eastAsia="uk-UA"/>
              </w:rPr>
            </w:pPr>
            <w:r w:rsidRPr="003602C3">
              <w:rPr>
                <w:lang w:val="uk-UA" w:eastAsia="uk-UA"/>
              </w:rPr>
              <w:t xml:space="preserve">залежно від основної дидактичної мети і завдань – методи оволодіння новими знаннями, формування вмінь і навичок, перевірки та оцінювання знань, умінь і навичок; </w:t>
            </w:r>
          </w:p>
          <w:p w:rsidR="00542BF2" w:rsidRPr="003602C3" w:rsidRDefault="00542BF2" w:rsidP="00232387">
            <w:pPr>
              <w:numPr>
                <w:ilvl w:val="0"/>
                <w:numId w:val="6"/>
              </w:numPr>
              <w:tabs>
                <w:tab w:val="left" w:pos="271"/>
                <w:tab w:val="num" w:pos="900"/>
              </w:tabs>
              <w:ind w:left="0" w:firstLine="0"/>
              <w:rPr>
                <w:lang w:val="uk-UA" w:eastAsia="uk-UA"/>
              </w:rPr>
            </w:pPr>
            <w:r w:rsidRPr="003602C3">
              <w:rPr>
                <w:lang w:val="uk-UA" w:eastAsia="uk-UA"/>
              </w:rPr>
              <w:t>методи усного викладу знань, закріплення навчального матеріалу, самостійної роботи студентів з осмислення й засвоєння нового матеріалу роботи із застосування знань на практиці та вироблення вмінь і навичок, перевірки та оцінювання знань, умінь і навичок;</w:t>
            </w:r>
          </w:p>
          <w:p w:rsidR="0089761E" w:rsidRPr="003602C3" w:rsidRDefault="00542BF2" w:rsidP="00232387">
            <w:pPr>
              <w:numPr>
                <w:ilvl w:val="0"/>
                <w:numId w:val="6"/>
              </w:numPr>
              <w:tabs>
                <w:tab w:val="left" w:pos="271"/>
                <w:tab w:val="num" w:pos="900"/>
              </w:tabs>
              <w:ind w:left="0" w:firstLine="0"/>
              <w:rPr>
                <w:lang w:val="uk-UA" w:eastAsia="uk-UA"/>
              </w:rPr>
            </w:pPr>
            <w:r w:rsidRPr="003602C3">
              <w:rPr>
                <w:lang w:val="uk-UA" w:eastAsia="uk-UA"/>
              </w:rPr>
              <w:t xml:space="preserve">з точки зору цілісного підходу до діяльності у процесі навчання – методи організації та здійснення навчально-пізнавальної діяльності; стимулювання й мотивація студента, контролю, самоконтролю, взаємоконтролю і корекції, </w:t>
            </w:r>
            <w:proofErr w:type="spellStart"/>
            <w:r w:rsidRPr="003602C3">
              <w:rPr>
                <w:lang w:val="uk-UA" w:eastAsia="uk-UA"/>
              </w:rPr>
              <w:t>самокорекції</w:t>
            </w:r>
            <w:proofErr w:type="spellEnd"/>
            <w:r w:rsidRPr="003602C3">
              <w:rPr>
                <w:lang w:val="uk-UA" w:eastAsia="uk-UA"/>
              </w:rPr>
              <w:t xml:space="preserve">, </w:t>
            </w:r>
            <w:proofErr w:type="spellStart"/>
            <w:r w:rsidRPr="003602C3">
              <w:rPr>
                <w:lang w:val="uk-UA" w:eastAsia="uk-UA"/>
              </w:rPr>
              <w:t>взаємокорекції</w:t>
            </w:r>
            <w:proofErr w:type="spellEnd"/>
            <w:r w:rsidRPr="003602C3">
              <w:rPr>
                <w:lang w:val="uk-UA" w:eastAsia="uk-UA"/>
              </w:rPr>
              <w:t xml:space="preserve"> в навчанні.</w:t>
            </w:r>
          </w:p>
        </w:tc>
      </w:tr>
      <w:tr w:rsidR="0089761E" w:rsidRPr="003602C3" w:rsidTr="0089761E">
        <w:tc>
          <w:tcPr>
            <w:tcW w:w="2744" w:type="dxa"/>
            <w:tcBorders>
              <w:top w:val="single" w:sz="4" w:space="0" w:color="000000"/>
              <w:left w:val="single" w:sz="4" w:space="0" w:color="000000"/>
              <w:bottom w:val="single" w:sz="4" w:space="0" w:color="000000"/>
              <w:right w:val="single" w:sz="4" w:space="0" w:color="000000"/>
            </w:tcBorders>
            <w:hideMark/>
          </w:tcPr>
          <w:p w:rsidR="0089761E" w:rsidRPr="003602C3" w:rsidRDefault="0089761E" w:rsidP="00872336">
            <w:pPr>
              <w:jc w:val="center"/>
              <w:rPr>
                <w:b/>
                <w:color w:val="auto"/>
                <w:lang w:val="uk-UA"/>
              </w:rPr>
            </w:pPr>
            <w:r w:rsidRPr="003602C3">
              <w:rPr>
                <w:b/>
                <w:color w:val="auto"/>
                <w:lang w:val="uk-UA"/>
              </w:rPr>
              <w:t>Необхідне обладнання</w:t>
            </w:r>
          </w:p>
        </w:tc>
        <w:tc>
          <w:tcPr>
            <w:tcW w:w="7624" w:type="dxa"/>
            <w:tcBorders>
              <w:top w:val="single" w:sz="4" w:space="0" w:color="000000"/>
              <w:left w:val="single" w:sz="4" w:space="0" w:color="000000"/>
              <w:bottom w:val="single" w:sz="4" w:space="0" w:color="000000"/>
              <w:right w:val="single" w:sz="4" w:space="0" w:color="000000"/>
            </w:tcBorders>
            <w:hideMark/>
          </w:tcPr>
          <w:p w:rsidR="0089761E" w:rsidRPr="003602C3" w:rsidRDefault="00542BF2" w:rsidP="00872336">
            <w:pPr>
              <w:rPr>
                <w:color w:val="auto"/>
                <w:lang w:val="uk-UA"/>
              </w:rPr>
            </w:pPr>
            <w:r w:rsidRPr="003602C3">
              <w:rPr>
                <w:color w:val="auto"/>
                <w:lang w:val="uk-UA"/>
              </w:rPr>
              <w:t xml:space="preserve">Хореографічний клас. Аудіо система. </w:t>
            </w:r>
          </w:p>
        </w:tc>
      </w:tr>
      <w:tr w:rsidR="0089761E" w:rsidRPr="003B2B52" w:rsidTr="0089761E">
        <w:tc>
          <w:tcPr>
            <w:tcW w:w="2744" w:type="dxa"/>
            <w:tcBorders>
              <w:top w:val="single" w:sz="4" w:space="0" w:color="000000"/>
              <w:left w:val="single" w:sz="4" w:space="0" w:color="000000"/>
              <w:bottom w:val="single" w:sz="4" w:space="0" w:color="000000"/>
              <w:right w:val="single" w:sz="4" w:space="0" w:color="000000"/>
            </w:tcBorders>
            <w:hideMark/>
          </w:tcPr>
          <w:p w:rsidR="0089761E" w:rsidRPr="003602C3" w:rsidRDefault="0089761E" w:rsidP="00872336">
            <w:pPr>
              <w:jc w:val="center"/>
              <w:rPr>
                <w:b/>
                <w:color w:val="auto"/>
                <w:lang w:val="uk-UA"/>
              </w:rPr>
            </w:pPr>
            <w:r w:rsidRPr="003602C3">
              <w:rPr>
                <w:b/>
                <w:color w:val="auto"/>
                <w:lang w:val="uk-UA"/>
              </w:rPr>
              <w:t>Критерії оцінювання (окремо для кожного виду навчальної діяльності)</w:t>
            </w:r>
          </w:p>
        </w:tc>
        <w:tc>
          <w:tcPr>
            <w:tcW w:w="7624" w:type="dxa"/>
            <w:tcBorders>
              <w:top w:val="single" w:sz="4" w:space="0" w:color="000000"/>
              <w:left w:val="single" w:sz="4" w:space="0" w:color="000000"/>
              <w:bottom w:val="single" w:sz="4" w:space="0" w:color="000000"/>
              <w:right w:val="single" w:sz="4" w:space="0" w:color="000000"/>
            </w:tcBorders>
          </w:tcPr>
          <w:p w:rsidR="0089761E" w:rsidRPr="003602C3" w:rsidRDefault="0089761E" w:rsidP="00872336">
            <w:pPr>
              <w:rPr>
                <w:color w:val="auto"/>
                <w:lang w:val="uk-UA"/>
              </w:rPr>
            </w:pPr>
            <w:r w:rsidRPr="003602C3">
              <w:rPr>
                <w:color w:val="auto"/>
                <w:lang w:val="uk-UA"/>
              </w:rPr>
              <w:t xml:space="preserve">Оцінювання проводиться за 100-бальною шкалою. Бали нараховуються за наступним </w:t>
            </w:r>
            <w:proofErr w:type="spellStart"/>
            <w:r w:rsidRPr="003602C3">
              <w:rPr>
                <w:color w:val="auto"/>
                <w:lang w:val="uk-UA"/>
              </w:rPr>
              <w:t>співідношенням</w:t>
            </w:r>
            <w:proofErr w:type="spellEnd"/>
            <w:r w:rsidRPr="003602C3">
              <w:rPr>
                <w:color w:val="auto"/>
                <w:lang w:val="uk-UA"/>
              </w:rPr>
              <w:t xml:space="preserve">: </w:t>
            </w:r>
          </w:p>
          <w:p w:rsidR="0089761E" w:rsidRPr="003602C3" w:rsidRDefault="0089761E" w:rsidP="00872336">
            <w:pPr>
              <w:rPr>
                <w:color w:val="auto"/>
                <w:lang w:val="uk-UA"/>
              </w:rPr>
            </w:pPr>
            <w:r w:rsidRPr="003602C3">
              <w:rPr>
                <w:color w:val="auto"/>
                <w:lang w:val="uk-UA"/>
              </w:rPr>
              <w:t>• практичні/самостійні тощо : 25% семестрової оцінки; максимальна кількість балів</w:t>
            </w:r>
            <w:r w:rsidR="00232387" w:rsidRPr="003602C3">
              <w:rPr>
                <w:color w:val="auto"/>
                <w:lang w:val="uk-UA"/>
              </w:rPr>
              <w:t xml:space="preserve"> 50</w:t>
            </w:r>
          </w:p>
          <w:p w:rsidR="0089761E" w:rsidRPr="003602C3" w:rsidRDefault="0089761E" w:rsidP="00872336">
            <w:pPr>
              <w:rPr>
                <w:color w:val="auto"/>
                <w:lang w:val="uk-UA"/>
              </w:rPr>
            </w:pPr>
            <w:r w:rsidRPr="003602C3">
              <w:rPr>
                <w:color w:val="auto"/>
                <w:lang w:val="uk-UA"/>
              </w:rPr>
              <w:t>• контрольні заміри (модулі): 25% семестрової оцінки; максимальна кількість балів</w:t>
            </w:r>
            <w:r w:rsidR="00232387" w:rsidRPr="003602C3">
              <w:rPr>
                <w:color w:val="auto"/>
                <w:lang w:val="uk-UA"/>
              </w:rPr>
              <w:t xml:space="preserve"> 50</w:t>
            </w:r>
          </w:p>
          <w:p w:rsidR="0089761E" w:rsidRPr="003602C3" w:rsidRDefault="0089761E" w:rsidP="00872336">
            <w:pPr>
              <w:rPr>
                <w:color w:val="auto"/>
                <w:lang w:val="uk-UA"/>
              </w:rPr>
            </w:pPr>
            <w:r w:rsidRPr="003602C3">
              <w:rPr>
                <w:color w:val="auto"/>
                <w:lang w:val="uk-UA"/>
              </w:rPr>
              <w:t xml:space="preserve"> • залік: 50% семестрової оцінки. Максимальна кількість балів</w:t>
            </w:r>
            <w:r w:rsidR="00232387" w:rsidRPr="003602C3">
              <w:rPr>
                <w:color w:val="auto"/>
                <w:lang w:val="uk-UA"/>
              </w:rPr>
              <w:t xml:space="preserve"> 100</w:t>
            </w:r>
          </w:p>
          <w:p w:rsidR="0089761E" w:rsidRPr="003602C3" w:rsidRDefault="0089761E" w:rsidP="00872336">
            <w:pPr>
              <w:rPr>
                <w:color w:val="auto"/>
                <w:lang w:val="uk-UA"/>
              </w:rPr>
            </w:pPr>
            <w:r w:rsidRPr="003602C3">
              <w:rPr>
                <w:color w:val="auto"/>
                <w:lang w:val="uk-UA"/>
              </w:rPr>
              <w:t>Підсумкова максимальна кількість балів</w:t>
            </w:r>
            <w:r w:rsidR="00232387" w:rsidRPr="003602C3">
              <w:rPr>
                <w:color w:val="auto"/>
                <w:lang w:val="uk-UA"/>
              </w:rPr>
              <w:t xml:space="preserve"> 100</w:t>
            </w:r>
          </w:p>
          <w:p w:rsidR="0089761E" w:rsidRPr="003602C3" w:rsidRDefault="0089761E" w:rsidP="00872336">
            <w:pPr>
              <w:rPr>
                <w:color w:val="auto"/>
                <w:lang w:val="uk-UA"/>
              </w:rPr>
            </w:pPr>
          </w:p>
          <w:p w:rsidR="0089761E" w:rsidRPr="003602C3" w:rsidRDefault="0089761E" w:rsidP="00872336">
            <w:pPr>
              <w:rPr>
                <w:color w:val="auto"/>
                <w:lang w:val="uk-UA"/>
              </w:rPr>
            </w:pPr>
            <w:r w:rsidRPr="003602C3">
              <w:rPr>
                <w:b/>
                <w:lang w:val="uk-UA"/>
              </w:rPr>
              <w:t>Академічна доброчесність</w:t>
            </w:r>
            <w:r w:rsidRPr="003602C3">
              <w:rPr>
                <w:lang w:val="uk-UA"/>
              </w:rPr>
              <w:t xml:space="preserve">: Очікується, що роботи студентів будуть їх оригінальними дослідженнями чи міркуваннями.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w:t>
            </w:r>
            <w:proofErr w:type="spellStart"/>
            <w:r w:rsidRPr="003602C3">
              <w:rPr>
                <w:lang w:val="uk-UA"/>
              </w:rPr>
              <w:t>недоброчесності</w:t>
            </w:r>
            <w:proofErr w:type="spellEnd"/>
            <w:r w:rsidRPr="003602C3">
              <w:rPr>
                <w:lang w:val="uk-UA"/>
              </w:rPr>
              <w:t xml:space="preserve">. Виявлення ознак академічної </w:t>
            </w:r>
            <w:proofErr w:type="spellStart"/>
            <w:r w:rsidRPr="003602C3">
              <w:rPr>
                <w:lang w:val="uk-UA"/>
              </w:rPr>
              <w:t>недоброчесності</w:t>
            </w:r>
            <w:proofErr w:type="spellEnd"/>
            <w:r w:rsidRPr="003602C3">
              <w:rPr>
                <w:lang w:val="uk-UA"/>
              </w:rPr>
              <w:t xml:space="preserve"> в письмовій роботі студента є підставою для її </w:t>
            </w:r>
            <w:proofErr w:type="spellStart"/>
            <w:r w:rsidRPr="003602C3">
              <w:rPr>
                <w:lang w:val="uk-UA"/>
              </w:rPr>
              <w:t>незарахуванння</w:t>
            </w:r>
            <w:proofErr w:type="spellEnd"/>
            <w:r w:rsidRPr="003602C3">
              <w:rPr>
                <w:lang w:val="uk-UA"/>
              </w:rPr>
              <w:t xml:space="preserve"> викладачем, незалежно від масштабів плагіату чи обману. </w:t>
            </w:r>
            <w:r w:rsidRPr="003602C3">
              <w:rPr>
                <w:b/>
                <w:lang w:val="uk-UA"/>
              </w:rPr>
              <w:t>Відвідання занять</w:t>
            </w:r>
            <w:r w:rsidRPr="003602C3">
              <w:rPr>
                <w:lang w:val="uk-UA"/>
              </w:rPr>
              <w:t xml:space="preserve"> є важливою складовою навчання. Очікується, що всі студенти відвідають усі практичні зайняття курсу. Студенти мають інформувати викладача про неможливість відвідати заняття. У будь-якому випадку студенти зобов’язані дотримуватися усіх строків визначених для виконання усіх видів письмових робіт, передбачених курсом. </w:t>
            </w:r>
            <w:r w:rsidRPr="003602C3">
              <w:rPr>
                <w:b/>
                <w:lang w:val="uk-UA"/>
              </w:rPr>
              <w:t>Література.</w:t>
            </w:r>
            <w:r w:rsidRPr="003602C3">
              <w:rPr>
                <w:lang w:val="uk-UA"/>
              </w:rPr>
              <w:t xml:space="preserve">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rsidR="0089761E" w:rsidRPr="003602C3" w:rsidRDefault="0089761E" w:rsidP="00872336">
            <w:pPr>
              <w:shd w:val="clear" w:color="auto" w:fill="FFFFFF"/>
              <w:textAlignment w:val="baseline"/>
              <w:rPr>
                <w:color w:val="auto"/>
                <w:lang w:val="uk-UA" w:eastAsia="uk-UA"/>
              </w:rPr>
            </w:pPr>
            <w:r w:rsidRPr="003602C3">
              <w:rPr>
                <w:color w:val="auto"/>
                <w:lang w:val="uk-UA"/>
              </w:rPr>
              <w:t>П</w:t>
            </w:r>
            <w:r w:rsidRPr="003602C3">
              <w:rPr>
                <w:b/>
                <w:bCs/>
                <w:color w:val="auto"/>
                <w:lang w:val="uk-UA" w:eastAsia="uk-UA"/>
              </w:rPr>
              <w:t>олітика виставлення балів.</w:t>
            </w:r>
            <w:r w:rsidRPr="003602C3">
              <w:rPr>
                <w:color w:val="auto"/>
                <w:lang w:val="uk-UA" w:eastAsia="uk-UA"/>
              </w:rPr>
              <w:t> Враховуються бали набрані на поточному тестуванні, самостійній роботі та бали підсумкового тестування.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w:t>
            </w:r>
          </w:p>
          <w:p w:rsidR="0089761E" w:rsidRPr="003602C3" w:rsidRDefault="0089761E" w:rsidP="00872336">
            <w:pPr>
              <w:shd w:val="clear" w:color="auto" w:fill="FFFFFF"/>
              <w:textAlignment w:val="baseline"/>
              <w:rPr>
                <w:color w:val="auto"/>
                <w:lang w:val="uk-UA" w:eastAsia="uk-UA"/>
              </w:rPr>
            </w:pPr>
          </w:p>
          <w:p w:rsidR="0089761E" w:rsidRPr="003602C3" w:rsidRDefault="0089761E" w:rsidP="00232387">
            <w:pPr>
              <w:shd w:val="clear" w:color="auto" w:fill="FFFFFF"/>
              <w:textAlignment w:val="baseline"/>
              <w:rPr>
                <w:color w:val="auto"/>
                <w:lang w:val="uk-UA"/>
              </w:rPr>
            </w:pPr>
            <w:r w:rsidRPr="003602C3">
              <w:rPr>
                <w:color w:val="auto"/>
                <w:lang w:val="uk-UA"/>
              </w:rPr>
              <w:t>Жодні форми порушення академічної доброчесності не толеруються.</w:t>
            </w:r>
          </w:p>
        </w:tc>
      </w:tr>
      <w:tr w:rsidR="0089761E" w:rsidRPr="003B2B52" w:rsidTr="0089761E">
        <w:tc>
          <w:tcPr>
            <w:tcW w:w="2744" w:type="dxa"/>
            <w:tcBorders>
              <w:top w:val="single" w:sz="4" w:space="0" w:color="000000"/>
              <w:left w:val="single" w:sz="4" w:space="0" w:color="000000"/>
              <w:bottom w:val="single" w:sz="4" w:space="0" w:color="000000"/>
              <w:right w:val="single" w:sz="4" w:space="0" w:color="000000"/>
            </w:tcBorders>
            <w:hideMark/>
          </w:tcPr>
          <w:p w:rsidR="0089761E" w:rsidRPr="003602C3" w:rsidRDefault="0089761E" w:rsidP="000507A3">
            <w:pPr>
              <w:jc w:val="center"/>
              <w:rPr>
                <w:b/>
                <w:color w:val="auto"/>
                <w:lang w:val="uk-UA"/>
              </w:rPr>
            </w:pPr>
            <w:r w:rsidRPr="003602C3">
              <w:rPr>
                <w:b/>
                <w:bCs/>
                <w:color w:val="auto"/>
                <w:lang w:val="uk-UA" w:eastAsia="uk-UA"/>
              </w:rPr>
              <w:lastRenderedPageBreak/>
              <w:t xml:space="preserve">Питання до заліку </w:t>
            </w:r>
          </w:p>
        </w:tc>
        <w:tc>
          <w:tcPr>
            <w:tcW w:w="7624" w:type="dxa"/>
            <w:tcBorders>
              <w:top w:val="single" w:sz="4" w:space="0" w:color="000000"/>
              <w:left w:val="single" w:sz="4" w:space="0" w:color="000000"/>
              <w:bottom w:val="single" w:sz="4" w:space="0" w:color="000000"/>
              <w:right w:val="single" w:sz="4" w:space="0" w:color="000000"/>
            </w:tcBorders>
          </w:tcPr>
          <w:p w:rsidR="000507A3" w:rsidRPr="003602C3" w:rsidRDefault="000507A3" w:rsidP="000507A3">
            <w:pPr>
              <w:rPr>
                <w:lang w:val="uk-UA"/>
              </w:rPr>
            </w:pPr>
            <w:r w:rsidRPr="003602C3">
              <w:rPr>
                <w:lang w:val="uk-UA"/>
              </w:rPr>
              <w:t>Практичний показ танцювального уроку відповідно до програми навчального курсу.</w:t>
            </w:r>
          </w:p>
          <w:p w:rsidR="000507A3" w:rsidRPr="003602C3" w:rsidRDefault="000507A3" w:rsidP="000507A3">
            <w:pPr>
              <w:rPr>
                <w:lang w:val="uk-UA"/>
              </w:rPr>
            </w:pPr>
            <w:r w:rsidRPr="003602C3">
              <w:rPr>
                <w:lang w:val="uk-UA"/>
              </w:rPr>
              <w:t>Вступ. Предмет, мета і завдання курсу «Основи хореографії».</w:t>
            </w:r>
          </w:p>
          <w:p w:rsidR="000507A3" w:rsidRPr="003602C3" w:rsidRDefault="000507A3" w:rsidP="000507A3">
            <w:pPr>
              <w:rPr>
                <w:lang w:val="uk-UA"/>
              </w:rPr>
            </w:pPr>
            <w:r w:rsidRPr="003602C3">
              <w:rPr>
                <w:lang w:val="uk-UA"/>
              </w:rPr>
              <w:t>Танець – вид мистецтва.</w:t>
            </w:r>
          </w:p>
          <w:p w:rsidR="000507A3" w:rsidRPr="003602C3" w:rsidRDefault="000507A3" w:rsidP="000507A3">
            <w:pPr>
              <w:rPr>
                <w:lang w:val="uk-UA"/>
              </w:rPr>
            </w:pPr>
            <w:r w:rsidRPr="003602C3">
              <w:rPr>
                <w:lang w:val="uk-UA"/>
              </w:rPr>
              <w:t>Педагогічні прийоми подача навчального матеріалу на заняттях танцю.</w:t>
            </w:r>
          </w:p>
          <w:p w:rsidR="000507A3" w:rsidRPr="003602C3" w:rsidRDefault="000507A3" w:rsidP="000507A3">
            <w:pPr>
              <w:rPr>
                <w:lang w:val="uk-UA"/>
              </w:rPr>
            </w:pPr>
            <w:r w:rsidRPr="003602C3">
              <w:rPr>
                <w:lang w:val="uk-UA"/>
              </w:rPr>
              <w:t>Методи контролю отриманих результатів на уроках з хореографічних дисциплін.</w:t>
            </w:r>
          </w:p>
          <w:p w:rsidR="000507A3" w:rsidRPr="003602C3" w:rsidRDefault="000507A3" w:rsidP="000507A3">
            <w:pPr>
              <w:rPr>
                <w:lang w:val="uk-UA"/>
              </w:rPr>
            </w:pPr>
            <w:r w:rsidRPr="003602C3">
              <w:rPr>
                <w:lang w:val="uk-UA"/>
              </w:rPr>
              <w:t xml:space="preserve">Класичний танець – основа хореографічної освіти. </w:t>
            </w:r>
          </w:p>
          <w:p w:rsidR="000507A3" w:rsidRPr="003602C3" w:rsidRDefault="000507A3" w:rsidP="000507A3">
            <w:pPr>
              <w:rPr>
                <w:lang w:val="uk-UA"/>
              </w:rPr>
            </w:pPr>
            <w:r w:rsidRPr="003602C3">
              <w:rPr>
                <w:lang w:val="uk-UA"/>
              </w:rPr>
              <w:t>Відомі викладачі – основоположники методики викладання класичного танцю.</w:t>
            </w:r>
          </w:p>
          <w:p w:rsidR="000507A3" w:rsidRPr="003602C3" w:rsidRDefault="000507A3" w:rsidP="000507A3">
            <w:pPr>
              <w:rPr>
                <w:lang w:val="uk-UA"/>
              </w:rPr>
            </w:pPr>
            <w:r w:rsidRPr="003602C3">
              <w:rPr>
                <w:lang w:val="uk-UA"/>
              </w:rPr>
              <w:t>Основні поняття, вимоги класичного танцю.</w:t>
            </w:r>
          </w:p>
          <w:p w:rsidR="000507A3" w:rsidRPr="003602C3" w:rsidRDefault="000507A3" w:rsidP="000507A3">
            <w:pPr>
              <w:rPr>
                <w:bCs/>
                <w:lang w:val="uk-UA"/>
              </w:rPr>
            </w:pPr>
            <w:r w:rsidRPr="003602C3">
              <w:rPr>
                <w:bCs/>
                <w:lang w:val="uk-UA"/>
              </w:rPr>
              <w:t>Побудова та структура уроку класичного танцю.</w:t>
            </w:r>
          </w:p>
          <w:p w:rsidR="000507A3" w:rsidRPr="003602C3" w:rsidRDefault="000507A3" w:rsidP="000507A3">
            <w:pPr>
              <w:rPr>
                <w:lang w:val="uk-UA"/>
              </w:rPr>
            </w:pPr>
            <w:r w:rsidRPr="003602C3">
              <w:rPr>
                <w:lang w:val="uk-UA"/>
              </w:rPr>
              <w:t>Методика вивчення та викладання рухів екзерсису класичного танцю біля станка і на середині залу.</w:t>
            </w:r>
          </w:p>
          <w:p w:rsidR="000507A3" w:rsidRPr="003602C3" w:rsidRDefault="000507A3" w:rsidP="000507A3">
            <w:pPr>
              <w:rPr>
                <w:lang w:val="uk-UA"/>
              </w:rPr>
            </w:pPr>
            <w:r w:rsidRPr="003602C3">
              <w:rPr>
                <w:lang w:val="uk-UA"/>
              </w:rPr>
              <w:t>Методика проведення уроку класичного танцю з урахуванням вікових особливостей дітей.</w:t>
            </w:r>
          </w:p>
          <w:p w:rsidR="000507A3" w:rsidRPr="003602C3" w:rsidRDefault="000507A3" w:rsidP="000507A3">
            <w:pPr>
              <w:rPr>
                <w:lang w:val="uk-UA"/>
              </w:rPr>
            </w:pPr>
            <w:r w:rsidRPr="003602C3">
              <w:rPr>
                <w:lang w:val="uk-UA"/>
              </w:rPr>
              <w:t>Програма класичного танцю в залежності віку учасників, для 1–8 року вивчення.</w:t>
            </w:r>
          </w:p>
          <w:p w:rsidR="000507A3" w:rsidRPr="003602C3" w:rsidRDefault="000507A3" w:rsidP="000507A3">
            <w:pPr>
              <w:rPr>
                <w:lang w:val="uk-UA"/>
              </w:rPr>
            </w:pPr>
            <w:r w:rsidRPr="003602C3">
              <w:rPr>
                <w:lang w:val="uk-UA"/>
              </w:rPr>
              <w:t>Вивчення танцювальних етюдів і концертних номерів в характері народного танцю.</w:t>
            </w:r>
          </w:p>
          <w:p w:rsidR="000507A3" w:rsidRPr="003602C3" w:rsidRDefault="000507A3" w:rsidP="000507A3">
            <w:pPr>
              <w:rPr>
                <w:lang w:val="uk-UA"/>
              </w:rPr>
            </w:pPr>
            <w:r w:rsidRPr="003602C3">
              <w:rPr>
                <w:lang w:val="uk-UA"/>
              </w:rPr>
              <w:t xml:space="preserve">Типи спеціалізованих приміщень, їх цільове призначення та обладнання. </w:t>
            </w:r>
          </w:p>
          <w:p w:rsidR="000507A3" w:rsidRPr="003602C3" w:rsidRDefault="000507A3" w:rsidP="000507A3">
            <w:pPr>
              <w:rPr>
                <w:lang w:val="uk-UA"/>
              </w:rPr>
            </w:pPr>
            <w:r w:rsidRPr="003602C3">
              <w:rPr>
                <w:lang w:val="uk-UA"/>
              </w:rPr>
              <w:t>Гігієна учасників хореографічного колективу.</w:t>
            </w:r>
          </w:p>
          <w:p w:rsidR="000507A3" w:rsidRPr="003602C3" w:rsidRDefault="000507A3" w:rsidP="000507A3">
            <w:pPr>
              <w:rPr>
                <w:bCs/>
                <w:lang w:val="uk-UA"/>
              </w:rPr>
            </w:pPr>
            <w:r w:rsidRPr="003602C3">
              <w:rPr>
                <w:bCs/>
                <w:lang w:val="uk-UA"/>
              </w:rPr>
              <w:t xml:space="preserve">Розвиток музичності на уроках. </w:t>
            </w:r>
          </w:p>
          <w:p w:rsidR="000507A3" w:rsidRPr="003602C3" w:rsidRDefault="000507A3" w:rsidP="000507A3">
            <w:pPr>
              <w:rPr>
                <w:bCs/>
                <w:lang w:val="uk-UA"/>
              </w:rPr>
            </w:pPr>
            <w:r w:rsidRPr="003602C3">
              <w:rPr>
                <w:bCs/>
                <w:lang w:val="uk-UA"/>
              </w:rPr>
              <w:t>Музичний супровід та вимоги до нього в навчальному процесі.</w:t>
            </w:r>
          </w:p>
          <w:p w:rsidR="000507A3" w:rsidRPr="003602C3" w:rsidRDefault="000507A3" w:rsidP="000507A3">
            <w:pPr>
              <w:rPr>
                <w:bCs/>
                <w:lang w:val="uk-UA"/>
              </w:rPr>
            </w:pPr>
            <w:r w:rsidRPr="003602C3">
              <w:rPr>
                <w:bCs/>
                <w:lang w:val="uk-UA"/>
              </w:rPr>
              <w:t>Виконавська майстерність та культура уваги виконавців</w:t>
            </w:r>
            <w:r w:rsidRPr="003602C3">
              <w:rPr>
                <w:lang w:val="uk-UA"/>
              </w:rPr>
              <w:t xml:space="preserve"> </w:t>
            </w:r>
            <w:r w:rsidRPr="003602C3">
              <w:rPr>
                <w:bCs/>
                <w:lang w:val="uk-UA"/>
              </w:rPr>
              <w:t>хореографічного колективу.</w:t>
            </w:r>
          </w:p>
          <w:p w:rsidR="000507A3" w:rsidRPr="003602C3" w:rsidRDefault="000507A3" w:rsidP="000507A3">
            <w:pPr>
              <w:rPr>
                <w:bCs/>
                <w:lang w:val="uk-UA"/>
              </w:rPr>
            </w:pPr>
            <w:r w:rsidRPr="003602C3">
              <w:rPr>
                <w:bCs/>
                <w:lang w:val="uk-UA"/>
              </w:rPr>
              <w:t>Специфіка роботи в аматорських та професійних колективах.</w:t>
            </w:r>
          </w:p>
          <w:p w:rsidR="000507A3" w:rsidRPr="003602C3" w:rsidRDefault="000507A3" w:rsidP="000507A3">
            <w:pPr>
              <w:rPr>
                <w:bCs/>
                <w:lang w:val="uk-UA"/>
              </w:rPr>
            </w:pPr>
            <w:r w:rsidRPr="003602C3">
              <w:rPr>
                <w:bCs/>
                <w:lang w:val="uk-UA"/>
              </w:rPr>
              <w:t>Методика викладання народно-сценічного танцю.</w:t>
            </w:r>
          </w:p>
          <w:p w:rsidR="000507A3" w:rsidRPr="003602C3" w:rsidRDefault="000507A3" w:rsidP="000507A3">
            <w:pPr>
              <w:rPr>
                <w:bCs/>
                <w:lang w:val="uk-UA"/>
              </w:rPr>
            </w:pPr>
            <w:r w:rsidRPr="003602C3">
              <w:rPr>
                <w:lang w:val="uk-UA"/>
              </w:rPr>
              <w:t>Відомі викладачі – основоположники методики викладання народно-сценічного танцю.</w:t>
            </w:r>
          </w:p>
          <w:p w:rsidR="000507A3" w:rsidRPr="003602C3" w:rsidRDefault="000507A3" w:rsidP="000507A3">
            <w:pPr>
              <w:rPr>
                <w:bCs/>
                <w:lang w:val="uk-UA"/>
              </w:rPr>
            </w:pPr>
            <w:r w:rsidRPr="003602C3">
              <w:rPr>
                <w:bCs/>
                <w:lang w:val="uk-UA"/>
              </w:rPr>
              <w:t>Побудова та структура уроку народно-сценічного танцю.</w:t>
            </w:r>
          </w:p>
          <w:p w:rsidR="000507A3" w:rsidRPr="003602C3" w:rsidRDefault="000507A3" w:rsidP="000507A3">
            <w:pPr>
              <w:rPr>
                <w:bCs/>
                <w:lang w:val="uk-UA"/>
              </w:rPr>
            </w:pPr>
            <w:r w:rsidRPr="003602C3">
              <w:rPr>
                <w:lang w:val="uk-UA"/>
              </w:rPr>
              <w:t>Методика вивчення та викладання рухів екзерсису народно-сценічного танцю біля станка і на середині залу.</w:t>
            </w:r>
          </w:p>
          <w:p w:rsidR="000507A3" w:rsidRPr="003602C3" w:rsidRDefault="000507A3" w:rsidP="000507A3">
            <w:pPr>
              <w:rPr>
                <w:lang w:val="uk-UA"/>
              </w:rPr>
            </w:pPr>
            <w:r w:rsidRPr="003602C3">
              <w:rPr>
                <w:lang w:val="uk-UA"/>
              </w:rPr>
              <w:t>Методика проведення уроку народно-сценічного танцю з урахуванням вікових особливостей дітей.</w:t>
            </w:r>
          </w:p>
          <w:p w:rsidR="000507A3" w:rsidRPr="003602C3" w:rsidRDefault="000507A3" w:rsidP="000507A3">
            <w:pPr>
              <w:rPr>
                <w:lang w:val="uk-UA"/>
              </w:rPr>
            </w:pPr>
            <w:r w:rsidRPr="003602C3">
              <w:rPr>
                <w:lang w:val="uk-UA"/>
              </w:rPr>
              <w:t>Програма народно сценічного танцю для 1- 8 року вивчення.</w:t>
            </w:r>
          </w:p>
          <w:p w:rsidR="000507A3" w:rsidRPr="003602C3" w:rsidRDefault="000507A3" w:rsidP="000507A3">
            <w:pPr>
              <w:rPr>
                <w:lang w:val="uk-UA"/>
              </w:rPr>
            </w:pPr>
            <w:r w:rsidRPr="003602C3">
              <w:rPr>
                <w:lang w:val="uk-UA"/>
              </w:rPr>
              <w:t>Вивчення танцювальних етюдів і концертних номерів в характері народного танцю.</w:t>
            </w:r>
          </w:p>
          <w:p w:rsidR="000507A3" w:rsidRPr="003602C3" w:rsidRDefault="000507A3" w:rsidP="000507A3">
            <w:pPr>
              <w:rPr>
                <w:bCs/>
                <w:lang w:val="uk-UA"/>
              </w:rPr>
            </w:pPr>
            <w:r w:rsidRPr="003602C3">
              <w:rPr>
                <w:bCs/>
                <w:lang w:val="uk-UA"/>
              </w:rPr>
              <w:t>Репертуар та принципи його формування.</w:t>
            </w:r>
          </w:p>
          <w:p w:rsidR="000507A3" w:rsidRPr="003602C3" w:rsidRDefault="000507A3" w:rsidP="000507A3">
            <w:pPr>
              <w:rPr>
                <w:bCs/>
                <w:lang w:val="uk-UA"/>
              </w:rPr>
            </w:pPr>
            <w:r w:rsidRPr="003602C3">
              <w:rPr>
                <w:bCs/>
                <w:lang w:val="uk-UA"/>
              </w:rPr>
              <w:t>Методика проведення відкритого уроку в хореографічному колективі.</w:t>
            </w:r>
          </w:p>
          <w:p w:rsidR="000507A3" w:rsidRPr="003602C3" w:rsidRDefault="000507A3" w:rsidP="000507A3">
            <w:pPr>
              <w:rPr>
                <w:bCs/>
                <w:lang w:val="uk-UA"/>
              </w:rPr>
            </w:pPr>
            <w:r w:rsidRPr="003602C3">
              <w:rPr>
                <w:bCs/>
                <w:lang w:val="uk-UA"/>
              </w:rPr>
              <w:t>Концертна діяльність хореографічного колективу та її види.</w:t>
            </w:r>
          </w:p>
          <w:p w:rsidR="000507A3" w:rsidRPr="003602C3" w:rsidRDefault="000507A3" w:rsidP="000507A3">
            <w:pPr>
              <w:rPr>
                <w:lang w:val="uk-UA"/>
              </w:rPr>
            </w:pPr>
            <w:r w:rsidRPr="003602C3">
              <w:rPr>
                <w:lang w:val="uk-UA"/>
              </w:rPr>
              <w:t>Відомі викладачі – основоположники методики викладання українського танцю.</w:t>
            </w:r>
          </w:p>
          <w:p w:rsidR="000507A3" w:rsidRPr="003602C3" w:rsidRDefault="000507A3" w:rsidP="000507A3">
            <w:pPr>
              <w:rPr>
                <w:lang w:val="uk-UA"/>
              </w:rPr>
            </w:pPr>
            <w:r w:rsidRPr="003602C3">
              <w:rPr>
                <w:bCs/>
                <w:lang w:val="uk-UA"/>
              </w:rPr>
              <w:t>Методика побудови та структура курсу українського танцю.</w:t>
            </w:r>
          </w:p>
          <w:p w:rsidR="000507A3" w:rsidRPr="003602C3" w:rsidRDefault="000507A3" w:rsidP="000507A3">
            <w:pPr>
              <w:rPr>
                <w:lang w:val="uk-UA"/>
              </w:rPr>
            </w:pPr>
            <w:r w:rsidRPr="003602C3">
              <w:rPr>
                <w:lang w:val="uk-UA"/>
              </w:rPr>
              <w:t>Програма курсу українського танцю для середніх спеціалізованих навчальних закладів та аматорських хореографічних колективів.</w:t>
            </w:r>
          </w:p>
          <w:p w:rsidR="000507A3" w:rsidRPr="003602C3" w:rsidRDefault="000507A3" w:rsidP="000507A3">
            <w:pPr>
              <w:rPr>
                <w:lang w:val="uk-UA"/>
              </w:rPr>
            </w:pPr>
            <w:r w:rsidRPr="003602C3">
              <w:rPr>
                <w:lang w:val="uk-UA"/>
              </w:rPr>
              <w:t>Методика проведення уроку українського танцю з урахуванням вікових особливостей дітей.</w:t>
            </w:r>
          </w:p>
          <w:p w:rsidR="000507A3" w:rsidRPr="003602C3" w:rsidRDefault="000507A3" w:rsidP="000507A3">
            <w:pPr>
              <w:rPr>
                <w:lang w:val="uk-UA"/>
              </w:rPr>
            </w:pPr>
            <w:r w:rsidRPr="003602C3">
              <w:rPr>
                <w:lang w:val="uk-UA"/>
              </w:rPr>
              <w:t>Вивчення танцювальних етюдів і концертних номерів в характері українського танцю.</w:t>
            </w:r>
          </w:p>
          <w:p w:rsidR="000507A3" w:rsidRPr="003602C3" w:rsidRDefault="000507A3" w:rsidP="000507A3">
            <w:pPr>
              <w:rPr>
                <w:lang w:val="uk-UA"/>
              </w:rPr>
            </w:pPr>
            <w:r w:rsidRPr="003602C3">
              <w:rPr>
                <w:lang w:val="uk-UA"/>
              </w:rPr>
              <w:t xml:space="preserve">Відомі викладачі – основоположники методики викладання сучасного </w:t>
            </w:r>
            <w:r w:rsidRPr="003602C3">
              <w:rPr>
                <w:lang w:val="uk-UA"/>
              </w:rPr>
              <w:lastRenderedPageBreak/>
              <w:t>танцю.</w:t>
            </w:r>
          </w:p>
          <w:p w:rsidR="000507A3" w:rsidRPr="003602C3" w:rsidRDefault="000507A3" w:rsidP="000507A3">
            <w:pPr>
              <w:rPr>
                <w:lang w:val="uk-UA"/>
              </w:rPr>
            </w:pPr>
            <w:r w:rsidRPr="003602C3">
              <w:rPr>
                <w:lang w:val="uk-UA"/>
              </w:rPr>
              <w:t xml:space="preserve">Основні поняття сучасного танцю. </w:t>
            </w:r>
          </w:p>
          <w:p w:rsidR="000507A3" w:rsidRPr="003602C3" w:rsidRDefault="000507A3" w:rsidP="000507A3">
            <w:pPr>
              <w:rPr>
                <w:lang w:val="uk-UA"/>
              </w:rPr>
            </w:pPr>
            <w:r w:rsidRPr="003602C3">
              <w:rPr>
                <w:lang w:val="uk-UA"/>
              </w:rPr>
              <w:t>Стилі та напрямки сучасного хореографічного мистецтва.</w:t>
            </w:r>
          </w:p>
          <w:p w:rsidR="000507A3" w:rsidRPr="003602C3" w:rsidRDefault="000507A3" w:rsidP="000507A3">
            <w:pPr>
              <w:rPr>
                <w:lang w:val="uk-UA"/>
              </w:rPr>
            </w:pPr>
            <w:r w:rsidRPr="003602C3">
              <w:rPr>
                <w:lang w:val="uk-UA"/>
              </w:rPr>
              <w:t>Методика виконання рухів екзерсису сучасного танцю на середині залу.</w:t>
            </w:r>
          </w:p>
          <w:p w:rsidR="000507A3" w:rsidRPr="003602C3" w:rsidRDefault="000507A3" w:rsidP="000507A3">
            <w:pPr>
              <w:rPr>
                <w:lang w:val="uk-UA"/>
              </w:rPr>
            </w:pPr>
            <w:r w:rsidRPr="003602C3">
              <w:rPr>
                <w:lang w:val="uk-UA"/>
              </w:rPr>
              <w:t>Програма курсу сучасного танцю для середніх спеціалізованих навчальних закладів та аматорських хореографічних колективів.</w:t>
            </w:r>
          </w:p>
          <w:p w:rsidR="000507A3" w:rsidRPr="003602C3" w:rsidRDefault="000507A3" w:rsidP="000507A3">
            <w:pPr>
              <w:rPr>
                <w:lang w:val="uk-UA"/>
              </w:rPr>
            </w:pPr>
            <w:r w:rsidRPr="003602C3">
              <w:rPr>
                <w:lang w:val="uk-UA"/>
              </w:rPr>
              <w:t>Методика проведення уроку сучасного танцю з урахуванням вікових особливостей дітей.</w:t>
            </w:r>
          </w:p>
          <w:p w:rsidR="0089761E" w:rsidRPr="003602C3" w:rsidRDefault="000507A3" w:rsidP="00232387">
            <w:pPr>
              <w:rPr>
                <w:color w:val="auto"/>
                <w:lang w:val="uk-UA"/>
              </w:rPr>
            </w:pPr>
            <w:r w:rsidRPr="003602C3">
              <w:rPr>
                <w:lang w:val="uk-UA"/>
              </w:rPr>
              <w:t>Вивчення танцювальних етюдів і концертних номерів в характері українського танцю, народного танцю, сучасного танцю.</w:t>
            </w:r>
          </w:p>
        </w:tc>
      </w:tr>
      <w:tr w:rsidR="0089761E" w:rsidRPr="003B2B52" w:rsidTr="0089761E">
        <w:tc>
          <w:tcPr>
            <w:tcW w:w="2744" w:type="dxa"/>
            <w:tcBorders>
              <w:top w:val="single" w:sz="4" w:space="0" w:color="000000"/>
              <w:left w:val="single" w:sz="4" w:space="0" w:color="000000"/>
              <w:bottom w:val="single" w:sz="4" w:space="0" w:color="000000"/>
              <w:right w:val="single" w:sz="4" w:space="0" w:color="000000"/>
            </w:tcBorders>
            <w:hideMark/>
          </w:tcPr>
          <w:p w:rsidR="0089761E" w:rsidRPr="003602C3" w:rsidRDefault="0089761E" w:rsidP="00872336">
            <w:pPr>
              <w:jc w:val="center"/>
              <w:rPr>
                <w:b/>
                <w:color w:val="auto"/>
                <w:lang w:val="uk-UA"/>
              </w:rPr>
            </w:pPr>
            <w:r w:rsidRPr="003602C3">
              <w:rPr>
                <w:b/>
                <w:color w:val="auto"/>
                <w:lang w:val="uk-UA"/>
              </w:rPr>
              <w:lastRenderedPageBreak/>
              <w:t>Опитування</w:t>
            </w:r>
          </w:p>
        </w:tc>
        <w:tc>
          <w:tcPr>
            <w:tcW w:w="7624" w:type="dxa"/>
            <w:tcBorders>
              <w:top w:val="single" w:sz="4" w:space="0" w:color="000000"/>
              <w:left w:val="single" w:sz="4" w:space="0" w:color="000000"/>
              <w:bottom w:val="single" w:sz="4" w:space="0" w:color="000000"/>
              <w:right w:val="single" w:sz="4" w:space="0" w:color="000000"/>
            </w:tcBorders>
            <w:hideMark/>
          </w:tcPr>
          <w:p w:rsidR="0089761E" w:rsidRPr="003602C3" w:rsidRDefault="0089761E" w:rsidP="00872336">
            <w:pPr>
              <w:rPr>
                <w:color w:val="auto"/>
                <w:lang w:val="uk-UA"/>
              </w:rPr>
            </w:pPr>
            <w:r w:rsidRPr="003602C3">
              <w:rPr>
                <w:color w:val="auto"/>
                <w:lang w:val="uk-UA"/>
              </w:rPr>
              <w:t>Анкету-оцінку з метою оцінювання якості курсу буде надано по завершенню курсу.</w:t>
            </w:r>
          </w:p>
        </w:tc>
      </w:tr>
    </w:tbl>
    <w:p w:rsidR="0089761E" w:rsidRPr="003602C3" w:rsidRDefault="0089761E" w:rsidP="00872336">
      <w:pPr>
        <w:jc w:val="both"/>
        <w:rPr>
          <w:rFonts w:ascii="Garamond" w:hAnsi="Garamond" w:cs="Garamond"/>
          <w:sz w:val="8"/>
          <w:szCs w:val="8"/>
          <w:lang w:val="uk-UA"/>
        </w:rPr>
      </w:pPr>
    </w:p>
    <w:p w:rsidR="006878FE" w:rsidRPr="003602C3" w:rsidRDefault="006878FE" w:rsidP="006878FE">
      <w:pPr>
        <w:ind w:left="142" w:firstLine="425"/>
        <w:jc w:val="center"/>
        <w:rPr>
          <w:b/>
          <w:sz w:val="28"/>
          <w:szCs w:val="28"/>
          <w:lang w:val="uk-UA"/>
        </w:rPr>
      </w:pPr>
    </w:p>
    <w:p w:rsidR="006878FE" w:rsidRPr="003602C3" w:rsidRDefault="006878FE" w:rsidP="006878FE">
      <w:pPr>
        <w:ind w:left="142" w:firstLine="425"/>
        <w:jc w:val="center"/>
        <w:rPr>
          <w:b/>
          <w:sz w:val="28"/>
          <w:szCs w:val="28"/>
          <w:lang w:val="uk-UA"/>
        </w:rPr>
      </w:pPr>
      <w:r w:rsidRPr="003602C3">
        <w:rPr>
          <w:b/>
          <w:sz w:val="28"/>
          <w:szCs w:val="28"/>
          <w:lang w:val="uk-UA"/>
        </w:rPr>
        <w:t>Розподіл балів, що присвоюється студентам</w:t>
      </w:r>
    </w:p>
    <w:p w:rsidR="006878FE" w:rsidRPr="003602C3" w:rsidRDefault="006878FE" w:rsidP="006878FE">
      <w:pPr>
        <w:ind w:left="142" w:firstLine="425"/>
        <w:jc w:val="center"/>
        <w:rPr>
          <w:b/>
          <w:sz w:val="28"/>
          <w:szCs w:val="28"/>
          <w:lang w:val="uk-UA"/>
        </w:rPr>
      </w:pPr>
    </w:p>
    <w:tbl>
      <w:tblPr>
        <w:tblW w:w="9900" w:type="dxa"/>
        <w:tblInd w:w="-5" w:type="dxa"/>
        <w:tblLayout w:type="fixed"/>
        <w:tblLook w:val="04A0" w:firstRow="1" w:lastRow="0" w:firstColumn="1" w:lastColumn="0" w:noHBand="0" w:noVBand="1"/>
      </w:tblPr>
      <w:tblGrid>
        <w:gridCol w:w="764"/>
        <w:gridCol w:w="192"/>
        <w:gridCol w:w="321"/>
        <w:gridCol w:w="254"/>
        <w:gridCol w:w="384"/>
        <w:gridCol w:w="383"/>
        <w:gridCol w:w="258"/>
        <w:gridCol w:w="318"/>
        <w:gridCol w:w="191"/>
        <w:gridCol w:w="769"/>
        <w:gridCol w:w="767"/>
        <w:gridCol w:w="192"/>
        <w:gridCol w:w="320"/>
        <w:gridCol w:w="255"/>
        <w:gridCol w:w="384"/>
        <w:gridCol w:w="383"/>
        <w:gridCol w:w="256"/>
        <w:gridCol w:w="320"/>
        <w:gridCol w:w="191"/>
        <w:gridCol w:w="769"/>
        <w:gridCol w:w="1464"/>
        <w:gridCol w:w="765"/>
      </w:tblGrid>
      <w:tr w:rsidR="006878FE" w:rsidRPr="003602C3" w:rsidTr="00153331">
        <w:tc>
          <w:tcPr>
            <w:tcW w:w="7671" w:type="dxa"/>
            <w:gridSpan w:val="20"/>
            <w:tcBorders>
              <w:top w:val="single" w:sz="4" w:space="0" w:color="000000"/>
              <w:left w:val="single" w:sz="4" w:space="0" w:color="000000"/>
              <w:bottom w:val="single" w:sz="4" w:space="0" w:color="000000"/>
              <w:right w:val="nil"/>
            </w:tcBorders>
            <w:hideMark/>
          </w:tcPr>
          <w:p w:rsidR="006878FE" w:rsidRPr="003602C3" w:rsidRDefault="006878FE" w:rsidP="00153331">
            <w:pPr>
              <w:snapToGrid w:val="0"/>
              <w:jc w:val="center"/>
              <w:rPr>
                <w:lang w:val="uk-UA"/>
              </w:rPr>
            </w:pPr>
            <w:r w:rsidRPr="003602C3">
              <w:rPr>
                <w:lang w:val="uk-UA"/>
              </w:rPr>
              <w:t>Поточне тестування та самостійна робота</w:t>
            </w:r>
          </w:p>
        </w:tc>
        <w:tc>
          <w:tcPr>
            <w:tcW w:w="1464" w:type="dxa"/>
            <w:tcBorders>
              <w:top w:val="single" w:sz="4" w:space="0" w:color="000000"/>
              <w:left w:val="single" w:sz="4" w:space="0" w:color="000000"/>
              <w:bottom w:val="single" w:sz="4" w:space="0" w:color="000000"/>
              <w:right w:val="nil"/>
            </w:tcBorders>
            <w:hideMark/>
          </w:tcPr>
          <w:p w:rsidR="006878FE" w:rsidRPr="003602C3" w:rsidRDefault="006878FE" w:rsidP="00153331">
            <w:pPr>
              <w:snapToGrid w:val="0"/>
              <w:jc w:val="center"/>
              <w:rPr>
                <w:lang w:val="uk-UA"/>
              </w:rPr>
            </w:pPr>
            <w:r w:rsidRPr="003602C3">
              <w:rPr>
                <w:lang w:val="uk-UA"/>
              </w:rPr>
              <w:t>Підсумкове заняття</w:t>
            </w:r>
          </w:p>
        </w:tc>
        <w:tc>
          <w:tcPr>
            <w:tcW w:w="765" w:type="dxa"/>
            <w:tcBorders>
              <w:top w:val="single" w:sz="4" w:space="0" w:color="000000"/>
              <w:left w:val="single" w:sz="4" w:space="0" w:color="000000"/>
              <w:bottom w:val="single" w:sz="4" w:space="0" w:color="000000"/>
              <w:right w:val="single" w:sz="4" w:space="0" w:color="000000"/>
            </w:tcBorders>
            <w:hideMark/>
          </w:tcPr>
          <w:p w:rsidR="006878FE" w:rsidRPr="003602C3" w:rsidRDefault="006878FE" w:rsidP="00153331">
            <w:pPr>
              <w:snapToGrid w:val="0"/>
              <w:jc w:val="center"/>
              <w:rPr>
                <w:lang w:val="uk-UA"/>
              </w:rPr>
            </w:pPr>
            <w:r w:rsidRPr="003602C3">
              <w:rPr>
                <w:lang w:val="uk-UA"/>
              </w:rPr>
              <w:t>Сума</w:t>
            </w:r>
          </w:p>
        </w:tc>
      </w:tr>
      <w:tr w:rsidR="006878FE" w:rsidRPr="003602C3" w:rsidTr="00153331">
        <w:trPr>
          <w:trHeight w:val="302"/>
        </w:trPr>
        <w:tc>
          <w:tcPr>
            <w:tcW w:w="7671" w:type="dxa"/>
            <w:gridSpan w:val="20"/>
            <w:tcBorders>
              <w:top w:val="single" w:sz="4" w:space="0" w:color="000000"/>
              <w:left w:val="single" w:sz="4" w:space="0" w:color="000000"/>
              <w:bottom w:val="single" w:sz="4" w:space="0" w:color="000000"/>
              <w:right w:val="nil"/>
            </w:tcBorders>
          </w:tcPr>
          <w:p w:rsidR="006878FE" w:rsidRPr="003602C3" w:rsidRDefault="006878FE" w:rsidP="00153331">
            <w:pPr>
              <w:snapToGrid w:val="0"/>
              <w:ind w:left="39"/>
              <w:jc w:val="center"/>
              <w:rPr>
                <w:b/>
                <w:bCs/>
                <w:lang w:val="uk-UA"/>
              </w:rPr>
            </w:pPr>
            <w:r w:rsidRPr="003602C3">
              <w:rPr>
                <w:b/>
                <w:bCs/>
                <w:lang w:val="uk-UA"/>
              </w:rPr>
              <w:t>ІІІ курс 5 семестр.</w:t>
            </w:r>
          </w:p>
        </w:tc>
        <w:tc>
          <w:tcPr>
            <w:tcW w:w="1464" w:type="dxa"/>
            <w:vMerge w:val="restart"/>
            <w:tcBorders>
              <w:top w:val="single" w:sz="4" w:space="0" w:color="000000"/>
              <w:left w:val="single" w:sz="4" w:space="0" w:color="000000"/>
              <w:right w:val="nil"/>
            </w:tcBorders>
          </w:tcPr>
          <w:p w:rsidR="006878FE" w:rsidRPr="003602C3" w:rsidRDefault="006878FE" w:rsidP="00153331">
            <w:pPr>
              <w:jc w:val="center"/>
              <w:rPr>
                <w:b/>
                <w:lang w:val="uk-UA"/>
              </w:rPr>
            </w:pPr>
            <w:r w:rsidRPr="003602C3">
              <w:rPr>
                <w:lang w:val="uk-UA"/>
              </w:rPr>
              <w:t xml:space="preserve"> Змістовний модуль (відкритий урок)</w:t>
            </w:r>
          </w:p>
        </w:tc>
        <w:tc>
          <w:tcPr>
            <w:tcW w:w="765" w:type="dxa"/>
            <w:vMerge w:val="restart"/>
            <w:tcBorders>
              <w:top w:val="single" w:sz="4" w:space="0" w:color="000000"/>
              <w:left w:val="single" w:sz="4" w:space="0" w:color="000000"/>
              <w:right w:val="single" w:sz="4" w:space="0" w:color="000000"/>
            </w:tcBorders>
          </w:tcPr>
          <w:p w:rsidR="006878FE" w:rsidRPr="003602C3" w:rsidRDefault="006878FE" w:rsidP="00153331">
            <w:pPr>
              <w:jc w:val="center"/>
              <w:rPr>
                <w:b/>
                <w:lang w:val="uk-UA"/>
              </w:rPr>
            </w:pPr>
          </w:p>
          <w:p w:rsidR="006878FE" w:rsidRPr="003602C3" w:rsidRDefault="006878FE" w:rsidP="00153331">
            <w:pPr>
              <w:jc w:val="center"/>
              <w:rPr>
                <w:b/>
                <w:lang w:val="uk-UA"/>
              </w:rPr>
            </w:pPr>
          </w:p>
          <w:p w:rsidR="006878FE" w:rsidRPr="003602C3" w:rsidRDefault="006878FE" w:rsidP="00153331">
            <w:pPr>
              <w:jc w:val="center"/>
              <w:rPr>
                <w:b/>
                <w:lang w:val="uk-UA"/>
              </w:rPr>
            </w:pPr>
          </w:p>
          <w:p w:rsidR="006878FE" w:rsidRPr="003602C3" w:rsidRDefault="006878FE" w:rsidP="00153331">
            <w:pPr>
              <w:jc w:val="center"/>
              <w:rPr>
                <w:b/>
                <w:lang w:val="uk-UA"/>
              </w:rPr>
            </w:pPr>
          </w:p>
          <w:p w:rsidR="006878FE" w:rsidRPr="003602C3" w:rsidRDefault="006878FE" w:rsidP="00153331">
            <w:pPr>
              <w:jc w:val="center"/>
              <w:rPr>
                <w:b/>
                <w:lang w:val="uk-UA"/>
              </w:rPr>
            </w:pPr>
          </w:p>
          <w:p w:rsidR="006878FE" w:rsidRPr="003602C3" w:rsidRDefault="006878FE" w:rsidP="00153331">
            <w:pPr>
              <w:jc w:val="center"/>
              <w:rPr>
                <w:b/>
                <w:lang w:val="uk-UA"/>
              </w:rPr>
            </w:pPr>
          </w:p>
          <w:p w:rsidR="006878FE" w:rsidRPr="003602C3" w:rsidRDefault="006878FE" w:rsidP="00153331">
            <w:pPr>
              <w:jc w:val="center"/>
              <w:rPr>
                <w:b/>
                <w:lang w:val="uk-UA"/>
              </w:rPr>
            </w:pPr>
          </w:p>
          <w:p w:rsidR="006878FE" w:rsidRPr="003602C3" w:rsidRDefault="006878FE" w:rsidP="00153331">
            <w:pPr>
              <w:jc w:val="center"/>
              <w:rPr>
                <w:b/>
                <w:lang w:val="uk-UA"/>
              </w:rPr>
            </w:pPr>
          </w:p>
          <w:p w:rsidR="006878FE" w:rsidRPr="003602C3" w:rsidRDefault="006878FE" w:rsidP="00153331">
            <w:pPr>
              <w:jc w:val="center"/>
              <w:rPr>
                <w:b/>
                <w:lang w:val="uk-UA"/>
              </w:rPr>
            </w:pPr>
          </w:p>
          <w:p w:rsidR="006878FE" w:rsidRPr="003602C3" w:rsidRDefault="006878FE" w:rsidP="00153331">
            <w:pPr>
              <w:jc w:val="center"/>
              <w:rPr>
                <w:b/>
                <w:lang w:val="uk-UA"/>
              </w:rPr>
            </w:pPr>
          </w:p>
          <w:p w:rsidR="006878FE" w:rsidRPr="003602C3" w:rsidRDefault="006878FE" w:rsidP="00153331">
            <w:pPr>
              <w:jc w:val="center"/>
              <w:rPr>
                <w:b/>
                <w:lang w:val="uk-UA"/>
              </w:rPr>
            </w:pPr>
          </w:p>
          <w:p w:rsidR="006878FE" w:rsidRPr="003602C3" w:rsidRDefault="006878FE" w:rsidP="00153331">
            <w:pPr>
              <w:jc w:val="center"/>
              <w:rPr>
                <w:b/>
                <w:lang w:val="uk-UA"/>
              </w:rPr>
            </w:pPr>
          </w:p>
          <w:p w:rsidR="006878FE" w:rsidRPr="003602C3" w:rsidRDefault="006878FE" w:rsidP="00153331">
            <w:pPr>
              <w:jc w:val="center"/>
              <w:rPr>
                <w:b/>
                <w:lang w:val="uk-UA"/>
              </w:rPr>
            </w:pPr>
          </w:p>
          <w:p w:rsidR="006878FE" w:rsidRPr="003602C3" w:rsidRDefault="006878FE" w:rsidP="00153331">
            <w:pPr>
              <w:jc w:val="center"/>
              <w:rPr>
                <w:b/>
                <w:lang w:val="uk-UA"/>
              </w:rPr>
            </w:pPr>
          </w:p>
          <w:p w:rsidR="006878FE" w:rsidRPr="003602C3" w:rsidRDefault="006878FE" w:rsidP="00153331">
            <w:pPr>
              <w:jc w:val="center"/>
              <w:rPr>
                <w:b/>
                <w:lang w:val="uk-UA"/>
              </w:rPr>
            </w:pPr>
            <w:r w:rsidRPr="003602C3">
              <w:rPr>
                <w:b/>
                <w:lang w:val="uk-UA"/>
              </w:rPr>
              <w:t>100</w:t>
            </w:r>
          </w:p>
        </w:tc>
      </w:tr>
      <w:tr w:rsidR="006878FE" w:rsidRPr="003602C3" w:rsidTr="00153331">
        <w:trPr>
          <w:trHeight w:val="294"/>
        </w:trPr>
        <w:tc>
          <w:tcPr>
            <w:tcW w:w="3066" w:type="dxa"/>
            <w:gridSpan w:val="9"/>
            <w:tcBorders>
              <w:top w:val="single" w:sz="4" w:space="0" w:color="000000"/>
              <w:left w:val="single" w:sz="4" w:space="0" w:color="000000"/>
              <w:right w:val="nil"/>
            </w:tcBorders>
            <w:hideMark/>
          </w:tcPr>
          <w:p w:rsidR="006878FE" w:rsidRPr="003602C3" w:rsidRDefault="006878FE" w:rsidP="00153331">
            <w:pPr>
              <w:snapToGrid w:val="0"/>
              <w:jc w:val="center"/>
              <w:rPr>
                <w:b/>
                <w:lang w:val="uk-UA"/>
              </w:rPr>
            </w:pPr>
            <w:r w:rsidRPr="003602C3">
              <w:rPr>
                <w:b/>
                <w:lang w:val="uk-UA"/>
              </w:rPr>
              <w:t>Модуль 1</w:t>
            </w:r>
          </w:p>
        </w:tc>
        <w:tc>
          <w:tcPr>
            <w:tcW w:w="4605" w:type="dxa"/>
            <w:gridSpan w:val="11"/>
            <w:tcBorders>
              <w:top w:val="single" w:sz="4" w:space="0" w:color="000000"/>
              <w:left w:val="single" w:sz="4" w:space="0" w:color="000000"/>
              <w:right w:val="nil"/>
            </w:tcBorders>
          </w:tcPr>
          <w:p w:rsidR="006878FE" w:rsidRPr="003602C3" w:rsidRDefault="006878FE" w:rsidP="00153331">
            <w:pPr>
              <w:snapToGrid w:val="0"/>
              <w:jc w:val="center"/>
              <w:rPr>
                <w:b/>
                <w:lang w:val="uk-UA"/>
              </w:rPr>
            </w:pPr>
            <w:r w:rsidRPr="003602C3">
              <w:rPr>
                <w:b/>
                <w:lang w:val="uk-UA"/>
              </w:rPr>
              <w:t>Модуль 2</w:t>
            </w:r>
          </w:p>
        </w:tc>
        <w:tc>
          <w:tcPr>
            <w:tcW w:w="1464" w:type="dxa"/>
            <w:vMerge/>
            <w:tcBorders>
              <w:left w:val="single" w:sz="4" w:space="0" w:color="000000"/>
              <w:right w:val="nil"/>
            </w:tcBorders>
            <w:vAlign w:val="center"/>
            <w:hideMark/>
          </w:tcPr>
          <w:p w:rsidR="006878FE" w:rsidRPr="003602C3" w:rsidRDefault="006878FE" w:rsidP="00153331">
            <w:pPr>
              <w:rPr>
                <w:b/>
                <w:lang w:val="uk-UA"/>
              </w:rPr>
            </w:pPr>
          </w:p>
        </w:tc>
        <w:tc>
          <w:tcPr>
            <w:tcW w:w="765" w:type="dxa"/>
            <w:vMerge/>
            <w:tcBorders>
              <w:left w:val="single" w:sz="4" w:space="0" w:color="000000"/>
              <w:right w:val="single" w:sz="4" w:space="0" w:color="000000"/>
            </w:tcBorders>
            <w:vAlign w:val="center"/>
            <w:hideMark/>
          </w:tcPr>
          <w:p w:rsidR="006878FE" w:rsidRPr="003602C3" w:rsidRDefault="006878FE" w:rsidP="00153331">
            <w:pPr>
              <w:rPr>
                <w:b/>
                <w:lang w:val="uk-UA"/>
              </w:rPr>
            </w:pPr>
          </w:p>
        </w:tc>
      </w:tr>
      <w:tr w:rsidR="006878FE" w:rsidRPr="003602C3" w:rsidTr="00153331">
        <w:trPr>
          <w:trHeight w:val="294"/>
        </w:trPr>
        <w:tc>
          <w:tcPr>
            <w:tcW w:w="3066" w:type="dxa"/>
            <w:gridSpan w:val="9"/>
            <w:tcBorders>
              <w:top w:val="single" w:sz="4" w:space="0" w:color="000000"/>
              <w:left w:val="single" w:sz="4" w:space="0" w:color="000000"/>
              <w:right w:val="nil"/>
            </w:tcBorders>
            <w:hideMark/>
          </w:tcPr>
          <w:p w:rsidR="006878FE" w:rsidRPr="003602C3" w:rsidRDefault="006878FE" w:rsidP="00153331">
            <w:pPr>
              <w:snapToGrid w:val="0"/>
              <w:jc w:val="center"/>
              <w:rPr>
                <w:b/>
                <w:lang w:val="uk-UA"/>
              </w:rPr>
            </w:pPr>
            <w:r w:rsidRPr="003602C3">
              <w:rPr>
                <w:b/>
                <w:lang w:val="uk-UA"/>
              </w:rPr>
              <w:t>8</w:t>
            </w:r>
          </w:p>
        </w:tc>
        <w:tc>
          <w:tcPr>
            <w:tcW w:w="4605" w:type="dxa"/>
            <w:gridSpan w:val="11"/>
            <w:tcBorders>
              <w:top w:val="single" w:sz="4" w:space="0" w:color="000000"/>
              <w:left w:val="single" w:sz="4" w:space="0" w:color="000000"/>
              <w:right w:val="nil"/>
            </w:tcBorders>
          </w:tcPr>
          <w:p w:rsidR="006878FE" w:rsidRPr="003602C3" w:rsidRDefault="006878FE" w:rsidP="00153331">
            <w:pPr>
              <w:snapToGrid w:val="0"/>
              <w:jc w:val="center"/>
              <w:rPr>
                <w:b/>
                <w:lang w:val="uk-UA"/>
              </w:rPr>
            </w:pPr>
            <w:r w:rsidRPr="003602C3">
              <w:rPr>
                <w:b/>
                <w:lang w:val="uk-UA"/>
              </w:rPr>
              <w:t>22</w:t>
            </w:r>
          </w:p>
        </w:tc>
        <w:tc>
          <w:tcPr>
            <w:tcW w:w="1464" w:type="dxa"/>
            <w:vMerge/>
            <w:tcBorders>
              <w:left w:val="single" w:sz="4" w:space="0" w:color="000000"/>
              <w:right w:val="nil"/>
            </w:tcBorders>
            <w:vAlign w:val="center"/>
            <w:hideMark/>
          </w:tcPr>
          <w:p w:rsidR="006878FE" w:rsidRPr="003602C3" w:rsidRDefault="006878FE" w:rsidP="00153331">
            <w:pPr>
              <w:rPr>
                <w:b/>
                <w:lang w:val="uk-UA"/>
              </w:rPr>
            </w:pPr>
          </w:p>
        </w:tc>
        <w:tc>
          <w:tcPr>
            <w:tcW w:w="765" w:type="dxa"/>
            <w:vMerge/>
            <w:tcBorders>
              <w:left w:val="single" w:sz="4" w:space="0" w:color="000000"/>
              <w:right w:val="single" w:sz="4" w:space="0" w:color="000000"/>
            </w:tcBorders>
            <w:vAlign w:val="center"/>
            <w:hideMark/>
          </w:tcPr>
          <w:p w:rsidR="006878FE" w:rsidRPr="003602C3" w:rsidRDefault="006878FE" w:rsidP="00153331">
            <w:pPr>
              <w:rPr>
                <w:b/>
                <w:lang w:val="uk-UA"/>
              </w:rPr>
            </w:pPr>
          </w:p>
        </w:tc>
      </w:tr>
      <w:tr w:rsidR="006878FE" w:rsidRPr="003602C3" w:rsidTr="00153331">
        <w:trPr>
          <w:trHeight w:val="284"/>
        </w:trPr>
        <w:tc>
          <w:tcPr>
            <w:tcW w:w="765" w:type="dxa"/>
            <w:tcBorders>
              <w:top w:val="single" w:sz="4" w:space="0" w:color="000000"/>
              <w:left w:val="single" w:sz="4" w:space="0" w:color="000000"/>
              <w:right w:val="nil"/>
            </w:tcBorders>
            <w:hideMark/>
          </w:tcPr>
          <w:p w:rsidR="006878FE" w:rsidRPr="003602C3" w:rsidRDefault="006878FE" w:rsidP="00153331">
            <w:pPr>
              <w:snapToGrid w:val="0"/>
              <w:jc w:val="center"/>
              <w:rPr>
                <w:b/>
                <w:lang w:val="uk-UA"/>
              </w:rPr>
            </w:pPr>
            <w:r w:rsidRPr="003602C3">
              <w:rPr>
                <w:b/>
                <w:lang w:val="uk-UA"/>
              </w:rPr>
              <w:t>Т1</w:t>
            </w:r>
          </w:p>
        </w:tc>
        <w:tc>
          <w:tcPr>
            <w:tcW w:w="767" w:type="dxa"/>
            <w:gridSpan w:val="3"/>
            <w:tcBorders>
              <w:top w:val="single" w:sz="4" w:space="0" w:color="000000"/>
              <w:left w:val="single" w:sz="4" w:space="0" w:color="000000"/>
              <w:right w:val="nil"/>
            </w:tcBorders>
          </w:tcPr>
          <w:p w:rsidR="006878FE" w:rsidRPr="003602C3" w:rsidRDefault="006878FE" w:rsidP="00153331">
            <w:pPr>
              <w:snapToGrid w:val="0"/>
              <w:jc w:val="center"/>
              <w:rPr>
                <w:b/>
                <w:lang w:val="uk-UA"/>
              </w:rPr>
            </w:pPr>
            <w:r w:rsidRPr="003602C3">
              <w:rPr>
                <w:b/>
                <w:lang w:val="uk-UA"/>
              </w:rPr>
              <w:t>Т2</w:t>
            </w:r>
          </w:p>
        </w:tc>
        <w:tc>
          <w:tcPr>
            <w:tcW w:w="767" w:type="dxa"/>
            <w:gridSpan w:val="2"/>
            <w:tcBorders>
              <w:top w:val="single" w:sz="4" w:space="0" w:color="000000"/>
              <w:left w:val="single" w:sz="4" w:space="0" w:color="000000"/>
              <w:right w:val="nil"/>
            </w:tcBorders>
          </w:tcPr>
          <w:p w:rsidR="006878FE" w:rsidRPr="003602C3" w:rsidRDefault="006878FE" w:rsidP="00153331">
            <w:pPr>
              <w:snapToGrid w:val="0"/>
              <w:jc w:val="center"/>
              <w:rPr>
                <w:b/>
                <w:lang w:val="uk-UA"/>
              </w:rPr>
            </w:pPr>
            <w:r w:rsidRPr="003602C3">
              <w:rPr>
                <w:b/>
                <w:lang w:val="uk-UA"/>
              </w:rPr>
              <w:t>Т3</w:t>
            </w:r>
          </w:p>
        </w:tc>
        <w:tc>
          <w:tcPr>
            <w:tcW w:w="767" w:type="dxa"/>
            <w:gridSpan w:val="3"/>
            <w:tcBorders>
              <w:top w:val="single" w:sz="4" w:space="0" w:color="000000"/>
              <w:left w:val="single" w:sz="4" w:space="0" w:color="000000"/>
              <w:right w:val="nil"/>
            </w:tcBorders>
          </w:tcPr>
          <w:p w:rsidR="006878FE" w:rsidRPr="003602C3" w:rsidRDefault="006878FE" w:rsidP="00153331">
            <w:pPr>
              <w:snapToGrid w:val="0"/>
              <w:jc w:val="center"/>
              <w:rPr>
                <w:b/>
                <w:lang w:val="uk-UA"/>
              </w:rPr>
            </w:pPr>
            <w:r w:rsidRPr="003602C3">
              <w:rPr>
                <w:b/>
                <w:lang w:val="uk-UA"/>
              </w:rPr>
              <w:t>Т4</w:t>
            </w:r>
          </w:p>
        </w:tc>
        <w:tc>
          <w:tcPr>
            <w:tcW w:w="768" w:type="dxa"/>
            <w:tcBorders>
              <w:top w:val="single" w:sz="4" w:space="0" w:color="000000"/>
              <w:left w:val="single" w:sz="4" w:space="0" w:color="000000"/>
              <w:right w:val="nil"/>
            </w:tcBorders>
          </w:tcPr>
          <w:p w:rsidR="006878FE" w:rsidRPr="003602C3" w:rsidRDefault="006878FE" w:rsidP="00153331">
            <w:pPr>
              <w:snapToGrid w:val="0"/>
              <w:jc w:val="center"/>
              <w:rPr>
                <w:b/>
                <w:lang w:val="uk-UA"/>
              </w:rPr>
            </w:pPr>
            <w:r w:rsidRPr="003602C3">
              <w:rPr>
                <w:b/>
                <w:lang w:val="uk-UA"/>
              </w:rPr>
              <w:t>Т5</w:t>
            </w:r>
          </w:p>
        </w:tc>
        <w:tc>
          <w:tcPr>
            <w:tcW w:w="767" w:type="dxa"/>
            <w:tcBorders>
              <w:top w:val="single" w:sz="4" w:space="0" w:color="000000"/>
              <w:left w:val="single" w:sz="4" w:space="0" w:color="000000"/>
              <w:right w:val="nil"/>
            </w:tcBorders>
          </w:tcPr>
          <w:p w:rsidR="006878FE" w:rsidRPr="003602C3" w:rsidRDefault="006878FE" w:rsidP="00153331">
            <w:pPr>
              <w:snapToGrid w:val="0"/>
              <w:jc w:val="center"/>
              <w:rPr>
                <w:b/>
                <w:lang w:val="uk-UA"/>
              </w:rPr>
            </w:pPr>
            <w:r w:rsidRPr="003602C3">
              <w:rPr>
                <w:b/>
                <w:lang w:val="uk-UA"/>
              </w:rPr>
              <w:t>Т6</w:t>
            </w:r>
          </w:p>
        </w:tc>
        <w:tc>
          <w:tcPr>
            <w:tcW w:w="767" w:type="dxa"/>
            <w:gridSpan w:val="3"/>
            <w:tcBorders>
              <w:top w:val="single" w:sz="4" w:space="0" w:color="000000"/>
              <w:left w:val="single" w:sz="4" w:space="0" w:color="000000"/>
              <w:right w:val="nil"/>
            </w:tcBorders>
          </w:tcPr>
          <w:p w:rsidR="006878FE" w:rsidRPr="003602C3" w:rsidRDefault="006878FE" w:rsidP="00153331">
            <w:pPr>
              <w:snapToGrid w:val="0"/>
              <w:jc w:val="center"/>
              <w:rPr>
                <w:b/>
                <w:lang w:val="uk-UA"/>
              </w:rPr>
            </w:pPr>
            <w:r w:rsidRPr="003602C3">
              <w:rPr>
                <w:b/>
                <w:lang w:val="uk-UA"/>
              </w:rPr>
              <w:t>Т7</w:t>
            </w:r>
          </w:p>
        </w:tc>
        <w:tc>
          <w:tcPr>
            <w:tcW w:w="767" w:type="dxa"/>
            <w:gridSpan w:val="2"/>
            <w:tcBorders>
              <w:top w:val="single" w:sz="4" w:space="0" w:color="000000"/>
              <w:left w:val="single" w:sz="4" w:space="0" w:color="000000"/>
              <w:right w:val="nil"/>
            </w:tcBorders>
          </w:tcPr>
          <w:p w:rsidR="006878FE" w:rsidRPr="003602C3" w:rsidRDefault="006878FE" w:rsidP="00153331">
            <w:pPr>
              <w:snapToGrid w:val="0"/>
              <w:jc w:val="center"/>
              <w:rPr>
                <w:b/>
                <w:lang w:val="uk-UA"/>
              </w:rPr>
            </w:pPr>
            <w:r w:rsidRPr="003602C3">
              <w:rPr>
                <w:b/>
                <w:lang w:val="uk-UA"/>
              </w:rPr>
              <w:t>Т8</w:t>
            </w:r>
          </w:p>
        </w:tc>
        <w:tc>
          <w:tcPr>
            <w:tcW w:w="767" w:type="dxa"/>
            <w:gridSpan w:val="3"/>
            <w:tcBorders>
              <w:top w:val="single" w:sz="4" w:space="0" w:color="000000"/>
              <w:left w:val="single" w:sz="4" w:space="0" w:color="000000"/>
              <w:right w:val="nil"/>
            </w:tcBorders>
          </w:tcPr>
          <w:p w:rsidR="006878FE" w:rsidRPr="003602C3" w:rsidRDefault="006878FE" w:rsidP="00153331">
            <w:pPr>
              <w:snapToGrid w:val="0"/>
              <w:jc w:val="center"/>
              <w:rPr>
                <w:b/>
                <w:lang w:val="uk-UA"/>
              </w:rPr>
            </w:pPr>
            <w:r w:rsidRPr="003602C3">
              <w:rPr>
                <w:b/>
                <w:lang w:val="uk-UA"/>
              </w:rPr>
              <w:t>Т9</w:t>
            </w:r>
          </w:p>
        </w:tc>
        <w:tc>
          <w:tcPr>
            <w:tcW w:w="769" w:type="dxa"/>
            <w:tcBorders>
              <w:top w:val="single" w:sz="4" w:space="0" w:color="000000"/>
              <w:left w:val="single" w:sz="4" w:space="0" w:color="000000"/>
              <w:right w:val="nil"/>
            </w:tcBorders>
          </w:tcPr>
          <w:p w:rsidR="006878FE" w:rsidRPr="003602C3" w:rsidRDefault="006878FE" w:rsidP="00153331">
            <w:pPr>
              <w:snapToGrid w:val="0"/>
              <w:jc w:val="center"/>
              <w:rPr>
                <w:b/>
                <w:lang w:val="uk-UA"/>
              </w:rPr>
            </w:pPr>
            <w:r w:rsidRPr="003602C3">
              <w:rPr>
                <w:b/>
                <w:lang w:val="uk-UA"/>
              </w:rPr>
              <w:t>Т10</w:t>
            </w:r>
          </w:p>
        </w:tc>
        <w:tc>
          <w:tcPr>
            <w:tcW w:w="1464" w:type="dxa"/>
            <w:vMerge/>
            <w:tcBorders>
              <w:left w:val="single" w:sz="4" w:space="0" w:color="000000"/>
              <w:right w:val="nil"/>
            </w:tcBorders>
            <w:vAlign w:val="center"/>
            <w:hideMark/>
          </w:tcPr>
          <w:p w:rsidR="006878FE" w:rsidRPr="003602C3" w:rsidRDefault="006878FE" w:rsidP="00153331">
            <w:pPr>
              <w:rPr>
                <w:b/>
                <w:lang w:val="uk-UA"/>
              </w:rPr>
            </w:pPr>
          </w:p>
        </w:tc>
        <w:tc>
          <w:tcPr>
            <w:tcW w:w="765" w:type="dxa"/>
            <w:vMerge/>
            <w:tcBorders>
              <w:left w:val="single" w:sz="4" w:space="0" w:color="000000"/>
              <w:right w:val="single" w:sz="4" w:space="0" w:color="000000"/>
            </w:tcBorders>
            <w:vAlign w:val="center"/>
            <w:hideMark/>
          </w:tcPr>
          <w:p w:rsidR="006878FE" w:rsidRPr="003602C3" w:rsidRDefault="006878FE" w:rsidP="00153331">
            <w:pPr>
              <w:rPr>
                <w:b/>
                <w:lang w:val="uk-UA"/>
              </w:rPr>
            </w:pPr>
          </w:p>
        </w:tc>
      </w:tr>
      <w:tr w:rsidR="006878FE" w:rsidRPr="003602C3" w:rsidTr="00153331">
        <w:trPr>
          <w:trHeight w:val="250"/>
        </w:trPr>
        <w:tc>
          <w:tcPr>
            <w:tcW w:w="765" w:type="dxa"/>
            <w:tcBorders>
              <w:top w:val="single" w:sz="4" w:space="0" w:color="000000"/>
              <w:left w:val="single" w:sz="4" w:space="0" w:color="000000"/>
              <w:right w:val="nil"/>
            </w:tcBorders>
            <w:hideMark/>
          </w:tcPr>
          <w:p w:rsidR="006878FE" w:rsidRPr="003602C3" w:rsidRDefault="006878FE" w:rsidP="00153331">
            <w:pPr>
              <w:snapToGrid w:val="0"/>
              <w:jc w:val="center"/>
              <w:rPr>
                <w:lang w:val="uk-UA"/>
              </w:rPr>
            </w:pPr>
            <w:r w:rsidRPr="003602C3">
              <w:rPr>
                <w:lang w:val="uk-UA"/>
              </w:rPr>
              <w:t>2</w:t>
            </w:r>
          </w:p>
        </w:tc>
        <w:tc>
          <w:tcPr>
            <w:tcW w:w="767" w:type="dxa"/>
            <w:gridSpan w:val="3"/>
            <w:tcBorders>
              <w:top w:val="single" w:sz="4" w:space="0" w:color="000000"/>
              <w:left w:val="single" w:sz="4" w:space="0" w:color="000000"/>
              <w:right w:val="nil"/>
            </w:tcBorders>
          </w:tcPr>
          <w:p w:rsidR="006878FE" w:rsidRPr="003602C3" w:rsidRDefault="006878FE" w:rsidP="00153331">
            <w:pPr>
              <w:snapToGrid w:val="0"/>
              <w:jc w:val="center"/>
              <w:rPr>
                <w:lang w:val="uk-UA"/>
              </w:rPr>
            </w:pPr>
            <w:r w:rsidRPr="003602C3">
              <w:rPr>
                <w:lang w:val="uk-UA"/>
              </w:rPr>
              <w:t>2</w:t>
            </w:r>
          </w:p>
        </w:tc>
        <w:tc>
          <w:tcPr>
            <w:tcW w:w="767" w:type="dxa"/>
            <w:gridSpan w:val="2"/>
            <w:tcBorders>
              <w:top w:val="single" w:sz="4" w:space="0" w:color="000000"/>
              <w:left w:val="single" w:sz="4" w:space="0" w:color="000000"/>
              <w:right w:val="nil"/>
            </w:tcBorders>
          </w:tcPr>
          <w:p w:rsidR="006878FE" w:rsidRPr="003602C3" w:rsidRDefault="006878FE" w:rsidP="00153331">
            <w:pPr>
              <w:snapToGrid w:val="0"/>
              <w:jc w:val="center"/>
              <w:rPr>
                <w:lang w:val="uk-UA"/>
              </w:rPr>
            </w:pPr>
            <w:r w:rsidRPr="003602C3">
              <w:rPr>
                <w:lang w:val="uk-UA"/>
              </w:rPr>
              <w:t>2</w:t>
            </w:r>
          </w:p>
        </w:tc>
        <w:tc>
          <w:tcPr>
            <w:tcW w:w="767" w:type="dxa"/>
            <w:gridSpan w:val="3"/>
            <w:tcBorders>
              <w:top w:val="single" w:sz="4" w:space="0" w:color="000000"/>
              <w:left w:val="single" w:sz="4" w:space="0" w:color="000000"/>
              <w:right w:val="nil"/>
            </w:tcBorders>
          </w:tcPr>
          <w:p w:rsidR="006878FE" w:rsidRPr="003602C3" w:rsidRDefault="006878FE" w:rsidP="00153331">
            <w:pPr>
              <w:snapToGrid w:val="0"/>
              <w:jc w:val="center"/>
              <w:rPr>
                <w:lang w:val="uk-UA"/>
              </w:rPr>
            </w:pPr>
            <w:r w:rsidRPr="003602C3">
              <w:rPr>
                <w:lang w:val="uk-UA"/>
              </w:rPr>
              <w:t>2</w:t>
            </w:r>
          </w:p>
        </w:tc>
        <w:tc>
          <w:tcPr>
            <w:tcW w:w="768" w:type="dxa"/>
            <w:tcBorders>
              <w:top w:val="single" w:sz="4" w:space="0" w:color="000000"/>
              <w:left w:val="single" w:sz="4" w:space="0" w:color="000000"/>
              <w:right w:val="nil"/>
            </w:tcBorders>
          </w:tcPr>
          <w:p w:rsidR="006878FE" w:rsidRPr="003602C3" w:rsidRDefault="006878FE" w:rsidP="00153331">
            <w:pPr>
              <w:snapToGrid w:val="0"/>
              <w:jc w:val="center"/>
              <w:rPr>
                <w:lang w:val="uk-UA"/>
              </w:rPr>
            </w:pPr>
            <w:r w:rsidRPr="003602C3">
              <w:rPr>
                <w:lang w:val="uk-UA"/>
              </w:rPr>
              <w:t>2</w:t>
            </w:r>
          </w:p>
        </w:tc>
        <w:tc>
          <w:tcPr>
            <w:tcW w:w="767" w:type="dxa"/>
            <w:tcBorders>
              <w:top w:val="single" w:sz="4" w:space="0" w:color="000000"/>
              <w:left w:val="single" w:sz="4" w:space="0" w:color="000000"/>
              <w:right w:val="nil"/>
            </w:tcBorders>
          </w:tcPr>
          <w:p w:rsidR="006878FE" w:rsidRPr="003602C3" w:rsidRDefault="006878FE" w:rsidP="00153331">
            <w:pPr>
              <w:snapToGrid w:val="0"/>
              <w:jc w:val="center"/>
              <w:rPr>
                <w:lang w:val="uk-UA"/>
              </w:rPr>
            </w:pPr>
            <w:r w:rsidRPr="003602C3">
              <w:rPr>
                <w:lang w:val="uk-UA"/>
              </w:rPr>
              <w:t>2</w:t>
            </w:r>
          </w:p>
        </w:tc>
        <w:tc>
          <w:tcPr>
            <w:tcW w:w="767" w:type="dxa"/>
            <w:gridSpan w:val="3"/>
            <w:tcBorders>
              <w:top w:val="single" w:sz="4" w:space="0" w:color="000000"/>
              <w:left w:val="single" w:sz="4" w:space="0" w:color="000000"/>
              <w:right w:val="nil"/>
            </w:tcBorders>
          </w:tcPr>
          <w:p w:rsidR="006878FE" w:rsidRPr="003602C3" w:rsidRDefault="006878FE" w:rsidP="00153331">
            <w:pPr>
              <w:snapToGrid w:val="0"/>
              <w:jc w:val="center"/>
              <w:rPr>
                <w:lang w:val="uk-UA"/>
              </w:rPr>
            </w:pPr>
            <w:r w:rsidRPr="003602C3">
              <w:rPr>
                <w:lang w:val="uk-UA"/>
              </w:rPr>
              <w:t>2</w:t>
            </w:r>
          </w:p>
        </w:tc>
        <w:tc>
          <w:tcPr>
            <w:tcW w:w="767" w:type="dxa"/>
            <w:gridSpan w:val="2"/>
            <w:tcBorders>
              <w:top w:val="single" w:sz="4" w:space="0" w:color="000000"/>
              <w:left w:val="single" w:sz="4" w:space="0" w:color="000000"/>
              <w:right w:val="nil"/>
            </w:tcBorders>
          </w:tcPr>
          <w:p w:rsidR="006878FE" w:rsidRPr="003602C3" w:rsidRDefault="006878FE" w:rsidP="00153331">
            <w:pPr>
              <w:snapToGrid w:val="0"/>
              <w:jc w:val="center"/>
              <w:rPr>
                <w:lang w:val="uk-UA"/>
              </w:rPr>
            </w:pPr>
            <w:r w:rsidRPr="003602C3">
              <w:rPr>
                <w:lang w:val="uk-UA"/>
              </w:rPr>
              <w:t>2</w:t>
            </w:r>
          </w:p>
        </w:tc>
        <w:tc>
          <w:tcPr>
            <w:tcW w:w="767" w:type="dxa"/>
            <w:gridSpan w:val="3"/>
            <w:tcBorders>
              <w:top w:val="single" w:sz="4" w:space="0" w:color="000000"/>
              <w:left w:val="single" w:sz="4" w:space="0" w:color="000000"/>
              <w:right w:val="nil"/>
            </w:tcBorders>
          </w:tcPr>
          <w:p w:rsidR="006878FE" w:rsidRPr="003602C3" w:rsidRDefault="006878FE" w:rsidP="00153331">
            <w:pPr>
              <w:snapToGrid w:val="0"/>
              <w:jc w:val="center"/>
              <w:rPr>
                <w:lang w:val="uk-UA"/>
              </w:rPr>
            </w:pPr>
            <w:r w:rsidRPr="003602C3">
              <w:rPr>
                <w:lang w:val="uk-UA"/>
              </w:rPr>
              <w:t>6</w:t>
            </w:r>
          </w:p>
        </w:tc>
        <w:tc>
          <w:tcPr>
            <w:tcW w:w="769" w:type="dxa"/>
            <w:tcBorders>
              <w:top w:val="single" w:sz="4" w:space="0" w:color="000000"/>
              <w:left w:val="single" w:sz="4" w:space="0" w:color="000000"/>
              <w:right w:val="nil"/>
            </w:tcBorders>
          </w:tcPr>
          <w:p w:rsidR="006878FE" w:rsidRPr="003602C3" w:rsidRDefault="006878FE" w:rsidP="00153331">
            <w:pPr>
              <w:snapToGrid w:val="0"/>
              <w:jc w:val="center"/>
              <w:rPr>
                <w:lang w:val="uk-UA"/>
              </w:rPr>
            </w:pPr>
            <w:r w:rsidRPr="003602C3">
              <w:rPr>
                <w:lang w:val="uk-UA"/>
              </w:rPr>
              <w:t>8</w:t>
            </w:r>
          </w:p>
        </w:tc>
        <w:tc>
          <w:tcPr>
            <w:tcW w:w="1464" w:type="dxa"/>
            <w:vMerge/>
            <w:tcBorders>
              <w:left w:val="single" w:sz="4" w:space="0" w:color="000000"/>
              <w:bottom w:val="single" w:sz="4" w:space="0" w:color="000000"/>
              <w:right w:val="nil"/>
            </w:tcBorders>
            <w:vAlign w:val="center"/>
            <w:hideMark/>
          </w:tcPr>
          <w:p w:rsidR="006878FE" w:rsidRPr="003602C3" w:rsidRDefault="006878FE" w:rsidP="00153331">
            <w:pPr>
              <w:rPr>
                <w:b/>
                <w:lang w:val="uk-UA"/>
              </w:rPr>
            </w:pPr>
          </w:p>
        </w:tc>
        <w:tc>
          <w:tcPr>
            <w:tcW w:w="765" w:type="dxa"/>
            <w:vMerge/>
            <w:tcBorders>
              <w:left w:val="single" w:sz="4" w:space="0" w:color="000000"/>
              <w:right w:val="single" w:sz="4" w:space="0" w:color="000000"/>
            </w:tcBorders>
            <w:vAlign w:val="center"/>
            <w:hideMark/>
          </w:tcPr>
          <w:p w:rsidR="006878FE" w:rsidRPr="003602C3" w:rsidRDefault="006878FE" w:rsidP="00153331">
            <w:pPr>
              <w:rPr>
                <w:b/>
                <w:lang w:val="uk-UA"/>
              </w:rPr>
            </w:pPr>
          </w:p>
        </w:tc>
      </w:tr>
      <w:tr w:rsidR="006878FE" w:rsidRPr="003602C3" w:rsidTr="00153331">
        <w:tc>
          <w:tcPr>
            <w:tcW w:w="7671" w:type="dxa"/>
            <w:gridSpan w:val="20"/>
            <w:tcBorders>
              <w:top w:val="single" w:sz="4" w:space="0" w:color="000000"/>
              <w:left w:val="single" w:sz="4" w:space="0" w:color="000000"/>
              <w:bottom w:val="single" w:sz="4" w:space="0" w:color="000000"/>
              <w:right w:val="nil"/>
            </w:tcBorders>
          </w:tcPr>
          <w:p w:rsidR="006878FE" w:rsidRPr="003602C3" w:rsidRDefault="006878FE" w:rsidP="00153331">
            <w:pPr>
              <w:snapToGrid w:val="0"/>
              <w:ind w:left="39"/>
              <w:jc w:val="center"/>
              <w:rPr>
                <w:b/>
                <w:lang w:val="uk-UA"/>
              </w:rPr>
            </w:pPr>
            <w:r w:rsidRPr="003602C3">
              <w:rPr>
                <w:b/>
                <w:bCs/>
                <w:lang w:val="uk-UA"/>
              </w:rPr>
              <w:t>ІІІ курс 6 семестр.</w:t>
            </w:r>
          </w:p>
        </w:tc>
        <w:tc>
          <w:tcPr>
            <w:tcW w:w="1464" w:type="dxa"/>
            <w:vMerge w:val="restart"/>
            <w:tcBorders>
              <w:top w:val="single" w:sz="4" w:space="0" w:color="000000"/>
              <w:left w:val="single" w:sz="4" w:space="0" w:color="000000"/>
              <w:right w:val="nil"/>
            </w:tcBorders>
          </w:tcPr>
          <w:p w:rsidR="006878FE" w:rsidRPr="003602C3" w:rsidRDefault="006878FE" w:rsidP="00153331">
            <w:pPr>
              <w:snapToGrid w:val="0"/>
              <w:jc w:val="center"/>
              <w:rPr>
                <w:b/>
                <w:lang w:val="uk-UA"/>
              </w:rPr>
            </w:pPr>
            <w:r w:rsidRPr="003602C3">
              <w:rPr>
                <w:lang w:val="uk-UA"/>
              </w:rPr>
              <w:t>Змістовний модуль (відкритий урок)</w:t>
            </w:r>
          </w:p>
        </w:tc>
        <w:tc>
          <w:tcPr>
            <w:tcW w:w="765" w:type="dxa"/>
            <w:vMerge/>
            <w:tcBorders>
              <w:left w:val="single" w:sz="4" w:space="0" w:color="000000"/>
              <w:right w:val="single" w:sz="4" w:space="0" w:color="000000"/>
            </w:tcBorders>
          </w:tcPr>
          <w:p w:rsidR="006878FE" w:rsidRPr="003602C3" w:rsidRDefault="006878FE" w:rsidP="00153331">
            <w:pPr>
              <w:rPr>
                <w:b/>
                <w:lang w:val="uk-UA"/>
              </w:rPr>
            </w:pPr>
          </w:p>
        </w:tc>
      </w:tr>
      <w:tr w:rsidR="006878FE" w:rsidRPr="003602C3" w:rsidTr="00153331">
        <w:trPr>
          <w:trHeight w:val="246"/>
        </w:trPr>
        <w:tc>
          <w:tcPr>
            <w:tcW w:w="3066" w:type="dxa"/>
            <w:gridSpan w:val="9"/>
            <w:tcBorders>
              <w:top w:val="single" w:sz="4" w:space="0" w:color="000000"/>
              <w:left w:val="single" w:sz="4" w:space="0" w:color="000000"/>
              <w:bottom w:val="single" w:sz="4" w:space="0" w:color="000000"/>
              <w:right w:val="nil"/>
            </w:tcBorders>
            <w:hideMark/>
          </w:tcPr>
          <w:p w:rsidR="006878FE" w:rsidRPr="003602C3" w:rsidRDefault="006878FE" w:rsidP="00153331">
            <w:pPr>
              <w:snapToGrid w:val="0"/>
              <w:ind w:left="-123"/>
              <w:jc w:val="center"/>
              <w:rPr>
                <w:b/>
                <w:lang w:val="uk-UA"/>
              </w:rPr>
            </w:pPr>
            <w:r w:rsidRPr="003602C3">
              <w:rPr>
                <w:b/>
                <w:lang w:val="uk-UA"/>
              </w:rPr>
              <w:t>Модуль 3</w:t>
            </w:r>
          </w:p>
        </w:tc>
        <w:tc>
          <w:tcPr>
            <w:tcW w:w="4605" w:type="dxa"/>
            <w:gridSpan w:val="11"/>
            <w:tcBorders>
              <w:top w:val="single" w:sz="4" w:space="0" w:color="000000"/>
              <w:left w:val="single" w:sz="4" w:space="0" w:color="000000"/>
              <w:bottom w:val="single" w:sz="4" w:space="0" w:color="000000"/>
              <w:right w:val="nil"/>
            </w:tcBorders>
          </w:tcPr>
          <w:p w:rsidR="006878FE" w:rsidRPr="003602C3" w:rsidRDefault="006878FE" w:rsidP="00153331">
            <w:pPr>
              <w:snapToGrid w:val="0"/>
              <w:ind w:left="-123"/>
              <w:jc w:val="center"/>
              <w:rPr>
                <w:b/>
                <w:lang w:val="uk-UA"/>
              </w:rPr>
            </w:pPr>
            <w:r w:rsidRPr="003602C3">
              <w:rPr>
                <w:b/>
                <w:lang w:val="uk-UA"/>
              </w:rPr>
              <w:t>Модуль 4</w:t>
            </w:r>
          </w:p>
        </w:tc>
        <w:tc>
          <w:tcPr>
            <w:tcW w:w="1464" w:type="dxa"/>
            <w:vMerge/>
            <w:tcBorders>
              <w:left w:val="single" w:sz="4" w:space="0" w:color="000000"/>
              <w:right w:val="nil"/>
            </w:tcBorders>
            <w:vAlign w:val="center"/>
            <w:hideMark/>
          </w:tcPr>
          <w:p w:rsidR="006878FE" w:rsidRPr="003602C3" w:rsidRDefault="006878FE" w:rsidP="00153331">
            <w:pPr>
              <w:rPr>
                <w:b/>
                <w:lang w:val="uk-UA"/>
              </w:rPr>
            </w:pPr>
          </w:p>
        </w:tc>
        <w:tc>
          <w:tcPr>
            <w:tcW w:w="765" w:type="dxa"/>
            <w:vMerge/>
            <w:tcBorders>
              <w:left w:val="single" w:sz="4" w:space="0" w:color="000000"/>
              <w:right w:val="single" w:sz="4" w:space="0" w:color="000000"/>
            </w:tcBorders>
            <w:vAlign w:val="center"/>
            <w:hideMark/>
          </w:tcPr>
          <w:p w:rsidR="006878FE" w:rsidRPr="003602C3" w:rsidRDefault="006878FE" w:rsidP="00153331">
            <w:pPr>
              <w:rPr>
                <w:b/>
                <w:lang w:val="uk-UA"/>
              </w:rPr>
            </w:pPr>
          </w:p>
        </w:tc>
      </w:tr>
      <w:tr w:rsidR="006878FE" w:rsidRPr="003602C3" w:rsidTr="00153331">
        <w:trPr>
          <w:trHeight w:val="236"/>
        </w:trPr>
        <w:tc>
          <w:tcPr>
            <w:tcW w:w="3066" w:type="dxa"/>
            <w:gridSpan w:val="9"/>
            <w:tcBorders>
              <w:top w:val="single" w:sz="4" w:space="0" w:color="000000"/>
              <w:left w:val="single" w:sz="4" w:space="0" w:color="000000"/>
              <w:bottom w:val="single" w:sz="4" w:space="0" w:color="000000"/>
              <w:right w:val="nil"/>
            </w:tcBorders>
            <w:hideMark/>
          </w:tcPr>
          <w:p w:rsidR="006878FE" w:rsidRPr="003602C3" w:rsidRDefault="006878FE" w:rsidP="00153331">
            <w:pPr>
              <w:snapToGrid w:val="0"/>
              <w:ind w:left="-123"/>
              <w:jc w:val="center"/>
              <w:rPr>
                <w:b/>
                <w:lang w:val="uk-UA"/>
              </w:rPr>
            </w:pPr>
            <w:r w:rsidRPr="003602C3">
              <w:rPr>
                <w:b/>
                <w:lang w:val="uk-UA"/>
              </w:rPr>
              <w:t>8</w:t>
            </w:r>
          </w:p>
        </w:tc>
        <w:tc>
          <w:tcPr>
            <w:tcW w:w="4605" w:type="dxa"/>
            <w:gridSpan w:val="11"/>
            <w:tcBorders>
              <w:top w:val="single" w:sz="4" w:space="0" w:color="000000"/>
              <w:left w:val="single" w:sz="4" w:space="0" w:color="000000"/>
              <w:bottom w:val="single" w:sz="4" w:space="0" w:color="000000"/>
              <w:right w:val="nil"/>
            </w:tcBorders>
          </w:tcPr>
          <w:p w:rsidR="006878FE" w:rsidRPr="003602C3" w:rsidRDefault="006878FE" w:rsidP="00153331">
            <w:pPr>
              <w:snapToGrid w:val="0"/>
              <w:ind w:left="-123"/>
              <w:jc w:val="center"/>
              <w:rPr>
                <w:b/>
                <w:lang w:val="uk-UA"/>
              </w:rPr>
            </w:pPr>
            <w:r w:rsidRPr="003602C3">
              <w:rPr>
                <w:b/>
                <w:lang w:val="uk-UA"/>
              </w:rPr>
              <w:t>22</w:t>
            </w:r>
          </w:p>
        </w:tc>
        <w:tc>
          <w:tcPr>
            <w:tcW w:w="1464" w:type="dxa"/>
            <w:vMerge/>
            <w:tcBorders>
              <w:left w:val="single" w:sz="4" w:space="0" w:color="000000"/>
              <w:right w:val="nil"/>
            </w:tcBorders>
            <w:vAlign w:val="center"/>
            <w:hideMark/>
          </w:tcPr>
          <w:p w:rsidR="006878FE" w:rsidRPr="003602C3" w:rsidRDefault="006878FE" w:rsidP="00153331">
            <w:pPr>
              <w:rPr>
                <w:b/>
                <w:lang w:val="uk-UA"/>
              </w:rPr>
            </w:pPr>
          </w:p>
        </w:tc>
        <w:tc>
          <w:tcPr>
            <w:tcW w:w="765" w:type="dxa"/>
            <w:vMerge/>
            <w:tcBorders>
              <w:left w:val="single" w:sz="4" w:space="0" w:color="000000"/>
              <w:right w:val="single" w:sz="4" w:space="0" w:color="000000"/>
            </w:tcBorders>
            <w:vAlign w:val="center"/>
            <w:hideMark/>
          </w:tcPr>
          <w:p w:rsidR="006878FE" w:rsidRPr="003602C3" w:rsidRDefault="006878FE" w:rsidP="00153331">
            <w:pPr>
              <w:rPr>
                <w:b/>
                <w:lang w:val="uk-UA"/>
              </w:rPr>
            </w:pPr>
          </w:p>
        </w:tc>
      </w:tr>
      <w:tr w:rsidR="006878FE" w:rsidRPr="003602C3" w:rsidTr="00153331">
        <w:trPr>
          <w:trHeight w:val="240"/>
        </w:trPr>
        <w:tc>
          <w:tcPr>
            <w:tcW w:w="765" w:type="dxa"/>
            <w:tcBorders>
              <w:top w:val="single" w:sz="4" w:space="0" w:color="000000"/>
              <w:left w:val="single" w:sz="4" w:space="0" w:color="000000"/>
              <w:bottom w:val="single" w:sz="4" w:space="0" w:color="000000"/>
              <w:right w:val="nil"/>
            </w:tcBorders>
            <w:hideMark/>
          </w:tcPr>
          <w:p w:rsidR="006878FE" w:rsidRPr="003602C3" w:rsidRDefault="006878FE" w:rsidP="00153331">
            <w:pPr>
              <w:snapToGrid w:val="0"/>
              <w:ind w:left="-123"/>
              <w:jc w:val="center"/>
              <w:rPr>
                <w:b/>
                <w:lang w:val="uk-UA"/>
              </w:rPr>
            </w:pPr>
            <w:r w:rsidRPr="003602C3">
              <w:rPr>
                <w:b/>
                <w:lang w:val="uk-UA"/>
              </w:rPr>
              <w:t>Т11</w:t>
            </w:r>
          </w:p>
        </w:tc>
        <w:tc>
          <w:tcPr>
            <w:tcW w:w="767" w:type="dxa"/>
            <w:gridSpan w:val="3"/>
            <w:tcBorders>
              <w:top w:val="single" w:sz="4" w:space="0" w:color="000000"/>
              <w:left w:val="single" w:sz="4" w:space="0" w:color="000000"/>
              <w:bottom w:val="single" w:sz="4" w:space="0" w:color="000000"/>
              <w:right w:val="nil"/>
            </w:tcBorders>
          </w:tcPr>
          <w:p w:rsidR="006878FE" w:rsidRPr="003602C3" w:rsidRDefault="006878FE" w:rsidP="00153331">
            <w:pPr>
              <w:snapToGrid w:val="0"/>
              <w:ind w:left="-123"/>
              <w:jc w:val="center"/>
              <w:rPr>
                <w:b/>
                <w:lang w:val="uk-UA"/>
              </w:rPr>
            </w:pPr>
            <w:r w:rsidRPr="003602C3">
              <w:rPr>
                <w:b/>
                <w:lang w:val="uk-UA"/>
              </w:rPr>
              <w:t>Т12</w:t>
            </w:r>
          </w:p>
        </w:tc>
        <w:tc>
          <w:tcPr>
            <w:tcW w:w="767" w:type="dxa"/>
            <w:gridSpan w:val="2"/>
            <w:tcBorders>
              <w:top w:val="single" w:sz="4" w:space="0" w:color="000000"/>
              <w:left w:val="single" w:sz="4" w:space="0" w:color="000000"/>
              <w:bottom w:val="single" w:sz="4" w:space="0" w:color="000000"/>
              <w:right w:val="nil"/>
            </w:tcBorders>
          </w:tcPr>
          <w:p w:rsidR="006878FE" w:rsidRPr="003602C3" w:rsidRDefault="006878FE" w:rsidP="00153331">
            <w:pPr>
              <w:snapToGrid w:val="0"/>
              <w:ind w:left="-123"/>
              <w:jc w:val="center"/>
              <w:rPr>
                <w:b/>
                <w:lang w:val="uk-UA"/>
              </w:rPr>
            </w:pPr>
            <w:r w:rsidRPr="003602C3">
              <w:rPr>
                <w:b/>
                <w:lang w:val="uk-UA"/>
              </w:rPr>
              <w:t>Т13</w:t>
            </w:r>
          </w:p>
        </w:tc>
        <w:tc>
          <w:tcPr>
            <w:tcW w:w="767" w:type="dxa"/>
            <w:gridSpan w:val="3"/>
            <w:tcBorders>
              <w:top w:val="single" w:sz="4" w:space="0" w:color="000000"/>
              <w:left w:val="single" w:sz="4" w:space="0" w:color="000000"/>
              <w:bottom w:val="single" w:sz="4" w:space="0" w:color="000000"/>
              <w:right w:val="nil"/>
            </w:tcBorders>
          </w:tcPr>
          <w:p w:rsidR="006878FE" w:rsidRPr="003602C3" w:rsidRDefault="006878FE" w:rsidP="00153331">
            <w:pPr>
              <w:snapToGrid w:val="0"/>
              <w:ind w:left="-123"/>
              <w:jc w:val="center"/>
              <w:rPr>
                <w:b/>
                <w:lang w:val="uk-UA"/>
              </w:rPr>
            </w:pPr>
            <w:r w:rsidRPr="003602C3">
              <w:rPr>
                <w:b/>
                <w:lang w:val="uk-UA"/>
              </w:rPr>
              <w:t>Т14</w:t>
            </w:r>
          </w:p>
        </w:tc>
        <w:tc>
          <w:tcPr>
            <w:tcW w:w="768" w:type="dxa"/>
            <w:tcBorders>
              <w:top w:val="single" w:sz="4" w:space="0" w:color="000000"/>
              <w:left w:val="single" w:sz="4" w:space="0" w:color="000000"/>
              <w:bottom w:val="single" w:sz="4" w:space="0" w:color="000000"/>
              <w:right w:val="nil"/>
            </w:tcBorders>
          </w:tcPr>
          <w:p w:rsidR="006878FE" w:rsidRPr="003602C3" w:rsidRDefault="006878FE" w:rsidP="00153331">
            <w:pPr>
              <w:snapToGrid w:val="0"/>
              <w:ind w:left="-123"/>
              <w:jc w:val="center"/>
              <w:rPr>
                <w:b/>
                <w:lang w:val="uk-UA"/>
              </w:rPr>
            </w:pPr>
            <w:r w:rsidRPr="003602C3">
              <w:rPr>
                <w:b/>
                <w:lang w:val="uk-UA"/>
              </w:rPr>
              <w:t>Т15</w:t>
            </w:r>
          </w:p>
        </w:tc>
        <w:tc>
          <w:tcPr>
            <w:tcW w:w="767" w:type="dxa"/>
            <w:tcBorders>
              <w:top w:val="single" w:sz="4" w:space="0" w:color="000000"/>
              <w:left w:val="single" w:sz="4" w:space="0" w:color="000000"/>
              <w:bottom w:val="single" w:sz="4" w:space="0" w:color="000000"/>
              <w:right w:val="nil"/>
            </w:tcBorders>
          </w:tcPr>
          <w:p w:rsidR="006878FE" w:rsidRPr="003602C3" w:rsidRDefault="006878FE" w:rsidP="00153331">
            <w:pPr>
              <w:snapToGrid w:val="0"/>
              <w:ind w:left="-123"/>
              <w:jc w:val="center"/>
              <w:rPr>
                <w:b/>
                <w:lang w:val="uk-UA"/>
              </w:rPr>
            </w:pPr>
            <w:r w:rsidRPr="003602C3">
              <w:rPr>
                <w:b/>
                <w:lang w:val="uk-UA"/>
              </w:rPr>
              <w:t>Т16</w:t>
            </w:r>
          </w:p>
        </w:tc>
        <w:tc>
          <w:tcPr>
            <w:tcW w:w="767" w:type="dxa"/>
            <w:gridSpan w:val="3"/>
            <w:tcBorders>
              <w:top w:val="single" w:sz="4" w:space="0" w:color="000000"/>
              <w:left w:val="single" w:sz="4" w:space="0" w:color="000000"/>
              <w:bottom w:val="single" w:sz="4" w:space="0" w:color="000000"/>
              <w:right w:val="nil"/>
            </w:tcBorders>
          </w:tcPr>
          <w:p w:rsidR="006878FE" w:rsidRPr="003602C3" w:rsidRDefault="006878FE" w:rsidP="00153331">
            <w:pPr>
              <w:snapToGrid w:val="0"/>
              <w:ind w:left="-123"/>
              <w:jc w:val="center"/>
              <w:rPr>
                <w:b/>
                <w:lang w:val="uk-UA"/>
              </w:rPr>
            </w:pPr>
            <w:r w:rsidRPr="003602C3">
              <w:rPr>
                <w:b/>
                <w:lang w:val="uk-UA"/>
              </w:rPr>
              <w:t>Т17</w:t>
            </w:r>
          </w:p>
        </w:tc>
        <w:tc>
          <w:tcPr>
            <w:tcW w:w="767" w:type="dxa"/>
            <w:gridSpan w:val="2"/>
            <w:tcBorders>
              <w:top w:val="single" w:sz="4" w:space="0" w:color="000000"/>
              <w:left w:val="single" w:sz="4" w:space="0" w:color="000000"/>
              <w:bottom w:val="single" w:sz="4" w:space="0" w:color="000000"/>
              <w:right w:val="nil"/>
            </w:tcBorders>
          </w:tcPr>
          <w:p w:rsidR="006878FE" w:rsidRPr="003602C3" w:rsidRDefault="006878FE" w:rsidP="00153331">
            <w:pPr>
              <w:snapToGrid w:val="0"/>
              <w:ind w:left="-123"/>
              <w:jc w:val="center"/>
              <w:rPr>
                <w:b/>
                <w:lang w:val="uk-UA"/>
              </w:rPr>
            </w:pPr>
            <w:r w:rsidRPr="003602C3">
              <w:rPr>
                <w:b/>
                <w:lang w:val="uk-UA"/>
              </w:rPr>
              <w:t>Т18</w:t>
            </w:r>
          </w:p>
        </w:tc>
        <w:tc>
          <w:tcPr>
            <w:tcW w:w="767" w:type="dxa"/>
            <w:gridSpan w:val="3"/>
            <w:tcBorders>
              <w:top w:val="single" w:sz="4" w:space="0" w:color="000000"/>
              <w:left w:val="single" w:sz="4" w:space="0" w:color="000000"/>
              <w:bottom w:val="single" w:sz="4" w:space="0" w:color="000000"/>
              <w:right w:val="nil"/>
            </w:tcBorders>
          </w:tcPr>
          <w:p w:rsidR="006878FE" w:rsidRPr="003602C3" w:rsidRDefault="006878FE" w:rsidP="00153331">
            <w:pPr>
              <w:snapToGrid w:val="0"/>
              <w:ind w:left="-123"/>
              <w:jc w:val="center"/>
              <w:rPr>
                <w:b/>
                <w:lang w:val="uk-UA"/>
              </w:rPr>
            </w:pPr>
            <w:r w:rsidRPr="003602C3">
              <w:rPr>
                <w:b/>
                <w:lang w:val="uk-UA"/>
              </w:rPr>
              <w:t>Т19</w:t>
            </w:r>
          </w:p>
        </w:tc>
        <w:tc>
          <w:tcPr>
            <w:tcW w:w="769" w:type="dxa"/>
            <w:tcBorders>
              <w:top w:val="single" w:sz="4" w:space="0" w:color="000000"/>
              <w:left w:val="single" w:sz="4" w:space="0" w:color="000000"/>
              <w:bottom w:val="single" w:sz="4" w:space="0" w:color="000000"/>
              <w:right w:val="nil"/>
            </w:tcBorders>
          </w:tcPr>
          <w:p w:rsidR="006878FE" w:rsidRPr="003602C3" w:rsidRDefault="006878FE" w:rsidP="00153331">
            <w:pPr>
              <w:snapToGrid w:val="0"/>
              <w:ind w:left="-123"/>
              <w:jc w:val="center"/>
              <w:rPr>
                <w:b/>
                <w:lang w:val="uk-UA"/>
              </w:rPr>
            </w:pPr>
            <w:r w:rsidRPr="003602C3">
              <w:rPr>
                <w:b/>
                <w:lang w:val="uk-UA"/>
              </w:rPr>
              <w:t>Т20</w:t>
            </w:r>
          </w:p>
        </w:tc>
        <w:tc>
          <w:tcPr>
            <w:tcW w:w="1464" w:type="dxa"/>
            <w:vMerge/>
            <w:tcBorders>
              <w:left w:val="single" w:sz="4" w:space="0" w:color="000000"/>
              <w:right w:val="nil"/>
            </w:tcBorders>
            <w:vAlign w:val="center"/>
            <w:hideMark/>
          </w:tcPr>
          <w:p w:rsidR="006878FE" w:rsidRPr="003602C3" w:rsidRDefault="006878FE" w:rsidP="00153331">
            <w:pPr>
              <w:rPr>
                <w:b/>
                <w:lang w:val="uk-UA"/>
              </w:rPr>
            </w:pPr>
          </w:p>
        </w:tc>
        <w:tc>
          <w:tcPr>
            <w:tcW w:w="765" w:type="dxa"/>
            <w:vMerge/>
            <w:tcBorders>
              <w:left w:val="single" w:sz="4" w:space="0" w:color="000000"/>
              <w:right w:val="single" w:sz="4" w:space="0" w:color="000000"/>
            </w:tcBorders>
            <w:vAlign w:val="center"/>
            <w:hideMark/>
          </w:tcPr>
          <w:p w:rsidR="006878FE" w:rsidRPr="003602C3" w:rsidRDefault="006878FE" w:rsidP="00153331">
            <w:pPr>
              <w:rPr>
                <w:b/>
                <w:lang w:val="uk-UA"/>
              </w:rPr>
            </w:pPr>
          </w:p>
        </w:tc>
      </w:tr>
      <w:tr w:rsidR="006878FE" w:rsidRPr="003602C3" w:rsidTr="00153331">
        <w:trPr>
          <w:trHeight w:val="208"/>
        </w:trPr>
        <w:tc>
          <w:tcPr>
            <w:tcW w:w="765" w:type="dxa"/>
            <w:tcBorders>
              <w:top w:val="single" w:sz="4" w:space="0" w:color="000000"/>
              <w:left w:val="single" w:sz="4" w:space="0" w:color="000000"/>
              <w:bottom w:val="single" w:sz="4" w:space="0" w:color="000000"/>
              <w:right w:val="nil"/>
            </w:tcBorders>
            <w:hideMark/>
          </w:tcPr>
          <w:p w:rsidR="006878FE" w:rsidRPr="003602C3" w:rsidRDefault="006878FE" w:rsidP="00153331">
            <w:pPr>
              <w:snapToGrid w:val="0"/>
              <w:ind w:left="-123"/>
              <w:jc w:val="center"/>
              <w:rPr>
                <w:lang w:val="uk-UA"/>
              </w:rPr>
            </w:pPr>
            <w:r w:rsidRPr="003602C3">
              <w:rPr>
                <w:lang w:val="uk-UA"/>
              </w:rPr>
              <w:t>2</w:t>
            </w:r>
          </w:p>
        </w:tc>
        <w:tc>
          <w:tcPr>
            <w:tcW w:w="767" w:type="dxa"/>
            <w:gridSpan w:val="3"/>
            <w:tcBorders>
              <w:top w:val="single" w:sz="4" w:space="0" w:color="000000"/>
              <w:left w:val="single" w:sz="4" w:space="0" w:color="000000"/>
              <w:bottom w:val="single" w:sz="4" w:space="0" w:color="000000"/>
              <w:right w:val="nil"/>
            </w:tcBorders>
          </w:tcPr>
          <w:p w:rsidR="006878FE" w:rsidRPr="003602C3" w:rsidRDefault="006878FE" w:rsidP="00153331">
            <w:pPr>
              <w:snapToGrid w:val="0"/>
              <w:ind w:left="-123"/>
              <w:jc w:val="center"/>
              <w:rPr>
                <w:lang w:val="uk-UA"/>
              </w:rPr>
            </w:pPr>
            <w:r w:rsidRPr="003602C3">
              <w:rPr>
                <w:lang w:val="uk-UA"/>
              </w:rPr>
              <w:t>2</w:t>
            </w:r>
          </w:p>
        </w:tc>
        <w:tc>
          <w:tcPr>
            <w:tcW w:w="767" w:type="dxa"/>
            <w:gridSpan w:val="2"/>
            <w:tcBorders>
              <w:top w:val="single" w:sz="4" w:space="0" w:color="000000"/>
              <w:left w:val="single" w:sz="4" w:space="0" w:color="000000"/>
              <w:bottom w:val="single" w:sz="4" w:space="0" w:color="000000"/>
              <w:right w:val="nil"/>
            </w:tcBorders>
          </w:tcPr>
          <w:p w:rsidR="006878FE" w:rsidRPr="003602C3" w:rsidRDefault="006878FE" w:rsidP="00153331">
            <w:pPr>
              <w:snapToGrid w:val="0"/>
              <w:ind w:left="-123"/>
              <w:jc w:val="center"/>
              <w:rPr>
                <w:lang w:val="uk-UA"/>
              </w:rPr>
            </w:pPr>
            <w:r w:rsidRPr="003602C3">
              <w:rPr>
                <w:lang w:val="uk-UA"/>
              </w:rPr>
              <w:t>2</w:t>
            </w:r>
          </w:p>
        </w:tc>
        <w:tc>
          <w:tcPr>
            <w:tcW w:w="767" w:type="dxa"/>
            <w:gridSpan w:val="3"/>
            <w:tcBorders>
              <w:top w:val="single" w:sz="4" w:space="0" w:color="000000"/>
              <w:left w:val="single" w:sz="4" w:space="0" w:color="000000"/>
              <w:bottom w:val="single" w:sz="4" w:space="0" w:color="000000"/>
              <w:right w:val="nil"/>
            </w:tcBorders>
          </w:tcPr>
          <w:p w:rsidR="006878FE" w:rsidRPr="003602C3" w:rsidRDefault="006878FE" w:rsidP="00153331">
            <w:pPr>
              <w:snapToGrid w:val="0"/>
              <w:ind w:left="-123"/>
              <w:jc w:val="center"/>
              <w:rPr>
                <w:lang w:val="uk-UA"/>
              </w:rPr>
            </w:pPr>
            <w:r w:rsidRPr="003602C3">
              <w:rPr>
                <w:lang w:val="uk-UA"/>
              </w:rPr>
              <w:t>2</w:t>
            </w:r>
          </w:p>
        </w:tc>
        <w:tc>
          <w:tcPr>
            <w:tcW w:w="768" w:type="dxa"/>
            <w:tcBorders>
              <w:top w:val="single" w:sz="4" w:space="0" w:color="000000"/>
              <w:left w:val="single" w:sz="4" w:space="0" w:color="000000"/>
              <w:bottom w:val="single" w:sz="4" w:space="0" w:color="000000"/>
              <w:right w:val="nil"/>
            </w:tcBorders>
          </w:tcPr>
          <w:p w:rsidR="006878FE" w:rsidRPr="003602C3" w:rsidRDefault="006878FE" w:rsidP="00153331">
            <w:pPr>
              <w:snapToGrid w:val="0"/>
              <w:ind w:left="-123"/>
              <w:jc w:val="center"/>
              <w:rPr>
                <w:lang w:val="uk-UA"/>
              </w:rPr>
            </w:pPr>
            <w:r w:rsidRPr="003602C3">
              <w:rPr>
                <w:lang w:val="uk-UA"/>
              </w:rPr>
              <w:t>2</w:t>
            </w:r>
          </w:p>
        </w:tc>
        <w:tc>
          <w:tcPr>
            <w:tcW w:w="767" w:type="dxa"/>
            <w:tcBorders>
              <w:top w:val="single" w:sz="4" w:space="0" w:color="000000"/>
              <w:left w:val="single" w:sz="4" w:space="0" w:color="000000"/>
              <w:bottom w:val="single" w:sz="4" w:space="0" w:color="000000"/>
              <w:right w:val="nil"/>
            </w:tcBorders>
          </w:tcPr>
          <w:p w:rsidR="006878FE" w:rsidRPr="003602C3" w:rsidRDefault="006878FE" w:rsidP="00153331">
            <w:pPr>
              <w:snapToGrid w:val="0"/>
              <w:ind w:left="-123"/>
              <w:jc w:val="center"/>
              <w:rPr>
                <w:lang w:val="uk-UA"/>
              </w:rPr>
            </w:pPr>
            <w:r w:rsidRPr="003602C3">
              <w:rPr>
                <w:lang w:val="uk-UA"/>
              </w:rPr>
              <w:t>2</w:t>
            </w:r>
          </w:p>
        </w:tc>
        <w:tc>
          <w:tcPr>
            <w:tcW w:w="767" w:type="dxa"/>
            <w:gridSpan w:val="3"/>
            <w:tcBorders>
              <w:top w:val="single" w:sz="4" w:space="0" w:color="000000"/>
              <w:left w:val="single" w:sz="4" w:space="0" w:color="000000"/>
              <w:bottom w:val="single" w:sz="4" w:space="0" w:color="000000"/>
              <w:right w:val="nil"/>
            </w:tcBorders>
          </w:tcPr>
          <w:p w:rsidR="006878FE" w:rsidRPr="003602C3" w:rsidRDefault="006878FE" w:rsidP="00153331">
            <w:pPr>
              <w:snapToGrid w:val="0"/>
              <w:ind w:left="-123"/>
              <w:jc w:val="center"/>
              <w:rPr>
                <w:lang w:val="uk-UA"/>
              </w:rPr>
            </w:pPr>
            <w:r w:rsidRPr="003602C3">
              <w:rPr>
                <w:lang w:val="uk-UA"/>
              </w:rPr>
              <w:t>2</w:t>
            </w:r>
          </w:p>
        </w:tc>
        <w:tc>
          <w:tcPr>
            <w:tcW w:w="767" w:type="dxa"/>
            <w:gridSpan w:val="2"/>
            <w:tcBorders>
              <w:top w:val="single" w:sz="4" w:space="0" w:color="000000"/>
              <w:left w:val="single" w:sz="4" w:space="0" w:color="000000"/>
              <w:bottom w:val="single" w:sz="4" w:space="0" w:color="000000"/>
              <w:right w:val="nil"/>
            </w:tcBorders>
          </w:tcPr>
          <w:p w:rsidR="006878FE" w:rsidRPr="003602C3" w:rsidRDefault="006878FE" w:rsidP="00153331">
            <w:pPr>
              <w:snapToGrid w:val="0"/>
              <w:ind w:left="-123"/>
              <w:jc w:val="center"/>
              <w:rPr>
                <w:lang w:val="uk-UA"/>
              </w:rPr>
            </w:pPr>
            <w:r w:rsidRPr="003602C3">
              <w:rPr>
                <w:lang w:val="uk-UA"/>
              </w:rPr>
              <w:t>2</w:t>
            </w:r>
          </w:p>
        </w:tc>
        <w:tc>
          <w:tcPr>
            <w:tcW w:w="767" w:type="dxa"/>
            <w:gridSpan w:val="3"/>
            <w:tcBorders>
              <w:top w:val="single" w:sz="4" w:space="0" w:color="000000"/>
              <w:left w:val="single" w:sz="4" w:space="0" w:color="000000"/>
              <w:bottom w:val="single" w:sz="4" w:space="0" w:color="000000"/>
              <w:right w:val="nil"/>
            </w:tcBorders>
          </w:tcPr>
          <w:p w:rsidR="006878FE" w:rsidRPr="003602C3" w:rsidRDefault="006878FE" w:rsidP="00153331">
            <w:pPr>
              <w:snapToGrid w:val="0"/>
              <w:ind w:left="-123"/>
              <w:jc w:val="center"/>
              <w:rPr>
                <w:lang w:val="uk-UA"/>
              </w:rPr>
            </w:pPr>
            <w:r w:rsidRPr="003602C3">
              <w:rPr>
                <w:lang w:val="uk-UA"/>
              </w:rPr>
              <w:t>6</w:t>
            </w:r>
          </w:p>
        </w:tc>
        <w:tc>
          <w:tcPr>
            <w:tcW w:w="769" w:type="dxa"/>
            <w:tcBorders>
              <w:top w:val="single" w:sz="4" w:space="0" w:color="000000"/>
              <w:left w:val="single" w:sz="4" w:space="0" w:color="000000"/>
              <w:bottom w:val="single" w:sz="4" w:space="0" w:color="000000"/>
              <w:right w:val="nil"/>
            </w:tcBorders>
          </w:tcPr>
          <w:p w:rsidR="006878FE" w:rsidRPr="003602C3" w:rsidRDefault="006878FE" w:rsidP="00153331">
            <w:pPr>
              <w:snapToGrid w:val="0"/>
              <w:ind w:left="-123"/>
              <w:jc w:val="center"/>
              <w:rPr>
                <w:lang w:val="uk-UA"/>
              </w:rPr>
            </w:pPr>
            <w:r w:rsidRPr="003602C3">
              <w:rPr>
                <w:lang w:val="uk-UA"/>
              </w:rPr>
              <w:t>8</w:t>
            </w:r>
          </w:p>
        </w:tc>
        <w:tc>
          <w:tcPr>
            <w:tcW w:w="1464" w:type="dxa"/>
            <w:vMerge/>
            <w:tcBorders>
              <w:left w:val="single" w:sz="4" w:space="0" w:color="000000"/>
              <w:bottom w:val="single" w:sz="4" w:space="0" w:color="000000"/>
              <w:right w:val="nil"/>
            </w:tcBorders>
            <w:vAlign w:val="center"/>
            <w:hideMark/>
          </w:tcPr>
          <w:p w:rsidR="006878FE" w:rsidRPr="003602C3" w:rsidRDefault="006878FE" w:rsidP="00153331">
            <w:pPr>
              <w:rPr>
                <w:b/>
                <w:lang w:val="uk-UA"/>
              </w:rPr>
            </w:pPr>
          </w:p>
        </w:tc>
        <w:tc>
          <w:tcPr>
            <w:tcW w:w="765" w:type="dxa"/>
            <w:vMerge/>
            <w:tcBorders>
              <w:left w:val="single" w:sz="4" w:space="0" w:color="000000"/>
              <w:right w:val="single" w:sz="4" w:space="0" w:color="000000"/>
            </w:tcBorders>
            <w:vAlign w:val="center"/>
            <w:hideMark/>
          </w:tcPr>
          <w:p w:rsidR="006878FE" w:rsidRPr="003602C3" w:rsidRDefault="006878FE" w:rsidP="00153331">
            <w:pPr>
              <w:rPr>
                <w:b/>
                <w:lang w:val="uk-UA"/>
              </w:rPr>
            </w:pPr>
          </w:p>
        </w:tc>
      </w:tr>
      <w:tr w:rsidR="006878FE" w:rsidRPr="003602C3" w:rsidTr="00153331">
        <w:trPr>
          <w:trHeight w:val="192"/>
        </w:trPr>
        <w:tc>
          <w:tcPr>
            <w:tcW w:w="7671" w:type="dxa"/>
            <w:gridSpan w:val="20"/>
            <w:tcBorders>
              <w:top w:val="single" w:sz="4" w:space="0" w:color="000000"/>
              <w:left w:val="single" w:sz="4" w:space="0" w:color="000000"/>
              <w:bottom w:val="single" w:sz="4" w:space="0" w:color="000000"/>
              <w:right w:val="nil"/>
            </w:tcBorders>
            <w:hideMark/>
          </w:tcPr>
          <w:p w:rsidR="006878FE" w:rsidRPr="003602C3" w:rsidRDefault="006878FE" w:rsidP="00153331">
            <w:pPr>
              <w:snapToGrid w:val="0"/>
              <w:ind w:left="-123"/>
              <w:jc w:val="center"/>
              <w:rPr>
                <w:b/>
                <w:lang w:val="uk-UA"/>
              </w:rPr>
            </w:pPr>
            <w:r w:rsidRPr="003602C3">
              <w:rPr>
                <w:b/>
                <w:bCs/>
                <w:lang w:val="uk-UA"/>
              </w:rPr>
              <w:t>ІV курс 7 семестр.</w:t>
            </w:r>
          </w:p>
        </w:tc>
        <w:tc>
          <w:tcPr>
            <w:tcW w:w="1464" w:type="dxa"/>
            <w:vMerge w:val="restart"/>
            <w:tcBorders>
              <w:top w:val="single" w:sz="4" w:space="0" w:color="000000"/>
              <w:left w:val="single" w:sz="4" w:space="0" w:color="000000"/>
              <w:right w:val="nil"/>
            </w:tcBorders>
            <w:vAlign w:val="center"/>
            <w:hideMark/>
          </w:tcPr>
          <w:p w:rsidR="006878FE" w:rsidRPr="003602C3" w:rsidRDefault="006878FE" w:rsidP="00153331">
            <w:pPr>
              <w:jc w:val="center"/>
              <w:rPr>
                <w:b/>
                <w:lang w:val="uk-UA"/>
              </w:rPr>
            </w:pPr>
            <w:r w:rsidRPr="003602C3">
              <w:rPr>
                <w:b/>
                <w:lang w:val="uk-UA"/>
              </w:rPr>
              <w:t xml:space="preserve">Залік </w:t>
            </w:r>
            <w:r w:rsidRPr="003602C3">
              <w:rPr>
                <w:lang w:val="uk-UA"/>
              </w:rPr>
              <w:t>(відкритий урок)</w:t>
            </w:r>
          </w:p>
        </w:tc>
        <w:tc>
          <w:tcPr>
            <w:tcW w:w="765" w:type="dxa"/>
            <w:vMerge/>
            <w:tcBorders>
              <w:left w:val="single" w:sz="4" w:space="0" w:color="000000"/>
              <w:right w:val="single" w:sz="4" w:space="0" w:color="000000"/>
            </w:tcBorders>
            <w:vAlign w:val="center"/>
            <w:hideMark/>
          </w:tcPr>
          <w:p w:rsidR="006878FE" w:rsidRPr="003602C3" w:rsidRDefault="006878FE" w:rsidP="00153331">
            <w:pPr>
              <w:rPr>
                <w:b/>
                <w:lang w:val="uk-UA"/>
              </w:rPr>
            </w:pPr>
          </w:p>
        </w:tc>
      </w:tr>
      <w:tr w:rsidR="006878FE" w:rsidRPr="003602C3" w:rsidTr="00153331">
        <w:trPr>
          <w:trHeight w:val="312"/>
        </w:trPr>
        <w:tc>
          <w:tcPr>
            <w:tcW w:w="2875" w:type="dxa"/>
            <w:gridSpan w:val="8"/>
            <w:tcBorders>
              <w:top w:val="single" w:sz="4" w:space="0" w:color="000000"/>
              <w:left w:val="single" w:sz="4" w:space="0" w:color="000000"/>
              <w:bottom w:val="single" w:sz="4" w:space="0" w:color="000000"/>
              <w:right w:val="nil"/>
            </w:tcBorders>
            <w:hideMark/>
          </w:tcPr>
          <w:p w:rsidR="006878FE" w:rsidRPr="003602C3" w:rsidRDefault="006878FE" w:rsidP="00153331">
            <w:pPr>
              <w:snapToGrid w:val="0"/>
              <w:ind w:left="-123"/>
              <w:jc w:val="center"/>
              <w:rPr>
                <w:b/>
                <w:lang w:val="uk-UA"/>
              </w:rPr>
            </w:pPr>
            <w:r w:rsidRPr="003602C3">
              <w:rPr>
                <w:b/>
                <w:lang w:val="uk-UA"/>
              </w:rPr>
              <w:t>Модуль 5</w:t>
            </w:r>
          </w:p>
        </w:tc>
        <w:tc>
          <w:tcPr>
            <w:tcW w:w="4796" w:type="dxa"/>
            <w:gridSpan w:val="12"/>
            <w:tcBorders>
              <w:top w:val="single" w:sz="4" w:space="0" w:color="000000"/>
              <w:left w:val="single" w:sz="4" w:space="0" w:color="000000"/>
              <w:bottom w:val="single" w:sz="4" w:space="0" w:color="000000"/>
              <w:right w:val="nil"/>
            </w:tcBorders>
          </w:tcPr>
          <w:p w:rsidR="006878FE" w:rsidRPr="003602C3" w:rsidRDefault="006878FE" w:rsidP="00153331">
            <w:pPr>
              <w:snapToGrid w:val="0"/>
              <w:ind w:left="-123"/>
              <w:jc w:val="center"/>
              <w:rPr>
                <w:b/>
                <w:lang w:val="uk-UA"/>
              </w:rPr>
            </w:pPr>
            <w:r w:rsidRPr="003602C3">
              <w:rPr>
                <w:b/>
                <w:lang w:val="uk-UA"/>
              </w:rPr>
              <w:t>Модуль 6</w:t>
            </w:r>
          </w:p>
        </w:tc>
        <w:tc>
          <w:tcPr>
            <w:tcW w:w="1464" w:type="dxa"/>
            <w:vMerge/>
            <w:tcBorders>
              <w:left w:val="single" w:sz="4" w:space="0" w:color="000000"/>
              <w:right w:val="nil"/>
            </w:tcBorders>
            <w:vAlign w:val="center"/>
            <w:hideMark/>
          </w:tcPr>
          <w:p w:rsidR="006878FE" w:rsidRPr="003602C3" w:rsidRDefault="006878FE" w:rsidP="00153331">
            <w:pPr>
              <w:jc w:val="center"/>
              <w:rPr>
                <w:b/>
                <w:lang w:val="uk-UA"/>
              </w:rPr>
            </w:pPr>
          </w:p>
        </w:tc>
        <w:tc>
          <w:tcPr>
            <w:tcW w:w="765" w:type="dxa"/>
            <w:vMerge/>
            <w:tcBorders>
              <w:left w:val="single" w:sz="4" w:space="0" w:color="000000"/>
              <w:right w:val="single" w:sz="4" w:space="0" w:color="000000"/>
            </w:tcBorders>
            <w:vAlign w:val="center"/>
            <w:hideMark/>
          </w:tcPr>
          <w:p w:rsidR="006878FE" w:rsidRPr="003602C3" w:rsidRDefault="006878FE" w:rsidP="00153331">
            <w:pPr>
              <w:rPr>
                <w:b/>
                <w:lang w:val="uk-UA"/>
              </w:rPr>
            </w:pPr>
          </w:p>
        </w:tc>
      </w:tr>
      <w:tr w:rsidR="006878FE" w:rsidRPr="003602C3" w:rsidTr="00153331">
        <w:trPr>
          <w:trHeight w:val="274"/>
        </w:trPr>
        <w:tc>
          <w:tcPr>
            <w:tcW w:w="2875" w:type="dxa"/>
            <w:gridSpan w:val="8"/>
            <w:tcBorders>
              <w:top w:val="single" w:sz="4" w:space="0" w:color="000000"/>
              <w:left w:val="single" w:sz="4" w:space="0" w:color="000000"/>
              <w:bottom w:val="single" w:sz="4" w:space="0" w:color="000000"/>
              <w:right w:val="nil"/>
            </w:tcBorders>
            <w:hideMark/>
          </w:tcPr>
          <w:p w:rsidR="006878FE" w:rsidRPr="003602C3" w:rsidRDefault="006878FE" w:rsidP="00153331">
            <w:pPr>
              <w:snapToGrid w:val="0"/>
              <w:ind w:left="-123"/>
              <w:jc w:val="center"/>
              <w:rPr>
                <w:b/>
                <w:lang w:val="uk-UA"/>
              </w:rPr>
            </w:pPr>
            <w:r w:rsidRPr="003602C3">
              <w:rPr>
                <w:b/>
                <w:lang w:val="uk-UA"/>
              </w:rPr>
              <w:t>6</w:t>
            </w:r>
          </w:p>
        </w:tc>
        <w:tc>
          <w:tcPr>
            <w:tcW w:w="4796" w:type="dxa"/>
            <w:gridSpan w:val="12"/>
            <w:tcBorders>
              <w:top w:val="single" w:sz="4" w:space="0" w:color="000000"/>
              <w:left w:val="single" w:sz="4" w:space="0" w:color="000000"/>
              <w:bottom w:val="single" w:sz="4" w:space="0" w:color="000000"/>
              <w:right w:val="nil"/>
            </w:tcBorders>
          </w:tcPr>
          <w:p w:rsidR="006878FE" w:rsidRPr="003602C3" w:rsidRDefault="006878FE" w:rsidP="00153331">
            <w:pPr>
              <w:snapToGrid w:val="0"/>
              <w:ind w:left="-123"/>
              <w:jc w:val="center"/>
              <w:rPr>
                <w:b/>
                <w:lang w:val="uk-UA"/>
              </w:rPr>
            </w:pPr>
            <w:r w:rsidRPr="003602C3">
              <w:rPr>
                <w:b/>
                <w:lang w:val="uk-UA"/>
              </w:rPr>
              <w:t>34</w:t>
            </w:r>
          </w:p>
        </w:tc>
        <w:tc>
          <w:tcPr>
            <w:tcW w:w="1464" w:type="dxa"/>
            <w:vMerge/>
            <w:tcBorders>
              <w:left w:val="single" w:sz="4" w:space="0" w:color="000000"/>
              <w:right w:val="nil"/>
            </w:tcBorders>
            <w:vAlign w:val="center"/>
            <w:hideMark/>
          </w:tcPr>
          <w:p w:rsidR="006878FE" w:rsidRPr="003602C3" w:rsidRDefault="006878FE" w:rsidP="00153331">
            <w:pPr>
              <w:jc w:val="center"/>
              <w:rPr>
                <w:b/>
                <w:lang w:val="uk-UA"/>
              </w:rPr>
            </w:pPr>
          </w:p>
        </w:tc>
        <w:tc>
          <w:tcPr>
            <w:tcW w:w="765" w:type="dxa"/>
            <w:vMerge/>
            <w:tcBorders>
              <w:left w:val="single" w:sz="4" w:space="0" w:color="000000"/>
              <w:right w:val="single" w:sz="4" w:space="0" w:color="000000"/>
            </w:tcBorders>
            <w:vAlign w:val="center"/>
            <w:hideMark/>
          </w:tcPr>
          <w:p w:rsidR="006878FE" w:rsidRPr="003602C3" w:rsidRDefault="006878FE" w:rsidP="00153331">
            <w:pPr>
              <w:rPr>
                <w:b/>
                <w:lang w:val="uk-UA"/>
              </w:rPr>
            </w:pPr>
          </w:p>
        </w:tc>
      </w:tr>
      <w:tr w:rsidR="006878FE" w:rsidRPr="003602C3" w:rsidTr="00153331">
        <w:trPr>
          <w:trHeight w:val="277"/>
        </w:trPr>
        <w:tc>
          <w:tcPr>
            <w:tcW w:w="957" w:type="dxa"/>
            <w:gridSpan w:val="2"/>
            <w:tcBorders>
              <w:top w:val="single" w:sz="4" w:space="0" w:color="000000"/>
              <w:left w:val="single" w:sz="4" w:space="0" w:color="000000"/>
              <w:bottom w:val="single" w:sz="4" w:space="0" w:color="000000"/>
              <w:right w:val="nil"/>
            </w:tcBorders>
            <w:hideMark/>
          </w:tcPr>
          <w:p w:rsidR="006878FE" w:rsidRPr="003602C3" w:rsidRDefault="006878FE" w:rsidP="00153331">
            <w:pPr>
              <w:snapToGrid w:val="0"/>
              <w:ind w:left="-123"/>
              <w:jc w:val="center"/>
              <w:rPr>
                <w:b/>
                <w:lang w:val="uk-UA"/>
              </w:rPr>
            </w:pPr>
            <w:r w:rsidRPr="003602C3">
              <w:rPr>
                <w:b/>
                <w:lang w:val="uk-UA"/>
              </w:rPr>
              <w:t>Т21</w:t>
            </w:r>
          </w:p>
        </w:tc>
        <w:tc>
          <w:tcPr>
            <w:tcW w:w="959" w:type="dxa"/>
            <w:gridSpan w:val="3"/>
            <w:tcBorders>
              <w:top w:val="single" w:sz="4" w:space="0" w:color="000000"/>
              <w:left w:val="single" w:sz="4" w:space="0" w:color="000000"/>
              <w:bottom w:val="single" w:sz="4" w:space="0" w:color="000000"/>
              <w:right w:val="nil"/>
            </w:tcBorders>
          </w:tcPr>
          <w:p w:rsidR="006878FE" w:rsidRPr="003602C3" w:rsidRDefault="006878FE" w:rsidP="00153331">
            <w:pPr>
              <w:snapToGrid w:val="0"/>
              <w:ind w:left="-123"/>
              <w:jc w:val="center"/>
              <w:rPr>
                <w:b/>
                <w:lang w:val="uk-UA"/>
              </w:rPr>
            </w:pPr>
            <w:r w:rsidRPr="003602C3">
              <w:rPr>
                <w:b/>
                <w:lang w:val="uk-UA"/>
              </w:rPr>
              <w:t>Т22</w:t>
            </w:r>
          </w:p>
        </w:tc>
        <w:tc>
          <w:tcPr>
            <w:tcW w:w="959" w:type="dxa"/>
            <w:gridSpan w:val="3"/>
            <w:tcBorders>
              <w:top w:val="single" w:sz="4" w:space="0" w:color="000000"/>
              <w:left w:val="single" w:sz="4" w:space="0" w:color="000000"/>
              <w:bottom w:val="single" w:sz="4" w:space="0" w:color="000000"/>
              <w:right w:val="nil"/>
            </w:tcBorders>
          </w:tcPr>
          <w:p w:rsidR="006878FE" w:rsidRPr="003602C3" w:rsidRDefault="006878FE" w:rsidP="00153331">
            <w:pPr>
              <w:snapToGrid w:val="0"/>
              <w:ind w:left="-123"/>
              <w:jc w:val="center"/>
              <w:rPr>
                <w:b/>
                <w:lang w:val="uk-UA"/>
              </w:rPr>
            </w:pPr>
            <w:r w:rsidRPr="003602C3">
              <w:rPr>
                <w:b/>
                <w:lang w:val="uk-UA"/>
              </w:rPr>
              <w:t>Т23</w:t>
            </w:r>
          </w:p>
        </w:tc>
        <w:tc>
          <w:tcPr>
            <w:tcW w:w="959" w:type="dxa"/>
            <w:gridSpan w:val="2"/>
            <w:tcBorders>
              <w:top w:val="single" w:sz="4" w:space="0" w:color="000000"/>
              <w:left w:val="single" w:sz="4" w:space="0" w:color="000000"/>
              <w:bottom w:val="single" w:sz="4" w:space="0" w:color="000000"/>
              <w:right w:val="nil"/>
            </w:tcBorders>
          </w:tcPr>
          <w:p w:rsidR="006878FE" w:rsidRPr="003602C3" w:rsidRDefault="006878FE" w:rsidP="00153331">
            <w:pPr>
              <w:snapToGrid w:val="0"/>
              <w:ind w:left="-123"/>
              <w:jc w:val="center"/>
              <w:rPr>
                <w:b/>
                <w:lang w:val="uk-UA"/>
              </w:rPr>
            </w:pPr>
            <w:r w:rsidRPr="003602C3">
              <w:rPr>
                <w:b/>
                <w:lang w:val="uk-UA"/>
              </w:rPr>
              <w:t>Т24</w:t>
            </w:r>
          </w:p>
        </w:tc>
        <w:tc>
          <w:tcPr>
            <w:tcW w:w="959" w:type="dxa"/>
            <w:gridSpan w:val="2"/>
            <w:tcBorders>
              <w:top w:val="single" w:sz="4" w:space="0" w:color="000000"/>
              <w:left w:val="single" w:sz="4" w:space="0" w:color="000000"/>
              <w:bottom w:val="single" w:sz="4" w:space="0" w:color="000000"/>
              <w:right w:val="nil"/>
            </w:tcBorders>
          </w:tcPr>
          <w:p w:rsidR="006878FE" w:rsidRPr="003602C3" w:rsidRDefault="006878FE" w:rsidP="00153331">
            <w:pPr>
              <w:snapToGrid w:val="0"/>
              <w:ind w:left="-123"/>
              <w:jc w:val="center"/>
              <w:rPr>
                <w:b/>
                <w:lang w:val="uk-UA"/>
              </w:rPr>
            </w:pPr>
            <w:r w:rsidRPr="003602C3">
              <w:rPr>
                <w:b/>
                <w:lang w:val="uk-UA"/>
              </w:rPr>
              <w:t>Т25</w:t>
            </w:r>
          </w:p>
        </w:tc>
        <w:tc>
          <w:tcPr>
            <w:tcW w:w="959" w:type="dxa"/>
            <w:gridSpan w:val="3"/>
            <w:tcBorders>
              <w:top w:val="single" w:sz="4" w:space="0" w:color="000000"/>
              <w:left w:val="single" w:sz="4" w:space="0" w:color="000000"/>
              <w:bottom w:val="single" w:sz="4" w:space="0" w:color="000000"/>
              <w:right w:val="nil"/>
            </w:tcBorders>
          </w:tcPr>
          <w:p w:rsidR="006878FE" w:rsidRPr="003602C3" w:rsidRDefault="006878FE" w:rsidP="00153331">
            <w:pPr>
              <w:snapToGrid w:val="0"/>
              <w:ind w:left="-123"/>
              <w:jc w:val="center"/>
              <w:rPr>
                <w:b/>
                <w:lang w:val="uk-UA"/>
              </w:rPr>
            </w:pPr>
            <w:r w:rsidRPr="003602C3">
              <w:rPr>
                <w:b/>
                <w:lang w:val="uk-UA"/>
              </w:rPr>
              <w:t>Т26</w:t>
            </w:r>
          </w:p>
        </w:tc>
        <w:tc>
          <w:tcPr>
            <w:tcW w:w="959" w:type="dxa"/>
            <w:gridSpan w:val="3"/>
            <w:tcBorders>
              <w:top w:val="single" w:sz="4" w:space="0" w:color="000000"/>
              <w:left w:val="single" w:sz="4" w:space="0" w:color="000000"/>
              <w:bottom w:val="single" w:sz="4" w:space="0" w:color="000000"/>
              <w:right w:val="nil"/>
            </w:tcBorders>
          </w:tcPr>
          <w:p w:rsidR="006878FE" w:rsidRPr="003602C3" w:rsidRDefault="006878FE" w:rsidP="00153331">
            <w:pPr>
              <w:snapToGrid w:val="0"/>
              <w:ind w:left="-123"/>
              <w:jc w:val="center"/>
              <w:rPr>
                <w:b/>
                <w:lang w:val="uk-UA"/>
              </w:rPr>
            </w:pPr>
            <w:r w:rsidRPr="003602C3">
              <w:rPr>
                <w:b/>
                <w:lang w:val="uk-UA"/>
              </w:rPr>
              <w:t>Т27</w:t>
            </w:r>
          </w:p>
        </w:tc>
        <w:tc>
          <w:tcPr>
            <w:tcW w:w="960" w:type="dxa"/>
            <w:gridSpan w:val="2"/>
            <w:tcBorders>
              <w:top w:val="single" w:sz="4" w:space="0" w:color="000000"/>
              <w:left w:val="single" w:sz="4" w:space="0" w:color="000000"/>
              <w:bottom w:val="single" w:sz="4" w:space="0" w:color="000000"/>
              <w:right w:val="nil"/>
            </w:tcBorders>
          </w:tcPr>
          <w:p w:rsidR="006878FE" w:rsidRPr="003602C3" w:rsidRDefault="006878FE" w:rsidP="00153331">
            <w:pPr>
              <w:snapToGrid w:val="0"/>
              <w:ind w:left="-123"/>
              <w:jc w:val="center"/>
              <w:rPr>
                <w:b/>
                <w:lang w:val="uk-UA"/>
              </w:rPr>
            </w:pPr>
            <w:r w:rsidRPr="003602C3">
              <w:rPr>
                <w:b/>
                <w:lang w:val="uk-UA"/>
              </w:rPr>
              <w:t>Т28</w:t>
            </w:r>
          </w:p>
        </w:tc>
        <w:tc>
          <w:tcPr>
            <w:tcW w:w="1464" w:type="dxa"/>
            <w:vMerge/>
            <w:tcBorders>
              <w:left w:val="single" w:sz="4" w:space="0" w:color="000000"/>
              <w:right w:val="nil"/>
            </w:tcBorders>
            <w:vAlign w:val="center"/>
            <w:hideMark/>
          </w:tcPr>
          <w:p w:rsidR="006878FE" w:rsidRPr="003602C3" w:rsidRDefault="006878FE" w:rsidP="00153331">
            <w:pPr>
              <w:jc w:val="center"/>
              <w:rPr>
                <w:b/>
                <w:lang w:val="uk-UA"/>
              </w:rPr>
            </w:pPr>
          </w:p>
        </w:tc>
        <w:tc>
          <w:tcPr>
            <w:tcW w:w="765" w:type="dxa"/>
            <w:vMerge/>
            <w:tcBorders>
              <w:left w:val="single" w:sz="4" w:space="0" w:color="000000"/>
              <w:right w:val="single" w:sz="4" w:space="0" w:color="000000"/>
            </w:tcBorders>
            <w:vAlign w:val="center"/>
            <w:hideMark/>
          </w:tcPr>
          <w:p w:rsidR="006878FE" w:rsidRPr="003602C3" w:rsidRDefault="006878FE" w:rsidP="00153331">
            <w:pPr>
              <w:rPr>
                <w:b/>
                <w:lang w:val="uk-UA"/>
              </w:rPr>
            </w:pPr>
          </w:p>
        </w:tc>
      </w:tr>
      <w:tr w:rsidR="006878FE" w:rsidRPr="003602C3" w:rsidTr="00153331">
        <w:trPr>
          <w:trHeight w:val="280"/>
        </w:trPr>
        <w:tc>
          <w:tcPr>
            <w:tcW w:w="957" w:type="dxa"/>
            <w:gridSpan w:val="2"/>
            <w:tcBorders>
              <w:top w:val="single" w:sz="4" w:space="0" w:color="000000"/>
              <w:left w:val="single" w:sz="4" w:space="0" w:color="000000"/>
              <w:bottom w:val="single" w:sz="4" w:space="0" w:color="000000"/>
              <w:right w:val="nil"/>
            </w:tcBorders>
            <w:hideMark/>
          </w:tcPr>
          <w:p w:rsidR="006878FE" w:rsidRPr="003602C3" w:rsidRDefault="006878FE" w:rsidP="00153331">
            <w:pPr>
              <w:snapToGrid w:val="0"/>
              <w:ind w:left="-123"/>
              <w:jc w:val="center"/>
              <w:rPr>
                <w:lang w:val="uk-UA"/>
              </w:rPr>
            </w:pPr>
            <w:r w:rsidRPr="003602C3">
              <w:rPr>
                <w:lang w:val="uk-UA"/>
              </w:rPr>
              <w:t>2</w:t>
            </w:r>
          </w:p>
        </w:tc>
        <w:tc>
          <w:tcPr>
            <w:tcW w:w="959" w:type="dxa"/>
            <w:gridSpan w:val="3"/>
            <w:tcBorders>
              <w:top w:val="single" w:sz="4" w:space="0" w:color="000000"/>
              <w:left w:val="single" w:sz="4" w:space="0" w:color="000000"/>
              <w:bottom w:val="single" w:sz="4" w:space="0" w:color="000000"/>
              <w:right w:val="nil"/>
            </w:tcBorders>
          </w:tcPr>
          <w:p w:rsidR="006878FE" w:rsidRPr="003602C3" w:rsidRDefault="006878FE" w:rsidP="00153331">
            <w:pPr>
              <w:snapToGrid w:val="0"/>
              <w:ind w:left="-123"/>
              <w:jc w:val="center"/>
              <w:rPr>
                <w:lang w:val="uk-UA"/>
              </w:rPr>
            </w:pPr>
            <w:r w:rsidRPr="003602C3">
              <w:rPr>
                <w:lang w:val="uk-UA"/>
              </w:rPr>
              <w:t>2</w:t>
            </w:r>
          </w:p>
        </w:tc>
        <w:tc>
          <w:tcPr>
            <w:tcW w:w="959" w:type="dxa"/>
            <w:gridSpan w:val="3"/>
            <w:tcBorders>
              <w:top w:val="single" w:sz="4" w:space="0" w:color="000000"/>
              <w:left w:val="single" w:sz="4" w:space="0" w:color="000000"/>
              <w:bottom w:val="single" w:sz="4" w:space="0" w:color="000000"/>
              <w:right w:val="nil"/>
            </w:tcBorders>
          </w:tcPr>
          <w:p w:rsidR="006878FE" w:rsidRPr="003602C3" w:rsidRDefault="006878FE" w:rsidP="00153331">
            <w:pPr>
              <w:snapToGrid w:val="0"/>
              <w:ind w:left="-123"/>
              <w:jc w:val="center"/>
              <w:rPr>
                <w:lang w:val="uk-UA"/>
              </w:rPr>
            </w:pPr>
            <w:r w:rsidRPr="003602C3">
              <w:rPr>
                <w:lang w:val="uk-UA"/>
              </w:rPr>
              <w:t>2</w:t>
            </w:r>
          </w:p>
        </w:tc>
        <w:tc>
          <w:tcPr>
            <w:tcW w:w="959" w:type="dxa"/>
            <w:gridSpan w:val="2"/>
            <w:tcBorders>
              <w:top w:val="single" w:sz="4" w:space="0" w:color="000000"/>
              <w:left w:val="single" w:sz="4" w:space="0" w:color="000000"/>
              <w:bottom w:val="single" w:sz="4" w:space="0" w:color="000000"/>
              <w:right w:val="nil"/>
            </w:tcBorders>
          </w:tcPr>
          <w:p w:rsidR="006878FE" w:rsidRPr="003602C3" w:rsidRDefault="006878FE" w:rsidP="00153331">
            <w:pPr>
              <w:snapToGrid w:val="0"/>
              <w:ind w:left="-123"/>
              <w:jc w:val="center"/>
              <w:rPr>
                <w:lang w:val="uk-UA"/>
              </w:rPr>
            </w:pPr>
            <w:r w:rsidRPr="003602C3">
              <w:rPr>
                <w:lang w:val="uk-UA"/>
              </w:rPr>
              <w:t>4</w:t>
            </w:r>
          </w:p>
        </w:tc>
        <w:tc>
          <w:tcPr>
            <w:tcW w:w="959" w:type="dxa"/>
            <w:gridSpan w:val="2"/>
            <w:tcBorders>
              <w:top w:val="single" w:sz="4" w:space="0" w:color="000000"/>
              <w:left w:val="single" w:sz="4" w:space="0" w:color="000000"/>
              <w:bottom w:val="single" w:sz="4" w:space="0" w:color="000000"/>
              <w:right w:val="nil"/>
            </w:tcBorders>
          </w:tcPr>
          <w:p w:rsidR="006878FE" w:rsidRPr="003602C3" w:rsidRDefault="006878FE" w:rsidP="00153331">
            <w:pPr>
              <w:snapToGrid w:val="0"/>
              <w:ind w:left="-123"/>
              <w:jc w:val="center"/>
              <w:rPr>
                <w:lang w:val="uk-UA"/>
              </w:rPr>
            </w:pPr>
            <w:r w:rsidRPr="003602C3">
              <w:rPr>
                <w:lang w:val="uk-UA"/>
              </w:rPr>
              <w:t>4</w:t>
            </w:r>
          </w:p>
        </w:tc>
        <w:tc>
          <w:tcPr>
            <w:tcW w:w="959" w:type="dxa"/>
            <w:gridSpan w:val="3"/>
            <w:tcBorders>
              <w:top w:val="single" w:sz="4" w:space="0" w:color="000000"/>
              <w:left w:val="single" w:sz="4" w:space="0" w:color="000000"/>
              <w:bottom w:val="single" w:sz="4" w:space="0" w:color="000000"/>
              <w:right w:val="nil"/>
            </w:tcBorders>
          </w:tcPr>
          <w:p w:rsidR="006878FE" w:rsidRPr="003602C3" w:rsidRDefault="006878FE" w:rsidP="00153331">
            <w:pPr>
              <w:snapToGrid w:val="0"/>
              <w:ind w:left="-123"/>
              <w:jc w:val="center"/>
              <w:rPr>
                <w:lang w:val="uk-UA"/>
              </w:rPr>
            </w:pPr>
            <w:r w:rsidRPr="003602C3">
              <w:rPr>
                <w:lang w:val="uk-UA"/>
              </w:rPr>
              <w:t>4</w:t>
            </w:r>
          </w:p>
        </w:tc>
        <w:tc>
          <w:tcPr>
            <w:tcW w:w="959" w:type="dxa"/>
            <w:gridSpan w:val="3"/>
            <w:tcBorders>
              <w:top w:val="single" w:sz="4" w:space="0" w:color="000000"/>
              <w:left w:val="single" w:sz="4" w:space="0" w:color="000000"/>
              <w:bottom w:val="single" w:sz="4" w:space="0" w:color="000000"/>
              <w:right w:val="nil"/>
            </w:tcBorders>
          </w:tcPr>
          <w:p w:rsidR="006878FE" w:rsidRPr="003602C3" w:rsidRDefault="006878FE" w:rsidP="00153331">
            <w:pPr>
              <w:snapToGrid w:val="0"/>
              <w:ind w:left="-123"/>
              <w:jc w:val="center"/>
              <w:rPr>
                <w:lang w:val="uk-UA"/>
              </w:rPr>
            </w:pPr>
            <w:r w:rsidRPr="003602C3">
              <w:rPr>
                <w:lang w:val="uk-UA"/>
              </w:rPr>
              <w:t>10</w:t>
            </w:r>
          </w:p>
        </w:tc>
        <w:tc>
          <w:tcPr>
            <w:tcW w:w="960" w:type="dxa"/>
            <w:gridSpan w:val="2"/>
            <w:tcBorders>
              <w:top w:val="single" w:sz="4" w:space="0" w:color="000000"/>
              <w:left w:val="single" w:sz="4" w:space="0" w:color="000000"/>
              <w:bottom w:val="single" w:sz="4" w:space="0" w:color="000000"/>
              <w:right w:val="nil"/>
            </w:tcBorders>
          </w:tcPr>
          <w:p w:rsidR="006878FE" w:rsidRPr="003602C3" w:rsidRDefault="006878FE" w:rsidP="00153331">
            <w:pPr>
              <w:snapToGrid w:val="0"/>
              <w:ind w:left="-123"/>
              <w:jc w:val="center"/>
              <w:rPr>
                <w:lang w:val="uk-UA"/>
              </w:rPr>
            </w:pPr>
            <w:r w:rsidRPr="003602C3">
              <w:rPr>
                <w:lang w:val="uk-UA"/>
              </w:rPr>
              <w:t>12</w:t>
            </w:r>
          </w:p>
        </w:tc>
        <w:tc>
          <w:tcPr>
            <w:tcW w:w="1464" w:type="dxa"/>
            <w:vMerge/>
            <w:tcBorders>
              <w:left w:val="single" w:sz="4" w:space="0" w:color="000000"/>
              <w:bottom w:val="single" w:sz="4" w:space="0" w:color="000000"/>
              <w:right w:val="nil"/>
            </w:tcBorders>
            <w:vAlign w:val="center"/>
            <w:hideMark/>
          </w:tcPr>
          <w:p w:rsidR="006878FE" w:rsidRPr="003602C3" w:rsidRDefault="006878FE" w:rsidP="00153331">
            <w:pPr>
              <w:jc w:val="center"/>
              <w:rPr>
                <w:b/>
                <w:lang w:val="uk-UA"/>
              </w:rPr>
            </w:pPr>
          </w:p>
        </w:tc>
        <w:tc>
          <w:tcPr>
            <w:tcW w:w="765" w:type="dxa"/>
            <w:vMerge/>
            <w:tcBorders>
              <w:left w:val="single" w:sz="4" w:space="0" w:color="000000"/>
              <w:bottom w:val="single" w:sz="4" w:space="0" w:color="000000"/>
              <w:right w:val="single" w:sz="4" w:space="0" w:color="000000"/>
            </w:tcBorders>
            <w:vAlign w:val="center"/>
            <w:hideMark/>
          </w:tcPr>
          <w:p w:rsidR="006878FE" w:rsidRPr="003602C3" w:rsidRDefault="006878FE" w:rsidP="00153331">
            <w:pPr>
              <w:rPr>
                <w:b/>
                <w:lang w:val="uk-UA"/>
              </w:rPr>
            </w:pPr>
          </w:p>
        </w:tc>
      </w:tr>
      <w:tr w:rsidR="006878FE" w:rsidRPr="003602C3" w:rsidTr="00153331">
        <w:trPr>
          <w:trHeight w:val="277"/>
        </w:trPr>
        <w:tc>
          <w:tcPr>
            <w:tcW w:w="7671" w:type="dxa"/>
            <w:gridSpan w:val="20"/>
            <w:tcBorders>
              <w:top w:val="single" w:sz="4" w:space="0" w:color="000000"/>
              <w:left w:val="single" w:sz="4" w:space="0" w:color="000000"/>
              <w:bottom w:val="single" w:sz="4" w:space="0" w:color="000000"/>
              <w:right w:val="nil"/>
            </w:tcBorders>
            <w:hideMark/>
          </w:tcPr>
          <w:p w:rsidR="006878FE" w:rsidRPr="003602C3" w:rsidRDefault="006878FE" w:rsidP="00153331">
            <w:pPr>
              <w:snapToGrid w:val="0"/>
              <w:ind w:left="-123"/>
              <w:jc w:val="center"/>
              <w:rPr>
                <w:b/>
                <w:lang w:val="uk-UA"/>
              </w:rPr>
            </w:pPr>
            <w:r w:rsidRPr="003602C3">
              <w:rPr>
                <w:b/>
                <w:bCs/>
                <w:lang w:val="uk-UA"/>
              </w:rPr>
              <w:t>ІV курс 8 семестр.</w:t>
            </w:r>
          </w:p>
        </w:tc>
        <w:tc>
          <w:tcPr>
            <w:tcW w:w="1464" w:type="dxa"/>
            <w:tcBorders>
              <w:top w:val="single" w:sz="4" w:space="0" w:color="000000"/>
              <w:left w:val="single" w:sz="4" w:space="0" w:color="000000"/>
              <w:bottom w:val="single" w:sz="4" w:space="0" w:color="000000"/>
              <w:right w:val="nil"/>
            </w:tcBorders>
            <w:vAlign w:val="center"/>
            <w:hideMark/>
          </w:tcPr>
          <w:p w:rsidR="006878FE" w:rsidRPr="003602C3" w:rsidRDefault="006878FE" w:rsidP="00153331">
            <w:pPr>
              <w:jc w:val="center"/>
              <w:rPr>
                <w:b/>
                <w:lang w:val="uk-UA"/>
              </w:rPr>
            </w:pPr>
          </w:p>
        </w:tc>
        <w:tc>
          <w:tcPr>
            <w:tcW w:w="765" w:type="dxa"/>
            <w:tcBorders>
              <w:top w:val="single" w:sz="4" w:space="0" w:color="000000"/>
              <w:left w:val="single" w:sz="4" w:space="0" w:color="000000"/>
              <w:bottom w:val="single" w:sz="4" w:space="0" w:color="000000"/>
              <w:right w:val="single" w:sz="4" w:space="0" w:color="000000"/>
            </w:tcBorders>
            <w:vAlign w:val="center"/>
            <w:hideMark/>
          </w:tcPr>
          <w:p w:rsidR="006878FE" w:rsidRPr="003602C3" w:rsidRDefault="006878FE" w:rsidP="00153331">
            <w:pPr>
              <w:rPr>
                <w:b/>
                <w:lang w:val="uk-UA"/>
              </w:rPr>
            </w:pPr>
          </w:p>
        </w:tc>
      </w:tr>
      <w:tr w:rsidR="006878FE" w:rsidRPr="003602C3" w:rsidTr="00153331">
        <w:trPr>
          <w:trHeight w:val="277"/>
        </w:trPr>
        <w:tc>
          <w:tcPr>
            <w:tcW w:w="7671" w:type="dxa"/>
            <w:gridSpan w:val="20"/>
            <w:tcBorders>
              <w:top w:val="single" w:sz="4" w:space="0" w:color="000000"/>
              <w:left w:val="single" w:sz="4" w:space="0" w:color="000000"/>
              <w:bottom w:val="single" w:sz="4" w:space="0" w:color="000000"/>
              <w:right w:val="nil"/>
            </w:tcBorders>
            <w:hideMark/>
          </w:tcPr>
          <w:p w:rsidR="006878FE" w:rsidRPr="003602C3" w:rsidRDefault="006878FE" w:rsidP="00153331">
            <w:pPr>
              <w:snapToGrid w:val="0"/>
              <w:ind w:left="-123"/>
              <w:jc w:val="center"/>
              <w:rPr>
                <w:b/>
                <w:lang w:val="uk-UA"/>
              </w:rPr>
            </w:pPr>
            <w:r w:rsidRPr="003602C3">
              <w:rPr>
                <w:b/>
                <w:lang w:val="uk-UA"/>
              </w:rPr>
              <w:t>Модуль 7</w:t>
            </w:r>
          </w:p>
        </w:tc>
        <w:tc>
          <w:tcPr>
            <w:tcW w:w="1464" w:type="dxa"/>
            <w:vMerge w:val="restart"/>
            <w:tcBorders>
              <w:top w:val="single" w:sz="4" w:space="0" w:color="000000"/>
              <w:left w:val="single" w:sz="4" w:space="0" w:color="000000"/>
              <w:right w:val="nil"/>
            </w:tcBorders>
            <w:vAlign w:val="center"/>
            <w:hideMark/>
          </w:tcPr>
          <w:p w:rsidR="006878FE" w:rsidRPr="003602C3" w:rsidRDefault="006878FE" w:rsidP="00153331">
            <w:pPr>
              <w:jc w:val="center"/>
              <w:rPr>
                <w:b/>
                <w:lang w:val="uk-UA"/>
              </w:rPr>
            </w:pPr>
            <w:r w:rsidRPr="003602C3">
              <w:rPr>
                <w:b/>
                <w:lang w:val="uk-UA"/>
              </w:rPr>
              <w:t>залік</w:t>
            </w:r>
            <w:r w:rsidRPr="003602C3">
              <w:rPr>
                <w:lang w:val="uk-UA"/>
              </w:rPr>
              <w:t>(відкритий урок)</w:t>
            </w:r>
          </w:p>
        </w:tc>
        <w:tc>
          <w:tcPr>
            <w:tcW w:w="765" w:type="dxa"/>
            <w:vMerge w:val="restart"/>
            <w:tcBorders>
              <w:top w:val="single" w:sz="4" w:space="0" w:color="000000"/>
              <w:left w:val="single" w:sz="4" w:space="0" w:color="000000"/>
              <w:right w:val="single" w:sz="4" w:space="0" w:color="000000"/>
            </w:tcBorders>
            <w:vAlign w:val="center"/>
            <w:hideMark/>
          </w:tcPr>
          <w:p w:rsidR="006878FE" w:rsidRPr="003602C3" w:rsidRDefault="006878FE" w:rsidP="00153331">
            <w:pPr>
              <w:rPr>
                <w:b/>
                <w:lang w:val="uk-UA"/>
              </w:rPr>
            </w:pPr>
            <w:r w:rsidRPr="003602C3">
              <w:rPr>
                <w:b/>
                <w:lang w:val="uk-UA"/>
              </w:rPr>
              <w:t>100</w:t>
            </w:r>
          </w:p>
        </w:tc>
      </w:tr>
      <w:tr w:rsidR="006878FE" w:rsidRPr="003602C3" w:rsidTr="00153331">
        <w:trPr>
          <w:trHeight w:val="268"/>
        </w:trPr>
        <w:tc>
          <w:tcPr>
            <w:tcW w:w="7671" w:type="dxa"/>
            <w:gridSpan w:val="20"/>
            <w:tcBorders>
              <w:top w:val="single" w:sz="4" w:space="0" w:color="000000"/>
              <w:left w:val="single" w:sz="4" w:space="0" w:color="000000"/>
              <w:bottom w:val="single" w:sz="4" w:space="0" w:color="000000"/>
              <w:right w:val="nil"/>
            </w:tcBorders>
            <w:hideMark/>
          </w:tcPr>
          <w:p w:rsidR="006878FE" w:rsidRPr="003602C3" w:rsidRDefault="006878FE" w:rsidP="00153331">
            <w:pPr>
              <w:snapToGrid w:val="0"/>
              <w:ind w:left="-123"/>
              <w:jc w:val="center"/>
              <w:rPr>
                <w:b/>
                <w:lang w:val="uk-UA"/>
              </w:rPr>
            </w:pPr>
            <w:r w:rsidRPr="003602C3">
              <w:rPr>
                <w:b/>
                <w:lang w:val="uk-UA"/>
              </w:rPr>
              <w:t>100 балів</w:t>
            </w:r>
          </w:p>
        </w:tc>
        <w:tc>
          <w:tcPr>
            <w:tcW w:w="1464" w:type="dxa"/>
            <w:vMerge/>
            <w:tcBorders>
              <w:left w:val="single" w:sz="4" w:space="0" w:color="000000"/>
              <w:right w:val="nil"/>
            </w:tcBorders>
            <w:vAlign w:val="center"/>
            <w:hideMark/>
          </w:tcPr>
          <w:p w:rsidR="006878FE" w:rsidRPr="003602C3" w:rsidRDefault="006878FE" w:rsidP="00153331">
            <w:pPr>
              <w:rPr>
                <w:b/>
                <w:lang w:val="uk-UA"/>
              </w:rPr>
            </w:pPr>
          </w:p>
        </w:tc>
        <w:tc>
          <w:tcPr>
            <w:tcW w:w="765" w:type="dxa"/>
            <w:vMerge/>
            <w:tcBorders>
              <w:left w:val="single" w:sz="4" w:space="0" w:color="000000"/>
              <w:right w:val="single" w:sz="4" w:space="0" w:color="000000"/>
            </w:tcBorders>
            <w:vAlign w:val="center"/>
            <w:hideMark/>
          </w:tcPr>
          <w:p w:rsidR="006878FE" w:rsidRPr="003602C3" w:rsidRDefault="006878FE" w:rsidP="00153331">
            <w:pPr>
              <w:rPr>
                <w:b/>
                <w:lang w:val="uk-UA"/>
              </w:rPr>
            </w:pPr>
          </w:p>
        </w:tc>
      </w:tr>
      <w:tr w:rsidR="006878FE" w:rsidRPr="003602C3" w:rsidTr="00153331">
        <w:trPr>
          <w:trHeight w:val="257"/>
        </w:trPr>
        <w:tc>
          <w:tcPr>
            <w:tcW w:w="1278" w:type="dxa"/>
            <w:gridSpan w:val="3"/>
            <w:tcBorders>
              <w:top w:val="single" w:sz="4" w:space="0" w:color="000000"/>
              <w:left w:val="single" w:sz="4" w:space="0" w:color="000000"/>
              <w:bottom w:val="single" w:sz="4" w:space="0" w:color="000000"/>
              <w:right w:val="nil"/>
            </w:tcBorders>
            <w:hideMark/>
          </w:tcPr>
          <w:p w:rsidR="006878FE" w:rsidRPr="003602C3" w:rsidRDefault="006878FE" w:rsidP="00153331">
            <w:pPr>
              <w:snapToGrid w:val="0"/>
              <w:ind w:left="-123"/>
              <w:jc w:val="center"/>
              <w:rPr>
                <w:b/>
                <w:lang w:val="uk-UA"/>
              </w:rPr>
            </w:pPr>
            <w:r w:rsidRPr="003602C3">
              <w:rPr>
                <w:b/>
                <w:lang w:val="uk-UA"/>
              </w:rPr>
              <w:t>Т29</w:t>
            </w:r>
          </w:p>
        </w:tc>
        <w:tc>
          <w:tcPr>
            <w:tcW w:w="1279" w:type="dxa"/>
            <w:gridSpan w:val="4"/>
            <w:tcBorders>
              <w:top w:val="single" w:sz="4" w:space="0" w:color="000000"/>
              <w:left w:val="single" w:sz="4" w:space="0" w:color="000000"/>
              <w:bottom w:val="single" w:sz="4" w:space="0" w:color="000000"/>
              <w:right w:val="nil"/>
            </w:tcBorders>
          </w:tcPr>
          <w:p w:rsidR="006878FE" w:rsidRPr="003602C3" w:rsidRDefault="006878FE" w:rsidP="00153331">
            <w:pPr>
              <w:snapToGrid w:val="0"/>
              <w:ind w:left="-123"/>
              <w:jc w:val="center"/>
              <w:rPr>
                <w:b/>
                <w:lang w:val="uk-UA"/>
              </w:rPr>
            </w:pPr>
            <w:r w:rsidRPr="003602C3">
              <w:rPr>
                <w:b/>
                <w:lang w:val="uk-UA"/>
              </w:rPr>
              <w:t>Т30</w:t>
            </w:r>
          </w:p>
        </w:tc>
        <w:tc>
          <w:tcPr>
            <w:tcW w:w="1278" w:type="dxa"/>
            <w:gridSpan w:val="3"/>
            <w:tcBorders>
              <w:top w:val="single" w:sz="4" w:space="0" w:color="000000"/>
              <w:left w:val="single" w:sz="4" w:space="0" w:color="000000"/>
              <w:bottom w:val="single" w:sz="4" w:space="0" w:color="000000"/>
              <w:right w:val="nil"/>
            </w:tcBorders>
          </w:tcPr>
          <w:p w:rsidR="006878FE" w:rsidRPr="003602C3" w:rsidRDefault="006878FE" w:rsidP="00153331">
            <w:pPr>
              <w:snapToGrid w:val="0"/>
              <w:ind w:left="-123"/>
              <w:jc w:val="center"/>
              <w:rPr>
                <w:b/>
                <w:lang w:val="uk-UA"/>
              </w:rPr>
            </w:pPr>
            <w:r w:rsidRPr="003602C3">
              <w:rPr>
                <w:b/>
                <w:lang w:val="uk-UA"/>
              </w:rPr>
              <w:t>Т31</w:t>
            </w:r>
          </w:p>
        </w:tc>
        <w:tc>
          <w:tcPr>
            <w:tcW w:w="1279" w:type="dxa"/>
            <w:gridSpan w:val="3"/>
            <w:tcBorders>
              <w:top w:val="single" w:sz="4" w:space="0" w:color="000000"/>
              <w:left w:val="single" w:sz="4" w:space="0" w:color="000000"/>
              <w:bottom w:val="single" w:sz="4" w:space="0" w:color="000000"/>
              <w:right w:val="nil"/>
            </w:tcBorders>
          </w:tcPr>
          <w:p w:rsidR="006878FE" w:rsidRPr="003602C3" w:rsidRDefault="006878FE" w:rsidP="00153331">
            <w:pPr>
              <w:snapToGrid w:val="0"/>
              <w:ind w:left="-123"/>
              <w:jc w:val="center"/>
              <w:rPr>
                <w:b/>
                <w:lang w:val="uk-UA"/>
              </w:rPr>
            </w:pPr>
            <w:r w:rsidRPr="003602C3">
              <w:rPr>
                <w:b/>
                <w:lang w:val="uk-UA"/>
              </w:rPr>
              <w:t>Т32</w:t>
            </w:r>
          </w:p>
        </w:tc>
        <w:tc>
          <w:tcPr>
            <w:tcW w:w="1278" w:type="dxa"/>
            <w:gridSpan w:val="4"/>
            <w:tcBorders>
              <w:top w:val="single" w:sz="4" w:space="0" w:color="000000"/>
              <w:left w:val="single" w:sz="4" w:space="0" w:color="000000"/>
              <w:bottom w:val="single" w:sz="4" w:space="0" w:color="000000"/>
              <w:right w:val="nil"/>
            </w:tcBorders>
          </w:tcPr>
          <w:p w:rsidR="006878FE" w:rsidRPr="003602C3" w:rsidRDefault="006878FE" w:rsidP="00153331">
            <w:pPr>
              <w:snapToGrid w:val="0"/>
              <w:ind w:left="-123"/>
              <w:jc w:val="center"/>
              <w:rPr>
                <w:b/>
                <w:lang w:val="uk-UA"/>
              </w:rPr>
            </w:pPr>
            <w:r w:rsidRPr="003602C3">
              <w:rPr>
                <w:b/>
                <w:lang w:val="uk-UA"/>
              </w:rPr>
              <w:t>Т33</w:t>
            </w:r>
          </w:p>
        </w:tc>
        <w:tc>
          <w:tcPr>
            <w:tcW w:w="1279" w:type="dxa"/>
            <w:gridSpan w:val="3"/>
            <w:tcBorders>
              <w:top w:val="single" w:sz="4" w:space="0" w:color="000000"/>
              <w:left w:val="single" w:sz="4" w:space="0" w:color="000000"/>
              <w:bottom w:val="single" w:sz="4" w:space="0" w:color="000000"/>
              <w:right w:val="nil"/>
            </w:tcBorders>
          </w:tcPr>
          <w:p w:rsidR="006878FE" w:rsidRPr="003602C3" w:rsidRDefault="006878FE" w:rsidP="00153331">
            <w:pPr>
              <w:snapToGrid w:val="0"/>
              <w:ind w:left="-123"/>
              <w:jc w:val="center"/>
              <w:rPr>
                <w:b/>
                <w:lang w:val="uk-UA"/>
              </w:rPr>
            </w:pPr>
            <w:r w:rsidRPr="003602C3">
              <w:rPr>
                <w:b/>
                <w:lang w:val="uk-UA"/>
              </w:rPr>
              <w:t>Т34</w:t>
            </w:r>
          </w:p>
        </w:tc>
        <w:tc>
          <w:tcPr>
            <w:tcW w:w="1464" w:type="dxa"/>
            <w:vMerge/>
            <w:tcBorders>
              <w:left w:val="single" w:sz="4" w:space="0" w:color="000000"/>
              <w:right w:val="nil"/>
            </w:tcBorders>
            <w:vAlign w:val="center"/>
            <w:hideMark/>
          </w:tcPr>
          <w:p w:rsidR="006878FE" w:rsidRPr="003602C3" w:rsidRDefault="006878FE" w:rsidP="00153331">
            <w:pPr>
              <w:rPr>
                <w:b/>
                <w:lang w:val="uk-UA"/>
              </w:rPr>
            </w:pPr>
          </w:p>
        </w:tc>
        <w:tc>
          <w:tcPr>
            <w:tcW w:w="765" w:type="dxa"/>
            <w:vMerge/>
            <w:tcBorders>
              <w:left w:val="single" w:sz="4" w:space="0" w:color="000000"/>
              <w:right w:val="single" w:sz="4" w:space="0" w:color="000000"/>
            </w:tcBorders>
            <w:vAlign w:val="center"/>
            <w:hideMark/>
          </w:tcPr>
          <w:p w:rsidR="006878FE" w:rsidRPr="003602C3" w:rsidRDefault="006878FE" w:rsidP="00153331">
            <w:pPr>
              <w:rPr>
                <w:b/>
                <w:lang w:val="uk-UA"/>
              </w:rPr>
            </w:pPr>
          </w:p>
        </w:tc>
      </w:tr>
      <w:tr w:rsidR="006878FE" w:rsidRPr="003602C3" w:rsidTr="00153331">
        <w:trPr>
          <w:trHeight w:val="274"/>
        </w:trPr>
        <w:tc>
          <w:tcPr>
            <w:tcW w:w="1278" w:type="dxa"/>
            <w:gridSpan w:val="3"/>
            <w:tcBorders>
              <w:top w:val="single" w:sz="4" w:space="0" w:color="000000"/>
              <w:left w:val="single" w:sz="4" w:space="0" w:color="000000"/>
              <w:bottom w:val="single" w:sz="4" w:space="0" w:color="000000"/>
              <w:right w:val="nil"/>
            </w:tcBorders>
            <w:hideMark/>
          </w:tcPr>
          <w:p w:rsidR="006878FE" w:rsidRPr="003602C3" w:rsidRDefault="006878FE" w:rsidP="00153331">
            <w:pPr>
              <w:snapToGrid w:val="0"/>
              <w:ind w:left="-123"/>
              <w:jc w:val="center"/>
              <w:rPr>
                <w:lang w:val="uk-UA"/>
              </w:rPr>
            </w:pPr>
            <w:r w:rsidRPr="003602C3">
              <w:rPr>
                <w:lang w:val="uk-UA"/>
              </w:rPr>
              <w:t>10</w:t>
            </w:r>
          </w:p>
        </w:tc>
        <w:tc>
          <w:tcPr>
            <w:tcW w:w="1279" w:type="dxa"/>
            <w:gridSpan w:val="4"/>
            <w:tcBorders>
              <w:top w:val="single" w:sz="4" w:space="0" w:color="000000"/>
              <w:left w:val="single" w:sz="4" w:space="0" w:color="000000"/>
              <w:bottom w:val="single" w:sz="4" w:space="0" w:color="000000"/>
              <w:right w:val="nil"/>
            </w:tcBorders>
          </w:tcPr>
          <w:p w:rsidR="006878FE" w:rsidRPr="003602C3" w:rsidRDefault="006878FE" w:rsidP="00153331">
            <w:pPr>
              <w:snapToGrid w:val="0"/>
              <w:ind w:left="-123"/>
              <w:jc w:val="center"/>
              <w:rPr>
                <w:lang w:val="uk-UA"/>
              </w:rPr>
            </w:pPr>
            <w:r w:rsidRPr="003602C3">
              <w:rPr>
                <w:lang w:val="uk-UA"/>
              </w:rPr>
              <w:t>10</w:t>
            </w:r>
          </w:p>
        </w:tc>
        <w:tc>
          <w:tcPr>
            <w:tcW w:w="1278" w:type="dxa"/>
            <w:gridSpan w:val="3"/>
            <w:tcBorders>
              <w:top w:val="single" w:sz="4" w:space="0" w:color="000000"/>
              <w:left w:val="single" w:sz="4" w:space="0" w:color="000000"/>
              <w:bottom w:val="single" w:sz="4" w:space="0" w:color="000000"/>
              <w:right w:val="nil"/>
            </w:tcBorders>
          </w:tcPr>
          <w:p w:rsidR="006878FE" w:rsidRPr="003602C3" w:rsidRDefault="006878FE" w:rsidP="00153331">
            <w:pPr>
              <w:snapToGrid w:val="0"/>
              <w:ind w:left="-123"/>
              <w:jc w:val="center"/>
              <w:rPr>
                <w:lang w:val="uk-UA"/>
              </w:rPr>
            </w:pPr>
            <w:r w:rsidRPr="003602C3">
              <w:rPr>
                <w:lang w:val="uk-UA"/>
              </w:rPr>
              <w:t>10</w:t>
            </w:r>
          </w:p>
        </w:tc>
        <w:tc>
          <w:tcPr>
            <w:tcW w:w="1279" w:type="dxa"/>
            <w:gridSpan w:val="3"/>
            <w:tcBorders>
              <w:top w:val="single" w:sz="4" w:space="0" w:color="000000"/>
              <w:left w:val="single" w:sz="4" w:space="0" w:color="000000"/>
              <w:bottom w:val="single" w:sz="4" w:space="0" w:color="000000"/>
              <w:right w:val="nil"/>
            </w:tcBorders>
          </w:tcPr>
          <w:p w:rsidR="006878FE" w:rsidRPr="003602C3" w:rsidRDefault="006878FE" w:rsidP="00153331">
            <w:pPr>
              <w:snapToGrid w:val="0"/>
              <w:ind w:left="-123"/>
              <w:jc w:val="center"/>
              <w:rPr>
                <w:lang w:val="uk-UA"/>
              </w:rPr>
            </w:pPr>
            <w:r w:rsidRPr="003602C3">
              <w:rPr>
                <w:lang w:val="uk-UA"/>
              </w:rPr>
              <w:t>20</w:t>
            </w:r>
          </w:p>
        </w:tc>
        <w:tc>
          <w:tcPr>
            <w:tcW w:w="1278" w:type="dxa"/>
            <w:gridSpan w:val="4"/>
            <w:tcBorders>
              <w:top w:val="single" w:sz="4" w:space="0" w:color="000000"/>
              <w:left w:val="single" w:sz="4" w:space="0" w:color="000000"/>
              <w:bottom w:val="single" w:sz="4" w:space="0" w:color="000000"/>
              <w:right w:val="nil"/>
            </w:tcBorders>
          </w:tcPr>
          <w:p w:rsidR="006878FE" w:rsidRPr="003602C3" w:rsidRDefault="006878FE" w:rsidP="00153331">
            <w:pPr>
              <w:snapToGrid w:val="0"/>
              <w:ind w:left="-123"/>
              <w:jc w:val="center"/>
              <w:rPr>
                <w:lang w:val="uk-UA"/>
              </w:rPr>
            </w:pPr>
            <w:r w:rsidRPr="003602C3">
              <w:rPr>
                <w:lang w:val="uk-UA"/>
              </w:rPr>
              <w:t>20</w:t>
            </w:r>
          </w:p>
        </w:tc>
        <w:tc>
          <w:tcPr>
            <w:tcW w:w="1279" w:type="dxa"/>
            <w:gridSpan w:val="3"/>
            <w:tcBorders>
              <w:top w:val="single" w:sz="4" w:space="0" w:color="000000"/>
              <w:left w:val="single" w:sz="4" w:space="0" w:color="000000"/>
              <w:bottom w:val="single" w:sz="4" w:space="0" w:color="000000"/>
              <w:right w:val="nil"/>
            </w:tcBorders>
          </w:tcPr>
          <w:p w:rsidR="006878FE" w:rsidRPr="003602C3" w:rsidRDefault="006878FE" w:rsidP="00153331">
            <w:pPr>
              <w:snapToGrid w:val="0"/>
              <w:ind w:left="-123"/>
              <w:jc w:val="center"/>
              <w:rPr>
                <w:lang w:val="uk-UA"/>
              </w:rPr>
            </w:pPr>
            <w:r w:rsidRPr="003602C3">
              <w:rPr>
                <w:lang w:val="uk-UA"/>
              </w:rPr>
              <w:t>30</w:t>
            </w:r>
          </w:p>
        </w:tc>
        <w:tc>
          <w:tcPr>
            <w:tcW w:w="1464" w:type="dxa"/>
            <w:vMerge/>
            <w:tcBorders>
              <w:left w:val="single" w:sz="4" w:space="0" w:color="000000"/>
              <w:bottom w:val="single" w:sz="4" w:space="0" w:color="000000"/>
              <w:right w:val="nil"/>
            </w:tcBorders>
            <w:vAlign w:val="center"/>
            <w:hideMark/>
          </w:tcPr>
          <w:p w:rsidR="006878FE" w:rsidRPr="003602C3" w:rsidRDefault="006878FE" w:rsidP="00153331">
            <w:pPr>
              <w:rPr>
                <w:b/>
                <w:lang w:val="uk-UA"/>
              </w:rPr>
            </w:pPr>
          </w:p>
        </w:tc>
        <w:tc>
          <w:tcPr>
            <w:tcW w:w="765" w:type="dxa"/>
            <w:vMerge/>
            <w:tcBorders>
              <w:left w:val="single" w:sz="4" w:space="0" w:color="000000"/>
              <w:bottom w:val="single" w:sz="4" w:space="0" w:color="000000"/>
              <w:right w:val="single" w:sz="4" w:space="0" w:color="000000"/>
            </w:tcBorders>
            <w:vAlign w:val="center"/>
            <w:hideMark/>
          </w:tcPr>
          <w:p w:rsidR="006878FE" w:rsidRPr="003602C3" w:rsidRDefault="006878FE" w:rsidP="00153331">
            <w:pPr>
              <w:rPr>
                <w:b/>
                <w:lang w:val="uk-UA"/>
              </w:rPr>
            </w:pPr>
          </w:p>
        </w:tc>
      </w:tr>
    </w:tbl>
    <w:p w:rsidR="006878FE" w:rsidRPr="003602C3" w:rsidRDefault="006878FE" w:rsidP="006878FE">
      <w:pPr>
        <w:jc w:val="center"/>
        <w:rPr>
          <w:b/>
          <w:bCs/>
          <w:sz w:val="28"/>
          <w:szCs w:val="28"/>
          <w:lang w:val="uk-UA"/>
        </w:rPr>
      </w:pPr>
    </w:p>
    <w:p w:rsidR="006878FE" w:rsidRPr="003602C3" w:rsidRDefault="006878FE" w:rsidP="006878FE">
      <w:pPr>
        <w:jc w:val="center"/>
        <w:rPr>
          <w:b/>
          <w:bCs/>
          <w:sz w:val="28"/>
          <w:szCs w:val="28"/>
          <w:lang w:val="uk-UA"/>
        </w:rPr>
      </w:pPr>
      <w:r w:rsidRPr="003602C3">
        <w:rPr>
          <w:b/>
          <w:bCs/>
          <w:sz w:val="28"/>
          <w:szCs w:val="28"/>
          <w:lang w:val="uk-UA"/>
        </w:rPr>
        <w:t>Шкала оцінювання: вузу, національна та ECTS</w:t>
      </w:r>
    </w:p>
    <w:p w:rsidR="006878FE" w:rsidRPr="003602C3" w:rsidRDefault="006878FE" w:rsidP="006878FE">
      <w:pPr>
        <w:shd w:val="clear" w:color="auto" w:fill="FFFFFF"/>
        <w:ind w:firstLine="709"/>
        <w:rPr>
          <w:sz w:val="28"/>
          <w:szCs w:val="28"/>
          <w:lang w:val="uk-UA"/>
        </w:rPr>
      </w:pPr>
    </w:p>
    <w:tbl>
      <w:tblPr>
        <w:tblW w:w="0" w:type="auto"/>
        <w:tblInd w:w="240" w:type="dxa"/>
        <w:tblLayout w:type="fixed"/>
        <w:tblLook w:val="04A0" w:firstRow="1" w:lastRow="0" w:firstColumn="1" w:lastColumn="0" w:noHBand="0" w:noVBand="1"/>
      </w:tblPr>
      <w:tblGrid>
        <w:gridCol w:w="1357"/>
        <w:gridCol w:w="1561"/>
        <w:gridCol w:w="915"/>
        <w:gridCol w:w="2865"/>
        <w:gridCol w:w="2714"/>
      </w:tblGrid>
      <w:tr w:rsidR="006878FE" w:rsidRPr="003602C3" w:rsidTr="00153331">
        <w:trPr>
          <w:cantSplit/>
          <w:trHeight w:val="435"/>
        </w:trPr>
        <w:tc>
          <w:tcPr>
            <w:tcW w:w="1357" w:type="dxa"/>
            <w:vMerge w:val="restart"/>
            <w:tcBorders>
              <w:top w:val="single" w:sz="4" w:space="0" w:color="000000"/>
              <w:left w:val="single" w:sz="4" w:space="0" w:color="000000"/>
              <w:bottom w:val="single" w:sz="4" w:space="0" w:color="000000"/>
              <w:right w:val="nil"/>
            </w:tcBorders>
            <w:vAlign w:val="center"/>
            <w:hideMark/>
          </w:tcPr>
          <w:p w:rsidR="006878FE" w:rsidRPr="003602C3" w:rsidRDefault="006878FE" w:rsidP="00153331">
            <w:pPr>
              <w:snapToGrid w:val="0"/>
              <w:ind w:firstLine="44"/>
              <w:jc w:val="center"/>
              <w:rPr>
                <w:b/>
                <w:bCs/>
                <w:i/>
                <w:iCs/>
                <w:lang w:val="uk-UA"/>
              </w:rPr>
            </w:pPr>
            <w:r w:rsidRPr="003602C3">
              <w:rPr>
                <w:b/>
                <w:bCs/>
                <w:i/>
                <w:iCs/>
                <w:lang w:val="uk-UA"/>
              </w:rPr>
              <w:t>Оцінка  ECTS</w:t>
            </w:r>
          </w:p>
        </w:tc>
        <w:tc>
          <w:tcPr>
            <w:tcW w:w="1561" w:type="dxa"/>
            <w:vMerge w:val="restart"/>
            <w:tcBorders>
              <w:top w:val="single" w:sz="4" w:space="0" w:color="000000"/>
              <w:left w:val="single" w:sz="4" w:space="0" w:color="000000"/>
              <w:bottom w:val="single" w:sz="4" w:space="0" w:color="000000"/>
              <w:right w:val="nil"/>
            </w:tcBorders>
            <w:vAlign w:val="center"/>
            <w:hideMark/>
          </w:tcPr>
          <w:p w:rsidR="006878FE" w:rsidRPr="003602C3" w:rsidRDefault="006878FE" w:rsidP="00153331">
            <w:pPr>
              <w:snapToGrid w:val="0"/>
              <w:ind w:firstLine="44"/>
              <w:jc w:val="center"/>
              <w:rPr>
                <w:b/>
                <w:bCs/>
                <w:i/>
                <w:iCs/>
                <w:lang w:val="uk-UA"/>
              </w:rPr>
            </w:pPr>
            <w:r w:rsidRPr="003602C3">
              <w:rPr>
                <w:b/>
                <w:bCs/>
                <w:i/>
                <w:iCs/>
                <w:lang w:val="uk-UA"/>
              </w:rPr>
              <w:t>Оцінка в балах</w:t>
            </w:r>
          </w:p>
        </w:tc>
        <w:tc>
          <w:tcPr>
            <w:tcW w:w="6494" w:type="dxa"/>
            <w:gridSpan w:val="3"/>
            <w:tcBorders>
              <w:top w:val="single" w:sz="4" w:space="0" w:color="000000"/>
              <w:left w:val="single" w:sz="4" w:space="0" w:color="000000"/>
              <w:bottom w:val="single" w:sz="4" w:space="0" w:color="000000"/>
              <w:right w:val="single" w:sz="4" w:space="0" w:color="000000"/>
            </w:tcBorders>
            <w:vAlign w:val="center"/>
            <w:hideMark/>
          </w:tcPr>
          <w:p w:rsidR="006878FE" w:rsidRPr="003602C3" w:rsidRDefault="006878FE" w:rsidP="00153331">
            <w:pPr>
              <w:snapToGrid w:val="0"/>
              <w:ind w:firstLine="44"/>
              <w:jc w:val="center"/>
              <w:rPr>
                <w:b/>
                <w:bCs/>
                <w:i/>
                <w:iCs/>
                <w:lang w:val="uk-UA"/>
              </w:rPr>
            </w:pPr>
            <w:r w:rsidRPr="003602C3">
              <w:rPr>
                <w:b/>
                <w:bCs/>
                <w:i/>
                <w:iCs/>
                <w:lang w:val="uk-UA"/>
              </w:rPr>
              <w:t>За національною шкалою</w:t>
            </w:r>
          </w:p>
        </w:tc>
      </w:tr>
      <w:tr w:rsidR="006878FE" w:rsidRPr="003602C3" w:rsidTr="00153331">
        <w:trPr>
          <w:cantSplit/>
          <w:trHeight w:val="450"/>
        </w:trPr>
        <w:tc>
          <w:tcPr>
            <w:tcW w:w="1357" w:type="dxa"/>
            <w:vMerge/>
            <w:tcBorders>
              <w:top w:val="single" w:sz="4" w:space="0" w:color="000000"/>
              <w:left w:val="single" w:sz="4" w:space="0" w:color="000000"/>
              <w:bottom w:val="single" w:sz="4" w:space="0" w:color="000000"/>
              <w:right w:val="nil"/>
            </w:tcBorders>
            <w:vAlign w:val="center"/>
            <w:hideMark/>
          </w:tcPr>
          <w:p w:rsidR="006878FE" w:rsidRPr="003602C3" w:rsidRDefault="006878FE" w:rsidP="00153331">
            <w:pPr>
              <w:rPr>
                <w:b/>
                <w:bCs/>
                <w:i/>
                <w:iCs/>
                <w:lang w:val="uk-UA"/>
              </w:rPr>
            </w:pPr>
          </w:p>
        </w:tc>
        <w:tc>
          <w:tcPr>
            <w:tcW w:w="1561" w:type="dxa"/>
            <w:vMerge/>
            <w:tcBorders>
              <w:top w:val="single" w:sz="4" w:space="0" w:color="000000"/>
              <w:left w:val="single" w:sz="4" w:space="0" w:color="000000"/>
              <w:bottom w:val="single" w:sz="4" w:space="0" w:color="000000"/>
              <w:right w:val="nil"/>
            </w:tcBorders>
            <w:vAlign w:val="center"/>
            <w:hideMark/>
          </w:tcPr>
          <w:p w:rsidR="006878FE" w:rsidRPr="003602C3" w:rsidRDefault="006878FE" w:rsidP="00153331">
            <w:pPr>
              <w:rPr>
                <w:b/>
                <w:bCs/>
                <w:i/>
                <w:iCs/>
                <w:lang w:val="uk-UA"/>
              </w:rPr>
            </w:pPr>
          </w:p>
        </w:tc>
        <w:tc>
          <w:tcPr>
            <w:tcW w:w="3780" w:type="dxa"/>
            <w:gridSpan w:val="2"/>
            <w:tcBorders>
              <w:top w:val="single" w:sz="4" w:space="0" w:color="000000"/>
              <w:left w:val="single" w:sz="4" w:space="0" w:color="000000"/>
              <w:bottom w:val="single" w:sz="4" w:space="0" w:color="000000"/>
              <w:right w:val="nil"/>
            </w:tcBorders>
            <w:vAlign w:val="center"/>
            <w:hideMark/>
          </w:tcPr>
          <w:p w:rsidR="006878FE" w:rsidRPr="003602C3" w:rsidRDefault="006878FE" w:rsidP="00153331">
            <w:pPr>
              <w:snapToGrid w:val="0"/>
              <w:ind w:firstLine="44"/>
              <w:jc w:val="center"/>
              <w:rPr>
                <w:b/>
                <w:bCs/>
                <w:i/>
                <w:iCs/>
                <w:lang w:val="uk-UA"/>
              </w:rPr>
            </w:pPr>
            <w:r w:rsidRPr="003602C3">
              <w:rPr>
                <w:b/>
                <w:bCs/>
                <w:i/>
                <w:iCs/>
                <w:lang w:val="uk-UA"/>
              </w:rPr>
              <w:t>Екзаменаційна оцінка, оцінка з диференційованого заліку</w:t>
            </w:r>
          </w:p>
        </w:tc>
        <w:tc>
          <w:tcPr>
            <w:tcW w:w="2714" w:type="dxa"/>
            <w:tcBorders>
              <w:top w:val="single" w:sz="4" w:space="0" w:color="000000"/>
              <w:left w:val="single" w:sz="4" w:space="0" w:color="000000"/>
              <w:bottom w:val="single" w:sz="4" w:space="0" w:color="000000"/>
              <w:right w:val="single" w:sz="4" w:space="0" w:color="000000"/>
            </w:tcBorders>
          </w:tcPr>
          <w:p w:rsidR="006878FE" w:rsidRPr="003602C3" w:rsidRDefault="006878FE" w:rsidP="00153331">
            <w:pPr>
              <w:snapToGrid w:val="0"/>
              <w:ind w:firstLine="44"/>
              <w:jc w:val="center"/>
              <w:rPr>
                <w:b/>
                <w:bCs/>
                <w:i/>
                <w:iCs/>
                <w:lang w:val="uk-UA"/>
              </w:rPr>
            </w:pPr>
          </w:p>
          <w:p w:rsidR="006878FE" w:rsidRPr="003602C3" w:rsidRDefault="006878FE" w:rsidP="00153331">
            <w:pPr>
              <w:ind w:firstLine="44"/>
              <w:jc w:val="center"/>
              <w:rPr>
                <w:b/>
                <w:bCs/>
                <w:i/>
                <w:iCs/>
                <w:lang w:val="uk-UA"/>
              </w:rPr>
            </w:pPr>
            <w:r w:rsidRPr="003602C3">
              <w:rPr>
                <w:b/>
                <w:bCs/>
                <w:i/>
                <w:iCs/>
                <w:lang w:val="uk-UA"/>
              </w:rPr>
              <w:t>Залік</w:t>
            </w:r>
          </w:p>
        </w:tc>
      </w:tr>
      <w:tr w:rsidR="006878FE" w:rsidRPr="003602C3" w:rsidTr="00153331">
        <w:trPr>
          <w:cantSplit/>
          <w:trHeight w:val="266"/>
        </w:trPr>
        <w:tc>
          <w:tcPr>
            <w:tcW w:w="1357" w:type="dxa"/>
            <w:tcBorders>
              <w:top w:val="single" w:sz="4" w:space="0" w:color="000000"/>
              <w:left w:val="single" w:sz="4" w:space="0" w:color="000000"/>
              <w:bottom w:val="single" w:sz="4" w:space="0" w:color="000000"/>
              <w:right w:val="nil"/>
            </w:tcBorders>
            <w:vAlign w:val="center"/>
            <w:hideMark/>
          </w:tcPr>
          <w:p w:rsidR="006878FE" w:rsidRPr="003602C3" w:rsidRDefault="006878FE" w:rsidP="00153331">
            <w:pPr>
              <w:snapToGrid w:val="0"/>
              <w:ind w:firstLine="44"/>
              <w:jc w:val="center"/>
              <w:rPr>
                <w:b/>
                <w:lang w:val="uk-UA"/>
              </w:rPr>
            </w:pPr>
            <w:r w:rsidRPr="003602C3">
              <w:rPr>
                <w:b/>
                <w:lang w:val="uk-UA"/>
              </w:rPr>
              <w:t>А</w:t>
            </w:r>
          </w:p>
        </w:tc>
        <w:tc>
          <w:tcPr>
            <w:tcW w:w="1561" w:type="dxa"/>
            <w:tcBorders>
              <w:top w:val="single" w:sz="4" w:space="0" w:color="000000"/>
              <w:left w:val="single" w:sz="4" w:space="0" w:color="000000"/>
              <w:bottom w:val="single" w:sz="4" w:space="0" w:color="000000"/>
              <w:right w:val="nil"/>
            </w:tcBorders>
            <w:vAlign w:val="center"/>
            <w:hideMark/>
          </w:tcPr>
          <w:p w:rsidR="006878FE" w:rsidRPr="003602C3" w:rsidRDefault="006878FE" w:rsidP="00153331">
            <w:pPr>
              <w:snapToGrid w:val="0"/>
              <w:ind w:firstLine="44"/>
              <w:jc w:val="center"/>
              <w:rPr>
                <w:lang w:val="uk-UA"/>
              </w:rPr>
            </w:pPr>
            <w:r w:rsidRPr="003602C3">
              <w:rPr>
                <w:lang w:val="uk-UA"/>
              </w:rPr>
              <w:t>90-100</w:t>
            </w:r>
          </w:p>
        </w:tc>
        <w:tc>
          <w:tcPr>
            <w:tcW w:w="915" w:type="dxa"/>
            <w:tcBorders>
              <w:top w:val="single" w:sz="4" w:space="0" w:color="000000"/>
              <w:left w:val="single" w:sz="4" w:space="0" w:color="000000"/>
              <w:bottom w:val="single" w:sz="4" w:space="0" w:color="000000"/>
              <w:right w:val="nil"/>
            </w:tcBorders>
            <w:vAlign w:val="center"/>
            <w:hideMark/>
          </w:tcPr>
          <w:p w:rsidR="006878FE" w:rsidRPr="003602C3" w:rsidRDefault="006878FE" w:rsidP="00153331">
            <w:pPr>
              <w:snapToGrid w:val="0"/>
              <w:ind w:firstLine="44"/>
              <w:jc w:val="center"/>
              <w:rPr>
                <w:lang w:val="uk-UA"/>
              </w:rPr>
            </w:pPr>
            <w:r w:rsidRPr="003602C3">
              <w:rPr>
                <w:lang w:val="uk-UA"/>
              </w:rPr>
              <w:t>5</w:t>
            </w:r>
          </w:p>
        </w:tc>
        <w:tc>
          <w:tcPr>
            <w:tcW w:w="2865" w:type="dxa"/>
            <w:tcBorders>
              <w:top w:val="single" w:sz="4" w:space="0" w:color="000000"/>
              <w:left w:val="single" w:sz="4" w:space="0" w:color="000000"/>
              <w:bottom w:val="single" w:sz="4" w:space="0" w:color="000000"/>
              <w:right w:val="nil"/>
            </w:tcBorders>
            <w:vAlign w:val="center"/>
            <w:hideMark/>
          </w:tcPr>
          <w:p w:rsidR="006878FE" w:rsidRPr="003602C3" w:rsidRDefault="006878FE" w:rsidP="00153331">
            <w:pPr>
              <w:pStyle w:val="3"/>
              <w:snapToGrid w:val="0"/>
              <w:spacing w:before="0" w:after="0"/>
              <w:ind w:firstLine="44"/>
              <w:jc w:val="center"/>
              <w:rPr>
                <w:rFonts w:ascii="Times New Roman" w:hAnsi="Times New Roman" w:cs="Times New Roman"/>
                <w:i/>
                <w:sz w:val="24"/>
                <w:szCs w:val="24"/>
                <w:lang w:val="uk-UA"/>
              </w:rPr>
            </w:pPr>
            <w:r w:rsidRPr="003602C3">
              <w:rPr>
                <w:rFonts w:ascii="Times New Roman" w:hAnsi="Times New Roman" w:cs="Times New Roman"/>
                <w:i/>
                <w:sz w:val="24"/>
                <w:szCs w:val="24"/>
                <w:lang w:val="uk-UA"/>
              </w:rPr>
              <w:t>Відмінно</w:t>
            </w:r>
          </w:p>
        </w:tc>
        <w:tc>
          <w:tcPr>
            <w:tcW w:w="2714" w:type="dxa"/>
            <w:vMerge w:val="restart"/>
            <w:tcBorders>
              <w:top w:val="single" w:sz="4" w:space="0" w:color="000000"/>
              <w:left w:val="single" w:sz="4" w:space="0" w:color="000000"/>
              <w:bottom w:val="single" w:sz="4" w:space="0" w:color="auto"/>
              <w:right w:val="single" w:sz="4" w:space="0" w:color="000000"/>
            </w:tcBorders>
            <w:hideMark/>
          </w:tcPr>
          <w:p w:rsidR="006878FE" w:rsidRPr="003602C3" w:rsidRDefault="006878FE" w:rsidP="00153331">
            <w:pPr>
              <w:pStyle w:val="3"/>
              <w:spacing w:before="0" w:after="0"/>
              <w:ind w:firstLine="44"/>
              <w:rPr>
                <w:rFonts w:ascii="Times New Roman" w:hAnsi="Times New Roman" w:cs="Times New Roman"/>
                <w:i/>
                <w:sz w:val="24"/>
                <w:szCs w:val="24"/>
                <w:lang w:val="uk-UA"/>
              </w:rPr>
            </w:pPr>
            <w:r w:rsidRPr="003602C3">
              <w:rPr>
                <w:rFonts w:ascii="Times New Roman" w:hAnsi="Times New Roman" w:cs="Times New Roman"/>
                <w:i/>
                <w:sz w:val="24"/>
                <w:szCs w:val="24"/>
                <w:lang w:val="uk-UA"/>
              </w:rPr>
              <w:t>Зараховано</w:t>
            </w:r>
          </w:p>
        </w:tc>
      </w:tr>
      <w:tr w:rsidR="006878FE" w:rsidRPr="003602C3" w:rsidTr="00153331">
        <w:trPr>
          <w:cantSplit/>
          <w:trHeight w:val="194"/>
        </w:trPr>
        <w:tc>
          <w:tcPr>
            <w:tcW w:w="1357" w:type="dxa"/>
            <w:tcBorders>
              <w:top w:val="single" w:sz="4" w:space="0" w:color="000000"/>
              <w:left w:val="single" w:sz="4" w:space="0" w:color="000000"/>
              <w:bottom w:val="single" w:sz="4" w:space="0" w:color="000000"/>
              <w:right w:val="nil"/>
            </w:tcBorders>
            <w:vAlign w:val="center"/>
            <w:hideMark/>
          </w:tcPr>
          <w:p w:rsidR="006878FE" w:rsidRPr="003602C3" w:rsidRDefault="006878FE" w:rsidP="00153331">
            <w:pPr>
              <w:snapToGrid w:val="0"/>
              <w:ind w:firstLine="44"/>
              <w:jc w:val="center"/>
              <w:rPr>
                <w:b/>
                <w:lang w:val="uk-UA"/>
              </w:rPr>
            </w:pPr>
            <w:r w:rsidRPr="003602C3">
              <w:rPr>
                <w:b/>
                <w:lang w:val="uk-UA"/>
              </w:rPr>
              <w:t>В</w:t>
            </w:r>
          </w:p>
        </w:tc>
        <w:tc>
          <w:tcPr>
            <w:tcW w:w="1561" w:type="dxa"/>
            <w:tcBorders>
              <w:top w:val="single" w:sz="4" w:space="0" w:color="000000"/>
              <w:left w:val="single" w:sz="4" w:space="0" w:color="000000"/>
              <w:bottom w:val="single" w:sz="4" w:space="0" w:color="000000"/>
              <w:right w:val="nil"/>
            </w:tcBorders>
            <w:vAlign w:val="center"/>
            <w:hideMark/>
          </w:tcPr>
          <w:p w:rsidR="006878FE" w:rsidRPr="003602C3" w:rsidRDefault="006878FE" w:rsidP="00153331">
            <w:pPr>
              <w:snapToGrid w:val="0"/>
              <w:ind w:firstLine="44"/>
              <w:jc w:val="center"/>
              <w:rPr>
                <w:lang w:val="uk-UA"/>
              </w:rPr>
            </w:pPr>
            <w:r w:rsidRPr="003602C3">
              <w:rPr>
                <w:lang w:val="uk-UA"/>
              </w:rPr>
              <w:t>81-89</w:t>
            </w:r>
          </w:p>
        </w:tc>
        <w:tc>
          <w:tcPr>
            <w:tcW w:w="915" w:type="dxa"/>
            <w:vMerge w:val="restart"/>
            <w:tcBorders>
              <w:top w:val="single" w:sz="4" w:space="0" w:color="000000"/>
              <w:left w:val="single" w:sz="4" w:space="0" w:color="000000"/>
              <w:bottom w:val="single" w:sz="4" w:space="0" w:color="000000"/>
              <w:right w:val="nil"/>
            </w:tcBorders>
            <w:vAlign w:val="center"/>
            <w:hideMark/>
          </w:tcPr>
          <w:p w:rsidR="006878FE" w:rsidRPr="003602C3" w:rsidRDefault="006878FE" w:rsidP="00153331">
            <w:pPr>
              <w:snapToGrid w:val="0"/>
              <w:ind w:firstLine="44"/>
              <w:jc w:val="center"/>
              <w:rPr>
                <w:lang w:val="uk-UA"/>
              </w:rPr>
            </w:pPr>
            <w:r w:rsidRPr="003602C3">
              <w:rPr>
                <w:lang w:val="uk-UA"/>
              </w:rPr>
              <w:t>4</w:t>
            </w:r>
          </w:p>
        </w:tc>
        <w:tc>
          <w:tcPr>
            <w:tcW w:w="2865" w:type="dxa"/>
            <w:tcBorders>
              <w:top w:val="single" w:sz="4" w:space="0" w:color="000000"/>
              <w:left w:val="single" w:sz="4" w:space="0" w:color="000000"/>
              <w:bottom w:val="single" w:sz="4" w:space="0" w:color="000000"/>
              <w:right w:val="nil"/>
            </w:tcBorders>
            <w:vAlign w:val="center"/>
            <w:hideMark/>
          </w:tcPr>
          <w:p w:rsidR="006878FE" w:rsidRPr="003602C3" w:rsidRDefault="006878FE" w:rsidP="00153331">
            <w:pPr>
              <w:snapToGrid w:val="0"/>
              <w:ind w:firstLine="44"/>
              <w:jc w:val="center"/>
              <w:rPr>
                <w:b/>
                <w:bCs/>
                <w:i/>
                <w:iCs/>
                <w:lang w:val="uk-UA"/>
              </w:rPr>
            </w:pPr>
            <w:r w:rsidRPr="003602C3">
              <w:rPr>
                <w:b/>
                <w:bCs/>
                <w:i/>
                <w:iCs/>
                <w:lang w:val="uk-UA"/>
              </w:rPr>
              <w:t>Дуже добре</w:t>
            </w:r>
          </w:p>
        </w:tc>
        <w:tc>
          <w:tcPr>
            <w:tcW w:w="2714" w:type="dxa"/>
            <w:vMerge/>
            <w:tcBorders>
              <w:top w:val="single" w:sz="4" w:space="0" w:color="000000"/>
              <w:left w:val="single" w:sz="4" w:space="0" w:color="000000"/>
              <w:bottom w:val="single" w:sz="4" w:space="0" w:color="auto"/>
              <w:right w:val="single" w:sz="4" w:space="0" w:color="000000"/>
            </w:tcBorders>
            <w:vAlign w:val="center"/>
            <w:hideMark/>
          </w:tcPr>
          <w:p w:rsidR="006878FE" w:rsidRPr="003602C3" w:rsidRDefault="006878FE" w:rsidP="00153331">
            <w:pPr>
              <w:rPr>
                <w:b/>
                <w:bCs/>
                <w:i/>
                <w:lang w:val="uk-UA"/>
              </w:rPr>
            </w:pPr>
          </w:p>
        </w:tc>
      </w:tr>
      <w:tr w:rsidR="006878FE" w:rsidRPr="003602C3" w:rsidTr="00153331">
        <w:trPr>
          <w:cantSplit/>
        </w:trPr>
        <w:tc>
          <w:tcPr>
            <w:tcW w:w="1357" w:type="dxa"/>
            <w:tcBorders>
              <w:top w:val="single" w:sz="4" w:space="0" w:color="000000"/>
              <w:left w:val="single" w:sz="4" w:space="0" w:color="000000"/>
              <w:bottom w:val="single" w:sz="4" w:space="0" w:color="000000"/>
              <w:right w:val="nil"/>
            </w:tcBorders>
            <w:vAlign w:val="center"/>
            <w:hideMark/>
          </w:tcPr>
          <w:p w:rsidR="006878FE" w:rsidRPr="003602C3" w:rsidRDefault="006878FE" w:rsidP="00153331">
            <w:pPr>
              <w:snapToGrid w:val="0"/>
              <w:ind w:firstLine="44"/>
              <w:jc w:val="center"/>
              <w:rPr>
                <w:b/>
                <w:lang w:val="uk-UA"/>
              </w:rPr>
            </w:pPr>
            <w:r w:rsidRPr="003602C3">
              <w:rPr>
                <w:b/>
                <w:lang w:val="uk-UA"/>
              </w:rPr>
              <w:t>С</w:t>
            </w:r>
          </w:p>
        </w:tc>
        <w:tc>
          <w:tcPr>
            <w:tcW w:w="1561" w:type="dxa"/>
            <w:tcBorders>
              <w:top w:val="single" w:sz="4" w:space="0" w:color="000000"/>
              <w:left w:val="single" w:sz="4" w:space="0" w:color="000000"/>
              <w:bottom w:val="single" w:sz="4" w:space="0" w:color="000000"/>
              <w:right w:val="nil"/>
            </w:tcBorders>
            <w:vAlign w:val="center"/>
            <w:hideMark/>
          </w:tcPr>
          <w:p w:rsidR="006878FE" w:rsidRPr="003602C3" w:rsidRDefault="006878FE" w:rsidP="00153331">
            <w:pPr>
              <w:snapToGrid w:val="0"/>
              <w:ind w:firstLine="44"/>
              <w:jc w:val="center"/>
              <w:rPr>
                <w:lang w:val="uk-UA"/>
              </w:rPr>
            </w:pPr>
            <w:r w:rsidRPr="003602C3">
              <w:rPr>
                <w:lang w:val="uk-UA"/>
              </w:rPr>
              <w:t>71-80</w:t>
            </w:r>
          </w:p>
        </w:tc>
        <w:tc>
          <w:tcPr>
            <w:tcW w:w="6494" w:type="dxa"/>
            <w:vMerge/>
            <w:tcBorders>
              <w:top w:val="single" w:sz="4" w:space="0" w:color="000000"/>
              <w:left w:val="single" w:sz="4" w:space="0" w:color="000000"/>
              <w:bottom w:val="single" w:sz="4" w:space="0" w:color="000000"/>
              <w:right w:val="nil"/>
            </w:tcBorders>
            <w:vAlign w:val="center"/>
            <w:hideMark/>
          </w:tcPr>
          <w:p w:rsidR="006878FE" w:rsidRPr="003602C3" w:rsidRDefault="006878FE" w:rsidP="00153331">
            <w:pPr>
              <w:rPr>
                <w:lang w:val="uk-UA"/>
              </w:rPr>
            </w:pPr>
          </w:p>
        </w:tc>
        <w:tc>
          <w:tcPr>
            <w:tcW w:w="2865" w:type="dxa"/>
            <w:tcBorders>
              <w:top w:val="single" w:sz="4" w:space="0" w:color="000000"/>
              <w:left w:val="single" w:sz="4" w:space="0" w:color="000000"/>
              <w:bottom w:val="single" w:sz="4" w:space="0" w:color="000000"/>
              <w:right w:val="nil"/>
            </w:tcBorders>
            <w:vAlign w:val="center"/>
            <w:hideMark/>
          </w:tcPr>
          <w:p w:rsidR="006878FE" w:rsidRPr="003602C3" w:rsidRDefault="006878FE" w:rsidP="00153331">
            <w:pPr>
              <w:snapToGrid w:val="0"/>
              <w:ind w:firstLine="44"/>
              <w:jc w:val="center"/>
              <w:rPr>
                <w:b/>
                <w:bCs/>
                <w:i/>
                <w:iCs/>
                <w:lang w:val="uk-UA"/>
              </w:rPr>
            </w:pPr>
            <w:r w:rsidRPr="003602C3">
              <w:rPr>
                <w:b/>
                <w:bCs/>
                <w:i/>
                <w:iCs/>
                <w:lang w:val="uk-UA"/>
              </w:rPr>
              <w:t>Добре</w:t>
            </w:r>
          </w:p>
        </w:tc>
        <w:tc>
          <w:tcPr>
            <w:tcW w:w="2714" w:type="dxa"/>
            <w:vMerge/>
            <w:tcBorders>
              <w:top w:val="single" w:sz="4" w:space="0" w:color="000000"/>
              <w:left w:val="single" w:sz="4" w:space="0" w:color="000000"/>
              <w:bottom w:val="single" w:sz="4" w:space="0" w:color="auto"/>
              <w:right w:val="single" w:sz="4" w:space="0" w:color="000000"/>
            </w:tcBorders>
            <w:vAlign w:val="center"/>
            <w:hideMark/>
          </w:tcPr>
          <w:p w:rsidR="006878FE" w:rsidRPr="003602C3" w:rsidRDefault="006878FE" w:rsidP="00153331">
            <w:pPr>
              <w:rPr>
                <w:b/>
                <w:bCs/>
                <w:i/>
                <w:lang w:val="uk-UA"/>
              </w:rPr>
            </w:pPr>
          </w:p>
        </w:tc>
      </w:tr>
      <w:tr w:rsidR="006878FE" w:rsidRPr="003602C3" w:rsidTr="00153331">
        <w:trPr>
          <w:cantSplit/>
        </w:trPr>
        <w:tc>
          <w:tcPr>
            <w:tcW w:w="1357" w:type="dxa"/>
            <w:tcBorders>
              <w:top w:val="single" w:sz="4" w:space="0" w:color="000000"/>
              <w:left w:val="single" w:sz="4" w:space="0" w:color="000000"/>
              <w:bottom w:val="single" w:sz="4" w:space="0" w:color="000000"/>
              <w:right w:val="nil"/>
            </w:tcBorders>
            <w:vAlign w:val="center"/>
            <w:hideMark/>
          </w:tcPr>
          <w:p w:rsidR="006878FE" w:rsidRPr="003602C3" w:rsidRDefault="006878FE" w:rsidP="00153331">
            <w:pPr>
              <w:snapToGrid w:val="0"/>
              <w:ind w:firstLine="44"/>
              <w:jc w:val="center"/>
              <w:rPr>
                <w:b/>
                <w:lang w:val="uk-UA"/>
              </w:rPr>
            </w:pPr>
            <w:r w:rsidRPr="003602C3">
              <w:rPr>
                <w:b/>
                <w:lang w:val="uk-UA"/>
              </w:rPr>
              <w:t>D</w:t>
            </w:r>
          </w:p>
        </w:tc>
        <w:tc>
          <w:tcPr>
            <w:tcW w:w="1561" w:type="dxa"/>
            <w:tcBorders>
              <w:top w:val="single" w:sz="4" w:space="0" w:color="000000"/>
              <w:left w:val="single" w:sz="4" w:space="0" w:color="000000"/>
              <w:bottom w:val="single" w:sz="4" w:space="0" w:color="000000"/>
              <w:right w:val="nil"/>
            </w:tcBorders>
            <w:vAlign w:val="center"/>
            <w:hideMark/>
          </w:tcPr>
          <w:p w:rsidR="006878FE" w:rsidRPr="003602C3" w:rsidRDefault="006878FE" w:rsidP="00153331">
            <w:pPr>
              <w:snapToGrid w:val="0"/>
              <w:ind w:firstLine="44"/>
              <w:jc w:val="center"/>
              <w:rPr>
                <w:lang w:val="uk-UA"/>
              </w:rPr>
            </w:pPr>
            <w:r w:rsidRPr="003602C3">
              <w:rPr>
                <w:lang w:val="uk-UA"/>
              </w:rPr>
              <w:t>61-70</w:t>
            </w:r>
          </w:p>
        </w:tc>
        <w:tc>
          <w:tcPr>
            <w:tcW w:w="915" w:type="dxa"/>
            <w:vMerge w:val="restart"/>
            <w:tcBorders>
              <w:top w:val="single" w:sz="4" w:space="0" w:color="000000"/>
              <w:left w:val="single" w:sz="4" w:space="0" w:color="000000"/>
              <w:bottom w:val="single" w:sz="4" w:space="0" w:color="000000"/>
              <w:right w:val="nil"/>
            </w:tcBorders>
            <w:vAlign w:val="center"/>
            <w:hideMark/>
          </w:tcPr>
          <w:p w:rsidR="006878FE" w:rsidRPr="003602C3" w:rsidRDefault="006878FE" w:rsidP="00153331">
            <w:pPr>
              <w:snapToGrid w:val="0"/>
              <w:ind w:firstLine="44"/>
              <w:jc w:val="center"/>
              <w:rPr>
                <w:lang w:val="uk-UA"/>
              </w:rPr>
            </w:pPr>
            <w:r w:rsidRPr="003602C3">
              <w:rPr>
                <w:lang w:val="uk-UA"/>
              </w:rPr>
              <w:t>3</w:t>
            </w:r>
          </w:p>
        </w:tc>
        <w:tc>
          <w:tcPr>
            <w:tcW w:w="2865" w:type="dxa"/>
            <w:tcBorders>
              <w:top w:val="single" w:sz="4" w:space="0" w:color="000000"/>
              <w:left w:val="single" w:sz="4" w:space="0" w:color="000000"/>
              <w:bottom w:val="single" w:sz="4" w:space="0" w:color="000000"/>
              <w:right w:val="nil"/>
            </w:tcBorders>
            <w:vAlign w:val="center"/>
            <w:hideMark/>
          </w:tcPr>
          <w:p w:rsidR="006878FE" w:rsidRPr="003602C3" w:rsidRDefault="006878FE" w:rsidP="00153331">
            <w:pPr>
              <w:snapToGrid w:val="0"/>
              <w:ind w:firstLine="44"/>
              <w:jc w:val="center"/>
              <w:rPr>
                <w:b/>
                <w:bCs/>
                <w:i/>
                <w:iCs/>
                <w:lang w:val="uk-UA"/>
              </w:rPr>
            </w:pPr>
            <w:r w:rsidRPr="003602C3">
              <w:rPr>
                <w:b/>
                <w:bCs/>
                <w:i/>
                <w:iCs/>
                <w:lang w:val="uk-UA"/>
              </w:rPr>
              <w:t>Задовільно</w:t>
            </w:r>
          </w:p>
        </w:tc>
        <w:tc>
          <w:tcPr>
            <w:tcW w:w="2714" w:type="dxa"/>
            <w:vMerge/>
            <w:tcBorders>
              <w:top w:val="single" w:sz="4" w:space="0" w:color="000000"/>
              <w:left w:val="single" w:sz="4" w:space="0" w:color="000000"/>
              <w:bottom w:val="single" w:sz="4" w:space="0" w:color="auto"/>
              <w:right w:val="single" w:sz="4" w:space="0" w:color="000000"/>
            </w:tcBorders>
            <w:vAlign w:val="center"/>
            <w:hideMark/>
          </w:tcPr>
          <w:p w:rsidR="006878FE" w:rsidRPr="003602C3" w:rsidRDefault="006878FE" w:rsidP="00153331">
            <w:pPr>
              <w:rPr>
                <w:b/>
                <w:bCs/>
                <w:i/>
                <w:lang w:val="uk-UA"/>
              </w:rPr>
            </w:pPr>
          </w:p>
        </w:tc>
      </w:tr>
      <w:tr w:rsidR="006878FE" w:rsidRPr="003602C3" w:rsidTr="00153331">
        <w:trPr>
          <w:cantSplit/>
        </w:trPr>
        <w:tc>
          <w:tcPr>
            <w:tcW w:w="1357" w:type="dxa"/>
            <w:tcBorders>
              <w:top w:val="single" w:sz="4" w:space="0" w:color="000000"/>
              <w:left w:val="single" w:sz="4" w:space="0" w:color="000000"/>
              <w:bottom w:val="single" w:sz="4" w:space="0" w:color="000000"/>
              <w:right w:val="nil"/>
            </w:tcBorders>
            <w:vAlign w:val="center"/>
            <w:hideMark/>
          </w:tcPr>
          <w:p w:rsidR="006878FE" w:rsidRPr="003602C3" w:rsidRDefault="006878FE" w:rsidP="00153331">
            <w:pPr>
              <w:snapToGrid w:val="0"/>
              <w:ind w:firstLine="44"/>
              <w:jc w:val="center"/>
              <w:rPr>
                <w:b/>
                <w:lang w:val="uk-UA"/>
              </w:rPr>
            </w:pPr>
            <w:r w:rsidRPr="003602C3">
              <w:rPr>
                <w:b/>
                <w:lang w:val="uk-UA"/>
              </w:rPr>
              <w:t xml:space="preserve">Е </w:t>
            </w:r>
          </w:p>
        </w:tc>
        <w:tc>
          <w:tcPr>
            <w:tcW w:w="1561" w:type="dxa"/>
            <w:tcBorders>
              <w:top w:val="single" w:sz="4" w:space="0" w:color="000000"/>
              <w:left w:val="single" w:sz="4" w:space="0" w:color="000000"/>
              <w:bottom w:val="single" w:sz="4" w:space="0" w:color="000000"/>
              <w:right w:val="nil"/>
            </w:tcBorders>
            <w:vAlign w:val="center"/>
            <w:hideMark/>
          </w:tcPr>
          <w:p w:rsidR="006878FE" w:rsidRPr="003602C3" w:rsidRDefault="006878FE" w:rsidP="00153331">
            <w:pPr>
              <w:snapToGrid w:val="0"/>
              <w:ind w:firstLine="44"/>
              <w:jc w:val="center"/>
              <w:rPr>
                <w:lang w:val="uk-UA"/>
              </w:rPr>
            </w:pPr>
            <w:r w:rsidRPr="003602C3">
              <w:rPr>
                <w:lang w:val="uk-UA"/>
              </w:rPr>
              <w:t>51-60</w:t>
            </w:r>
          </w:p>
        </w:tc>
        <w:tc>
          <w:tcPr>
            <w:tcW w:w="6494" w:type="dxa"/>
            <w:vMerge/>
            <w:tcBorders>
              <w:top w:val="single" w:sz="4" w:space="0" w:color="000000"/>
              <w:left w:val="single" w:sz="4" w:space="0" w:color="000000"/>
              <w:bottom w:val="single" w:sz="4" w:space="0" w:color="000000"/>
              <w:right w:val="nil"/>
            </w:tcBorders>
            <w:vAlign w:val="center"/>
            <w:hideMark/>
          </w:tcPr>
          <w:p w:rsidR="006878FE" w:rsidRPr="003602C3" w:rsidRDefault="006878FE" w:rsidP="00153331">
            <w:pPr>
              <w:rPr>
                <w:lang w:val="uk-UA"/>
              </w:rPr>
            </w:pPr>
          </w:p>
        </w:tc>
        <w:tc>
          <w:tcPr>
            <w:tcW w:w="2865" w:type="dxa"/>
            <w:tcBorders>
              <w:top w:val="single" w:sz="4" w:space="0" w:color="000000"/>
              <w:left w:val="single" w:sz="4" w:space="0" w:color="000000"/>
              <w:bottom w:val="single" w:sz="4" w:space="0" w:color="000000"/>
              <w:right w:val="nil"/>
            </w:tcBorders>
            <w:vAlign w:val="center"/>
            <w:hideMark/>
          </w:tcPr>
          <w:p w:rsidR="006878FE" w:rsidRPr="003602C3" w:rsidRDefault="006878FE" w:rsidP="00153331">
            <w:pPr>
              <w:snapToGrid w:val="0"/>
              <w:ind w:firstLine="44"/>
              <w:jc w:val="center"/>
              <w:rPr>
                <w:b/>
                <w:bCs/>
                <w:i/>
                <w:iCs/>
                <w:lang w:val="uk-UA"/>
              </w:rPr>
            </w:pPr>
            <w:r w:rsidRPr="003602C3">
              <w:rPr>
                <w:b/>
                <w:bCs/>
                <w:i/>
                <w:iCs/>
                <w:lang w:val="uk-UA"/>
              </w:rPr>
              <w:t>Достатньо</w:t>
            </w:r>
          </w:p>
        </w:tc>
        <w:tc>
          <w:tcPr>
            <w:tcW w:w="2714" w:type="dxa"/>
            <w:vMerge/>
            <w:tcBorders>
              <w:top w:val="single" w:sz="4" w:space="0" w:color="000000"/>
              <w:left w:val="single" w:sz="4" w:space="0" w:color="000000"/>
              <w:bottom w:val="single" w:sz="4" w:space="0" w:color="auto"/>
              <w:right w:val="single" w:sz="4" w:space="0" w:color="000000"/>
            </w:tcBorders>
            <w:vAlign w:val="center"/>
            <w:hideMark/>
          </w:tcPr>
          <w:p w:rsidR="006878FE" w:rsidRPr="003602C3" w:rsidRDefault="006878FE" w:rsidP="00153331">
            <w:pPr>
              <w:rPr>
                <w:b/>
                <w:bCs/>
                <w:i/>
                <w:lang w:val="uk-UA"/>
              </w:rPr>
            </w:pPr>
          </w:p>
        </w:tc>
      </w:tr>
      <w:tr w:rsidR="006878FE" w:rsidRPr="003602C3" w:rsidTr="00153331">
        <w:trPr>
          <w:cantSplit/>
        </w:trPr>
        <w:tc>
          <w:tcPr>
            <w:tcW w:w="1357" w:type="dxa"/>
            <w:tcBorders>
              <w:top w:val="single" w:sz="4" w:space="0" w:color="000000"/>
              <w:left w:val="single" w:sz="4" w:space="0" w:color="000000"/>
              <w:bottom w:val="single" w:sz="4" w:space="0" w:color="000000"/>
              <w:right w:val="nil"/>
            </w:tcBorders>
            <w:vAlign w:val="center"/>
            <w:hideMark/>
          </w:tcPr>
          <w:p w:rsidR="006878FE" w:rsidRPr="003602C3" w:rsidRDefault="006878FE" w:rsidP="00153331">
            <w:pPr>
              <w:snapToGrid w:val="0"/>
              <w:ind w:firstLine="44"/>
              <w:jc w:val="center"/>
              <w:rPr>
                <w:b/>
                <w:lang w:val="uk-UA"/>
              </w:rPr>
            </w:pPr>
            <w:r w:rsidRPr="003602C3">
              <w:rPr>
                <w:b/>
                <w:lang w:val="uk-UA"/>
              </w:rPr>
              <w:t>FХ</w:t>
            </w:r>
          </w:p>
        </w:tc>
        <w:tc>
          <w:tcPr>
            <w:tcW w:w="1561" w:type="dxa"/>
            <w:tcBorders>
              <w:top w:val="single" w:sz="4" w:space="0" w:color="000000"/>
              <w:left w:val="single" w:sz="4" w:space="0" w:color="000000"/>
              <w:bottom w:val="single" w:sz="4" w:space="0" w:color="000000"/>
              <w:right w:val="nil"/>
            </w:tcBorders>
            <w:vAlign w:val="center"/>
            <w:hideMark/>
          </w:tcPr>
          <w:p w:rsidR="006878FE" w:rsidRPr="003602C3" w:rsidRDefault="006878FE" w:rsidP="00153331">
            <w:pPr>
              <w:snapToGrid w:val="0"/>
              <w:ind w:firstLine="44"/>
              <w:jc w:val="center"/>
              <w:rPr>
                <w:lang w:val="uk-UA"/>
              </w:rPr>
            </w:pPr>
            <w:r w:rsidRPr="003602C3">
              <w:rPr>
                <w:lang w:val="uk-UA"/>
              </w:rPr>
              <w:t>26-50</w:t>
            </w:r>
          </w:p>
        </w:tc>
        <w:tc>
          <w:tcPr>
            <w:tcW w:w="915" w:type="dxa"/>
            <w:vMerge w:val="restart"/>
            <w:tcBorders>
              <w:top w:val="single" w:sz="4" w:space="0" w:color="000000"/>
              <w:left w:val="single" w:sz="4" w:space="0" w:color="000000"/>
              <w:bottom w:val="single" w:sz="4" w:space="0" w:color="000000"/>
              <w:right w:val="nil"/>
            </w:tcBorders>
            <w:vAlign w:val="center"/>
            <w:hideMark/>
          </w:tcPr>
          <w:p w:rsidR="006878FE" w:rsidRPr="003602C3" w:rsidRDefault="006878FE" w:rsidP="00153331">
            <w:pPr>
              <w:ind w:firstLine="44"/>
              <w:jc w:val="center"/>
              <w:rPr>
                <w:lang w:val="uk-UA"/>
              </w:rPr>
            </w:pPr>
            <w:r w:rsidRPr="003602C3">
              <w:rPr>
                <w:lang w:val="uk-UA"/>
              </w:rPr>
              <w:t>2</w:t>
            </w:r>
          </w:p>
        </w:tc>
        <w:tc>
          <w:tcPr>
            <w:tcW w:w="2865" w:type="dxa"/>
            <w:vMerge w:val="restart"/>
            <w:tcBorders>
              <w:top w:val="single" w:sz="4" w:space="0" w:color="000000"/>
              <w:left w:val="single" w:sz="4" w:space="0" w:color="000000"/>
              <w:bottom w:val="single" w:sz="4" w:space="0" w:color="000000"/>
              <w:right w:val="nil"/>
            </w:tcBorders>
            <w:vAlign w:val="center"/>
            <w:hideMark/>
          </w:tcPr>
          <w:p w:rsidR="006878FE" w:rsidRPr="003602C3" w:rsidRDefault="006878FE" w:rsidP="00153331">
            <w:pPr>
              <w:snapToGrid w:val="0"/>
              <w:ind w:firstLine="44"/>
              <w:jc w:val="center"/>
              <w:rPr>
                <w:b/>
                <w:i/>
                <w:lang w:val="uk-UA"/>
              </w:rPr>
            </w:pPr>
            <w:r w:rsidRPr="003602C3">
              <w:rPr>
                <w:b/>
                <w:i/>
                <w:lang w:val="uk-UA"/>
              </w:rPr>
              <w:t>Незадовільно</w:t>
            </w:r>
          </w:p>
        </w:tc>
        <w:tc>
          <w:tcPr>
            <w:tcW w:w="2714" w:type="dxa"/>
            <w:vMerge w:val="restart"/>
            <w:tcBorders>
              <w:top w:val="single" w:sz="4" w:space="0" w:color="auto"/>
              <w:left w:val="single" w:sz="4" w:space="0" w:color="000000"/>
              <w:bottom w:val="single" w:sz="4" w:space="0" w:color="000000"/>
              <w:right w:val="single" w:sz="4" w:space="0" w:color="000000"/>
            </w:tcBorders>
            <w:hideMark/>
          </w:tcPr>
          <w:p w:rsidR="006878FE" w:rsidRPr="003602C3" w:rsidRDefault="006878FE" w:rsidP="00153331">
            <w:pPr>
              <w:pStyle w:val="3"/>
              <w:spacing w:before="0" w:after="0"/>
              <w:ind w:firstLine="44"/>
              <w:rPr>
                <w:rFonts w:ascii="Times New Roman" w:hAnsi="Times New Roman" w:cs="Times New Roman"/>
                <w:i/>
                <w:sz w:val="24"/>
                <w:szCs w:val="24"/>
                <w:lang w:val="uk-UA"/>
              </w:rPr>
            </w:pPr>
            <w:proofErr w:type="spellStart"/>
            <w:r w:rsidRPr="003602C3">
              <w:rPr>
                <w:rFonts w:ascii="Times New Roman" w:hAnsi="Times New Roman" w:cs="Times New Roman"/>
                <w:i/>
                <w:sz w:val="24"/>
                <w:szCs w:val="24"/>
                <w:lang w:val="uk-UA"/>
              </w:rPr>
              <w:t>Незараховано</w:t>
            </w:r>
            <w:proofErr w:type="spellEnd"/>
          </w:p>
        </w:tc>
      </w:tr>
      <w:tr w:rsidR="006878FE" w:rsidRPr="003602C3" w:rsidTr="00153331">
        <w:trPr>
          <w:cantSplit/>
        </w:trPr>
        <w:tc>
          <w:tcPr>
            <w:tcW w:w="1357" w:type="dxa"/>
            <w:tcBorders>
              <w:top w:val="single" w:sz="4" w:space="0" w:color="000000"/>
              <w:left w:val="single" w:sz="4" w:space="0" w:color="000000"/>
              <w:bottom w:val="single" w:sz="4" w:space="0" w:color="000000"/>
              <w:right w:val="nil"/>
            </w:tcBorders>
            <w:vAlign w:val="center"/>
            <w:hideMark/>
          </w:tcPr>
          <w:p w:rsidR="006878FE" w:rsidRPr="003602C3" w:rsidRDefault="006878FE" w:rsidP="00153331">
            <w:pPr>
              <w:snapToGrid w:val="0"/>
              <w:ind w:firstLine="44"/>
              <w:jc w:val="center"/>
              <w:rPr>
                <w:b/>
                <w:lang w:val="uk-UA"/>
              </w:rPr>
            </w:pPr>
            <w:r w:rsidRPr="003602C3">
              <w:rPr>
                <w:b/>
                <w:lang w:val="uk-UA"/>
              </w:rPr>
              <w:t>F</w:t>
            </w:r>
          </w:p>
        </w:tc>
        <w:tc>
          <w:tcPr>
            <w:tcW w:w="1561" w:type="dxa"/>
            <w:tcBorders>
              <w:top w:val="single" w:sz="4" w:space="0" w:color="000000"/>
              <w:left w:val="single" w:sz="4" w:space="0" w:color="000000"/>
              <w:bottom w:val="single" w:sz="4" w:space="0" w:color="000000"/>
              <w:right w:val="nil"/>
            </w:tcBorders>
            <w:vAlign w:val="center"/>
            <w:hideMark/>
          </w:tcPr>
          <w:p w:rsidR="006878FE" w:rsidRPr="003602C3" w:rsidRDefault="006878FE" w:rsidP="00153331">
            <w:pPr>
              <w:ind w:hanging="37"/>
              <w:jc w:val="center"/>
              <w:rPr>
                <w:lang w:val="uk-UA"/>
              </w:rPr>
            </w:pPr>
            <w:r w:rsidRPr="003602C3">
              <w:rPr>
                <w:lang w:val="uk-UA"/>
              </w:rPr>
              <w:t>0-25</w:t>
            </w:r>
          </w:p>
        </w:tc>
        <w:tc>
          <w:tcPr>
            <w:tcW w:w="6494" w:type="dxa"/>
            <w:vMerge/>
            <w:tcBorders>
              <w:top w:val="single" w:sz="4" w:space="0" w:color="000000"/>
              <w:left w:val="single" w:sz="4" w:space="0" w:color="000000"/>
              <w:bottom w:val="single" w:sz="4" w:space="0" w:color="000000"/>
              <w:right w:val="nil"/>
            </w:tcBorders>
            <w:vAlign w:val="center"/>
            <w:hideMark/>
          </w:tcPr>
          <w:p w:rsidR="006878FE" w:rsidRPr="003602C3" w:rsidRDefault="006878FE" w:rsidP="00153331">
            <w:pPr>
              <w:rPr>
                <w:lang w:val="uk-UA"/>
              </w:rPr>
            </w:pPr>
          </w:p>
        </w:tc>
        <w:tc>
          <w:tcPr>
            <w:tcW w:w="2865" w:type="dxa"/>
            <w:vMerge/>
            <w:tcBorders>
              <w:top w:val="single" w:sz="4" w:space="0" w:color="000000"/>
              <w:left w:val="single" w:sz="4" w:space="0" w:color="000000"/>
              <w:bottom w:val="single" w:sz="4" w:space="0" w:color="000000"/>
              <w:right w:val="nil"/>
            </w:tcBorders>
            <w:vAlign w:val="center"/>
            <w:hideMark/>
          </w:tcPr>
          <w:p w:rsidR="006878FE" w:rsidRPr="003602C3" w:rsidRDefault="006878FE" w:rsidP="00153331">
            <w:pPr>
              <w:rPr>
                <w:b/>
                <w:i/>
                <w:lang w:val="uk-UA"/>
              </w:rPr>
            </w:pPr>
          </w:p>
        </w:tc>
        <w:tc>
          <w:tcPr>
            <w:tcW w:w="2714" w:type="dxa"/>
            <w:vMerge/>
            <w:tcBorders>
              <w:top w:val="single" w:sz="4" w:space="0" w:color="auto"/>
              <w:left w:val="single" w:sz="4" w:space="0" w:color="000000"/>
              <w:bottom w:val="single" w:sz="4" w:space="0" w:color="000000"/>
              <w:right w:val="single" w:sz="4" w:space="0" w:color="000000"/>
            </w:tcBorders>
            <w:vAlign w:val="center"/>
            <w:hideMark/>
          </w:tcPr>
          <w:p w:rsidR="006878FE" w:rsidRPr="003602C3" w:rsidRDefault="006878FE" w:rsidP="00153331">
            <w:pPr>
              <w:rPr>
                <w:b/>
                <w:bCs/>
                <w:i/>
                <w:lang w:val="uk-UA"/>
              </w:rPr>
            </w:pPr>
          </w:p>
        </w:tc>
      </w:tr>
    </w:tbl>
    <w:p w:rsidR="0089761E" w:rsidRPr="003602C3" w:rsidRDefault="0089761E" w:rsidP="00872336">
      <w:pPr>
        <w:jc w:val="both"/>
        <w:rPr>
          <w:rFonts w:ascii="Garamond" w:hAnsi="Garamond" w:cs="Garamond"/>
          <w:sz w:val="28"/>
          <w:szCs w:val="28"/>
          <w:lang w:val="uk-UA"/>
        </w:rPr>
      </w:pPr>
    </w:p>
    <w:p w:rsidR="00697012" w:rsidRDefault="0089761E" w:rsidP="000507A3">
      <w:pPr>
        <w:jc w:val="center"/>
        <w:rPr>
          <w:b/>
          <w:sz w:val="28"/>
          <w:szCs w:val="28"/>
          <w:lang w:val="uk-UA"/>
        </w:rPr>
        <w:sectPr w:rsidR="00697012" w:rsidSect="00C86C4D">
          <w:pgSz w:w="11906" w:h="16838"/>
          <w:pgMar w:top="850" w:right="850" w:bottom="850" w:left="1417" w:header="708" w:footer="708" w:gutter="0"/>
          <w:cols w:space="708"/>
          <w:docGrid w:linePitch="360"/>
        </w:sectPr>
      </w:pPr>
      <w:r w:rsidRPr="003602C3">
        <w:rPr>
          <w:b/>
          <w:sz w:val="28"/>
          <w:szCs w:val="28"/>
          <w:lang w:val="uk-UA"/>
        </w:rPr>
        <w:t xml:space="preserve">** </w:t>
      </w:r>
    </w:p>
    <w:p w:rsidR="0089761E" w:rsidRPr="003602C3" w:rsidRDefault="0089761E" w:rsidP="000507A3">
      <w:pPr>
        <w:jc w:val="center"/>
        <w:rPr>
          <w:b/>
          <w:sz w:val="28"/>
          <w:szCs w:val="28"/>
          <w:lang w:val="uk-UA"/>
        </w:rPr>
      </w:pPr>
      <w:r w:rsidRPr="003602C3">
        <w:rPr>
          <w:b/>
          <w:sz w:val="28"/>
          <w:szCs w:val="28"/>
          <w:lang w:val="uk-UA"/>
        </w:rPr>
        <w:lastRenderedPageBreak/>
        <w:t>Схема курсу</w:t>
      </w:r>
    </w:p>
    <w:p w:rsidR="0089761E" w:rsidRPr="003602C3" w:rsidRDefault="0089761E" w:rsidP="00872336">
      <w:pPr>
        <w:jc w:val="both"/>
        <w:rPr>
          <w:rFonts w:ascii="Garamond" w:hAnsi="Garamond" w:cs="Garamond"/>
          <w:i/>
          <w:sz w:val="28"/>
          <w:szCs w:val="28"/>
          <w:lang w:val="uk-UA"/>
        </w:rPr>
      </w:pPr>
    </w:p>
    <w:tbl>
      <w:tblPr>
        <w:tblW w:w="15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4113"/>
        <w:gridCol w:w="709"/>
        <w:gridCol w:w="1417"/>
        <w:gridCol w:w="142"/>
        <w:gridCol w:w="6237"/>
        <w:gridCol w:w="851"/>
        <w:gridCol w:w="850"/>
      </w:tblGrid>
      <w:tr w:rsidR="0089761E" w:rsidRPr="003602C3" w:rsidTr="00697012">
        <w:tc>
          <w:tcPr>
            <w:tcW w:w="781" w:type="dxa"/>
            <w:tcBorders>
              <w:top w:val="single" w:sz="4" w:space="0" w:color="auto"/>
              <w:left w:val="single" w:sz="4" w:space="0" w:color="auto"/>
              <w:bottom w:val="single" w:sz="4" w:space="0" w:color="auto"/>
              <w:right w:val="single" w:sz="4" w:space="0" w:color="auto"/>
            </w:tcBorders>
            <w:hideMark/>
          </w:tcPr>
          <w:p w:rsidR="000507A3" w:rsidRPr="003602C3" w:rsidRDefault="0089761E" w:rsidP="006878FE">
            <w:pPr>
              <w:ind w:right="-111"/>
              <w:jc w:val="center"/>
              <w:rPr>
                <w:i/>
                <w:sz w:val="16"/>
                <w:szCs w:val="16"/>
                <w:lang w:val="uk-UA"/>
              </w:rPr>
            </w:pPr>
            <w:r w:rsidRPr="003602C3">
              <w:rPr>
                <w:i/>
                <w:sz w:val="16"/>
                <w:szCs w:val="16"/>
                <w:lang w:val="uk-UA"/>
              </w:rPr>
              <w:t>Тиж</w:t>
            </w:r>
            <w:r w:rsidR="000507A3" w:rsidRPr="003602C3">
              <w:rPr>
                <w:i/>
                <w:sz w:val="16"/>
                <w:szCs w:val="16"/>
                <w:lang w:val="uk-UA"/>
              </w:rPr>
              <w:t>ні</w:t>
            </w:r>
          </w:p>
          <w:p w:rsidR="0089761E" w:rsidRPr="003602C3" w:rsidRDefault="000507A3" w:rsidP="006878FE">
            <w:pPr>
              <w:ind w:right="-111"/>
              <w:jc w:val="center"/>
              <w:rPr>
                <w:i/>
                <w:sz w:val="16"/>
                <w:szCs w:val="16"/>
                <w:lang w:val="uk-UA"/>
              </w:rPr>
            </w:pPr>
            <w:r w:rsidRPr="003602C3">
              <w:rPr>
                <w:i/>
                <w:sz w:val="16"/>
                <w:szCs w:val="16"/>
                <w:lang w:val="uk-UA"/>
              </w:rPr>
              <w:t>(</w:t>
            </w:r>
            <w:r w:rsidR="0089761E" w:rsidRPr="003602C3">
              <w:rPr>
                <w:i/>
                <w:sz w:val="16"/>
                <w:szCs w:val="16"/>
                <w:lang w:val="uk-UA"/>
              </w:rPr>
              <w:t>дата / год</w:t>
            </w:r>
            <w:r w:rsidRPr="003602C3">
              <w:rPr>
                <w:i/>
                <w:sz w:val="16"/>
                <w:szCs w:val="16"/>
                <w:lang w:val="uk-UA"/>
              </w:rPr>
              <w:t>)</w:t>
            </w:r>
            <w:r w:rsidR="0089761E" w:rsidRPr="003602C3">
              <w:rPr>
                <w:i/>
                <w:sz w:val="16"/>
                <w:szCs w:val="16"/>
                <w:lang w:val="uk-UA"/>
              </w:rPr>
              <w:t>-</w:t>
            </w:r>
          </w:p>
        </w:tc>
        <w:tc>
          <w:tcPr>
            <w:tcW w:w="4113" w:type="dxa"/>
            <w:tcBorders>
              <w:top w:val="single" w:sz="4" w:space="0" w:color="auto"/>
              <w:left w:val="single" w:sz="4" w:space="0" w:color="auto"/>
              <w:bottom w:val="single" w:sz="4" w:space="0" w:color="auto"/>
              <w:right w:val="single" w:sz="4" w:space="0" w:color="auto"/>
            </w:tcBorders>
            <w:hideMark/>
          </w:tcPr>
          <w:p w:rsidR="0089761E" w:rsidRPr="003602C3" w:rsidRDefault="0089761E" w:rsidP="006878FE">
            <w:pPr>
              <w:ind w:right="-111"/>
              <w:jc w:val="center"/>
              <w:rPr>
                <w:i/>
                <w:sz w:val="16"/>
                <w:szCs w:val="16"/>
                <w:lang w:val="uk-UA"/>
              </w:rPr>
            </w:pPr>
            <w:r w:rsidRPr="003602C3">
              <w:rPr>
                <w:i/>
                <w:sz w:val="16"/>
                <w:szCs w:val="16"/>
                <w:lang w:val="uk-UA"/>
              </w:rPr>
              <w:t>Тема, план, короткі тези</w:t>
            </w:r>
          </w:p>
        </w:tc>
        <w:tc>
          <w:tcPr>
            <w:tcW w:w="2126" w:type="dxa"/>
            <w:gridSpan w:val="2"/>
            <w:tcBorders>
              <w:top w:val="single" w:sz="4" w:space="0" w:color="auto"/>
              <w:left w:val="single" w:sz="4" w:space="0" w:color="auto"/>
              <w:bottom w:val="single" w:sz="4" w:space="0" w:color="auto"/>
              <w:right w:val="single" w:sz="4" w:space="0" w:color="auto"/>
            </w:tcBorders>
            <w:hideMark/>
          </w:tcPr>
          <w:p w:rsidR="0089761E" w:rsidRPr="003602C3" w:rsidRDefault="000507A3" w:rsidP="006878FE">
            <w:pPr>
              <w:ind w:right="-111"/>
              <w:jc w:val="center"/>
              <w:rPr>
                <w:i/>
                <w:sz w:val="16"/>
                <w:szCs w:val="16"/>
                <w:lang w:val="uk-UA"/>
              </w:rPr>
            </w:pPr>
            <w:r w:rsidRPr="003602C3">
              <w:rPr>
                <w:i/>
                <w:sz w:val="16"/>
                <w:szCs w:val="16"/>
                <w:lang w:val="uk-UA"/>
              </w:rPr>
              <w:t xml:space="preserve">Форма діяльності – практичне заняття (самостійна,  </w:t>
            </w:r>
            <w:r w:rsidR="0089761E" w:rsidRPr="003602C3">
              <w:rPr>
                <w:i/>
                <w:sz w:val="16"/>
                <w:szCs w:val="16"/>
                <w:lang w:val="uk-UA"/>
              </w:rPr>
              <w:t>групова робота)</w:t>
            </w:r>
          </w:p>
        </w:tc>
        <w:tc>
          <w:tcPr>
            <w:tcW w:w="6379" w:type="dxa"/>
            <w:gridSpan w:val="2"/>
            <w:tcBorders>
              <w:top w:val="single" w:sz="4" w:space="0" w:color="auto"/>
              <w:left w:val="single" w:sz="4" w:space="0" w:color="auto"/>
              <w:bottom w:val="single" w:sz="4" w:space="0" w:color="auto"/>
              <w:right w:val="single" w:sz="4" w:space="0" w:color="auto"/>
            </w:tcBorders>
            <w:hideMark/>
          </w:tcPr>
          <w:p w:rsidR="000507A3" w:rsidRPr="003602C3" w:rsidRDefault="000507A3" w:rsidP="006878FE">
            <w:pPr>
              <w:ind w:right="-111"/>
              <w:jc w:val="center"/>
              <w:rPr>
                <w:i/>
                <w:sz w:val="16"/>
                <w:szCs w:val="16"/>
                <w:lang w:val="uk-UA"/>
              </w:rPr>
            </w:pPr>
            <w:r w:rsidRPr="003602C3">
              <w:rPr>
                <w:i/>
                <w:sz w:val="16"/>
                <w:szCs w:val="16"/>
                <w:lang w:val="uk-UA"/>
              </w:rPr>
              <w:t>Література.</w:t>
            </w:r>
          </w:p>
          <w:p w:rsidR="0089761E" w:rsidRPr="003602C3" w:rsidRDefault="0089761E" w:rsidP="006878FE">
            <w:pPr>
              <w:ind w:right="-111"/>
              <w:jc w:val="center"/>
              <w:rPr>
                <w:i/>
                <w:sz w:val="16"/>
                <w:szCs w:val="16"/>
                <w:lang w:val="uk-UA"/>
              </w:rPr>
            </w:pPr>
            <w:r w:rsidRPr="003602C3">
              <w:rPr>
                <w:i/>
                <w:sz w:val="16"/>
                <w:szCs w:val="16"/>
                <w:lang w:val="uk-UA"/>
              </w:rPr>
              <w:t>Ресурси в інтернеті</w:t>
            </w:r>
          </w:p>
        </w:tc>
        <w:tc>
          <w:tcPr>
            <w:tcW w:w="851" w:type="dxa"/>
            <w:tcBorders>
              <w:top w:val="single" w:sz="4" w:space="0" w:color="auto"/>
              <w:left w:val="single" w:sz="4" w:space="0" w:color="auto"/>
              <w:bottom w:val="single" w:sz="4" w:space="0" w:color="auto"/>
              <w:right w:val="single" w:sz="4" w:space="0" w:color="auto"/>
            </w:tcBorders>
            <w:hideMark/>
          </w:tcPr>
          <w:p w:rsidR="0089761E" w:rsidRPr="003602C3" w:rsidRDefault="0089761E" w:rsidP="006878FE">
            <w:pPr>
              <w:ind w:right="-111"/>
              <w:jc w:val="center"/>
              <w:rPr>
                <w:i/>
                <w:sz w:val="16"/>
                <w:szCs w:val="16"/>
                <w:lang w:val="uk-UA"/>
              </w:rPr>
            </w:pPr>
            <w:r w:rsidRPr="003602C3">
              <w:rPr>
                <w:i/>
                <w:sz w:val="16"/>
                <w:szCs w:val="16"/>
                <w:lang w:val="uk-UA"/>
              </w:rPr>
              <w:t>Завдання, год</w:t>
            </w:r>
          </w:p>
        </w:tc>
        <w:tc>
          <w:tcPr>
            <w:tcW w:w="850" w:type="dxa"/>
            <w:tcBorders>
              <w:top w:val="single" w:sz="4" w:space="0" w:color="auto"/>
              <w:left w:val="single" w:sz="4" w:space="0" w:color="auto"/>
              <w:bottom w:val="single" w:sz="4" w:space="0" w:color="auto"/>
              <w:right w:val="single" w:sz="4" w:space="0" w:color="auto"/>
            </w:tcBorders>
            <w:hideMark/>
          </w:tcPr>
          <w:p w:rsidR="000507A3" w:rsidRPr="003602C3" w:rsidRDefault="0089761E" w:rsidP="006878FE">
            <w:pPr>
              <w:ind w:right="-111"/>
              <w:jc w:val="center"/>
              <w:rPr>
                <w:i/>
                <w:sz w:val="16"/>
                <w:szCs w:val="16"/>
                <w:lang w:val="uk-UA"/>
              </w:rPr>
            </w:pPr>
            <w:r w:rsidRPr="003602C3">
              <w:rPr>
                <w:i/>
                <w:sz w:val="16"/>
                <w:szCs w:val="16"/>
                <w:lang w:val="uk-UA"/>
              </w:rPr>
              <w:t>Термін</w:t>
            </w:r>
          </w:p>
          <w:p w:rsidR="0089761E" w:rsidRPr="003602C3" w:rsidRDefault="0089761E" w:rsidP="006878FE">
            <w:pPr>
              <w:ind w:right="-111"/>
              <w:jc w:val="center"/>
              <w:rPr>
                <w:i/>
                <w:sz w:val="16"/>
                <w:szCs w:val="16"/>
                <w:lang w:val="uk-UA"/>
              </w:rPr>
            </w:pPr>
            <w:r w:rsidRPr="003602C3">
              <w:rPr>
                <w:i/>
                <w:sz w:val="16"/>
                <w:szCs w:val="16"/>
                <w:lang w:val="uk-UA"/>
              </w:rPr>
              <w:t>виконання</w:t>
            </w:r>
          </w:p>
        </w:tc>
      </w:tr>
      <w:tr w:rsidR="00A67DDD" w:rsidRPr="003B2B52" w:rsidTr="00697012">
        <w:tc>
          <w:tcPr>
            <w:tcW w:w="781" w:type="dxa"/>
            <w:tcBorders>
              <w:top w:val="single" w:sz="4" w:space="0" w:color="auto"/>
              <w:left w:val="single" w:sz="4" w:space="0" w:color="auto"/>
              <w:bottom w:val="single" w:sz="4" w:space="0" w:color="auto"/>
              <w:right w:val="single" w:sz="4" w:space="0" w:color="auto"/>
            </w:tcBorders>
          </w:tcPr>
          <w:p w:rsidR="00A67DDD" w:rsidRPr="003602C3" w:rsidRDefault="00A67DDD" w:rsidP="00A67DDD">
            <w:pPr>
              <w:ind w:right="-111"/>
              <w:rPr>
                <w:lang w:val="uk-UA"/>
              </w:rPr>
            </w:pPr>
          </w:p>
        </w:tc>
        <w:tc>
          <w:tcPr>
            <w:tcW w:w="12618" w:type="dxa"/>
            <w:gridSpan w:val="5"/>
            <w:tcBorders>
              <w:top w:val="single" w:sz="4" w:space="0" w:color="auto"/>
              <w:left w:val="single" w:sz="4" w:space="0" w:color="auto"/>
              <w:bottom w:val="single" w:sz="4" w:space="0" w:color="auto"/>
              <w:right w:val="single" w:sz="4" w:space="0" w:color="auto"/>
            </w:tcBorders>
          </w:tcPr>
          <w:p w:rsidR="00A67DDD" w:rsidRPr="003602C3" w:rsidRDefault="00A67DDD" w:rsidP="00A67DDD">
            <w:pPr>
              <w:tabs>
                <w:tab w:val="left" w:pos="318"/>
              </w:tabs>
              <w:ind w:right="-111"/>
              <w:rPr>
                <w:lang w:val="uk-UA"/>
              </w:rPr>
            </w:pPr>
            <w:r w:rsidRPr="003602C3">
              <w:rPr>
                <w:b/>
                <w:bCs/>
                <w:sz w:val="22"/>
                <w:szCs w:val="22"/>
                <w:lang w:val="uk-UA"/>
              </w:rPr>
              <w:t>Модуль І. Теоретичні та методологічні основи роботи на заняттях хореографії</w:t>
            </w:r>
          </w:p>
        </w:tc>
        <w:tc>
          <w:tcPr>
            <w:tcW w:w="851" w:type="dxa"/>
            <w:tcBorders>
              <w:top w:val="single" w:sz="4" w:space="0" w:color="auto"/>
              <w:left w:val="single" w:sz="4" w:space="0" w:color="auto"/>
              <w:bottom w:val="single" w:sz="4" w:space="0" w:color="auto"/>
              <w:right w:val="single" w:sz="4" w:space="0" w:color="auto"/>
            </w:tcBorders>
          </w:tcPr>
          <w:p w:rsidR="00A67DDD" w:rsidRPr="003602C3" w:rsidRDefault="00A67DDD" w:rsidP="000507A3">
            <w:pPr>
              <w:ind w:right="-111"/>
              <w:rPr>
                <w:lang w:val="uk-UA"/>
              </w:rPr>
            </w:pPr>
          </w:p>
        </w:tc>
        <w:tc>
          <w:tcPr>
            <w:tcW w:w="850" w:type="dxa"/>
            <w:tcBorders>
              <w:top w:val="single" w:sz="4" w:space="0" w:color="auto"/>
              <w:left w:val="single" w:sz="4" w:space="0" w:color="auto"/>
              <w:bottom w:val="single" w:sz="4" w:space="0" w:color="auto"/>
              <w:right w:val="single" w:sz="4" w:space="0" w:color="auto"/>
            </w:tcBorders>
          </w:tcPr>
          <w:p w:rsidR="00A67DDD" w:rsidRPr="003602C3" w:rsidRDefault="00A67DDD" w:rsidP="000507A3">
            <w:pPr>
              <w:ind w:right="-111"/>
              <w:rPr>
                <w:lang w:val="uk-UA"/>
              </w:rPr>
            </w:pPr>
          </w:p>
        </w:tc>
      </w:tr>
      <w:tr w:rsidR="000507A3" w:rsidRPr="003602C3" w:rsidTr="00697012">
        <w:tc>
          <w:tcPr>
            <w:tcW w:w="781" w:type="dxa"/>
            <w:tcBorders>
              <w:top w:val="single" w:sz="4" w:space="0" w:color="auto"/>
              <w:left w:val="single" w:sz="4" w:space="0" w:color="auto"/>
              <w:bottom w:val="single" w:sz="4" w:space="0" w:color="auto"/>
              <w:right w:val="single" w:sz="4" w:space="0" w:color="auto"/>
            </w:tcBorders>
          </w:tcPr>
          <w:p w:rsidR="000507A3" w:rsidRPr="003602C3" w:rsidRDefault="000507A3" w:rsidP="00A67DDD">
            <w:pPr>
              <w:ind w:right="-111"/>
              <w:rPr>
                <w:lang w:val="uk-UA"/>
              </w:rPr>
            </w:pPr>
            <w:r w:rsidRPr="003602C3">
              <w:rPr>
                <w:sz w:val="22"/>
                <w:szCs w:val="22"/>
                <w:lang w:val="uk-UA"/>
              </w:rPr>
              <w:t>1</w:t>
            </w:r>
          </w:p>
        </w:tc>
        <w:tc>
          <w:tcPr>
            <w:tcW w:w="4822" w:type="dxa"/>
            <w:gridSpan w:val="2"/>
            <w:tcBorders>
              <w:top w:val="single" w:sz="4" w:space="0" w:color="auto"/>
              <w:left w:val="single" w:sz="4" w:space="0" w:color="auto"/>
              <w:bottom w:val="single" w:sz="4" w:space="0" w:color="auto"/>
              <w:right w:val="single" w:sz="4" w:space="0" w:color="auto"/>
            </w:tcBorders>
          </w:tcPr>
          <w:p w:rsidR="000507A3" w:rsidRPr="003602C3" w:rsidRDefault="000507A3" w:rsidP="00A67DDD">
            <w:pPr>
              <w:tabs>
                <w:tab w:val="left" w:pos="284"/>
                <w:tab w:val="left" w:pos="318"/>
              </w:tabs>
              <w:ind w:right="-111"/>
              <w:rPr>
                <w:lang w:val="uk-UA"/>
              </w:rPr>
            </w:pPr>
            <w:r w:rsidRPr="003602C3">
              <w:rPr>
                <w:b/>
                <w:sz w:val="22"/>
                <w:szCs w:val="22"/>
                <w:lang w:val="uk-UA"/>
              </w:rPr>
              <w:t>Тема 1. Вступ. Предмет, мета і завдання курсу «Основи хореографії»</w:t>
            </w:r>
          </w:p>
          <w:p w:rsidR="000507A3" w:rsidRPr="003602C3" w:rsidRDefault="000507A3" w:rsidP="00A67DDD">
            <w:pPr>
              <w:shd w:val="clear" w:color="auto" w:fill="FFFFFF"/>
              <w:tabs>
                <w:tab w:val="left" w:pos="318"/>
              </w:tabs>
              <w:autoSpaceDE w:val="0"/>
              <w:autoSpaceDN w:val="0"/>
              <w:adjustRightInd w:val="0"/>
              <w:ind w:right="-111"/>
              <w:rPr>
                <w:lang w:val="uk-UA"/>
              </w:rPr>
            </w:pPr>
            <w:r w:rsidRPr="003602C3">
              <w:rPr>
                <w:sz w:val="22"/>
                <w:szCs w:val="22"/>
                <w:lang w:val="uk-UA"/>
              </w:rPr>
              <w:t>Мета предмету, значення і завдання. Зміст курсу і структура навчальної дисципліни. Взаємозв’язок з дисциплінами циклу: «Класичний танець», «Народний танець», «Український танець», «Сучасний танець», «Педагогічна практика» та значення для підготовки майбутніх. Вчителів музичних дисциплін, музичних керівників.</w:t>
            </w:r>
          </w:p>
          <w:p w:rsidR="000507A3" w:rsidRPr="003602C3" w:rsidRDefault="000507A3" w:rsidP="00697012">
            <w:pPr>
              <w:shd w:val="clear" w:color="auto" w:fill="FFFFFF"/>
              <w:tabs>
                <w:tab w:val="left" w:pos="318"/>
              </w:tabs>
              <w:autoSpaceDE w:val="0"/>
              <w:autoSpaceDN w:val="0"/>
              <w:adjustRightInd w:val="0"/>
              <w:ind w:right="-111"/>
              <w:rPr>
                <w:lang w:val="uk-UA"/>
              </w:rPr>
            </w:pPr>
            <w:r w:rsidRPr="003602C3">
              <w:rPr>
                <w:sz w:val="22"/>
                <w:szCs w:val="22"/>
                <w:lang w:val="uk-UA"/>
              </w:rPr>
              <w:t xml:space="preserve">Організація навчального процесу, методи вивчення навчальної дисципліни, форми контролю знань. Ознайомлення з навчальною літературою на допомогу вивченню курсу. </w:t>
            </w:r>
          </w:p>
        </w:tc>
        <w:tc>
          <w:tcPr>
            <w:tcW w:w="1559" w:type="dxa"/>
            <w:gridSpan w:val="2"/>
            <w:tcBorders>
              <w:top w:val="single" w:sz="4" w:space="0" w:color="auto"/>
              <w:left w:val="single" w:sz="4" w:space="0" w:color="auto"/>
              <w:bottom w:val="single" w:sz="4" w:space="0" w:color="auto"/>
              <w:right w:val="single" w:sz="4" w:space="0" w:color="auto"/>
            </w:tcBorders>
          </w:tcPr>
          <w:p w:rsidR="000507A3" w:rsidRPr="003602C3" w:rsidRDefault="007E427E" w:rsidP="007E427E">
            <w:pPr>
              <w:tabs>
                <w:tab w:val="left" w:pos="318"/>
              </w:tabs>
              <w:ind w:right="-111"/>
              <w:rPr>
                <w:lang w:val="uk-UA"/>
              </w:rPr>
            </w:pPr>
            <w:r w:rsidRPr="003602C3">
              <w:rPr>
                <w:sz w:val="22"/>
                <w:szCs w:val="22"/>
                <w:lang w:val="uk-UA"/>
              </w:rPr>
              <w:t>практичне заняття (самостійна,  робота)</w:t>
            </w:r>
          </w:p>
        </w:tc>
        <w:tc>
          <w:tcPr>
            <w:tcW w:w="6237" w:type="dxa"/>
            <w:tcBorders>
              <w:top w:val="single" w:sz="4" w:space="0" w:color="auto"/>
              <w:left w:val="single" w:sz="4" w:space="0" w:color="auto"/>
              <w:bottom w:val="single" w:sz="4" w:space="0" w:color="auto"/>
              <w:right w:val="single" w:sz="4" w:space="0" w:color="auto"/>
            </w:tcBorders>
          </w:tcPr>
          <w:p w:rsidR="000507A3" w:rsidRPr="003602C3" w:rsidRDefault="000507A3" w:rsidP="00232387">
            <w:pPr>
              <w:numPr>
                <w:ilvl w:val="0"/>
                <w:numId w:val="7"/>
              </w:numPr>
              <w:tabs>
                <w:tab w:val="left" w:pos="318"/>
              </w:tabs>
              <w:ind w:left="0" w:right="-111" w:firstLine="0"/>
              <w:rPr>
                <w:lang w:val="uk-UA"/>
              </w:rPr>
            </w:pPr>
            <w:r w:rsidRPr="003602C3">
              <w:rPr>
                <w:sz w:val="22"/>
                <w:szCs w:val="22"/>
                <w:lang w:val="uk-UA"/>
              </w:rPr>
              <w:t>Березова Г. О. Хореографічна робота з дошкільнятами. –  Київ: Музична Україна, 1982. – 88 с.</w:t>
            </w:r>
          </w:p>
          <w:p w:rsidR="000507A3" w:rsidRPr="003602C3" w:rsidRDefault="000507A3" w:rsidP="00232387">
            <w:pPr>
              <w:numPr>
                <w:ilvl w:val="0"/>
                <w:numId w:val="7"/>
              </w:numPr>
              <w:tabs>
                <w:tab w:val="left" w:pos="318"/>
              </w:tabs>
              <w:ind w:left="0" w:right="-111" w:firstLine="0"/>
              <w:rPr>
                <w:lang w:val="uk-UA"/>
              </w:rPr>
            </w:pPr>
            <w:r w:rsidRPr="003602C3">
              <w:rPr>
                <w:sz w:val="22"/>
                <w:szCs w:val="22"/>
                <w:lang w:val="uk-UA"/>
              </w:rPr>
              <w:t>Бондаренко Л. Методика хореографічної роботи в школі і позашкільних закладах. Видання друге.  – Київ: Музична Україна, 1968. – 196 с.</w:t>
            </w:r>
          </w:p>
          <w:p w:rsidR="000507A3" w:rsidRPr="003602C3" w:rsidRDefault="000507A3" w:rsidP="00232387">
            <w:pPr>
              <w:numPr>
                <w:ilvl w:val="0"/>
                <w:numId w:val="7"/>
              </w:numPr>
              <w:tabs>
                <w:tab w:val="left" w:pos="318"/>
              </w:tabs>
              <w:ind w:left="0" w:right="-111" w:firstLine="0"/>
              <w:rPr>
                <w:lang w:val="uk-UA"/>
              </w:rPr>
            </w:pPr>
            <w:proofErr w:type="spellStart"/>
            <w:r w:rsidRPr="003602C3">
              <w:rPr>
                <w:sz w:val="22"/>
                <w:szCs w:val="22"/>
                <w:lang w:val="uk-UA"/>
              </w:rPr>
              <w:t>Голдрич</w:t>
            </w:r>
            <w:proofErr w:type="spellEnd"/>
            <w:r w:rsidRPr="003602C3">
              <w:rPr>
                <w:sz w:val="22"/>
                <w:szCs w:val="22"/>
                <w:lang w:val="uk-UA"/>
              </w:rPr>
              <w:t xml:space="preserve"> О. C. Методика роботи з хореографічним колективом. – Львів: Каменяр, 2002. – 64 с.</w:t>
            </w:r>
          </w:p>
          <w:p w:rsidR="000507A3" w:rsidRPr="003602C3" w:rsidRDefault="000507A3" w:rsidP="00232387">
            <w:pPr>
              <w:numPr>
                <w:ilvl w:val="0"/>
                <w:numId w:val="7"/>
              </w:numPr>
              <w:tabs>
                <w:tab w:val="left" w:pos="318"/>
              </w:tabs>
              <w:ind w:left="0" w:right="-111" w:firstLine="0"/>
              <w:rPr>
                <w:lang w:val="uk-UA"/>
              </w:rPr>
            </w:pPr>
            <w:proofErr w:type="spellStart"/>
            <w:r w:rsidRPr="003602C3">
              <w:rPr>
                <w:sz w:val="22"/>
                <w:szCs w:val="22"/>
                <w:lang w:val="uk-UA"/>
              </w:rPr>
              <w:t>Голдрич</w:t>
            </w:r>
            <w:proofErr w:type="spellEnd"/>
            <w:r w:rsidRPr="003602C3">
              <w:rPr>
                <w:sz w:val="22"/>
                <w:szCs w:val="22"/>
                <w:lang w:val="uk-UA"/>
              </w:rPr>
              <w:t xml:space="preserve"> О. C. Методика роботи з хореографічним колективом: Посібник для студентів-хореографів навчальних закладів України І-ІІ рівнів акредитації (видання друге, виправлене та доповнене). – Львів: Сполом, 2007. – 72 с.</w:t>
            </w:r>
          </w:p>
          <w:p w:rsidR="000507A3" w:rsidRPr="003602C3" w:rsidRDefault="000507A3" w:rsidP="00232387">
            <w:pPr>
              <w:numPr>
                <w:ilvl w:val="0"/>
                <w:numId w:val="7"/>
              </w:numPr>
              <w:tabs>
                <w:tab w:val="left" w:pos="318"/>
              </w:tabs>
              <w:ind w:left="0" w:right="-111" w:firstLine="0"/>
              <w:rPr>
                <w:lang w:val="uk-UA"/>
              </w:rPr>
            </w:pPr>
            <w:r w:rsidRPr="003602C3">
              <w:rPr>
                <w:sz w:val="22"/>
                <w:szCs w:val="22"/>
                <w:lang w:val="uk-UA"/>
              </w:rPr>
              <w:t xml:space="preserve">Дереворіз О. Танцювальний гурток. – Тернопіль-Харків: Вид-во «Ранок», 2009. – 80 с. </w:t>
            </w:r>
          </w:p>
          <w:p w:rsidR="000507A3" w:rsidRPr="003602C3" w:rsidRDefault="000507A3" w:rsidP="00232387">
            <w:pPr>
              <w:numPr>
                <w:ilvl w:val="0"/>
                <w:numId w:val="7"/>
              </w:numPr>
              <w:tabs>
                <w:tab w:val="left" w:pos="318"/>
              </w:tabs>
              <w:ind w:left="0" w:right="-111" w:firstLine="0"/>
              <w:rPr>
                <w:lang w:val="uk-UA"/>
              </w:rPr>
            </w:pPr>
            <w:proofErr w:type="spellStart"/>
            <w:r w:rsidRPr="003602C3">
              <w:rPr>
                <w:sz w:val="22"/>
                <w:szCs w:val="22"/>
                <w:lang w:val="uk-UA"/>
              </w:rPr>
              <w:t>Зубатов</w:t>
            </w:r>
            <w:proofErr w:type="spellEnd"/>
            <w:r w:rsidRPr="003602C3">
              <w:rPr>
                <w:sz w:val="22"/>
                <w:szCs w:val="22"/>
                <w:lang w:val="uk-UA"/>
              </w:rPr>
              <w:t xml:space="preserve"> С. Л. Методика роботи з хореографічним колективом: Навчальний посібник. – Київ: ІПК ПК, 1997. – 100 с.</w:t>
            </w:r>
          </w:p>
          <w:p w:rsidR="000507A3" w:rsidRPr="003602C3" w:rsidRDefault="000507A3" w:rsidP="00232387">
            <w:pPr>
              <w:numPr>
                <w:ilvl w:val="0"/>
                <w:numId w:val="7"/>
              </w:numPr>
              <w:tabs>
                <w:tab w:val="left" w:pos="318"/>
              </w:tabs>
              <w:ind w:left="0" w:right="-111" w:firstLine="0"/>
              <w:rPr>
                <w:lang w:val="uk-UA"/>
              </w:rPr>
            </w:pPr>
            <w:r w:rsidRPr="003602C3">
              <w:rPr>
                <w:sz w:val="22"/>
                <w:szCs w:val="22"/>
                <w:lang w:val="uk-UA"/>
              </w:rPr>
              <w:t xml:space="preserve">Ткаченко Т. </w:t>
            </w:r>
            <w:proofErr w:type="spellStart"/>
            <w:r w:rsidRPr="003602C3">
              <w:rPr>
                <w:sz w:val="22"/>
                <w:szCs w:val="22"/>
                <w:lang w:val="uk-UA"/>
              </w:rPr>
              <w:t>Работа</w:t>
            </w:r>
            <w:proofErr w:type="spellEnd"/>
            <w:r w:rsidRPr="003602C3">
              <w:rPr>
                <w:sz w:val="22"/>
                <w:szCs w:val="22"/>
                <w:lang w:val="uk-UA"/>
              </w:rPr>
              <w:t xml:space="preserve"> с </w:t>
            </w:r>
            <w:proofErr w:type="spellStart"/>
            <w:r w:rsidRPr="003602C3">
              <w:rPr>
                <w:sz w:val="22"/>
                <w:szCs w:val="22"/>
                <w:lang w:val="uk-UA"/>
              </w:rPr>
              <w:t>танцевальным</w:t>
            </w:r>
            <w:proofErr w:type="spellEnd"/>
            <w:r w:rsidRPr="003602C3">
              <w:rPr>
                <w:sz w:val="22"/>
                <w:szCs w:val="22"/>
                <w:lang w:val="uk-UA"/>
              </w:rPr>
              <w:t xml:space="preserve"> колективом. М.: </w:t>
            </w:r>
            <w:proofErr w:type="spellStart"/>
            <w:r w:rsidRPr="003602C3">
              <w:rPr>
                <w:sz w:val="22"/>
                <w:szCs w:val="22"/>
                <w:lang w:val="uk-UA"/>
              </w:rPr>
              <w:t>Искусство</w:t>
            </w:r>
            <w:proofErr w:type="spellEnd"/>
            <w:r w:rsidRPr="003602C3">
              <w:rPr>
                <w:sz w:val="22"/>
                <w:szCs w:val="22"/>
                <w:lang w:val="uk-UA"/>
              </w:rPr>
              <w:t>, 1958. – 148 с.</w:t>
            </w:r>
          </w:p>
        </w:tc>
        <w:tc>
          <w:tcPr>
            <w:tcW w:w="851" w:type="dxa"/>
            <w:tcBorders>
              <w:top w:val="single" w:sz="4" w:space="0" w:color="auto"/>
              <w:left w:val="single" w:sz="4" w:space="0" w:color="auto"/>
              <w:bottom w:val="single" w:sz="4" w:space="0" w:color="auto"/>
              <w:right w:val="single" w:sz="4" w:space="0" w:color="auto"/>
            </w:tcBorders>
          </w:tcPr>
          <w:p w:rsidR="000507A3" w:rsidRPr="003602C3" w:rsidRDefault="000507A3" w:rsidP="000507A3">
            <w:pPr>
              <w:ind w:right="-111"/>
              <w:rPr>
                <w:lang w:val="uk-UA"/>
              </w:rPr>
            </w:pPr>
            <w:r w:rsidRPr="003602C3">
              <w:rPr>
                <w:sz w:val="22"/>
                <w:szCs w:val="22"/>
                <w:lang w:val="uk-UA"/>
              </w:rPr>
              <w:t>2</w:t>
            </w:r>
          </w:p>
        </w:tc>
        <w:tc>
          <w:tcPr>
            <w:tcW w:w="850" w:type="dxa"/>
            <w:tcBorders>
              <w:top w:val="single" w:sz="4" w:space="0" w:color="auto"/>
              <w:left w:val="single" w:sz="4" w:space="0" w:color="auto"/>
              <w:bottom w:val="single" w:sz="4" w:space="0" w:color="auto"/>
              <w:right w:val="single" w:sz="4" w:space="0" w:color="auto"/>
            </w:tcBorders>
          </w:tcPr>
          <w:p w:rsidR="000507A3" w:rsidRPr="003602C3" w:rsidRDefault="000507A3" w:rsidP="000507A3">
            <w:pPr>
              <w:ind w:right="-111"/>
              <w:rPr>
                <w:lang w:val="uk-UA"/>
              </w:rPr>
            </w:pPr>
          </w:p>
        </w:tc>
      </w:tr>
      <w:tr w:rsidR="000507A3" w:rsidRPr="003602C3" w:rsidTr="00697012">
        <w:tc>
          <w:tcPr>
            <w:tcW w:w="781" w:type="dxa"/>
            <w:tcBorders>
              <w:top w:val="single" w:sz="4" w:space="0" w:color="auto"/>
              <w:left w:val="single" w:sz="4" w:space="0" w:color="auto"/>
              <w:bottom w:val="single" w:sz="4" w:space="0" w:color="auto"/>
              <w:right w:val="single" w:sz="4" w:space="0" w:color="auto"/>
            </w:tcBorders>
          </w:tcPr>
          <w:p w:rsidR="000507A3" w:rsidRPr="003602C3" w:rsidRDefault="00A67DDD" w:rsidP="00A67DDD">
            <w:pPr>
              <w:ind w:right="-111"/>
              <w:rPr>
                <w:lang w:val="uk-UA"/>
              </w:rPr>
            </w:pPr>
            <w:r w:rsidRPr="003602C3">
              <w:rPr>
                <w:sz w:val="22"/>
                <w:szCs w:val="22"/>
                <w:lang w:val="uk-UA"/>
              </w:rPr>
              <w:t>2</w:t>
            </w:r>
          </w:p>
        </w:tc>
        <w:tc>
          <w:tcPr>
            <w:tcW w:w="4822" w:type="dxa"/>
            <w:gridSpan w:val="2"/>
            <w:tcBorders>
              <w:top w:val="single" w:sz="4" w:space="0" w:color="auto"/>
              <w:left w:val="single" w:sz="4" w:space="0" w:color="auto"/>
              <w:bottom w:val="single" w:sz="4" w:space="0" w:color="auto"/>
              <w:right w:val="single" w:sz="4" w:space="0" w:color="auto"/>
            </w:tcBorders>
          </w:tcPr>
          <w:p w:rsidR="000507A3" w:rsidRPr="003602C3" w:rsidRDefault="000507A3" w:rsidP="00A67DDD">
            <w:pPr>
              <w:tabs>
                <w:tab w:val="left" w:pos="284"/>
                <w:tab w:val="left" w:pos="567"/>
              </w:tabs>
              <w:ind w:right="-111"/>
              <w:rPr>
                <w:b/>
                <w:lang w:val="uk-UA"/>
              </w:rPr>
            </w:pPr>
            <w:r w:rsidRPr="003602C3">
              <w:rPr>
                <w:b/>
                <w:sz w:val="22"/>
                <w:szCs w:val="22"/>
                <w:lang w:val="uk-UA"/>
              </w:rPr>
              <w:t>Тема 2.</w:t>
            </w:r>
            <w:r w:rsidRPr="003602C3">
              <w:rPr>
                <w:b/>
                <w:bCs/>
                <w:sz w:val="22"/>
                <w:szCs w:val="22"/>
                <w:lang w:val="uk-UA"/>
              </w:rPr>
              <w:t xml:space="preserve"> </w:t>
            </w:r>
            <w:r w:rsidRPr="003602C3">
              <w:rPr>
                <w:b/>
                <w:sz w:val="22"/>
                <w:szCs w:val="22"/>
                <w:lang w:val="uk-UA"/>
              </w:rPr>
              <w:t>Танець – вид мистецтва</w:t>
            </w:r>
            <w:r w:rsidRPr="003602C3">
              <w:rPr>
                <w:sz w:val="22"/>
                <w:szCs w:val="22"/>
                <w:lang w:val="uk-UA"/>
              </w:rPr>
              <w:t xml:space="preserve">. </w:t>
            </w:r>
          </w:p>
          <w:p w:rsidR="000507A3" w:rsidRPr="003602C3" w:rsidRDefault="000507A3" w:rsidP="00A67DDD">
            <w:pPr>
              <w:tabs>
                <w:tab w:val="left" w:pos="284"/>
                <w:tab w:val="left" w:pos="567"/>
              </w:tabs>
              <w:ind w:right="-111"/>
              <w:rPr>
                <w:b/>
                <w:lang w:val="uk-UA"/>
              </w:rPr>
            </w:pPr>
            <w:r w:rsidRPr="003602C3">
              <w:rPr>
                <w:sz w:val="22"/>
                <w:szCs w:val="22"/>
                <w:lang w:val="uk-UA"/>
              </w:rPr>
              <w:t>Танець – вид мистецтва, в якому художній образ виникає із зміни положення людського тіла. Вибір положень та рухів людини в танці та їх систематизація багатовіковий культурно – історичний процес. В цьому історичному розвитку поступово появляється основні види: ритуально-обрядові, народні, бальні (історико-побутові), класичні, модерн та характерні танці.</w:t>
            </w:r>
          </w:p>
          <w:p w:rsidR="000507A3" w:rsidRPr="00697012" w:rsidRDefault="000507A3" w:rsidP="00697012">
            <w:pPr>
              <w:tabs>
                <w:tab w:val="left" w:pos="284"/>
                <w:tab w:val="left" w:pos="567"/>
              </w:tabs>
              <w:ind w:right="-111"/>
              <w:rPr>
                <w:b/>
                <w:lang w:val="uk-UA"/>
              </w:rPr>
            </w:pPr>
            <w:r w:rsidRPr="003602C3">
              <w:rPr>
                <w:sz w:val="22"/>
                <w:szCs w:val="22"/>
                <w:lang w:val="uk-UA"/>
              </w:rPr>
              <w:t xml:space="preserve">Танець – невід’ємна частина творчості народу. Жанри і види хореографічного мистецтва. Історія виникнення і розвитку. Особливості класичного, народного, бального, сучасного естрадного </w:t>
            </w:r>
            <w:r w:rsidRPr="003602C3">
              <w:rPr>
                <w:sz w:val="22"/>
                <w:szCs w:val="22"/>
                <w:lang w:val="uk-UA"/>
              </w:rPr>
              <w:lastRenderedPageBreak/>
              <w:t xml:space="preserve">танцю. </w:t>
            </w:r>
          </w:p>
        </w:tc>
        <w:tc>
          <w:tcPr>
            <w:tcW w:w="1559" w:type="dxa"/>
            <w:gridSpan w:val="2"/>
            <w:tcBorders>
              <w:top w:val="single" w:sz="4" w:space="0" w:color="auto"/>
              <w:left w:val="single" w:sz="4" w:space="0" w:color="auto"/>
              <w:bottom w:val="single" w:sz="4" w:space="0" w:color="auto"/>
              <w:right w:val="single" w:sz="4" w:space="0" w:color="auto"/>
            </w:tcBorders>
          </w:tcPr>
          <w:p w:rsidR="000507A3" w:rsidRPr="003602C3" w:rsidRDefault="007E427E" w:rsidP="00A67DDD">
            <w:pPr>
              <w:ind w:right="-111"/>
              <w:rPr>
                <w:lang w:val="uk-UA"/>
              </w:rPr>
            </w:pPr>
            <w:r w:rsidRPr="003602C3">
              <w:rPr>
                <w:sz w:val="22"/>
                <w:szCs w:val="22"/>
                <w:lang w:val="uk-UA"/>
              </w:rPr>
              <w:lastRenderedPageBreak/>
              <w:t>практичне заняття (самостійна,  робота)</w:t>
            </w:r>
          </w:p>
        </w:tc>
        <w:tc>
          <w:tcPr>
            <w:tcW w:w="6237" w:type="dxa"/>
            <w:tcBorders>
              <w:top w:val="single" w:sz="4" w:space="0" w:color="auto"/>
              <w:left w:val="single" w:sz="4" w:space="0" w:color="auto"/>
              <w:bottom w:val="single" w:sz="4" w:space="0" w:color="auto"/>
              <w:right w:val="single" w:sz="4" w:space="0" w:color="auto"/>
            </w:tcBorders>
          </w:tcPr>
          <w:p w:rsidR="000507A3" w:rsidRPr="003602C3" w:rsidRDefault="000507A3" w:rsidP="00232387">
            <w:pPr>
              <w:numPr>
                <w:ilvl w:val="0"/>
                <w:numId w:val="8"/>
              </w:numPr>
              <w:tabs>
                <w:tab w:val="left" w:pos="352"/>
              </w:tabs>
              <w:ind w:left="0" w:right="-111" w:firstLine="0"/>
              <w:rPr>
                <w:lang w:val="uk-UA"/>
              </w:rPr>
            </w:pPr>
            <w:r w:rsidRPr="003602C3">
              <w:rPr>
                <w:sz w:val="22"/>
                <w:szCs w:val="22"/>
                <w:lang w:val="uk-UA"/>
              </w:rPr>
              <w:t>Березова Г. О. Хореографічна робота з дошкільнятами. –  Київ: Музична Україна, 1982. – 88 с.</w:t>
            </w:r>
          </w:p>
          <w:p w:rsidR="000507A3" w:rsidRPr="003602C3" w:rsidRDefault="000507A3" w:rsidP="00232387">
            <w:pPr>
              <w:numPr>
                <w:ilvl w:val="0"/>
                <w:numId w:val="8"/>
              </w:numPr>
              <w:tabs>
                <w:tab w:val="left" w:pos="352"/>
              </w:tabs>
              <w:ind w:left="0" w:right="-111" w:firstLine="54"/>
              <w:rPr>
                <w:lang w:val="uk-UA"/>
              </w:rPr>
            </w:pPr>
            <w:r w:rsidRPr="003602C3">
              <w:rPr>
                <w:sz w:val="22"/>
                <w:szCs w:val="22"/>
                <w:lang w:val="uk-UA"/>
              </w:rPr>
              <w:t>Бондаренко Л. Методика хореографічної роботи в школі і позашкільних закладах. Видання друге.  – Київ: Музична Україна, 1968. – 196 с.</w:t>
            </w:r>
          </w:p>
          <w:p w:rsidR="000507A3" w:rsidRPr="003602C3" w:rsidRDefault="000507A3" w:rsidP="00232387">
            <w:pPr>
              <w:numPr>
                <w:ilvl w:val="0"/>
                <w:numId w:val="8"/>
              </w:numPr>
              <w:tabs>
                <w:tab w:val="left" w:pos="352"/>
              </w:tabs>
              <w:ind w:left="0" w:right="-111" w:firstLine="54"/>
              <w:rPr>
                <w:lang w:val="uk-UA"/>
              </w:rPr>
            </w:pPr>
            <w:proofErr w:type="spellStart"/>
            <w:r w:rsidRPr="003602C3">
              <w:rPr>
                <w:sz w:val="22"/>
                <w:szCs w:val="22"/>
                <w:lang w:val="uk-UA"/>
              </w:rPr>
              <w:t>Голдрич</w:t>
            </w:r>
            <w:proofErr w:type="spellEnd"/>
            <w:r w:rsidRPr="003602C3">
              <w:rPr>
                <w:sz w:val="22"/>
                <w:szCs w:val="22"/>
                <w:lang w:val="uk-UA"/>
              </w:rPr>
              <w:t xml:space="preserve"> О. C. Методика роботи з хореографічним колективом. – Львів: Каменяр, 2002. – 64 с.</w:t>
            </w:r>
          </w:p>
          <w:p w:rsidR="000507A3" w:rsidRPr="003602C3" w:rsidRDefault="000507A3" w:rsidP="00232387">
            <w:pPr>
              <w:numPr>
                <w:ilvl w:val="0"/>
                <w:numId w:val="8"/>
              </w:numPr>
              <w:tabs>
                <w:tab w:val="left" w:pos="352"/>
              </w:tabs>
              <w:ind w:left="0" w:right="-111" w:firstLine="54"/>
              <w:rPr>
                <w:lang w:val="uk-UA"/>
              </w:rPr>
            </w:pPr>
            <w:proofErr w:type="spellStart"/>
            <w:r w:rsidRPr="003602C3">
              <w:rPr>
                <w:sz w:val="22"/>
                <w:szCs w:val="22"/>
                <w:lang w:val="uk-UA"/>
              </w:rPr>
              <w:t>Голдрич</w:t>
            </w:r>
            <w:proofErr w:type="spellEnd"/>
            <w:r w:rsidRPr="003602C3">
              <w:rPr>
                <w:sz w:val="22"/>
                <w:szCs w:val="22"/>
                <w:lang w:val="uk-UA"/>
              </w:rPr>
              <w:t xml:space="preserve"> О. C. Методика роботи з хореографічним колективом: Посібник для студентів-хореографів навчальних закладів України І-ІІ рівнів акредитації (видання друге, виправлене та доповнене). – Львів: Сполом, 2007. – 72 с.</w:t>
            </w:r>
          </w:p>
          <w:p w:rsidR="000507A3" w:rsidRPr="003602C3" w:rsidRDefault="000507A3" w:rsidP="00232387">
            <w:pPr>
              <w:numPr>
                <w:ilvl w:val="0"/>
                <w:numId w:val="8"/>
              </w:numPr>
              <w:tabs>
                <w:tab w:val="left" w:pos="352"/>
              </w:tabs>
              <w:ind w:left="0" w:right="-111" w:firstLine="54"/>
              <w:rPr>
                <w:lang w:val="uk-UA"/>
              </w:rPr>
            </w:pPr>
            <w:r w:rsidRPr="003602C3">
              <w:rPr>
                <w:sz w:val="22"/>
                <w:szCs w:val="22"/>
                <w:lang w:val="uk-UA"/>
              </w:rPr>
              <w:t xml:space="preserve">Дереворіз О. Танцювальний гурток. – Тернопіль-Харків: Вид-во «Ранок», 2009. – 80 с. </w:t>
            </w:r>
          </w:p>
          <w:p w:rsidR="000507A3" w:rsidRPr="003602C3" w:rsidRDefault="000507A3" w:rsidP="00232387">
            <w:pPr>
              <w:numPr>
                <w:ilvl w:val="0"/>
                <w:numId w:val="8"/>
              </w:numPr>
              <w:tabs>
                <w:tab w:val="left" w:pos="352"/>
              </w:tabs>
              <w:ind w:left="0" w:right="-111" w:firstLine="54"/>
              <w:rPr>
                <w:lang w:val="uk-UA"/>
              </w:rPr>
            </w:pPr>
            <w:proofErr w:type="spellStart"/>
            <w:r w:rsidRPr="003602C3">
              <w:rPr>
                <w:sz w:val="22"/>
                <w:szCs w:val="22"/>
                <w:lang w:val="uk-UA"/>
              </w:rPr>
              <w:lastRenderedPageBreak/>
              <w:t>Зубатов</w:t>
            </w:r>
            <w:proofErr w:type="spellEnd"/>
            <w:r w:rsidRPr="003602C3">
              <w:rPr>
                <w:sz w:val="22"/>
                <w:szCs w:val="22"/>
                <w:lang w:val="uk-UA"/>
              </w:rPr>
              <w:t xml:space="preserve"> С. Л. Методика роботи з хореографічним колективом: Навчальний посібник. – Київ: ІПК ПК, 1997. – 100 с.</w:t>
            </w:r>
          </w:p>
        </w:tc>
        <w:tc>
          <w:tcPr>
            <w:tcW w:w="851" w:type="dxa"/>
            <w:tcBorders>
              <w:top w:val="single" w:sz="4" w:space="0" w:color="auto"/>
              <w:left w:val="single" w:sz="4" w:space="0" w:color="auto"/>
              <w:bottom w:val="single" w:sz="4" w:space="0" w:color="auto"/>
              <w:right w:val="single" w:sz="4" w:space="0" w:color="auto"/>
            </w:tcBorders>
          </w:tcPr>
          <w:p w:rsidR="000507A3" w:rsidRPr="003602C3" w:rsidRDefault="00A67DDD" w:rsidP="000507A3">
            <w:pPr>
              <w:ind w:right="-111"/>
              <w:rPr>
                <w:lang w:val="uk-UA"/>
              </w:rPr>
            </w:pPr>
            <w:r w:rsidRPr="003602C3">
              <w:rPr>
                <w:sz w:val="22"/>
                <w:szCs w:val="22"/>
                <w:lang w:val="uk-UA"/>
              </w:rPr>
              <w:lastRenderedPageBreak/>
              <w:t>2</w:t>
            </w:r>
          </w:p>
        </w:tc>
        <w:tc>
          <w:tcPr>
            <w:tcW w:w="850" w:type="dxa"/>
            <w:tcBorders>
              <w:top w:val="single" w:sz="4" w:space="0" w:color="auto"/>
              <w:left w:val="single" w:sz="4" w:space="0" w:color="auto"/>
              <w:bottom w:val="single" w:sz="4" w:space="0" w:color="auto"/>
              <w:right w:val="single" w:sz="4" w:space="0" w:color="auto"/>
            </w:tcBorders>
          </w:tcPr>
          <w:p w:rsidR="000507A3" w:rsidRPr="003602C3" w:rsidRDefault="000507A3" w:rsidP="000507A3">
            <w:pPr>
              <w:ind w:right="-111"/>
              <w:rPr>
                <w:lang w:val="uk-UA"/>
              </w:rPr>
            </w:pPr>
          </w:p>
        </w:tc>
      </w:tr>
      <w:tr w:rsidR="000507A3" w:rsidRPr="003602C3" w:rsidTr="00697012">
        <w:tc>
          <w:tcPr>
            <w:tcW w:w="781" w:type="dxa"/>
            <w:tcBorders>
              <w:top w:val="single" w:sz="4" w:space="0" w:color="auto"/>
              <w:left w:val="single" w:sz="4" w:space="0" w:color="auto"/>
              <w:bottom w:val="single" w:sz="4" w:space="0" w:color="auto"/>
              <w:right w:val="single" w:sz="4" w:space="0" w:color="auto"/>
            </w:tcBorders>
          </w:tcPr>
          <w:p w:rsidR="000507A3" w:rsidRPr="003602C3" w:rsidRDefault="00A67DDD" w:rsidP="00A67DDD">
            <w:pPr>
              <w:ind w:right="-111"/>
              <w:rPr>
                <w:lang w:val="uk-UA"/>
              </w:rPr>
            </w:pPr>
            <w:r w:rsidRPr="003602C3">
              <w:rPr>
                <w:sz w:val="22"/>
                <w:szCs w:val="22"/>
                <w:lang w:val="uk-UA"/>
              </w:rPr>
              <w:lastRenderedPageBreak/>
              <w:t>3</w:t>
            </w:r>
          </w:p>
        </w:tc>
        <w:tc>
          <w:tcPr>
            <w:tcW w:w="4822" w:type="dxa"/>
            <w:gridSpan w:val="2"/>
            <w:tcBorders>
              <w:top w:val="single" w:sz="4" w:space="0" w:color="auto"/>
              <w:left w:val="single" w:sz="4" w:space="0" w:color="auto"/>
              <w:bottom w:val="single" w:sz="4" w:space="0" w:color="auto"/>
              <w:right w:val="single" w:sz="4" w:space="0" w:color="auto"/>
            </w:tcBorders>
          </w:tcPr>
          <w:p w:rsidR="000507A3" w:rsidRPr="003602C3" w:rsidRDefault="000507A3" w:rsidP="00A67DDD">
            <w:pPr>
              <w:tabs>
                <w:tab w:val="left" w:pos="362"/>
              </w:tabs>
              <w:snapToGrid w:val="0"/>
              <w:ind w:right="-111"/>
              <w:rPr>
                <w:b/>
                <w:lang w:val="uk-UA"/>
              </w:rPr>
            </w:pPr>
            <w:r w:rsidRPr="003602C3">
              <w:rPr>
                <w:b/>
                <w:sz w:val="22"/>
                <w:szCs w:val="22"/>
                <w:lang w:val="uk-UA"/>
              </w:rPr>
              <w:t>Тема 3.</w:t>
            </w:r>
            <w:r w:rsidRPr="003602C3">
              <w:rPr>
                <w:b/>
                <w:bCs/>
                <w:sz w:val="22"/>
                <w:szCs w:val="22"/>
                <w:lang w:val="uk-UA"/>
              </w:rPr>
              <w:t xml:space="preserve"> </w:t>
            </w:r>
            <w:r w:rsidRPr="003602C3">
              <w:rPr>
                <w:b/>
                <w:sz w:val="22"/>
                <w:szCs w:val="22"/>
                <w:lang w:val="uk-UA"/>
              </w:rPr>
              <w:t>Педагогічні прийоми подача навчального матеріалу на заняттях танцю</w:t>
            </w:r>
          </w:p>
          <w:p w:rsidR="000507A3" w:rsidRPr="003602C3" w:rsidRDefault="000507A3" w:rsidP="00A67DDD">
            <w:pPr>
              <w:tabs>
                <w:tab w:val="left" w:pos="362"/>
                <w:tab w:val="left" w:pos="720"/>
              </w:tabs>
              <w:snapToGrid w:val="0"/>
              <w:ind w:right="-111"/>
              <w:rPr>
                <w:lang w:val="uk-UA"/>
              </w:rPr>
            </w:pPr>
            <w:r w:rsidRPr="003602C3">
              <w:rPr>
                <w:sz w:val="22"/>
                <w:szCs w:val="22"/>
                <w:lang w:val="uk-UA"/>
              </w:rPr>
              <w:t xml:space="preserve">Практичні методи: </w:t>
            </w:r>
          </w:p>
          <w:p w:rsidR="000507A3" w:rsidRPr="003602C3" w:rsidRDefault="000507A3" w:rsidP="00232387">
            <w:pPr>
              <w:numPr>
                <w:ilvl w:val="0"/>
                <w:numId w:val="9"/>
              </w:numPr>
              <w:tabs>
                <w:tab w:val="left" w:pos="362"/>
              </w:tabs>
              <w:snapToGrid w:val="0"/>
              <w:ind w:left="0" w:right="-111" w:firstLine="0"/>
              <w:rPr>
                <w:lang w:val="uk-UA"/>
              </w:rPr>
            </w:pPr>
            <w:r w:rsidRPr="003602C3">
              <w:rPr>
                <w:sz w:val="22"/>
                <w:szCs w:val="22"/>
                <w:lang w:val="uk-UA"/>
              </w:rPr>
              <w:t>Навчання рухових дій: загалом (в цілому); по частинах; початкових вправ (підготовчих, підвідних).</w:t>
            </w:r>
          </w:p>
          <w:p w:rsidR="000507A3" w:rsidRPr="003602C3" w:rsidRDefault="000507A3" w:rsidP="00232387">
            <w:pPr>
              <w:numPr>
                <w:ilvl w:val="0"/>
                <w:numId w:val="9"/>
              </w:numPr>
              <w:tabs>
                <w:tab w:val="left" w:pos="362"/>
                <w:tab w:val="left" w:pos="720"/>
              </w:tabs>
              <w:snapToGrid w:val="0"/>
              <w:ind w:left="0" w:right="-111" w:firstLine="0"/>
              <w:rPr>
                <w:lang w:val="uk-UA"/>
              </w:rPr>
            </w:pPr>
            <w:r w:rsidRPr="003602C3">
              <w:rPr>
                <w:sz w:val="22"/>
                <w:szCs w:val="22"/>
                <w:lang w:val="uk-UA"/>
              </w:rPr>
              <w:t>Удосконалення та закріплення рухових дій: ігровий; змагальний; концертний; показовий.</w:t>
            </w:r>
          </w:p>
          <w:p w:rsidR="000507A3" w:rsidRPr="003602C3" w:rsidRDefault="000507A3" w:rsidP="00232387">
            <w:pPr>
              <w:numPr>
                <w:ilvl w:val="0"/>
                <w:numId w:val="9"/>
              </w:numPr>
              <w:tabs>
                <w:tab w:val="left" w:pos="362"/>
                <w:tab w:val="left" w:pos="720"/>
              </w:tabs>
              <w:snapToGrid w:val="0"/>
              <w:ind w:left="0" w:right="-111" w:firstLine="0"/>
              <w:rPr>
                <w:lang w:val="uk-UA"/>
              </w:rPr>
            </w:pPr>
            <w:r w:rsidRPr="003602C3">
              <w:rPr>
                <w:sz w:val="22"/>
                <w:szCs w:val="22"/>
                <w:lang w:val="uk-UA"/>
              </w:rPr>
              <w:t>Тренування (репетиція, урок): безперервний; інтервальний (повторний); комбінований.</w:t>
            </w:r>
          </w:p>
          <w:p w:rsidR="000507A3" w:rsidRPr="003602C3" w:rsidRDefault="000507A3" w:rsidP="00232387">
            <w:pPr>
              <w:numPr>
                <w:ilvl w:val="0"/>
                <w:numId w:val="6"/>
              </w:numPr>
              <w:tabs>
                <w:tab w:val="left" w:pos="362"/>
                <w:tab w:val="num" w:pos="900"/>
              </w:tabs>
              <w:ind w:left="0" w:right="-111" w:firstLine="0"/>
              <w:rPr>
                <w:lang w:val="uk-UA" w:eastAsia="uk-UA"/>
              </w:rPr>
            </w:pPr>
            <w:r w:rsidRPr="003602C3">
              <w:rPr>
                <w:sz w:val="22"/>
                <w:szCs w:val="22"/>
                <w:lang w:val="uk-UA" w:eastAsia="uk-UA"/>
              </w:rPr>
              <w:t>за джерелом передачі та сприймання навчальної інформації – словесні, наочні, практичні;</w:t>
            </w:r>
          </w:p>
          <w:p w:rsidR="000507A3" w:rsidRPr="003602C3" w:rsidRDefault="000507A3" w:rsidP="00232387">
            <w:pPr>
              <w:numPr>
                <w:ilvl w:val="0"/>
                <w:numId w:val="6"/>
              </w:numPr>
              <w:tabs>
                <w:tab w:val="left" w:pos="362"/>
                <w:tab w:val="num" w:pos="900"/>
              </w:tabs>
              <w:ind w:left="0" w:right="-111" w:firstLine="0"/>
              <w:rPr>
                <w:lang w:val="uk-UA" w:eastAsia="uk-UA"/>
              </w:rPr>
            </w:pPr>
            <w:r w:rsidRPr="003602C3">
              <w:rPr>
                <w:sz w:val="22"/>
                <w:szCs w:val="22"/>
                <w:lang w:val="uk-UA" w:eastAsia="uk-UA"/>
              </w:rPr>
              <w:t>за характером пізнавальної діяльності студентів – пояснювально-ілюстративний, репродуктивний, проблемне викладання, частково-пошуковий, дослідницький;</w:t>
            </w:r>
          </w:p>
          <w:p w:rsidR="000507A3" w:rsidRPr="003602C3" w:rsidRDefault="000507A3" w:rsidP="00232387">
            <w:pPr>
              <w:numPr>
                <w:ilvl w:val="0"/>
                <w:numId w:val="6"/>
              </w:numPr>
              <w:tabs>
                <w:tab w:val="left" w:pos="362"/>
                <w:tab w:val="num" w:pos="900"/>
              </w:tabs>
              <w:ind w:left="0" w:right="-111" w:firstLine="0"/>
              <w:rPr>
                <w:lang w:val="uk-UA" w:eastAsia="uk-UA"/>
              </w:rPr>
            </w:pPr>
            <w:r w:rsidRPr="003602C3">
              <w:rPr>
                <w:sz w:val="22"/>
                <w:szCs w:val="22"/>
                <w:lang w:val="uk-UA" w:eastAsia="uk-UA"/>
              </w:rPr>
              <w:t xml:space="preserve">залежно від основної дидактичної мети і завдань – методи оволодіння новими знаннями, формування вмінь і навичок, перевірки та оцінювання знань, умінь і навичок; </w:t>
            </w:r>
          </w:p>
          <w:p w:rsidR="000507A3" w:rsidRPr="003602C3" w:rsidRDefault="000507A3" w:rsidP="00232387">
            <w:pPr>
              <w:numPr>
                <w:ilvl w:val="0"/>
                <w:numId w:val="6"/>
              </w:numPr>
              <w:tabs>
                <w:tab w:val="left" w:pos="362"/>
                <w:tab w:val="num" w:pos="900"/>
              </w:tabs>
              <w:ind w:left="0" w:right="-111" w:firstLine="0"/>
              <w:rPr>
                <w:lang w:val="uk-UA" w:eastAsia="uk-UA"/>
              </w:rPr>
            </w:pPr>
            <w:r w:rsidRPr="003602C3">
              <w:rPr>
                <w:sz w:val="22"/>
                <w:szCs w:val="22"/>
                <w:lang w:val="uk-UA" w:eastAsia="uk-UA"/>
              </w:rPr>
              <w:t>методи усного викладу знань, закріплення навчального матеріалу, самостійної роботи студентів з осмислення й засвоєння нового матеріалу роботи із застосування знань на практиці та вироблення вмінь і навичок, перевірки та оцінювання знань, умінь і навичок;</w:t>
            </w:r>
          </w:p>
          <w:p w:rsidR="000507A3" w:rsidRPr="003602C3" w:rsidRDefault="000507A3" w:rsidP="00232387">
            <w:pPr>
              <w:numPr>
                <w:ilvl w:val="0"/>
                <w:numId w:val="6"/>
              </w:numPr>
              <w:tabs>
                <w:tab w:val="left" w:pos="362"/>
                <w:tab w:val="num" w:pos="900"/>
              </w:tabs>
              <w:ind w:left="0" w:right="-111" w:firstLine="0"/>
              <w:rPr>
                <w:lang w:val="uk-UA"/>
              </w:rPr>
            </w:pPr>
            <w:r w:rsidRPr="003602C3">
              <w:rPr>
                <w:sz w:val="22"/>
                <w:szCs w:val="22"/>
                <w:lang w:val="uk-UA" w:eastAsia="uk-UA"/>
              </w:rPr>
              <w:t xml:space="preserve">з точки зору цілісного підходу до діяльності у процесі навчання – методи організації та здійснення навчально-пізнавальної діяльності; стимулювання й мотивація студента, контролю, самоконтролю, взаємоконтролю і корекції, </w:t>
            </w:r>
            <w:proofErr w:type="spellStart"/>
            <w:r w:rsidRPr="003602C3">
              <w:rPr>
                <w:sz w:val="22"/>
                <w:szCs w:val="22"/>
                <w:lang w:val="uk-UA" w:eastAsia="uk-UA"/>
              </w:rPr>
              <w:t>самокорекції</w:t>
            </w:r>
            <w:proofErr w:type="spellEnd"/>
            <w:r w:rsidRPr="003602C3">
              <w:rPr>
                <w:sz w:val="22"/>
                <w:szCs w:val="22"/>
                <w:lang w:val="uk-UA" w:eastAsia="uk-UA"/>
              </w:rPr>
              <w:t xml:space="preserve">, </w:t>
            </w:r>
            <w:proofErr w:type="spellStart"/>
            <w:r w:rsidRPr="003602C3">
              <w:rPr>
                <w:sz w:val="22"/>
                <w:szCs w:val="22"/>
                <w:lang w:val="uk-UA" w:eastAsia="uk-UA"/>
              </w:rPr>
              <w:t>взаємокорекції</w:t>
            </w:r>
            <w:proofErr w:type="spellEnd"/>
            <w:r w:rsidRPr="003602C3">
              <w:rPr>
                <w:sz w:val="22"/>
                <w:szCs w:val="22"/>
                <w:lang w:val="uk-UA" w:eastAsia="uk-UA"/>
              </w:rPr>
              <w:t xml:space="preserve"> в навчанні.</w:t>
            </w:r>
          </w:p>
        </w:tc>
        <w:tc>
          <w:tcPr>
            <w:tcW w:w="1559" w:type="dxa"/>
            <w:gridSpan w:val="2"/>
            <w:tcBorders>
              <w:top w:val="single" w:sz="4" w:space="0" w:color="auto"/>
              <w:left w:val="single" w:sz="4" w:space="0" w:color="auto"/>
              <w:bottom w:val="single" w:sz="4" w:space="0" w:color="auto"/>
              <w:right w:val="single" w:sz="4" w:space="0" w:color="auto"/>
            </w:tcBorders>
          </w:tcPr>
          <w:p w:rsidR="000507A3" w:rsidRPr="003602C3" w:rsidRDefault="007E427E" w:rsidP="00A67DDD">
            <w:pPr>
              <w:ind w:right="-111"/>
              <w:rPr>
                <w:lang w:val="uk-UA"/>
              </w:rPr>
            </w:pPr>
            <w:r w:rsidRPr="003602C3">
              <w:rPr>
                <w:sz w:val="22"/>
                <w:szCs w:val="22"/>
                <w:lang w:val="uk-UA"/>
              </w:rPr>
              <w:t>практичне заняття (самостійна,  робота)</w:t>
            </w:r>
          </w:p>
        </w:tc>
        <w:tc>
          <w:tcPr>
            <w:tcW w:w="6237" w:type="dxa"/>
            <w:tcBorders>
              <w:top w:val="single" w:sz="4" w:space="0" w:color="auto"/>
              <w:left w:val="single" w:sz="4" w:space="0" w:color="auto"/>
              <w:bottom w:val="single" w:sz="4" w:space="0" w:color="auto"/>
              <w:right w:val="single" w:sz="4" w:space="0" w:color="auto"/>
            </w:tcBorders>
          </w:tcPr>
          <w:p w:rsidR="000507A3" w:rsidRPr="003602C3" w:rsidRDefault="000507A3" w:rsidP="00232387">
            <w:pPr>
              <w:numPr>
                <w:ilvl w:val="0"/>
                <w:numId w:val="10"/>
              </w:numPr>
              <w:tabs>
                <w:tab w:val="left" w:pos="352"/>
              </w:tabs>
              <w:ind w:left="0" w:right="-111" w:firstLine="54"/>
              <w:rPr>
                <w:lang w:val="uk-UA"/>
              </w:rPr>
            </w:pPr>
            <w:r w:rsidRPr="003602C3">
              <w:rPr>
                <w:sz w:val="22"/>
                <w:szCs w:val="22"/>
                <w:lang w:val="uk-UA"/>
              </w:rPr>
              <w:t>Бондаренко Л. Ритміка і танець у 1 – 3  класах загальноосвітньої школи. –  Київ: Музична Україна, 1972. – 160 с.</w:t>
            </w:r>
          </w:p>
          <w:p w:rsidR="000507A3" w:rsidRPr="003602C3" w:rsidRDefault="000507A3" w:rsidP="00232387">
            <w:pPr>
              <w:numPr>
                <w:ilvl w:val="0"/>
                <w:numId w:val="10"/>
              </w:numPr>
              <w:tabs>
                <w:tab w:val="left" w:pos="352"/>
              </w:tabs>
              <w:ind w:left="0" w:right="-111" w:firstLine="54"/>
              <w:rPr>
                <w:lang w:val="uk-UA"/>
              </w:rPr>
            </w:pPr>
            <w:r w:rsidRPr="003602C3">
              <w:rPr>
                <w:sz w:val="22"/>
                <w:szCs w:val="22"/>
                <w:lang w:val="uk-UA"/>
              </w:rPr>
              <w:t>Бондаренко Л. Методика хореографічної роботи в школі і позашкільних закладах. Видання друге.  – Київ: Музична Україна, 1968. – 196 с.</w:t>
            </w:r>
          </w:p>
          <w:p w:rsidR="000507A3" w:rsidRPr="003602C3" w:rsidRDefault="000507A3" w:rsidP="00232387">
            <w:pPr>
              <w:numPr>
                <w:ilvl w:val="0"/>
                <w:numId w:val="10"/>
              </w:numPr>
              <w:tabs>
                <w:tab w:val="left" w:pos="352"/>
              </w:tabs>
              <w:ind w:left="0" w:right="-111" w:firstLine="54"/>
              <w:rPr>
                <w:lang w:val="uk-UA"/>
              </w:rPr>
            </w:pPr>
            <w:proofErr w:type="spellStart"/>
            <w:r w:rsidRPr="003602C3">
              <w:rPr>
                <w:sz w:val="22"/>
                <w:szCs w:val="22"/>
                <w:lang w:val="uk-UA"/>
              </w:rPr>
              <w:t>Голдрич</w:t>
            </w:r>
            <w:proofErr w:type="spellEnd"/>
            <w:r w:rsidRPr="003602C3">
              <w:rPr>
                <w:sz w:val="22"/>
                <w:szCs w:val="22"/>
                <w:lang w:val="uk-UA"/>
              </w:rPr>
              <w:t xml:space="preserve"> О. C. Методика викладання хореографії. – Львів: Сполом, 2006. – 84 с.</w:t>
            </w:r>
          </w:p>
          <w:p w:rsidR="000507A3" w:rsidRPr="003602C3" w:rsidRDefault="000507A3" w:rsidP="00232387">
            <w:pPr>
              <w:numPr>
                <w:ilvl w:val="0"/>
                <w:numId w:val="10"/>
              </w:numPr>
              <w:tabs>
                <w:tab w:val="left" w:pos="352"/>
              </w:tabs>
              <w:ind w:left="0" w:right="-111" w:firstLine="54"/>
              <w:rPr>
                <w:lang w:val="uk-UA"/>
              </w:rPr>
            </w:pPr>
            <w:proofErr w:type="spellStart"/>
            <w:r w:rsidRPr="003602C3">
              <w:rPr>
                <w:sz w:val="22"/>
                <w:szCs w:val="22"/>
                <w:lang w:val="uk-UA"/>
              </w:rPr>
              <w:t>Основы</w:t>
            </w:r>
            <w:proofErr w:type="spellEnd"/>
            <w:r w:rsidRPr="003602C3">
              <w:rPr>
                <w:sz w:val="22"/>
                <w:szCs w:val="22"/>
                <w:lang w:val="uk-UA"/>
              </w:rPr>
              <w:t xml:space="preserve"> </w:t>
            </w:r>
            <w:proofErr w:type="spellStart"/>
            <w:r w:rsidRPr="003602C3">
              <w:rPr>
                <w:sz w:val="22"/>
                <w:szCs w:val="22"/>
                <w:lang w:val="uk-UA"/>
              </w:rPr>
              <w:t>подготовки</w:t>
            </w:r>
            <w:proofErr w:type="spellEnd"/>
            <w:r w:rsidRPr="003602C3">
              <w:rPr>
                <w:sz w:val="22"/>
                <w:szCs w:val="22"/>
                <w:lang w:val="uk-UA"/>
              </w:rPr>
              <w:t xml:space="preserve"> </w:t>
            </w:r>
            <w:proofErr w:type="spellStart"/>
            <w:r w:rsidRPr="003602C3">
              <w:rPr>
                <w:sz w:val="22"/>
                <w:szCs w:val="22"/>
                <w:lang w:val="uk-UA"/>
              </w:rPr>
              <w:t>специалистов-хореографов</w:t>
            </w:r>
            <w:proofErr w:type="spellEnd"/>
            <w:r w:rsidRPr="003602C3">
              <w:rPr>
                <w:sz w:val="22"/>
                <w:szCs w:val="22"/>
                <w:lang w:val="uk-UA"/>
              </w:rPr>
              <w:t xml:space="preserve">. </w:t>
            </w:r>
            <w:proofErr w:type="spellStart"/>
            <w:r w:rsidRPr="003602C3">
              <w:rPr>
                <w:sz w:val="22"/>
                <w:szCs w:val="22"/>
                <w:lang w:val="uk-UA"/>
              </w:rPr>
              <w:t>Хореографическая</w:t>
            </w:r>
            <w:proofErr w:type="spellEnd"/>
            <w:r w:rsidRPr="003602C3">
              <w:rPr>
                <w:sz w:val="22"/>
                <w:szCs w:val="22"/>
                <w:lang w:val="uk-UA"/>
              </w:rPr>
              <w:t xml:space="preserve"> </w:t>
            </w:r>
            <w:proofErr w:type="spellStart"/>
            <w:r w:rsidRPr="003602C3">
              <w:rPr>
                <w:sz w:val="22"/>
                <w:szCs w:val="22"/>
                <w:lang w:val="uk-UA"/>
              </w:rPr>
              <w:t>педагогика</w:t>
            </w:r>
            <w:proofErr w:type="spellEnd"/>
            <w:r w:rsidRPr="003602C3">
              <w:rPr>
                <w:sz w:val="22"/>
                <w:szCs w:val="22"/>
                <w:lang w:val="uk-UA"/>
              </w:rPr>
              <w:t xml:space="preserve">: </w:t>
            </w:r>
            <w:proofErr w:type="spellStart"/>
            <w:r w:rsidRPr="003602C3">
              <w:rPr>
                <w:sz w:val="22"/>
                <w:szCs w:val="22"/>
                <w:lang w:val="uk-UA"/>
              </w:rPr>
              <w:t>Учебное</w:t>
            </w:r>
            <w:proofErr w:type="spellEnd"/>
            <w:r w:rsidRPr="003602C3">
              <w:rPr>
                <w:sz w:val="22"/>
                <w:szCs w:val="22"/>
                <w:lang w:val="uk-UA"/>
              </w:rPr>
              <w:t xml:space="preserve"> </w:t>
            </w:r>
            <w:proofErr w:type="spellStart"/>
            <w:r w:rsidRPr="003602C3">
              <w:rPr>
                <w:sz w:val="22"/>
                <w:szCs w:val="22"/>
                <w:lang w:val="uk-UA"/>
              </w:rPr>
              <w:t>пособие</w:t>
            </w:r>
            <w:proofErr w:type="spellEnd"/>
            <w:r w:rsidRPr="003602C3">
              <w:rPr>
                <w:sz w:val="22"/>
                <w:szCs w:val="22"/>
                <w:lang w:val="uk-UA"/>
              </w:rPr>
              <w:t xml:space="preserve">. / </w:t>
            </w:r>
            <w:proofErr w:type="spellStart"/>
            <w:r w:rsidRPr="003602C3">
              <w:rPr>
                <w:sz w:val="22"/>
                <w:szCs w:val="22"/>
                <w:lang w:val="uk-UA"/>
              </w:rPr>
              <w:t>Научный</w:t>
            </w:r>
            <w:proofErr w:type="spellEnd"/>
            <w:r w:rsidRPr="003602C3">
              <w:rPr>
                <w:sz w:val="22"/>
                <w:szCs w:val="22"/>
                <w:lang w:val="uk-UA"/>
              </w:rPr>
              <w:t xml:space="preserve"> ред. В. А. </w:t>
            </w:r>
            <w:proofErr w:type="spellStart"/>
            <w:r w:rsidRPr="003602C3">
              <w:rPr>
                <w:sz w:val="22"/>
                <w:szCs w:val="22"/>
                <w:lang w:val="uk-UA"/>
              </w:rPr>
              <w:t>Звездочкин</w:t>
            </w:r>
            <w:proofErr w:type="spellEnd"/>
            <w:r w:rsidRPr="003602C3">
              <w:rPr>
                <w:sz w:val="22"/>
                <w:szCs w:val="22"/>
                <w:lang w:val="uk-UA"/>
              </w:rPr>
              <w:t xml:space="preserve">. – Санкт-Петербург: </w:t>
            </w:r>
            <w:proofErr w:type="spellStart"/>
            <w:r w:rsidRPr="003602C3">
              <w:rPr>
                <w:sz w:val="22"/>
                <w:szCs w:val="22"/>
                <w:lang w:val="uk-UA"/>
              </w:rPr>
              <w:t>СПбГУП</w:t>
            </w:r>
            <w:proofErr w:type="spellEnd"/>
            <w:r w:rsidRPr="003602C3">
              <w:rPr>
                <w:sz w:val="22"/>
                <w:szCs w:val="22"/>
                <w:lang w:val="uk-UA"/>
              </w:rPr>
              <w:t>, 2006. – 632 с.</w:t>
            </w:r>
          </w:p>
          <w:p w:rsidR="000507A3" w:rsidRPr="003602C3" w:rsidRDefault="000507A3" w:rsidP="00232387">
            <w:pPr>
              <w:numPr>
                <w:ilvl w:val="0"/>
                <w:numId w:val="10"/>
              </w:numPr>
              <w:tabs>
                <w:tab w:val="left" w:pos="352"/>
              </w:tabs>
              <w:ind w:left="0" w:right="-111" w:firstLine="54"/>
              <w:rPr>
                <w:lang w:val="uk-UA"/>
              </w:rPr>
            </w:pPr>
            <w:r w:rsidRPr="003602C3">
              <w:rPr>
                <w:sz w:val="22"/>
                <w:szCs w:val="22"/>
                <w:lang w:val="uk-UA"/>
              </w:rPr>
              <w:t>Методичний порадник з позашкільної освіти та виховання творчої молоді. – Львів: Край, 2009. – 304 с.</w:t>
            </w:r>
          </w:p>
          <w:p w:rsidR="000507A3" w:rsidRPr="003602C3" w:rsidRDefault="000507A3" w:rsidP="00232387">
            <w:pPr>
              <w:numPr>
                <w:ilvl w:val="0"/>
                <w:numId w:val="10"/>
              </w:numPr>
              <w:tabs>
                <w:tab w:val="left" w:pos="352"/>
              </w:tabs>
              <w:ind w:left="0" w:right="-111" w:firstLine="54"/>
              <w:rPr>
                <w:lang w:val="uk-UA"/>
              </w:rPr>
            </w:pPr>
            <w:proofErr w:type="spellStart"/>
            <w:r w:rsidRPr="003602C3">
              <w:rPr>
                <w:sz w:val="22"/>
                <w:szCs w:val="22"/>
                <w:lang w:val="uk-UA"/>
              </w:rPr>
              <w:t>Тараканова</w:t>
            </w:r>
            <w:proofErr w:type="spellEnd"/>
            <w:r w:rsidRPr="003602C3">
              <w:rPr>
                <w:sz w:val="22"/>
                <w:szCs w:val="22"/>
                <w:lang w:val="uk-UA"/>
              </w:rPr>
              <w:t xml:space="preserve"> А. П. Танцюйте з нами. Навчально-методичний посібник для вчителів хореографії (1 – 4 кл) і керівників хореографічних гуртків (початковий рівень0 загальноосвітніх і позашкільних навчальних закладів. – Вінниця: Нова книга, 2010. – 160 с. </w:t>
            </w:r>
          </w:p>
          <w:p w:rsidR="000507A3" w:rsidRPr="003602C3" w:rsidRDefault="000507A3" w:rsidP="00232387">
            <w:pPr>
              <w:numPr>
                <w:ilvl w:val="0"/>
                <w:numId w:val="10"/>
              </w:numPr>
              <w:tabs>
                <w:tab w:val="left" w:pos="352"/>
              </w:tabs>
              <w:snapToGrid w:val="0"/>
              <w:ind w:left="0" w:right="-111" w:firstLine="54"/>
              <w:rPr>
                <w:lang w:val="uk-UA"/>
              </w:rPr>
            </w:pPr>
            <w:proofErr w:type="spellStart"/>
            <w:r w:rsidRPr="003602C3">
              <w:rPr>
                <w:sz w:val="22"/>
                <w:szCs w:val="22"/>
                <w:lang w:val="uk-UA"/>
              </w:rPr>
              <w:t>Яхнина</w:t>
            </w:r>
            <w:proofErr w:type="spellEnd"/>
            <w:r w:rsidRPr="003602C3">
              <w:rPr>
                <w:sz w:val="22"/>
                <w:szCs w:val="22"/>
                <w:lang w:val="uk-UA"/>
              </w:rPr>
              <w:t xml:space="preserve"> Е. З. Методика </w:t>
            </w:r>
            <w:proofErr w:type="spellStart"/>
            <w:r w:rsidRPr="003602C3">
              <w:rPr>
                <w:sz w:val="22"/>
                <w:szCs w:val="22"/>
                <w:lang w:val="uk-UA"/>
              </w:rPr>
              <w:t>музыкально-ритмических</w:t>
            </w:r>
            <w:proofErr w:type="spellEnd"/>
            <w:r w:rsidRPr="003602C3">
              <w:rPr>
                <w:sz w:val="22"/>
                <w:szCs w:val="22"/>
                <w:lang w:val="uk-UA"/>
              </w:rPr>
              <w:t xml:space="preserve"> занятий с </w:t>
            </w:r>
            <w:proofErr w:type="spellStart"/>
            <w:r w:rsidRPr="003602C3">
              <w:rPr>
                <w:sz w:val="22"/>
                <w:szCs w:val="22"/>
                <w:lang w:val="uk-UA"/>
              </w:rPr>
              <w:t>детьми</w:t>
            </w:r>
            <w:proofErr w:type="spellEnd"/>
            <w:r w:rsidRPr="003602C3">
              <w:rPr>
                <w:sz w:val="22"/>
                <w:szCs w:val="22"/>
                <w:lang w:val="uk-UA"/>
              </w:rPr>
              <w:t xml:space="preserve">, </w:t>
            </w:r>
            <w:proofErr w:type="spellStart"/>
            <w:r w:rsidRPr="003602C3">
              <w:rPr>
                <w:sz w:val="22"/>
                <w:szCs w:val="22"/>
                <w:lang w:val="uk-UA"/>
              </w:rPr>
              <w:t>имеющими</w:t>
            </w:r>
            <w:proofErr w:type="spellEnd"/>
            <w:r w:rsidRPr="003602C3">
              <w:rPr>
                <w:sz w:val="22"/>
                <w:szCs w:val="22"/>
                <w:lang w:val="uk-UA"/>
              </w:rPr>
              <w:t xml:space="preserve"> </w:t>
            </w:r>
            <w:proofErr w:type="spellStart"/>
            <w:r w:rsidRPr="003602C3">
              <w:rPr>
                <w:sz w:val="22"/>
                <w:szCs w:val="22"/>
                <w:lang w:val="uk-UA"/>
              </w:rPr>
              <w:t>нарушения</w:t>
            </w:r>
            <w:proofErr w:type="spellEnd"/>
            <w:r w:rsidRPr="003602C3">
              <w:rPr>
                <w:sz w:val="22"/>
                <w:szCs w:val="22"/>
                <w:lang w:val="uk-UA"/>
              </w:rPr>
              <w:t xml:space="preserve"> </w:t>
            </w:r>
            <w:proofErr w:type="spellStart"/>
            <w:r w:rsidRPr="003602C3">
              <w:rPr>
                <w:sz w:val="22"/>
                <w:szCs w:val="22"/>
                <w:lang w:val="uk-UA"/>
              </w:rPr>
              <w:t>слуха</w:t>
            </w:r>
            <w:proofErr w:type="spellEnd"/>
            <w:r w:rsidRPr="003602C3">
              <w:rPr>
                <w:sz w:val="22"/>
                <w:szCs w:val="22"/>
                <w:lang w:val="uk-UA"/>
              </w:rPr>
              <w:t xml:space="preserve">: </w:t>
            </w:r>
            <w:proofErr w:type="spellStart"/>
            <w:r w:rsidRPr="003602C3">
              <w:rPr>
                <w:sz w:val="22"/>
                <w:szCs w:val="22"/>
                <w:lang w:val="uk-UA"/>
              </w:rPr>
              <w:t>Учебн</w:t>
            </w:r>
            <w:proofErr w:type="spellEnd"/>
            <w:r w:rsidRPr="003602C3">
              <w:rPr>
                <w:sz w:val="22"/>
                <w:szCs w:val="22"/>
                <w:lang w:val="uk-UA"/>
              </w:rPr>
              <w:t xml:space="preserve">. </w:t>
            </w:r>
            <w:proofErr w:type="spellStart"/>
            <w:r w:rsidRPr="003602C3">
              <w:rPr>
                <w:sz w:val="22"/>
                <w:szCs w:val="22"/>
                <w:lang w:val="uk-UA"/>
              </w:rPr>
              <w:t>пособие</w:t>
            </w:r>
            <w:proofErr w:type="spellEnd"/>
            <w:r w:rsidRPr="003602C3">
              <w:rPr>
                <w:sz w:val="22"/>
                <w:szCs w:val="22"/>
                <w:lang w:val="uk-UA"/>
              </w:rPr>
              <w:t xml:space="preserve"> для </w:t>
            </w:r>
            <w:proofErr w:type="spellStart"/>
            <w:r w:rsidRPr="003602C3">
              <w:rPr>
                <w:sz w:val="22"/>
                <w:szCs w:val="22"/>
                <w:lang w:val="uk-UA"/>
              </w:rPr>
              <w:t>студентов</w:t>
            </w:r>
            <w:proofErr w:type="spellEnd"/>
            <w:r w:rsidRPr="003602C3">
              <w:rPr>
                <w:sz w:val="22"/>
                <w:szCs w:val="22"/>
                <w:lang w:val="uk-UA"/>
              </w:rPr>
              <w:t xml:space="preserve"> </w:t>
            </w:r>
            <w:proofErr w:type="spellStart"/>
            <w:r w:rsidRPr="003602C3">
              <w:rPr>
                <w:sz w:val="22"/>
                <w:szCs w:val="22"/>
                <w:lang w:val="uk-UA"/>
              </w:rPr>
              <w:t>высш</w:t>
            </w:r>
            <w:proofErr w:type="spellEnd"/>
            <w:r w:rsidRPr="003602C3">
              <w:rPr>
                <w:sz w:val="22"/>
                <w:szCs w:val="22"/>
                <w:lang w:val="uk-UA"/>
              </w:rPr>
              <w:t xml:space="preserve">. </w:t>
            </w:r>
            <w:proofErr w:type="spellStart"/>
            <w:r w:rsidRPr="003602C3">
              <w:rPr>
                <w:sz w:val="22"/>
                <w:szCs w:val="22"/>
                <w:lang w:val="uk-UA"/>
              </w:rPr>
              <w:t>учеб</w:t>
            </w:r>
            <w:proofErr w:type="spellEnd"/>
            <w:r w:rsidRPr="003602C3">
              <w:rPr>
                <w:sz w:val="22"/>
                <w:szCs w:val="22"/>
                <w:lang w:val="uk-UA"/>
              </w:rPr>
              <w:t xml:space="preserve">. заведений. – М.: </w:t>
            </w:r>
            <w:proofErr w:type="spellStart"/>
            <w:r w:rsidRPr="003602C3">
              <w:rPr>
                <w:sz w:val="22"/>
                <w:szCs w:val="22"/>
                <w:lang w:val="uk-UA"/>
              </w:rPr>
              <w:t>Гуменит</w:t>
            </w:r>
            <w:proofErr w:type="spellEnd"/>
            <w:r w:rsidRPr="003602C3">
              <w:rPr>
                <w:sz w:val="22"/>
                <w:szCs w:val="22"/>
                <w:lang w:val="uk-UA"/>
              </w:rPr>
              <w:t xml:space="preserve">. </w:t>
            </w:r>
            <w:proofErr w:type="spellStart"/>
            <w:r w:rsidRPr="003602C3">
              <w:rPr>
                <w:sz w:val="22"/>
                <w:szCs w:val="22"/>
                <w:lang w:val="uk-UA"/>
              </w:rPr>
              <w:t>издат</w:t>
            </w:r>
            <w:proofErr w:type="spellEnd"/>
            <w:r w:rsidRPr="003602C3">
              <w:rPr>
                <w:sz w:val="22"/>
                <w:szCs w:val="22"/>
                <w:lang w:val="uk-UA"/>
              </w:rPr>
              <w:t xml:space="preserve">. Центр ВЛАДОС, 2003. – 272 с. </w:t>
            </w:r>
          </w:p>
        </w:tc>
        <w:tc>
          <w:tcPr>
            <w:tcW w:w="851" w:type="dxa"/>
            <w:tcBorders>
              <w:top w:val="single" w:sz="4" w:space="0" w:color="auto"/>
              <w:left w:val="single" w:sz="4" w:space="0" w:color="auto"/>
              <w:bottom w:val="single" w:sz="4" w:space="0" w:color="auto"/>
              <w:right w:val="single" w:sz="4" w:space="0" w:color="auto"/>
            </w:tcBorders>
          </w:tcPr>
          <w:p w:rsidR="000507A3" w:rsidRPr="003602C3" w:rsidRDefault="00A67DDD" w:rsidP="000507A3">
            <w:pPr>
              <w:ind w:right="-111"/>
              <w:rPr>
                <w:lang w:val="uk-UA"/>
              </w:rPr>
            </w:pPr>
            <w:r w:rsidRPr="003602C3">
              <w:rPr>
                <w:sz w:val="22"/>
                <w:szCs w:val="22"/>
                <w:lang w:val="uk-UA"/>
              </w:rPr>
              <w:t>2</w:t>
            </w:r>
          </w:p>
        </w:tc>
        <w:tc>
          <w:tcPr>
            <w:tcW w:w="850" w:type="dxa"/>
            <w:tcBorders>
              <w:top w:val="single" w:sz="4" w:space="0" w:color="auto"/>
              <w:left w:val="single" w:sz="4" w:space="0" w:color="auto"/>
              <w:bottom w:val="single" w:sz="4" w:space="0" w:color="auto"/>
              <w:right w:val="single" w:sz="4" w:space="0" w:color="auto"/>
            </w:tcBorders>
          </w:tcPr>
          <w:p w:rsidR="000507A3" w:rsidRPr="003602C3" w:rsidRDefault="000507A3" w:rsidP="000507A3">
            <w:pPr>
              <w:ind w:right="-111"/>
              <w:rPr>
                <w:lang w:val="uk-UA"/>
              </w:rPr>
            </w:pPr>
          </w:p>
        </w:tc>
      </w:tr>
      <w:tr w:rsidR="000507A3" w:rsidRPr="003602C3" w:rsidTr="00697012">
        <w:tc>
          <w:tcPr>
            <w:tcW w:w="781" w:type="dxa"/>
            <w:tcBorders>
              <w:top w:val="single" w:sz="4" w:space="0" w:color="auto"/>
              <w:left w:val="single" w:sz="4" w:space="0" w:color="auto"/>
              <w:bottom w:val="single" w:sz="4" w:space="0" w:color="auto"/>
              <w:right w:val="single" w:sz="4" w:space="0" w:color="auto"/>
            </w:tcBorders>
          </w:tcPr>
          <w:p w:rsidR="000507A3" w:rsidRPr="003602C3" w:rsidRDefault="00A67DDD" w:rsidP="00A67DDD">
            <w:pPr>
              <w:ind w:right="-111"/>
              <w:rPr>
                <w:lang w:val="uk-UA"/>
              </w:rPr>
            </w:pPr>
            <w:r w:rsidRPr="003602C3">
              <w:rPr>
                <w:sz w:val="22"/>
                <w:szCs w:val="22"/>
                <w:lang w:val="uk-UA"/>
              </w:rPr>
              <w:lastRenderedPageBreak/>
              <w:t>4</w:t>
            </w:r>
          </w:p>
        </w:tc>
        <w:tc>
          <w:tcPr>
            <w:tcW w:w="4822" w:type="dxa"/>
            <w:gridSpan w:val="2"/>
            <w:tcBorders>
              <w:top w:val="single" w:sz="4" w:space="0" w:color="auto"/>
              <w:left w:val="single" w:sz="4" w:space="0" w:color="auto"/>
              <w:bottom w:val="single" w:sz="4" w:space="0" w:color="auto"/>
              <w:right w:val="single" w:sz="4" w:space="0" w:color="auto"/>
            </w:tcBorders>
          </w:tcPr>
          <w:p w:rsidR="000507A3" w:rsidRPr="003602C3" w:rsidRDefault="000507A3" w:rsidP="00A67DDD">
            <w:pPr>
              <w:snapToGrid w:val="0"/>
              <w:ind w:right="-111"/>
              <w:rPr>
                <w:b/>
                <w:lang w:val="uk-UA"/>
              </w:rPr>
            </w:pPr>
            <w:r w:rsidRPr="003602C3">
              <w:rPr>
                <w:b/>
                <w:sz w:val="22"/>
                <w:szCs w:val="22"/>
                <w:lang w:val="uk-UA"/>
              </w:rPr>
              <w:t>Тема 4. Методи контролю отриманих результатів на уроках з хореографічних дисциплін</w:t>
            </w:r>
          </w:p>
          <w:p w:rsidR="000507A3" w:rsidRPr="003602C3" w:rsidRDefault="000507A3" w:rsidP="00A67DDD">
            <w:pPr>
              <w:ind w:right="-111"/>
              <w:rPr>
                <w:lang w:val="uk-UA"/>
              </w:rPr>
            </w:pPr>
            <w:r w:rsidRPr="003602C3">
              <w:rPr>
                <w:sz w:val="22"/>
                <w:szCs w:val="22"/>
                <w:lang w:val="uk-UA"/>
              </w:rPr>
              <w:t xml:space="preserve">Поточний контроль здійснюється під час проведення практичних занять, має на меті перевірку рівня підготовленості студента до виконання конкретних танцювальних рухів, вправ, тренажу сучасної пластики, комбінації та хореографічних етюдів, концертних номерів. Формою проведення поточного контролю під час навчальних занять визначаються, як аналіз засвоєння  вивченого матеріалу, через практичний показ студентом пройдених тем.  </w:t>
            </w:r>
          </w:p>
          <w:p w:rsidR="000507A3" w:rsidRPr="003602C3" w:rsidRDefault="000507A3" w:rsidP="00232387">
            <w:pPr>
              <w:ind w:right="-111"/>
              <w:rPr>
                <w:lang w:val="uk-UA"/>
              </w:rPr>
            </w:pPr>
            <w:proofErr w:type="spellStart"/>
            <w:r w:rsidRPr="003602C3">
              <w:rPr>
                <w:sz w:val="22"/>
                <w:szCs w:val="22"/>
                <w:lang w:val="uk-UA"/>
              </w:rPr>
              <w:t>Діагностичності</w:t>
            </w:r>
            <w:proofErr w:type="spellEnd"/>
            <w:r w:rsidRPr="003602C3">
              <w:rPr>
                <w:sz w:val="22"/>
                <w:szCs w:val="22"/>
                <w:lang w:val="uk-UA"/>
              </w:rPr>
              <w:t xml:space="preserve"> – забезпечується можливістю оцінювання рівня досягнення та ефективності сформульованих і реалізованих у системі цілей освіти та професійної підготовки.</w:t>
            </w:r>
          </w:p>
        </w:tc>
        <w:tc>
          <w:tcPr>
            <w:tcW w:w="1559" w:type="dxa"/>
            <w:gridSpan w:val="2"/>
            <w:tcBorders>
              <w:top w:val="single" w:sz="4" w:space="0" w:color="auto"/>
              <w:left w:val="single" w:sz="4" w:space="0" w:color="auto"/>
              <w:bottom w:val="single" w:sz="4" w:space="0" w:color="auto"/>
              <w:right w:val="single" w:sz="4" w:space="0" w:color="auto"/>
            </w:tcBorders>
          </w:tcPr>
          <w:p w:rsidR="000507A3" w:rsidRPr="003602C3" w:rsidRDefault="007E427E" w:rsidP="00A67DDD">
            <w:pPr>
              <w:ind w:right="-111"/>
              <w:rPr>
                <w:lang w:val="uk-UA"/>
              </w:rPr>
            </w:pPr>
            <w:r w:rsidRPr="003602C3">
              <w:rPr>
                <w:sz w:val="22"/>
                <w:szCs w:val="22"/>
                <w:lang w:val="uk-UA"/>
              </w:rPr>
              <w:t xml:space="preserve">практичне заняття (самостійна,  робота) </w:t>
            </w:r>
          </w:p>
        </w:tc>
        <w:tc>
          <w:tcPr>
            <w:tcW w:w="6237" w:type="dxa"/>
            <w:tcBorders>
              <w:top w:val="single" w:sz="4" w:space="0" w:color="auto"/>
              <w:left w:val="single" w:sz="4" w:space="0" w:color="auto"/>
              <w:bottom w:val="single" w:sz="4" w:space="0" w:color="auto"/>
              <w:right w:val="single" w:sz="4" w:space="0" w:color="auto"/>
            </w:tcBorders>
          </w:tcPr>
          <w:p w:rsidR="000507A3" w:rsidRPr="003602C3" w:rsidRDefault="000507A3" w:rsidP="00232387">
            <w:pPr>
              <w:numPr>
                <w:ilvl w:val="0"/>
                <w:numId w:val="11"/>
              </w:numPr>
              <w:tabs>
                <w:tab w:val="left" w:pos="382"/>
              </w:tabs>
              <w:ind w:left="0" w:right="-111" w:firstLine="0"/>
              <w:rPr>
                <w:lang w:val="uk-UA"/>
              </w:rPr>
            </w:pPr>
            <w:r w:rsidRPr="003602C3">
              <w:rPr>
                <w:sz w:val="22"/>
                <w:szCs w:val="22"/>
                <w:lang w:val="uk-UA"/>
              </w:rPr>
              <w:t>Бондаренко Л. Ритміка і танець у 1 – 3  класах загальноосвітньої школи. –  Київ: Музична Україна, 1972. – 160 с.</w:t>
            </w:r>
          </w:p>
          <w:p w:rsidR="000507A3" w:rsidRPr="003602C3" w:rsidRDefault="000507A3" w:rsidP="00232387">
            <w:pPr>
              <w:numPr>
                <w:ilvl w:val="0"/>
                <w:numId w:val="11"/>
              </w:numPr>
              <w:tabs>
                <w:tab w:val="left" w:pos="382"/>
              </w:tabs>
              <w:ind w:left="0" w:right="-111" w:firstLine="0"/>
              <w:rPr>
                <w:lang w:val="uk-UA"/>
              </w:rPr>
            </w:pPr>
            <w:r w:rsidRPr="003602C3">
              <w:rPr>
                <w:sz w:val="22"/>
                <w:szCs w:val="22"/>
                <w:lang w:val="uk-UA"/>
              </w:rPr>
              <w:t>Бондаренко Л. Методика хореографічної роботи в школі і позашкільних закладах. Видання друге.  – Київ: Музична Україна, 1968. – 196 с.</w:t>
            </w:r>
          </w:p>
          <w:p w:rsidR="000507A3" w:rsidRPr="003602C3" w:rsidRDefault="000507A3" w:rsidP="00232387">
            <w:pPr>
              <w:numPr>
                <w:ilvl w:val="0"/>
                <w:numId w:val="11"/>
              </w:numPr>
              <w:tabs>
                <w:tab w:val="left" w:pos="382"/>
              </w:tabs>
              <w:ind w:left="0" w:right="-111" w:firstLine="0"/>
              <w:rPr>
                <w:lang w:val="uk-UA"/>
              </w:rPr>
            </w:pPr>
            <w:proofErr w:type="spellStart"/>
            <w:r w:rsidRPr="003602C3">
              <w:rPr>
                <w:sz w:val="22"/>
                <w:szCs w:val="22"/>
                <w:lang w:val="uk-UA"/>
              </w:rPr>
              <w:t>Голдрич</w:t>
            </w:r>
            <w:proofErr w:type="spellEnd"/>
            <w:r w:rsidRPr="003602C3">
              <w:rPr>
                <w:sz w:val="22"/>
                <w:szCs w:val="22"/>
                <w:lang w:val="uk-UA"/>
              </w:rPr>
              <w:t xml:space="preserve"> О. C. Методика викладання хореографії. – Львів: Сполом, 2006. – 84 с.</w:t>
            </w:r>
          </w:p>
          <w:p w:rsidR="000507A3" w:rsidRPr="003602C3" w:rsidRDefault="000507A3" w:rsidP="00232387">
            <w:pPr>
              <w:numPr>
                <w:ilvl w:val="0"/>
                <w:numId w:val="11"/>
              </w:numPr>
              <w:tabs>
                <w:tab w:val="left" w:pos="382"/>
              </w:tabs>
              <w:ind w:left="0" w:right="-111" w:firstLine="0"/>
              <w:rPr>
                <w:lang w:val="uk-UA"/>
              </w:rPr>
            </w:pPr>
            <w:r w:rsidRPr="003602C3">
              <w:rPr>
                <w:sz w:val="22"/>
                <w:szCs w:val="22"/>
                <w:lang w:val="uk-UA"/>
              </w:rPr>
              <w:t>Методичний порадник з позашкільної освіти та виховання творчої молоді. – Львів: Край, 2009. – 304 с.</w:t>
            </w:r>
          </w:p>
          <w:p w:rsidR="000507A3" w:rsidRPr="003602C3" w:rsidRDefault="000507A3" w:rsidP="00232387">
            <w:pPr>
              <w:numPr>
                <w:ilvl w:val="0"/>
                <w:numId w:val="11"/>
              </w:numPr>
              <w:tabs>
                <w:tab w:val="left" w:pos="382"/>
              </w:tabs>
              <w:ind w:left="0" w:right="-111" w:firstLine="0"/>
              <w:rPr>
                <w:lang w:val="uk-UA"/>
              </w:rPr>
            </w:pPr>
            <w:proofErr w:type="spellStart"/>
            <w:r w:rsidRPr="003602C3">
              <w:rPr>
                <w:sz w:val="22"/>
                <w:szCs w:val="22"/>
                <w:lang w:val="uk-UA"/>
              </w:rPr>
              <w:t>Тараканова</w:t>
            </w:r>
            <w:proofErr w:type="spellEnd"/>
            <w:r w:rsidRPr="003602C3">
              <w:rPr>
                <w:sz w:val="22"/>
                <w:szCs w:val="22"/>
                <w:lang w:val="uk-UA"/>
              </w:rPr>
              <w:t xml:space="preserve"> А. П. Танцюйте з нами. Навчально-методичний посібник для вчителів хореографії (1 – 4 кл) і керівників хореографічних гуртків (початковий рівень0 загальноосвітніх і позашкільних навчальних закладів. – Вінниця: Нова книга, 2010. – 160 с. </w:t>
            </w:r>
          </w:p>
          <w:p w:rsidR="000507A3" w:rsidRPr="003602C3" w:rsidRDefault="000507A3" w:rsidP="00232387">
            <w:pPr>
              <w:numPr>
                <w:ilvl w:val="0"/>
                <w:numId w:val="11"/>
              </w:numPr>
              <w:tabs>
                <w:tab w:val="left" w:pos="382"/>
              </w:tabs>
              <w:ind w:left="0" w:right="-111" w:firstLine="0"/>
              <w:rPr>
                <w:lang w:val="uk-UA"/>
              </w:rPr>
            </w:pPr>
            <w:proofErr w:type="spellStart"/>
            <w:r w:rsidRPr="003602C3">
              <w:rPr>
                <w:sz w:val="22"/>
                <w:szCs w:val="22"/>
                <w:lang w:val="uk-UA"/>
              </w:rPr>
              <w:t>Яхнина</w:t>
            </w:r>
            <w:proofErr w:type="spellEnd"/>
            <w:r w:rsidRPr="003602C3">
              <w:rPr>
                <w:sz w:val="22"/>
                <w:szCs w:val="22"/>
                <w:lang w:val="uk-UA"/>
              </w:rPr>
              <w:t xml:space="preserve"> Е. З. Методика </w:t>
            </w:r>
            <w:proofErr w:type="spellStart"/>
            <w:r w:rsidRPr="003602C3">
              <w:rPr>
                <w:sz w:val="22"/>
                <w:szCs w:val="22"/>
                <w:lang w:val="uk-UA"/>
              </w:rPr>
              <w:t>музыкально-ритмических</w:t>
            </w:r>
            <w:proofErr w:type="spellEnd"/>
            <w:r w:rsidRPr="003602C3">
              <w:rPr>
                <w:sz w:val="22"/>
                <w:szCs w:val="22"/>
                <w:lang w:val="uk-UA"/>
              </w:rPr>
              <w:t xml:space="preserve"> занятий с </w:t>
            </w:r>
            <w:proofErr w:type="spellStart"/>
            <w:r w:rsidRPr="003602C3">
              <w:rPr>
                <w:sz w:val="22"/>
                <w:szCs w:val="22"/>
                <w:lang w:val="uk-UA"/>
              </w:rPr>
              <w:t>детьми</w:t>
            </w:r>
            <w:proofErr w:type="spellEnd"/>
            <w:r w:rsidRPr="003602C3">
              <w:rPr>
                <w:sz w:val="22"/>
                <w:szCs w:val="22"/>
                <w:lang w:val="uk-UA"/>
              </w:rPr>
              <w:t xml:space="preserve">, </w:t>
            </w:r>
            <w:proofErr w:type="spellStart"/>
            <w:r w:rsidRPr="003602C3">
              <w:rPr>
                <w:sz w:val="22"/>
                <w:szCs w:val="22"/>
                <w:lang w:val="uk-UA"/>
              </w:rPr>
              <w:t>имеющими</w:t>
            </w:r>
            <w:proofErr w:type="spellEnd"/>
            <w:r w:rsidRPr="003602C3">
              <w:rPr>
                <w:sz w:val="22"/>
                <w:szCs w:val="22"/>
                <w:lang w:val="uk-UA"/>
              </w:rPr>
              <w:t xml:space="preserve"> </w:t>
            </w:r>
            <w:proofErr w:type="spellStart"/>
            <w:r w:rsidRPr="003602C3">
              <w:rPr>
                <w:sz w:val="22"/>
                <w:szCs w:val="22"/>
                <w:lang w:val="uk-UA"/>
              </w:rPr>
              <w:t>нарушения</w:t>
            </w:r>
            <w:proofErr w:type="spellEnd"/>
            <w:r w:rsidRPr="003602C3">
              <w:rPr>
                <w:sz w:val="22"/>
                <w:szCs w:val="22"/>
                <w:lang w:val="uk-UA"/>
              </w:rPr>
              <w:t xml:space="preserve"> </w:t>
            </w:r>
            <w:proofErr w:type="spellStart"/>
            <w:r w:rsidRPr="003602C3">
              <w:rPr>
                <w:sz w:val="22"/>
                <w:szCs w:val="22"/>
                <w:lang w:val="uk-UA"/>
              </w:rPr>
              <w:t>слуха</w:t>
            </w:r>
            <w:proofErr w:type="spellEnd"/>
            <w:r w:rsidRPr="003602C3">
              <w:rPr>
                <w:sz w:val="22"/>
                <w:szCs w:val="22"/>
                <w:lang w:val="uk-UA"/>
              </w:rPr>
              <w:t xml:space="preserve">: </w:t>
            </w:r>
            <w:proofErr w:type="spellStart"/>
            <w:r w:rsidRPr="003602C3">
              <w:rPr>
                <w:sz w:val="22"/>
                <w:szCs w:val="22"/>
                <w:lang w:val="uk-UA"/>
              </w:rPr>
              <w:t>Учебн</w:t>
            </w:r>
            <w:proofErr w:type="spellEnd"/>
            <w:r w:rsidRPr="003602C3">
              <w:rPr>
                <w:sz w:val="22"/>
                <w:szCs w:val="22"/>
                <w:lang w:val="uk-UA"/>
              </w:rPr>
              <w:t xml:space="preserve">. </w:t>
            </w:r>
            <w:proofErr w:type="spellStart"/>
            <w:r w:rsidRPr="003602C3">
              <w:rPr>
                <w:sz w:val="22"/>
                <w:szCs w:val="22"/>
                <w:lang w:val="uk-UA"/>
              </w:rPr>
              <w:t>пособие</w:t>
            </w:r>
            <w:proofErr w:type="spellEnd"/>
            <w:r w:rsidRPr="003602C3">
              <w:rPr>
                <w:sz w:val="22"/>
                <w:szCs w:val="22"/>
                <w:lang w:val="uk-UA"/>
              </w:rPr>
              <w:t xml:space="preserve"> для </w:t>
            </w:r>
            <w:proofErr w:type="spellStart"/>
            <w:r w:rsidRPr="003602C3">
              <w:rPr>
                <w:sz w:val="22"/>
                <w:szCs w:val="22"/>
                <w:lang w:val="uk-UA"/>
              </w:rPr>
              <w:t>студентов</w:t>
            </w:r>
            <w:proofErr w:type="spellEnd"/>
            <w:r w:rsidRPr="003602C3">
              <w:rPr>
                <w:sz w:val="22"/>
                <w:szCs w:val="22"/>
                <w:lang w:val="uk-UA"/>
              </w:rPr>
              <w:t xml:space="preserve"> </w:t>
            </w:r>
            <w:proofErr w:type="spellStart"/>
            <w:r w:rsidRPr="003602C3">
              <w:rPr>
                <w:sz w:val="22"/>
                <w:szCs w:val="22"/>
                <w:lang w:val="uk-UA"/>
              </w:rPr>
              <w:t>высш</w:t>
            </w:r>
            <w:proofErr w:type="spellEnd"/>
            <w:r w:rsidRPr="003602C3">
              <w:rPr>
                <w:sz w:val="22"/>
                <w:szCs w:val="22"/>
                <w:lang w:val="uk-UA"/>
              </w:rPr>
              <w:t xml:space="preserve">. </w:t>
            </w:r>
            <w:proofErr w:type="spellStart"/>
            <w:r w:rsidRPr="003602C3">
              <w:rPr>
                <w:sz w:val="22"/>
                <w:szCs w:val="22"/>
                <w:lang w:val="uk-UA"/>
              </w:rPr>
              <w:t>учеб</w:t>
            </w:r>
            <w:proofErr w:type="spellEnd"/>
            <w:r w:rsidRPr="003602C3">
              <w:rPr>
                <w:sz w:val="22"/>
                <w:szCs w:val="22"/>
                <w:lang w:val="uk-UA"/>
              </w:rPr>
              <w:t xml:space="preserve">. заведений. – М.: </w:t>
            </w:r>
            <w:proofErr w:type="spellStart"/>
            <w:r w:rsidRPr="003602C3">
              <w:rPr>
                <w:sz w:val="22"/>
                <w:szCs w:val="22"/>
                <w:lang w:val="uk-UA"/>
              </w:rPr>
              <w:t>Гуменит</w:t>
            </w:r>
            <w:proofErr w:type="spellEnd"/>
            <w:r w:rsidRPr="003602C3">
              <w:rPr>
                <w:sz w:val="22"/>
                <w:szCs w:val="22"/>
                <w:lang w:val="uk-UA"/>
              </w:rPr>
              <w:t xml:space="preserve">. </w:t>
            </w:r>
            <w:proofErr w:type="spellStart"/>
            <w:r w:rsidRPr="003602C3">
              <w:rPr>
                <w:sz w:val="22"/>
                <w:szCs w:val="22"/>
                <w:lang w:val="uk-UA"/>
              </w:rPr>
              <w:t>издат</w:t>
            </w:r>
            <w:proofErr w:type="spellEnd"/>
            <w:r w:rsidRPr="003602C3">
              <w:rPr>
                <w:sz w:val="22"/>
                <w:szCs w:val="22"/>
                <w:lang w:val="uk-UA"/>
              </w:rPr>
              <w:t xml:space="preserve">. Центр ВЛАДОС, 2003. – 272 с. </w:t>
            </w:r>
          </w:p>
        </w:tc>
        <w:tc>
          <w:tcPr>
            <w:tcW w:w="851" w:type="dxa"/>
            <w:tcBorders>
              <w:top w:val="single" w:sz="4" w:space="0" w:color="auto"/>
              <w:left w:val="single" w:sz="4" w:space="0" w:color="auto"/>
              <w:bottom w:val="single" w:sz="4" w:space="0" w:color="auto"/>
              <w:right w:val="single" w:sz="4" w:space="0" w:color="auto"/>
            </w:tcBorders>
          </w:tcPr>
          <w:p w:rsidR="000507A3" w:rsidRPr="003602C3" w:rsidRDefault="00A67DDD" w:rsidP="000507A3">
            <w:pPr>
              <w:ind w:right="-111"/>
              <w:rPr>
                <w:lang w:val="uk-UA"/>
              </w:rPr>
            </w:pPr>
            <w:r w:rsidRPr="003602C3">
              <w:rPr>
                <w:sz w:val="22"/>
                <w:szCs w:val="22"/>
                <w:lang w:val="uk-UA"/>
              </w:rPr>
              <w:t>2</w:t>
            </w:r>
          </w:p>
        </w:tc>
        <w:tc>
          <w:tcPr>
            <w:tcW w:w="850" w:type="dxa"/>
            <w:tcBorders>
              <w:top w:val="single" w:sz="4" w:space="0" w:color="auto"/>
              <w:left w:val="single" w:sz="4" w:space="0" w:color="auto"/>
              <w:bottom w:val="single" w:sz="4" w:space="0" w:color="auto"/>
              <w:right w:val="single" w:sz="4" w:space="0" w:color="auto"/>
            </w:tcBorders>
          </w:tcPr>
          <w:p w:rsidR="000507A3" w:rsidRPr="003602C3" w:rsidRDefault="000507A3" w:rsidP="000507A3">
            <w:pPr>
              <w:ind w:right="-111"/>
              <w:rPr>
                <w:lang w:val="uk-UA"/>
              </w:rPr>
            </w:pPr>
          </w:p>
        </w:tc>
      </w:tr>
      <w:tr w:rsidR="00A67DDD" w:rsidRPr="003B2B52" w:rsidTr="00697012">
        <w:tc>
          <w:tcPr>
            <w:tcW w:w="781" w:type="dxa"/>
            <w:tcBorders>
              <w:top w:val="single" w:sz="4" w:space="0" w:color="auto"/>
              <w:left w:val="single" w:sz="4" w:space="0" w:color="auto"/>
              <w:bottom w:val="single" w:sz="4" w:space="0" w:color="auto"/>
              <w:right w:val="single" w:sz="4" w:space="0" w:color="auto"/>
            </w:tcBorders>
          </w:tcPr>
          <w:p w:rsidR="00A67DDD" w:rsidRPr="003602C3" w:rsidRDefault="00A67DDD" w:rsidP="00A67DDD">
            <w:pPr>
              <w:ind w:right="-111"/>
              <w:rPr>
                <w:lang w:val="uk-UA"/>
              </w:rPr>
            </w:pPr>
          </w:p>
        </w:tc>
        <w:tc>
          <w:tcPr>
            <w:tcW w:w="12618" w:type="dxa"/>
            <w:gridSpan w:val="5"/>
            <w:tcBorders>
              <w:top w:val="single" w:sz="4" w:space="0" w:color="auto"/>
              <w:left w:val="single" w:sz="4" w:space="0" w:color="auto"/>
              <w:bottom w:val="single" w:sz="4" w:space="0" w:color="auto"/>
              <w:right w:val="single" w:sz="4" w:space="0" w:color="auto"/>
            </w:tcBorders>
          </w:tcPr>
          <w:p w:rsidR="00A67DDD" w:rsidRPr="003602C3" w:rsidRDefault="00A67DDD" w:rsidP="00A67DDD">
            <w:pPr>
              <w:tabs>
                <w:tab w:val="left" w:pos="284"/>
                <w:tab w:val="left" w:pos="567"/>
              </w:tabs>
              <w:ind w:right="-111"/>
              <w:rPr>
                <w:lang w:val="uk-UA"/>
              </w:rPr>
            </w:pPr>
            <w:r w:rsidRPr="003602C3">
              <w:rPr>
                <w:b/>
                <w:bCs/>
                <w:sz w:val="22"/>
                <w:szCs w:val="22"/>
                <w:lang w:val="uk-UA"/>
              </w:rPr>
              <w:t>Модуль ІІ. Теоретичні та методологічні основи роботи на заняттях класичного танцю</w:t>
            </w:r>
          </w:p>
        </w:tc>
        <w:tc>
          <w:tcPr>
            <w:tcW w:w="851" w:type="dxa"/>
            <w:tcBorders>
              <w:top w:val="single" w:sz="4" w:space="0" w:color="auto"/>
              <w:left w:val="single" w:sz="4" w:space="0" w:color="auto"/>
              <w:bottom w:val="single" w:sz="4" w:space="0" w:color="auto"/>
              <w:right w:val="single" w:sz="4" w:space="0" w:color="auto"/>
            </w:tcBorders>
          </w:tcPr>
          <w:p w:rsidR="00A67DDD" w:rsidRPr="003602C3" w:rsidRDefault="00A67DDD" w:rsidP="000507A3">
            <w:pPr>
              <w:ind w:right="-111"/>
              <w:rPr>
                <w:lang w:val="uk-UA"/>
              </w:rPr>
            </w:pPr>
          </w:p>
        </w:tc>
        <w:tc>
          <w:tcPr>
            <w:tcW w:w="850" w:type="dxa"/>
            <w:tcBorders>
              <w:top w:val="single" w:sz="4" w:space="0" w:color="auto"/>
              <w:left w:val="single" w:sz="4" w:space="0" w:color="auto"/>
              <w:bottom w:val="single" w:sz="4" w:space="0" w:color="auto"/>
              <w:right w:val="single" w:sz="4" w:space="0" w:color="auto"/>
            </w:tcBorders>
          </w:tcPr>
          <w:p w:rsidR="00A67DDD" w:rsidRPr="003602C3" w:rsidRDefault="00A67DDD" w:rsidP="000507A3">
            <w:pPr>
              <w:ind w:right="-111"/>
              <w:rPr>
                <w:lang w:val="uk-UA"/>
              </w:rPr>
            </w:pPr>
          </w:p>
        </w:tc>
      </w:tr>
      <w:tr w:rsidR="000507A3" w:rsidRPr="003602C3" w:rsidTr="00697012">
        <w:tc>
          <w:tcPr>
            <w:tcW w:w="781" w:type="dxa"/>
            <w:tcBorders>
              <w:top w:val="single" w:sz="4" w:space="0" w:color="auto"/>
              <w:left w:val="single" w:sz="4" w:space="0" w:color="auto"/>
              <w:bottom w:val="single" w:sz="4" w:space="0" w:color="auto"/>
              <w:right w:val="single" w:sz="4" w:space="0" w:color="auto"/>
            </w:tcBorders>
          </w:tcPr>
          <w:p w:rsidR="000507A3" w:rsidRPr="003602C3" w:rsidRDefault="007E427E" w:rsidP="00A67DDD">
            <w:pPr>
              <w:ind w:right="-111"/>
              <w:rPr>
                <w:lang w:val="uk-UA"/>
              </w:rPr>
            </w:pPr>
            <w:r w:rsidRPr="003602C3">
              <w:rPr>
                <w:sz w:val="22"/>
                <w:szCs w:val="22"/>
                <w:lang w:val="uk-UA"/>
              </w:rPr>
              <w:t>5</w:t>
            </w:r>
          </w:p>
        </w:tc>
        <w:tc>
          <w:tcPr>
            <w:tcW w:w="4822" w:type="dxa"/>
            <w:gridSpan w:val="2"/>
            <w:tcBorders>
              <w:top w:val="single" w:sz="4" w:space="0" w:color="auto"/>
              <w:left w:val="single" w:sz="4" w:space="0" w:color="auto"/>
              <w:bottom w:val="single" w:sz="4" w:space="0" w:color="auto"/>
              <w:right w:val="single" w:sz="4" w:space="0" w:color="auto"/>
            </w:tcBorders>
          </w:tcPr>
          <w:p w:rsidR="000507A3" w:rsidRPr="003602C3" w:rsidRDefault="000507A3" w:rsidP="00A67DDD">
            <w:pPr>
              <w:ind w:right="-111"/>
              <w:rPr>
                <w:b/>
                <w:lang w:val="uk-UA"/>
              </w:rPr>
            </w:pPr>
            <w:r w:rsidRPr="003602C3">
              <w:rPr>
                <w:b/>
                <w:sz w:val="22"/>
                <w:szCs w:val="22"/>
                <w:lang w:val="uk-UA"/>
              </w:rPr>
              <w:t>Тема 5. Класичний танець – основа хореографічної освіти. Відомі викладачі – основоположники методики викладання класичного танцю</w:t>
            </w:r>
          </w:p>
          <w:p w:rsidR="000507A3" w:rsidRPr="003602C3" w:rsidRDefault="000507A3" w:rsidP="00A67DDD">
            <w:pPr>
              <w:tabs>
                <w:tab w:val="left" w:pos="284"/>
                <w:tab w:val="left" w:pos="567"/>
              </w:tabs>
              <w:ind w:right="-111"/>
              <w:rPr>
                <w:lang w:val="uk-UA"/>
              </w:rPr>
            </w:pPr>
            <w:r w:rsidRPr="003602C3">
              <w:rPr>
                <w:sz w:val="22"/>
                <w:szCs w:val="22"/>
                <w:lang w:val="uk-UA"/>
              </w:rPr>
              <w:t xml:space="preserve">Класичний танець – основа хореографічної освіти. </w:t>
            </w:r>
          </w:p>
          <w:p w:rsidR="000507A3" w:rsidRPr="003602C3" w:rsidRDefault="000507A3" w:rsidP="00A67DDD">
            <w:pPr>
              <w:tabs>
                <w:tab w:val="left" w:pos="284"/>
                <w:tab w:val="left" w:pos="567"/>
              </w:tabs>
              <w:ind w:right="-111"/>
              <w:rPr>
                <w:lang w:val="uk-UA"/>
              </w:rPr>
            </w:pPr>
            <w:r w:rsidRPr="003602C3">
              <w:rPr>
                <w:sz w:val="22"/>
                <w:szCs w:val="22"/>
                <w:lang w:val="uk-UA"/>
              </w:rPr>
              <w:t xml:space="preserve">Головні завдання класичного танцю: постановка корпусу, рук, ніг, голови; розвиток апломбу, координації та свободи рухів. </w:t>
            </w:r>
          </w:p>
          <w:p w:rsidR="000507A3" w:rsidRPr="003602C3" w:rsidRDefault="000507A3" w:rsidP="00A67DDD">
            <w:pPr>
              <w:tabs>
                <w:tab w:val="left" w:pos="284"/>
                <w:tab w:val="left" w:pos="567"/>
              </w:tabs>
              <w:ind w:right="-111"/>
              <w:rPr>
                <w:lang w:val="uk-UA"/>
              </w:rPr>
            </w:pPr>
            <w:r w:rsidRPr="003602C3">
              <w:rPr>
                <w:sz w:val="22"/>
                <w:szCs w:val="22"/>
                <w:lang w:val="uk-UA"/>
              </w:rPr>
              <w:t xml:space="preserve">Розвиток та зміцнення всього </w:t>
            </w:r>
            <w:proofErr w:type="spellStart"/>
            <w:r w:rsidRPr="003602C3">
              <w:rPr>
                <w:sz w:val="22"/>
                <w:szCs w:val="22"/>
                <w:lang w:val="uk-UA"/>
              </w:rPr>
              <w:t>суглобо</w:t>
            </w:r>
            <w:proofErr w:type="spellEnd"/>
            <w:r w:rsidRPr="003602C3">
              <w:rPr>
                <w:sz w:val="22"/>
                <w:szCs w:val="22"/>
                <w:lang w:val="uk-UA"/>
              </w:rPr>
              <w:t>-м’язового апарата тіла, сили, витривалості, уваги, волі, спритності.</w:t>
            </w:r>
          </w:p>
          <w:p w:rsidR="000507A3" w:rsidRPr="003602C3" w:rsidRDefault="000507A3" w:rsidP="00A67DDD">
            <w:pPr>
              <w:ind w:right="-111"/>
              <w:rPr>
                <w:lang w:val="uk-UA"/>
              </w:rPr>
            </w:pPr>
            <w:r w:rsidRPr="003602C3">
              <w:rPr>
                <w:sz w:val="22"/>
                <w:szCs w:val="22"/>
                <w:lang w:val="uk-UA"/>
              </w:rPr>
              <w:t xml:space="preserve">Видатний педагог ХІХ – ХХ ст. – Е. </w:t>
            </w:r>
            <w:proofErr w:type="spellStart"/>
            <w:r w:rsidRPr="003602C3">
              <w:rPr>
                <w:sz w:val="22"/>
                <w:szCs w:val="22"/>
                <w:lang w:val="uk-UA"/>
              </w:rPr>
              <w:t>Чекетті</w:t>
            </w:r>
            <w:proofErr w:type="spellEnd"/>
            <w:r w:rsidRPr="003602C3">
              <w:rPr>
                <w:sz w:val="22"/>
                <w:szCs w:val="22"/>
                <w:lang w:val="uk-UA"/>
              </w:rPr>
              <w:t>. Педагогічний досвід А. </w:t>
            </w:r>
            <w:proofErr w:type="spellStart"/>
            <w:r w:rsidRPr="003602C3">
              <w:rPr>
                <w:sz w:val="22"/>
                <w:szCs w:val="22"/>
                <w:lang w:val="uk-UA"/>
              </w:rPr>
              <w:t>Ваганової</w:t>
            </w:r>
            <w:proofErr w:type="spellEnd"/>
            <w:r w:rsidRPr="003602C3">
              <w:rPr>
                <w:sz w:val="22"/>
                <w:szCs w:val="22"/>
                <w:lang w:val="uk-UA"/>
              </w:rPr>
              <w:t>.</w:t>
            </w:r>
          </w:p>
          <w:p w:rsidR="000507A3" w:rsidRPr="003602C3" w:rsidRDefault="000507A3" w:rsidP="00A67DDD">
            <w:pPr>
              <w:ind w:right="-111"/>
              <w:rPr>
                <w:lang w:val="uk-UA"/>
              </w:rPr>
            </w:pPr>
            <w:r w:rsidRPr="003602C3">
              <w:rPr>
                <w:sz w:val="22"/>
                <w:szCs w:val="22"/>
                <w:lang w:val="uk-UA"/>
              </w:rPr>
              <w:t>Досвід викладацької діяльності провідних діячів українського класичного танцю.</w:t>
            </w:r>
          </w:p>
          <w:p w:rsidR="000507A3" w:rsidRPr="003602C3" w:rsidRDefault="000507A3" w:rsidP="00A67DDD">
            <w:pPr>
              <w:tabs>
                <w:tab w:val="left" w:pos="284"/>
                <w:tab w:val="left" w:pos="567"/>
              </w:tabs>
              <w:ind w:right="-111"/>
              <w:rPr>
                <w:lang w:val="uk-UA"/>
              </w:rPr>
            </w:pPr>
            <w:r w:rsidRPr="003602C3">
              <w:rPr>
                <w:sz w:val="22"/>
                <w:szCs w:val="22"/>
                <w:lang w:val="uk-UA"/>
              </w:rPr>
              <w:t xml:space="preserve">Відомі викладачі – основоположники методики </w:t>
            </w:r>
            <w:r w:rsidRPr="003602C3">
              <w:rPr>
                <w:sz w:val="22"/>
                <w:szCs w:val="22"/>
                <w:lang w:val="uk-UA"/>
              </w:rPr>
              <w:lastRenderedPageBreak/>
              <w:t xml:space="preserve">викладання класичного танцю: </w:t>
            </w:r>
            <w:proofErr w:type="spellStart"/>
            <w:r w:rsidRPr="003602C3">
              <w:rPr>
                <w:sz w:val="22"/>
                <w:szCs w:val="22"/>
                <w:lang w:val="uk-UA"/>
              </w:rPr>
              <w:t>Ваганова</w:t>
            </w:r>
            <w:proofErr w:type="spellEnd"/>
            <w:r w:rsidRPr="003602C3">
              <w:rPr>
                <w:sz w:val="22"/>
                <w:szCs w:val="22"/>
                <w:lang w:val="uk-UA"/>
              </w:rPr>
              <w:t xml:space="preserve"> А., </w:t>
            </w:r>
            <w:proofErr w:type="spellStart"/>
            <w:r w:rsidRPr="003602C3">
              <w:rPr>
                <w:sz w:val="22"/>
                <w:szCs w:val="22"/>
                <w:lang w:val="uk-UA"/>
              </w:rPr>
              <w:t>Базарова</w:t>
            </w:r>
            <w:proofErr w:type="spellEnd"/>
            <w:r w:rsidRPr="003602C3">
              <w:rPr>
                <w:sz w:val="22"/>
                <w:szCs w:val="22"/>
                <w:lang w:val="uk-UA"/>
              </w:rPr>
              <w:t xml:space="preserve"> Н., Березова Г., </w:t>
            </w:r>
            <w:proofErr w:type="spellStart"/>
            <w:r w:rsidRPr="003602C3">
              <w:rPr>
                <w:sz w:val="22"/>
                <w:szCs w:val="22"/>
                <w:lang w:val="uk-UA"/>
              </w:rPr>
              <w:t>Мей</w:t>
            </w:r>
            <w:proofErr w:type="spellEnd"/>
            <w:r w:rsidRPr="003602C3">
              <w:rPr>
                <w:sz w:val="22"/>
                <w:szCs w:val="22"/>
                <w:lang w:val="uk-UA"/>
              </w:rPr>
              <w:t xml:space="preserve"> В., </w:t>
            </w:r>
            <w:proofErr w:type="spellStart"/>
            <w:r w:rsidRPr="003602C3">
              <w:rPr>
                <w:sz w:val="22"/>
                <w:szCs w:val="22"/>
                <w:lang w:val="uk-UA"/>
              </w:rPr>
              <w:t>Чекетті</w:t>
            </w:r>
            <w:proofErr w:type="spellEnd"/>
            <w:r w:rsidRPr="003602C3">
              <w:rPr>
                <w:sz w:val="22"/>
                <w:szCs w:val="22"/>
                <w:lang w:val="uk-UA"/>
              </w:rPr>
              <w:t xml:space="preserve"> Е., Тарасов Н., </w:t>
            </w:r>
            <w:proofErr w:type="spellStart"/>
            <w:r w:rsidRPr="003602C3">
              <w:rPr>
                <w:sz w:val="22"/>
                <w:szCs w:val="22"/>
                <w:lang w:val="uk-UA"/>
              </w:rPr>
              <w:t>Костровицкая</w:t>
            </w:r>
            <w:proofErr w:type="spellEnd"/>
            <w:r w:rsidRPr="003602C3">
              <w:rPr>
                <w:sz w:val="22"/>
                <w:szCs w:val="22"/>
                <w:lang w:val="uk-UA"/>
              </w:rPr>
              <w:t xml:space="preserve"> В., Писарев А., Цвєткова Л. </w:t>
            </w:r>
          </w:p>
        </w:tc>
        <w:tc>
          <w:tcPr>
            <w:tcW w:w="1559" w:type="dxa"/>
            <w:gridSpan w:val="2"/>
            <w:tcBorders>
              <w:top w:val="single" w:sz="4" w:space="0" w:color="auto"/>
              <w:left w:val="single" w:sz="4" w:space="0" w:color="auto"/>
              <w:bottom w:val="single" w:sz="4" w:space="0" w:color="auto"/>
              <w:right w:val="single" w:sz="4" w:space="0" w:color="auto"/>
            </w:tcBorders>
          </w:tcPr>
          <w:p w:rsidR="000507A3" w:rsidRPr="003602C3" w:rsidRDefault="007E427E" w:rsidP="00A67DDD">
            <w:pPr>
              <w:ind w:right="-111"/>
              <w:rPr>
                <w:lang w:val="uk-UA"/>
              </w:rPr>
            </w:pPr>
            <w:r w:rsidRPr="003602C3">
              <w:rPr>
                <w:sz w:val="22"/>
                <w:szCs w:val="22"/>
                <w:lang w:val="uk-UA"/>
              </w:rPr>
              <w:lastRenderedPageBreak/>
              <w:t>практичне заняття (самостійна,  робота)</w:t>
            </w:r>
          </w:p>
        </w:tc>
        <w:tc>
          <w:tcPr>
            <w:tcW w:w="6237" w:type="dxa"/>
            <w:tcBorders>
              <w:top w:val="single" w:sz="4" w:space="0" w:color="auto"/>
              <w:left w:val="single" w:sz="4" w:space="0" w:color="auto"/>
              <w:bottom w:val="single" w:sz="4" w:space="0" w:color="auto"/>
              <w:right w:val="single" w:sz="4" w:space="0" w:color="auto"/>
            </w:tcBorders>
          </w:tcPr>
          <w:p w:rsidR="000507A3" w:rsidRPr="003602C3" w:rsidRDefault="000507A3" w:rsidP="00232387">
            <w:pPr>
              <w:numPr>
                <w:ilvl w:val="0"/>
                <w:numId w:val="12"/>
              </w:numPr>
              <w:tabs>
                <w:tab w:val="left" w:pos="382"/>
              </w:tabs>
              <w:ind w:left="0" w:right="-111" w:firstLine="0"/>
              <w:rPr>
                <w:lang w:val="uk-UA"/>
              </w:rPr>
            </w:pPr>
            <w:proofErr w:type="spellStart"/>
            <w:r w:rsidRPr="003602C3">
              <w:rPr>
                <w:sz w:val="22"/>
                <w:szCs w:val="22"/>
                <w:lang w:val="uk-UA"/>
              </w:rPr>
              <w:t>Базарова</w:t>
            </w:r>
            <w:proofErr w:type="spellEnd"/>
            <w:r w:rsidRPr="003602C3">
              <w:rPr>
                <w:sz w:val="22"/>
                <w:szCs w:val="22"/>
                <w:lang w:val="uk-UA"/>
              </w:rPr>
              <w:t xml:space="preserve"> Н., </w:t>
            </w:r>
            <w:proofErr w:type="spellStart"/>
            <w:r w:rsidRPr="003602C3">
              <w:rPr>
                <w:sz w:val="22"/>
                <w:szCs w:val="22"/>
                <w:lang w:val="uk-UA"/>
              </w:rPr>
              <w:t>Мей</w:t>
            </w:r>
            <w:proofErr w:type="spellEnd"/>
            <w:r w:rsidRPr="003602C3">
              <w:rPr>
                <w:sz w:val="22"/>
                <w:szCs w:val="22"/>
                <w:lang w:val="uk-UA"/>
              </w:rPr>
              <w:t xml:space="preserve"> В. Азбука </w:t>
            </w:r>
            <w:proofErr w:type="spellStart"/>
            <w:r w:rsidRPr="003602C3">
              <w:rPr>
                <w:sz w:val="22"/>
                <w:szCs w:val="22"/>
                <w:lang w:val="uk-UA"/>
              </w:rPr>
              <w:t>классического</w:t>
            </w:r>
            <w:proofErr w:type="spellEnd"/>
            <w:r w:rsidRPr="003602C3">
              <w:rPr>
                <w:sz w:val="22"/>
                <w:szCs w:val="22"/>
                <w:lang w:val="uk-UA"/>
              </w:rPr>
              <w:t xml:space="preserve"> </w:t>
            </w:r>
            <w:proofErr w:type="spellStart"/>
            <w:r w:rsidRPr="003602C3">
              <w:rPr>
                <w:sz w:val="22"/>
                <w:szCs w:val="22"/>
                <w:lang w:val="uk-UA"/>
              </w:rPr>
              <w:t>танца</w:t>
            </w:r>
            <w:proofErr w:type="spellEnd"/>
            <w:r w:rsidRPr="003602C3">
              <w:rPr>
                <w:sz w:val="22"/>
                <w:szCs w:val="22"/>
                <w:lang w:val="uk-UA"/>
              </w:rPr>
              <w:t xml:space="preserve">: </w:t>
            </w:r>
            <w:proofErr w:type="spellStart"/>
            <w:r w:rsidRPr="003602C3">
              <w:rPr>
                <w:sz w:val="22"/>
                <w:szCs w:val="22"/>
                <w:lang w:val="uk-UA"/>
              </w:rPr>
              <w:t>Учебно-методическое</w:t>
            </w:r>
            <w:proofErr w:type="spellEnd"/>
            <w:r w:rsidRPr="003602C3">
              <w:rPr>
                <w:sz w:val="22"/>
                <w:szCs w:val="22"/>
                <w:lang w:val="uk-UA"/>
              </w:rPr>
              <w:t xml:space="preserve"> </w:t>
            </w:r>
            <w:proofErr w:type="spellStart"/>
            <w:r w:rsidRPr="003602C3">
              <w:rPr>
                <w:sz w:val="22"/>
                <w:szCs w:val="22"/>
                <w:lang w:val="uk-UA"/>
              </w:rPr>
              <w:t>пособие</w:t>
            </w:r>
            <w:proofErr w:type="spellEnd"/>
            <w:r w:rsidRPr="003602C3">
              <w:rPr>
                <w:sz w:val="22"/>
                <w:szCs w:val="22"/>
                <w:lang w:val="uk-UA"/>
              </w:rPr>
              <w:t xml:space="preserve">, 2-е </w:t>
            </w:r>
            <w:proofErr w:type="spellStart"/>
            <w:r w:rsidRPr="003602C3">
              <w:rPr>
                <w:sz w:val="22"/>
                <w:szCs w:val="22"/>
                <w:lang w:val="uk-UA"/>
              </w:rPr>
              <w:t>изд</w:t>
            </w:r>
            <w:proofErr w:type="spellEnd"/>
            <w:r w:rsidRPr="003602C3">
              <w:rPr>
                <w:sz w:val="22"/>
                <w:szCs w:val="22"/>
                <w:lang w:val="uk-UA"/>
              </w:rPr>
              <w:t xml:space="preserve">. – </w:t>
            </w:r>
            <w:proofErr w:type="spellStart"/>
            <w:r w:rsidRPr="003602C3">
              <w:rPr>
                <w:sz w:val="22"/>
                <w:szCs w:val="22"/>
                <w:lang w:val="uk-UA"/>
              </w:rPr>
              <w:t>Ленинград</w:t>
            </w:r>
            <w:proofErr w:type="spellEnd"/>
            <w:r w:rsidRPr="003602C3">
              <w:rPr>
                <w:sz w:val="22"/>
                <w:szCs w:val="22"/>
                <w:lang w:val="uk-UA"/>
              </w:rPr>
              <w:t xml:space="preserve">: </w:t>
            </w:r>
            <w:proofErr w:type="spellStart"/>
            <w:r w:rsidRPr="003602C3">
              <w:rPr>
                <w:sz w:val="22"/>
                <w:szCs w:val="22"/>
                <w:lang w:val="uk-UA"/>
              </w:rPr>
              <w:t>Искусство</w:t>
            </w:r>
            <w:proofErr w:type="spellEnd"/>
            <w:r w:rsidRPr="003602C3">
              <w:rPr>
                <w:sz w:val="22"/>
                <w:szCs w:val="22"/>
                <w:lang w:val="uk-UA"/>
              </w:rPr>
              <w:t>, 1983. – 207 с.</w:t>
            </w:r>
          </w:p>
          <w:p w:rsidR="000507A3" w:rsidRPr="003602C3" w:rsidRDefault="000507A3" w:rsidP="00232387">
            <w:pPr>
              <w:numPr>
                <w:ilvl w:val="0"/>
                <w:numId w:val="12"/>
              </w:numPr>
              <w:tabs>
                <w:tab w:val="left" w:pos="382"/>
              </w:tabs>
              <w:ind w:left="0" w:right="-111" w:firstLine="0"/>
              <w:rPr>
                <w:lang w:val="uk-UA"/>
              </w:rPr>
            </w:pPr>
            <w:r w:rsidRPr="003602C3">
              <w:rPr>
                <w:sz w:val="22"/>
                <w:szCs w:val="22"/>
                <w:lang w:val="uk-UA"/>
              </w:rPr>
              <w:t>Березова Г. О. Класичний танець у дитячих хореографічних колективах. – 2-ге вид. – Київ: Музична Україна, 1990. – 256 с.</w:t>
            </w:r>
          </w:p>
          <w:p w:rsidR="000507A3" w:rsidRPr="003602C3" w:rsidRDefault="000507A3" w:rsidP="00232387">
            <w:pPr>
              <w:numPr>
                <w:ilvl w:val="0"/>
                <w:numId w:val="12"/>
              </w:numPr>
              <w:tabs>
                <w:tab w:val="left" w:pos="382"/>
              </w:tabs>
              <w:ind w:left="0" w:right="-111" w:firstLine="0"/>
              <w:rPr>
                <w:lang w:val="uk-UA"/>
              </w:rPr>
            </w:pPr>
            <w:proofErr w:type="spellStart"/>
            <w:r w:rsidRPr="003602C3">
              <w:rPr>
                <w:sz w:val="22"/>
                <w:szCs w:val="22"/>
                <w:lang w:val="uk-UA"/>
              </w:rPr>
              <w:t>Ваганова</w:t>
            </w:r>
            <w:proofErr w:type="spellEnd"/>
            <w:r w:rsidRPr="003602C3">
              <w:rPr>
                <w:sz w:val="22"/>
                <w:szCs w:val="22"/>
                <w:lang w:val="uk-UA"/>
              </w:rPr>
              <w:t xml:space="preserve"> А. Я. </w:t>
            </w:r>
            <w:proofErr w:type="spellStart"/>
            <w:r w:rsidRPr="003602C3">
              <w:rPr>
                <w:sz w:val="22"/>
                <w:szCs w:val="22"/>
                <w:lang w:val="uk-UA"/>
              </w:rPr>
              <w:t>Основы</w:t>
            </w:r>
            <w:proofErr w:type="spellEnd"/>
            <w:r w:rsidRPr="003602C3">
              <w:rPr>
                <w:sz w:val="22"/>
                <w:szCs w:val="22"/>
                <w:lang w:val="uk-UA"/>
              </w:rPr>
              <w:t xml:space="preserve"> </w:t>
            </w:r>
            <w:proofErr w:type="spellStart"/>
            <w:r w:rsidRPr="003602C3">
              <w:rPr>
                <w:sz w:val="22"/>
                <w:szCs w:val="22"/>
                <w:lang w:val="uk-UA"/>
              </w:rPr>
              <w:t>классического</w:t>
            </w:r>
            <w:proofErr w:type="spellEnd"/>
            <w:r w:rsidRPr="003602C3">
              <w:rPr>
                <w:sz w:val="22"/>
                <w:szCs w:val="22"/>
                <w:lang w:val="uk-UA"/>
              </w:rPr>
              <w:t xml:space="preserve"> </w:t>
            </w:r>
            <w:proofErr w:type="spellStart"/>
            <w:r w:rsidRPr="003602C3">
              <w:rPr>
                <w:sz w:val="22"/>
                <w:szCs w:val="22"/>
                <w:lang w:val="uk-UA"/>
              </w:rPr>
              <w:t>танца</w:t>
            </w:r>
            <w:proofErr w:type="spellEnd"/>
            <w:r w:rsidRPr="003602C3">
              <w:rPr>
                <w:sz w:val="22"/>
                <w:szCs w:val="22"/>
                <w:lang w:val="uk-UA"/>
              </w:rPr>
              <w:t xml:space="preserve">. – Москва - </w:t>
            </w:r>
            <w:proofErr w:type="spellStart"/>
            <w:r w:rsidRPr="003602C3">
              <w:rPr>
                <w:sz w:val="22"/>
                <w:szCs w:val="22"/>
                <w:lang w:val="uk-UA"/>
              </w:rPr>
              <w:t>Ленинград</w:t>
            </w:r>
            <w:proofErr w:type="spellEnd"/>
            <w:r w:rsidRPr="003602C3">
              <w:rPr>
                <w:sz w:val="22"/>
                <w:szCs w:val="22"/>
                <w:lang w:val="uk-UA"/>
              </w:rPr>
              <w:t xml:space="preserve">: </w:t>
            </w:r>
            <w:proofErr w:type="spellStart"/>
            <w:r w:rsidRPr="003602C3">
              <w:rPr>
                <w:sz w:val="22"/>
                <w:szCs w:val="22"/>
                <w:lang w:val="uk-UA"/>
              </w:rPr>
              <w:t>Искусство</w:t>
            </w:r>
            <w:proofErr w:type="spellEnd"/>
            <w:r w:rsidRPr="003602C3">
              <w:rPr>
                <w:sz w:val="22"/>
                <w:szCs w:val="22"/>
                <w:lang w:val="uk-UA"/>
              </w:rPr>
              <w:t xml:space="preserve">, 1948. – 207 с. </w:t>
            </w:r>
          </w:p>
          <w:p w:rsidR="000507A3" w:rsidRPr="003602C3" w:rsidRDefault="000507A3" w:rsidP="00232387">
            <w:pPr>
              <w:numPr>
                <w:ilvl w:val="0"/>
                <w:numId w:val="12"/>
              </w:numPr>
              <w:tabs>
                <w:tab w:val="left" w:pos="382"/>
              </w:tabs>
              <w:ind w:left="0" w:right="-111" w:firstLine="0"/>
              <w:rPr>
                <w:lang w:val="uk-UA"/>
              </w:rPr>
            </w:pPr>
            <w:proofErr w:type="spellStart"/>
            <w:r w:rsidRPr="003602C3">
              <w:rPr>
                <w:sz w:val="22"/>
                <w:szCs w:val="22"/>
                <w:lang w:val="uk-UA"/>
              </w:rPr>
              <w:t>Мессерер</w:t>
            </w:r>
            <w:proofErr w:type="spellEnd"/>
            <w:r w:rsidRPr="003602C3">
              <w:rPr>
                <w:sz w:val="22"/>
                <w:szCs w:val="22"/>
                <w:lang w:val="uk-UA"/>
              </w:rPr>
              <w:t xml:space="preserve"> А. </w:t>
            </w:r>
            <w:proofErr w:type="spellStart"/>
            <w:r w:rsidRPr="003602C3">
              <w:rPr>
                <w:sz w:val="22"/>
                <w:szCs w:val="22"/>
                <w:lang w:val="uk-UA"/>
              </w:rPr>
              <w:t>Уроки</w:t>
            </w:r>
            <w:proofErr w:type="spellEnd"/>
            <w:r w:rsidRPr="003602C3">
              <w:rPr>
                <w:sz w:val="22"/>
                <w:szCs w:val="22"/>
                <w:lang w:val="uk-UA"/>
              </w:rPr>
              <w:t xml:space="preserve"> </w:t>
            </w:r>
            <w:proofErr w:type="spellStart"/>
            <w:r w:rsidRPr="003602C3">
              <w:rPr>
                <w:sz w:val="22"/>
                <w:szCs w:val="22"/>
                <w:lang w:val="uk-UA"/>
              </w:rPr>
              <w:t>классического</w:t>
            </w:r>
            <w:proofErr w:type="spellEnd"/>
            <w:r w:rsidRPr="003602C3">
              <w:rPr>
                <w:sz w:val="22"/>
                <w:szCs w:val="22"/>
                <w:lang w:val="uk-UA"/>
              </w:rPr>
              <w:t xml:space="preserve"> </w:t>
            </w:r>
            <w:proofErr w:type="spellStart"/>
            <w:r w:rsidRPr="003602C3">
              <w:rPr>
                <w:sz w:val="22"/>
                <w:szCs w:val="22"/>
                <w:lang w:val="uk-UA"/>
              </w:rPr>
              <w:t>танца</w:t>
            </w:r>
            <w:proofErr w:type="spellEnd"/>
            <w:r w:rsidRPr="003602C3">
              <w:rPr>
                <w:sz w:val="22"/>
                <w:szCs w:val="22"/>
                <w:lang w:val="uk-UA"/>
              </w:rPr>
              <w:t xml:space="preserve">. – </w:t>
            </w:r>
            <w:proofErr w:type="spellStart"/>
            <w:r w:rsidRPr="003602C3">
              <w:rPr>
                <w:sz w:val="22"/>
                <w:szCs w:val="22"/>
                <w:lang w:val="uk-UA"/>
              </w:rPr>
              <w:t>Санк</w:t>
            </w:r>
            <w:proofErr w:type="spellEnd"/>
            <w:r w:rsidRPr="003602C3">
              <w:rPr>
                <w:sz w:val="22"/>
                <w:szCs w:val="22"/>
                <w:lang w:val="uk-UA"/>
              </w:rPr>
              <w:t xml:space="preserve">-Петербург: Лань, 2004. –  400 с. </w:t>
            </w:r>
          </w:p>
          <w:p w:rsidR="000507A3" w:rsidRPr="003602C3" w:rsidRDefault="000507A3" w:rsidP="00232387">
            <w:pPr>
              <w:numPr>
                <w:ilvl w:val="0"/>
                <w:numId w:val="12"/>
              </w:numPr>
              <w:tabs>
                <w:tab w:val="left" w:pos="382"/>
              </w:tabs>
              <w:ind w:left="0" w:right="-111" w:firstLine="0"/>
              <w:rPr>
                <w:lang w:val="uk-UA"/>
              </w:rPr>
            </w:pPr>
            <w:r w:rsidRPr="003602C3">
              <w:rPr>
                <w:sz w:val="22"/>
                <w:szCs w:val="22"/>
                <w:lang w:val="uk-UA"/>
              </w:rPr>
              <w:t xml:space="preserve">Тарасов Н. И. </w:t>
            </w:r>
            <w:proofErr w:type="spellStart"/>
            <w:r w:rsidRPr="003602C3">
              <w:rPr>
                <w:sz w:val="22"/>
                <w:szCs w:val="22"/>
                <w:lang w:val="uk-UA"/>
              </w:rPr>
              <w:t>Классический</w:t>
            </w:r>
            <w:proofErr w:type="spellEnd"/>
            <w:r w:rsidRPr="003602C3">
              <w:rPr>
                <w:sz w:val="22"/>
                <w:szCs w:val="22"/>
                <w:lang w:val="uk-UA"/>
              </w:rPr>
              <w:t xml:space="preserve"> </w:t>
            </w:r>
            <w:proofErr w:type="spellStart"/>
            <w:r w:rsidRPr="003602C3">
              <w:rPr>
                <w:sz w:val="22"/>
                <w:szCs w:val="22"/>
                <w:lang w:val="uk-UA"/>
              </w:rPr>
              <w:t>танец</w:t>
            </w:r>
            <w:proofErr w:type="spellEnd"/>
            <w:r w:rsidRPr="003602C3">
              <w:rPr>
                <w:sz w:val="22"/>
                <w:szCs w:val="22"/>
                <w:lang w:val="uk-UA"/>
              </w:rPr>
              <w:t xml:space="preserve">. Школа </w:t>
            </w:r>
            <w:proofErr w:type="spellStart"/>
            <w:r w:rsidRPr="003602C3">
              <w:rPr>
                <w:sz w:val="22"/>
                <w:szCs w:val="22"/>
                <w:lang w:val="uk-UA"/>
              </w:rPr>
              <w:t>мужского</w:t>
            </w:r>
            <w:proofErr w:type="spellEnd"/>
            <w:r w:rsidRPr="003602C3">
              <w:rPr>
                <w:sz w:val="22"/>
                <w:szCs w:val="22"/>
                <w:lang w:val="uk-UA"/>
              </w:rPr>
              <w:t xml:space="preserve"> </w:t>
            </w:r>
            <w:proofErr w:type="spellStart"/>
            <w:r w:rsidRPr="003602C3">
              <w:rPr>
                <w:sz w:val="22"/>
                <w:szCs w:val="22"/>
                <w:lang w:val="uk-UA"/>
              </w:rPr>
              <w:t>исполнительства</w:t>
            </w:r>
            <w:proofErr w:type="spellEnd"/>
            <w:r w:rsidRPr="003602C3">
              <w:rPr>
                <w:sz w:val="22"/>
                <w:szCs w:val="22"/>
                <w:lang w:val="uk-UA"/>
              </w:rPr>
              <w:t xml:space="preserve">. – 2-е., </w:t>
            </w:r>
            <w:proofErr w:type="spellStart"/>
            <w:r w:rsidRPr="003602C3">
              <w:rPr>
                <w:sz w:val="22"/>
                <w:szCs w:val="22"/>
                <w:lang w:val="uk-UA"/>
              </w:rPr>
              <w:t>испр</w:t>
            </w:r>
            <w:proofErr w:type="spellEnd"/>
            <w:r w:rsidRPr="003602C3">
              <w:rPr>
                <w:sz w:val="22"/>
                <w:szCs w:val="22"/>
                <w:lang w:val="uk-UA"/>
              </w:rPr>
              <w:t xml:space="preserve">. и </w:t>
            </w:r>
            <w:proofErr w:type="spellStart"/>
            <w:r w:rsidRPr="003602C3">
              <w:rPr>
                <w:sz w:val="22"/>
                <w:szCs w:val="22"/>
                <w:lang w:val="uk-UA"/>
              </w:rPr>
              <w:t>доп</w:t>
            </w:r>
            <w:proofErr w:type="spellEnd"/>
            <w:r w:rsidRPr="003602C3">
              <w:rPr>
                <w:sz w:val="22"/>
                <w:szCs w:val="22"/>
                <w:lang w:val="uk-UA"/>
              </w:rPr>
              <w:t xml:space="preserve">. – М.: </w:t>
            </w:r>
            <w:proofErr w:type="spellStart"/>
            <w:r w:rsidRPr="003602C3">
              <w:rPr>
                <w:sz w:val="22"/>
                <w:szCs w:val="22"/>
                <w:lang w:val="uk-UA"/>
              </w:rPr>
              <w:t>Искусство</w:t>
            </w:r>
            <w:proofErr w:type="spellEnd"/>
            <w:r w:rsidRPr="003602C3">
              <w:rPr>
                <w:sz w:val="22"/>
                <w:szCs w:val="22"/>
                <w:lang w:val="uk-UA"/>
              </w:rPr>
              <w:t>, 1981. – 479 с.</w:t>
            </w:r>
          </w:p>
          <w:p w:rsidR="000507A3" w:rsidRPr="003602C3" w:rsidRDefault="000507A3" w:rsidP="00232387">
            <w:pPr>
              <w:numPr>
                <w:ilvl w:val="0"/>
                <w:numId w:val="12"/>
              </w:numPr>
              <w:tabs>
                <w:tab w:val="left" w:pos="382"/>
              </w:tabs>
              <w:ind w:left="0" w:right="-111" w:firstLine="0"/>
              <w:rPr>
                <w:lang w:val="uk-UA"/>
              </w:rPr>
            </w:pPr>
            <w:r w:rsidRPr="003602C3">
              <w:rPr>
                <w:sz w:val="22"/>
                <w:szCs w:val="22"/>
                <w:lang w:val="uk-UA"/>
              </w:rPr>
              <w:t xml:space="preserve">Цвєткова Л. Ю. Методика викладання класичного танцю. Підручник. – 2-е вид. – Київ: </w:t>
            </w:r>
            <w:proofErr w:type="spellStart"/>
            <w:r w:rsidRPr="003602C3">
              <w:rPr>
                <w:sz w:val="22"/>
                <w:szCs w:val="22"/>
                <w:lang w:val="uk-UA"/>
              </w:rPr>
              <w:t>Альтерпрес</w:t>
            </w:r>
            <w:proofErr w:type="spellEnd"/>
            <w:r w:rsidRPr="003602C3">
              <w:rPr>
                <w:sz w:val="22"/>
                <w:szCs w:val="22"/>
                <w:lang w:val="uk-UA"/>
              </w:rPr>
              <w:t xml:space="preserve">, 2007. – 324 с. </w:t>
            </w:r>
          </w:p>
        </w:tc>
        <w:tc>
          <w:tcPr>
            <w:tcW w:w="851" w:type="dxa"/>
            <w:tcBorders>
              <w:top w:val="single" w:sz="4" w:space="0" w:color="auto"/>
              <w:left w:val="single" w:sz="4" w:space="0" w:color="auto"/>
              <w:bottom w:val="single" w:sz="4" w:space="0" w:color="auto"/>
              <w:right w:val="single" w:sz="4" w:space="0" w:color="auto"/>
            </w:tcBorders>
          </w:tcPr>
          <w:p w:rsidR="000507A3" w:rsidRPr="003602C3" w:rsidRDefault="007E427E" w:rsidP="000507A3">
            <w:pPr>
              <w:ind w:right="-111"/>
              <w:rPr>
                <w:lang w:val="uk-UA"/>
              </w:rPr>
            </w:pPr>
            <w:r w:rsidRPr="003602C3">
              <w:rPr>
                <w:sz w:val="22"/>
                <w:szCs w:val="22"/>
                <w:lang w:val="uk-UA"/>
              </w:rPr>
              <w:t>2</w:t>
            </w:r>
          </w:p>
        </w:tc>
        <w:tc>
          <w:tcPr>
            <w:tcW w:w="850" w:type="dxa"/>
            <w:tcBorders>
              <w:top w:val="single" w:sz="4" w:space="0" w:color="auto"/>
              <w:left w:val="single" w:sz="4" w:space="0" w:color="auto"/>
              <w:bottom w:val="single" w:sz="4" w:space="0" w:color="auto"/>
              <w:right w:val="single" w:sz="4" w:space="0" w:color="auto"/>
            </w:tcBorders>
          </w:tcPr>
          <w:p w:rsidR="000507A3" w:rsidRPr="003602C3" w:rsidRDefault="000507A3" w:rsidP="000507A3">
            <w:pPr>
              <w:ind w:right="-111"/>
              <w:rPr>
                <w:lang w:val="uk-UA"/>
              </w:rPr>
            </w:pPr>
          </w:p>
        </w:tc>
      </w:tr>
      <w:tr w:rsidR="000507A3" w:rsidRPr="003602C3" w:rsidTr="00697012">
        <w:tc>
          <w:tcPr>
            <w:tcW w:w="781" w:type="dxa"/>
            <w:tcBorders>
              <w:top w:val="single" w:sz="4" w:space="0" w:color="auto"/>
              <w:left w:val="single" w:sz="4" w:space="0" w:color="auto"/>
              <w:bottom w:val="single" w:sz="4" w:space="0" w:color="auto"/>
              <w:right w:val="single" w:sz="4" w:space="0" w:color="auto"/>
            </w:tcBorders>
          </w:tcPr>
          <w:p w:rsidR="000507A3" w:rsidRPr="003602C3" w:rsidRDefault="007E427E" w:rsidP="00A67DDD">
            <w:pPr>
              <w:ind w:right="-111"/>
              <w:rPr>
                <w:lang w:val="uk-UA"/>
              </w:rPr>
            </w:pPr>
            <w:r w:rsidRPr="003602C3">
              <w:rPr>
                <w:sz w:val="22"/>
                <w:szCs w:val="22"/>
                <w:lang w:val="uk-UA"/>
              </w:rPr>
              <w:lastRenderedPageBreak/>
              <w:t>6</w:t>
            </w:r>
          </w:p>
        </w:tc>
        <w:tc>
          <w:tcPr>
            <w:tcW w:w="4822" w:type="dxa"/>
            <w:gridSpan w:val="2"/>
            <w:tcBorders>
              <w:top w:val="single" w:sz="4" w:space="0" w:color="auto"/>
              <w:left w:val="single" w:sz="4" w:space="0" w:color="auto"/>
              <w:bottom w:val="single" w:sz="4" w:space="0" w:color="auto"/>
              <w:right w:val="single" w:sz="4" w:space="0" w:color="auto"/>
            </w:tcBorders>
          </w:tcPr>
          <w:p w:rsidR="000507A3" w:rsidRPr="003602C3" w:rsidRDefault="000507A3" w:rsidP="00A67DDD">
            <w:pPr>
              <w:tabs>
                <w:tab w:val="left" w:pos="284"/>
                <w:tab w:val="left" w:pos="567"/>
              </w:tabs>
              <w:ind w:right="-111"/>
              <w:rPr>
                <w:b/>
                <w:lang w:val="uk-UA"/>
              </w:rPr>
            </w:pPr>
            <w:r w:rsidRPr="003602C3">
              <w:rPr>
                <w:b/>
                <w:sz w:val="22"/>
                <w:szCs w:val="22"/>
                <w:lang w:val="uk-UA"/>
              </w:rPr>
              <w:t>Тема 6. Основні поняття, вимоги класичного танцю</w:t>
            </w:r>
          </w:p>
          <w:p w:rsidR="000507A3" w:rsidRPr="003602C3" w:rsidRDefault="000507A3" w:rsidP="00A67DDD">
            <w:pPr>
              <w:ind w:right="-111"/>
              <w:rPr>
                <w:b/>
                <w:lang w:val="uk-UA"/>
              </w:rPr>
            </w:pPr>
            <w:r w:rsidRPr="003602C3">
              <w:rPr>
                <w:sz w:val="22"/>
                <w:szCs w:val="22"/>
                <w:lang w:val="uk-UA"/>
              </w:rPr>
              <w:t>Основні поняття класичного танцю. Побудова та структура уроку класичного танцю</w:t>
            </w:r>
            <w:r w:rsidRPr="003602C3">
              <w:rPr>
                <w:b/>
                <w:sz w:val="22"/>
                <w:szCs w:val="22"/>
                <w:lang w:val="uk-UA"/>
              </w:rPr>
              <w:t>.</w:t>
            </w:r>
          </w:p>
          <w:p w:rsidR="000507A3" w:rsidRPr="003602C3" w:rsidRDefault="000507A3" w:rsidP="00A67DDD">
            <w:pPr>
              <w:ind w:right="-111"/>
              <w:rPr>
                <w:lang w:val="uk-UA"/>
              </w:rPr>
            </w:pPr>
            <w:r w:rsidRPr="003602C3">
              <w:rPr>
                <w:sz w:val="22"/>
                <w:szCs w:val="22"/>
                <w:lang w:val="uk-UA"/>
              </w:rPr>
              <w:t>М</w:t>
            </w:r>
            <w:r w:rsidRPr="003602C3">
              <w:rPr>
                <w:sz w:val="22"/>
                <w:szCs w:val="22"/>
                <w:lang w:val="uk-UA"/>
              </w:rPr>
              <w:sym w:font="Symbol" w:char="00A2"/>
            </w:r>
            <w:r w:rsidRPr="003602C3">
              <w:rPr>
                <w:sz w:val="22"/>
                <w:szCs w:val="22"/>
                <w:lang w:val="uk-UA"/>
              </w:rPr>
              <w:t>якість ніг та гнучкість тулубу – як засіб виразності класичного танцю.</w:t>
            </w:r>
          </w:p>
          <w:p w:rsidR="000507A3" w:rsidRPr="003602C3" w:rsidRDefault="000507A3" w:rsidP="00A67DDD">
            <w:pPr>
              <w:ind w:right="-111"/>
              <w:rPr>
                <w:lang w:val="uk-UA"/>
              </w:rPr>
            </w:pPr>
            <w:proofErr w:type="spellStart"/>
            <w:r w:rsidRPr="003602C3">
              <w:rPr>
                <w:sz w:val="22"/>
                <w:szCs w:val="22"/>
                <w:lang w:val="uk-UA"/>
              </w:rPr>
              <w:t>Виворотність</w:t>
            </w:r>
            <w:proofErr w:type="spellEnd"/>
            <w:r w:rsidRPr="003602C3">
              <w:rPr>
                <w:sz w:val="22"/>
                <w:szCs w:val="22"/>
                <w:lang w:val="uk-UA"/>
              </w:rPr>
              <w:t xml:space="preserve"> та її естетичні функції.</w:t>
            </w:r>
          </w:p>
          <w:p w:rsidR="000507A3" w:rsidRPr="003602C3" w:rsidRDefault="000507A3" w:rsidP="00A67DDD">
            <w:pPr>
              <w:ind w:right="-111"/>
              <w:rPr>
                <w:lang w:val="uk-UA"/>
              </w:rPr>
            </w:pPr>
            <w:r w:rsidRPr="003602C3">
              <w:rPr>
                <w:sz w:val="22"/>
                <w:szCs w:val="22"/>
                <w:lang w:val="uk-UA"/>
              </w:rPr>
              <w:t>Танцювальний крок – один з основних вимог класичного танцю.</w:t>
            </w:r>
          </w:p>
          <w:p w:rsidR="000507A3" w:rsidRPr="003602C3" w:rsidRDefault="000507A3" w:rsidP="00A67DDD">
            <w:pPr>
              <w:ind w:right="-111"/>
              <w:rPr>
                <w:lang w:val="uk-UA"/>
              </w:rPr>
            </w:pPr>
            <w:r w:rsidRPr="003602C3">
              <w:rPr>
                <w:sz w:val="22"/>
                <w:szCs w:val="22"/>
                <w:lang w:val="uk-UA"/>
              </w:rPr>
              <w:t>Апломб у класичному танці.</w:t>
            </w:r>
          </w:p>
          <w:p w:rsidR="000507A3" w:rsidRPr="003602C3" w:rsidRDefault="000507A3" w:rsidP="00A67DDD">
            <w:pPr>
              <w:ind w:right="-111"/>
              <w:rPr>
                <w:lang w:val="uk-UA"/>
              </w:rPr>
            </w:pPr>
            <w:r w:rsidRPr="003602C3">
              <w:rPr>
                <w:sz w:val="22"/>
                <w:szCs w:val="22"/>
                <w:lang w:val="uk-UA"/>
              </w:rPr>
              <w:t>Правильне положення і рухи рук.</w:t>
            </w:r>
          </w:p>
          <w:p w:rsidR="000507A3" w:rsidRPr="003602C3" w:rsidRDefault="000507A3" w:rsidP="00A67DDD">
            <w:pPr>
              <w:ind w:right="-111"/>
              <w:rPr>
                <w:lang w:val="uk-UA"/>
              </w:rPr>
            </w:pPr>
            <w:proofErr w:type="spellStart"/>
            <w:r w:rsidRPr="003602C3">
              <w:rPr>
                <w:sz w:val="22"/>
                <w:szCs w:val="22"/>
                <w:lang w:val="uk-UA"/>
              </w:rPr>
              <w:t>Plie</w:t>
            </w:r>
            <w:proofErr w:type="spellEnd"/>
            <w:r w:rsidRPr="003602C3">
              <w:rPr>
                <w:sz w:val="22"/>
                <w:szCs w:val="22"/>
                <w:lang w:val="uk-UA"/>
              </w:rPr>
              <w:t xml:space="preserve"> у класичному танці.</w:t>
            </w:r>
          </w:p>
          <w:p w:rsidR="000507A3" w:rsidRPr="003602C3" w:rsidRDefault="000507A3" w:rsidP="00A67DDD">
            <w:pPr>
              <w:ind w:right="-111"/>
              <w:rPr>
                <w:lang w:val="uk-UA"/>
              </w:rPr>
            </w:pPr>
            <w:proofErr w:type="spellStart"/>
            <w:r w:rsidRPr="003602C3">
              <w:rPr>
                <w:sz w:val="22"/>
                <w:szCs w:val="22"/>
                <w:lang w:val="uk-UA"/>
              </w:rPr>
              <w:t>Ballone</w:t>
            </w:r>
            <w:proofErr w:type="spellEnd"/>
            <w:r w:rsidRPr="003602C3">
              <w:rPr>
                <w:sz w:val="22"/>
                <w:szCs w:val="22"/>
                <w:lang w:val="uk-UA"/>
              </w:rPr>
              <w:t>.</w:t>
            </w:r>
          </w:p>
          <w:p w:rsidR="000507A3" w:rsidRPr="003602C3" w:rsidRDefault="000507A3" w:rsidP="00A67DDD">
            <w:pPr>
              <w:ind w:right="-111"/>
              <w:rPr>
                <w:lang w:val="uk-UA"/>
              </w:rPr>
            </w:pPr>
          </w:p>
        </w:tc>
        <w:tc>
          <w:tcPr>
            <w:tcW w:w="1559" w:type="dxa"/>
            <w:gridSpan w:val="2"/>
            <w:tcBorders>
              <w:top w:val="single" w:sz="4" w:space="0" w:color="auto"/>
              <w:left w:val="single" w:sz="4" w:space="0" w:color="auto"/>
              <w:bottom w:val="single" w:sz="4" w:space="0" w:color="auto"/>
              <w:right w:val="single" w:sz="4" w:space="0" w:color="auto"/>
            </w:tcBorders>
          </w:tcPr>
          <w:p w:rsidR="000507A3" w:rsidRPr="003602C3" w:rsidRDefault="007E427E" w:rsidP="00A67DDD">
            <w:pPr>
              <w:ind w:right="-111"/>
              <w:rPr>
                <w:lang w:val="uk-UA"/>
              </w:rPr>
            </w:pPr>
            <w:r w:rsidRPr="003602C3">
              <w:rPr>
                <w:sz w:val="22"/>
                <w:szCs w:val="22"/>
                <w:lang w:val="uk-UA"/>
              </w:rPr>
              <w:t>практичне заняття (самостійна,  робота)</w:t>
            </w:r>
          </w:p>
        </w:tc>
        <w:tc>
          <w:tcPr>
            <w:tcW w:w="6237" w:type="dxa"/>
            <w:tcBorders>
              <w:top w:val="single" w:sz="4" w:space="0" w:color="auto"/>
              <w:left w:val="single" w:sz="4" w:space="0" w:color="auto"/>
              <w:bottom w:val="single" w:sz="4" w:space="0" w:color="auto"/>
              <w:right w:val="single" w:sz="4" w:space="0" w:color="auto"/>
            </w:tcBorders>
          </w:tcPr>
          <w:p w:rsidR="000507A3" w:rsidRPr="003602C3" w:rsidRDefault="000507A3" w:rsidP="00232387">
            <w:pPr>
              <w:numPr>
                <w:ilvl w:val="0"/>
                <w:numId w:val="13"/>
              </w:numPr>
              <w:tabs>
                <w:tab w:val="left" w:pos="382"/>
                <w:tab w:val="left" w:pos="720"/>
              </w:tabs>
              <w:ind w:left="0" w:right="-111" w:firstLine="0"/>
              <w:rPr>
                <w:lang w:val="uk-UA"/>
              </w:rPr>
            </w:pPr>
            <w:proofErr w:type="spellStart"/>
            <w:r w:rsidRPr="003602C3">
              <w:rPr>
                <w:sz w:val="22"/>
                <w:szCs w:val="22"/>
                <w:lang w:val="uk-UA"/>
              </w:rPr>
              <w:t>Базарова</w:t>
            </w:r>
            <w:proofErr w:type="spellEnd"/>
            <w:r w:rsidRPr="003602C3">
              <w:rPr>
                <w:sz w:val="22"/>
                <w:szCs w:val="22"/>
                <w:lang w:val="uk-UA"/>
              </w:rPr>
              <w:t xml:space="preserve"> Н., </w:t>
            </w:r>
            <w:proofErr w:type="spellStart"/>
            <w:r w:rsidRPr="003602C3">
              <w:rPr>
                <w:sz w:val="22"/>
                <w:szCs w:val="22"/>
                <w:lang w:val="uk-UA"/>
              </w:rPr>
              <w:t>Мей</w:t>
            </w:r>
            <w:proofErr w:type="spellEnd"/>
            <w:r w:rsidRPr="003602C3">
              <w:rPr>
                <w:sz w:val="22"/>
                <w:szCs w:val="22"/>
                <w:lang w:val="uk-UA"/>
              </w:rPr>
              <w:t xml:space="preserve"> В. Азбука </w:t>
            </w:r>
            <w:proofErr w:type="spellStart"/>
            <w:r w:rsidRPr="003602C3">
              <w:rPr>
                <w:sz w:val="22"/>
                <w:szCs w:val="22"/>
                <w:lang w:val="uk-UA"/>
              </w:rPr>
              <w:t>классического</w:t>
            </w:r>
            <w:proofErr w:type="spellEnd"/>
            <w:r w:rsidRPr="003602C3">
              <w:rPr>
                <w:sz w:val="22"/>
                <w:szCs w:val="22"/>
                <w:lang w:val="uk-UA"/>
              </w:rPr>
              <w:t xml:space="preserve"> </w:t>
            </w:r>
            <w:proofErr w:type="spellStart"/>
            <w:r w:rsidRPr="003602C3">
              <w:rPr>
                <w:sz w:val="22"/>
                <w:szCs w:val="22"/>
                <w:lang w:val="uk-UA"/>
              </w:rPr>
              <w:t>танца</w:t>
            </w:r>
            <w:proofErr w:type="spellEnd"/>
            <w:r w:rsidRPr="003602C3">
              <w:rPr>
                <w:sz w:val="22"/>
                <w:szCs w:val="22"/>
                <w:lang w:val="uk-UA"/>
              </w:rPr>
              <w:t xml:space="preserve">: </w:t>
            </w:r>
            <w:proofErr w:type="spellStart"/>
            <w:r w:rsidRPr="003602C3">
              <w:rPr>
                <w:sz w:val="22"/>
                <w:szCs w:val="22"/>
                <w:lang w:val="uk-UA"/>
              </w:rPr>
              <w:t>Учебно-методическое</w:t>
            </w:r>
            <w:proofErr w:type="spellEnd"/>
            <w:r w:rsidRPr="003602C3">
              <w:rPr>
                <w:sz w:val="22"/>
                <w:szCs w:val="22"/>
                <w:lang w:val="uk-UA"/>
              </w:rPr>
              <w:t xml:space="preserve"> </w:t>
            </w:r>
            <w:proofErr w:type="spellStart"/>
            <w:r w:rsidRPr="003602C3">
              <w:rPr>
                <w:sz w:val="22"/>
                <w:szCs w:val="22"/>
                <w:lang w:val="uk-UA"/>
              </w:rPr>
              <w:t>пособие</w:t>
            </w:r>
            <w:proofErr w:type="spellEnd"/>
            <w:r w:rsidRPr="003602C3">
              <w:rPr>
                <w:sz w:val="22"/>
                <w:szCs w:val="22"/>
                <w:lang w:val="uk-UA"/>
              </w:rPr>
              <w:t xml:space="preserve">, 2-е </w:t>
            </w:r>
            <w:proofErr w:type="spellStart"/>
            <w:r w:rsidRPr="003602C3">
              <w:rPr>
                <w:sz w:val="22"/>
                <w:szCs w:val="22"/>
                <w:lang w:val="uk-UA"/>
              </w:rPr>
              <w:t>изд</w:t>
            </w:r>
            <w:proofErr w:type="spellEnd"/>
            <w:r w:rsidRPr="003602C3">
              <w:rPr>
                <w:sz w:val="22"/>
                <w:szCs w:val="22"/>
                <w:lang w:val="uk-UA"/>
              </w:rPr>
              <w:t xml:space="preserve">. – </w:t>
            </w:r>
            <w:proofErr w:type="spellStart"/>
            <w:r w:rsidRPr="003602C3">
              <w:rPr>
                <w:sz w:val="22"/>
                <w:szCs w:val="22"/>
                <w:lang w:val="uk-UA"/>
              </w:rPr>
              <w:t>Ленинград</w:t>
            </w:r>
            <w:proofErr w:type="spellEnd"/>
            <w:r w:rsidRPr="003602C3">
              <w:rPr>
                <w:sz w:val="22"/>
                <w:szCs w:val="22"/>
                <w:lang w:val="uk-UA"/>
              </w:rPr>
              <w:t xml:space="preserve">: </w:t>
            </w:r>
            <w:proofErr w:type="spellStart"/>
            <w:r w:rsidRPr="003602C3">
              <w:rPr>
                <w:sz w:val="22"/>
                <w:szCs w:val="22"/>
                <w:lang w:val="uk-UA"/>
              </w:rPr>
              <w:t>Искусство</w:t>
            </w:r>
            <w:proofErr w:type="spellEnd"/>
            <w:r w:rsidRPr="003602C3">
              <w:rPr>
                <w:sz w:val="22"/>
                <w:szCs w:val="22"/>
                <w:lang w:val="uk-UA"/>
              </w:rPr>
              <w:t>, 1983. – 207 с.</w:t>
            </w:r>
          </w:p>
          <w:p w:rsidR="000507A3" w:rsidRPr="003602C3" w:rsidRDefault="000507A3" w:rsidP="00232387">
            <w:pPr>
              <w:numPr>
                <w:ilvl w:val="0"/>
                <w:numId w:val="13"/>
              </w:numPr>
              <w:tabs>
                <w:tab w:val="left" w:pos="382"/>
                <w:tab w:val="left" w:pos="720"/>
              </w:tabs>
              <w:ind w:left="0" w:right="-111" w:firstLine="0"/>
              <w:rPr>
                <w:lang w:val="uk-UA"/>
              </w:rPr>
            </w:pPr>
            <w:r w:rsidRPr="003602C3">
              <w:rPr>
                <w:sz w:val="22"/>
                <w:szCs w:val="22"/>
                <w:lang w:val="uk-UA"/>
              </w:rPr>
              <w:t>Березова Г. О. Класичний танець у дитячих хореографічних колективах. – 2-ге вид. – Київ: Музична Україна, 1990. – 256 с.</w:t>
            </w:r>
          </w:p>
          <w:p w:rsidR="000507A3" w:rsidRPr="003602C3" w:rsidRDefault="000507A3" w:rsidP="00232387">
            <w:pPr>
              <w:numPr>
                <w:ilvl w:val="0"/>
                <w:numId w:val="13"/>
              </w:numPr>
              <w:tabs>
                <w:tab w:val="left" w:pos="382"/>
                <w:tab w:val="left" w:pos="720"/>
              </w:tabs>
              <w:ind w:left="0" w:right="-111" w:firstLine="0"/>
              <w:rPr>
                <w:lang w:val="uk-UA"/>
              </w:rPr>
            </w:pPr>
            <w:proofErr w:type="spellStart"/>
            <w:r w:rsidRPr="003602C3">
              <w:rPr>
                <w:sz w:val="22"/>
                <w:szCs w:val="22"/>
                <w:lang w:val="uk-UA"/>
              </w:rPr>
              <w:t>Мессерер</w:t>
            </w:r>
            <w:proofErr w:type="spellEnd"/>
            <w:r w:rsidRPr="003602C3">
              <w:rPr>
                <w:sz w:val="22"/>
                <w:szCs w:val="22"/>
                <w:lang w:val="uk-UA"/>
              </w:rPr>
              <w:t xml:space="preserve"> А. </w:t>
            </w:r>
            <w:proofErr w:type="spellStart"/>
            <w:r w:rsidRPr="003602C3">
              <w:rPr>
                <w:sz w:val="22"/>
                <w:szCs w:val="22"/>
                <w:lang w:val="uk-UA"/>
              </w:rPr>
              <w:t>Уроки</w:t>
            </w:r>
            <w:proofErr w:type="spellEnd"/>
            <w:r w:rsidRPr="003602C3">
              <w:rPr>
                <w:sz w:val="22"/>
                <w:szCs w:val="22"/>
                <w:lang w:val="uk-UA"/>
              </w:rPr>
              <w:t xml:space="preserve"> </w:t>
            </w:r>
            <w:proofErr w:type="spellStart"/>
            <w:r w:rsidRPr="003602C3">
              <w:rPr>
                <w:sz w:val="22"/>
                <w:szCs w:val="22"/>
                <w:lang w:val="uk-UA"/>
              </w:rPr>
              <w:t>классического</w:t>
            </w:r>
            <w:proofErr w:type="spellEnd"/>
            <w:r w:rsidRPr="003602C3">
              <w:rPr>
                <w:sz w:val="22"/>
                <w:szCs w:val="22"/>
                <w:lang w:val="uk-UA"/>
              </w:rPr>
              <w:t xml:space="preserve"> </w:t>
            </w:r>
            <w:proofErr w:type="spellStart"/>
            <w:r w:rsidRPr="003602C3">
              <w:rPr>
                <w:sz w:val="22"/>
                <w:szCs w:val="22"/>
                <w:lang w:val="uk-UA"/>
              </w:rPr>
              <w:t>танца</w:t>
            </w:r>
            <w:proofErr w:type="spellEnd"/>
            <w:r w:rsidRPr="003602C3">
              <w:rPr>
                <w:sz w:val="22"/>
                <w:szCs w:val="22"/>
                <w:lang w:val="uk-UA"/>
              </w:rPr>
              <w:t xml:space="preserve">. – </w:t>
            </w:r>
            <w:proofErr w:type="spellStart"/>
            <w:r w:rsidRPr="003602C3">
              <w:rPr>
                <w:sz w:val="22"/>
                <w:szCs w:val="22"/>
                <w:lang w:val="uk-UA"/>
              </w:rPr>
              <w:t>Санк</w:t>
            </w:r>
            <w:proofErr w:type="spellEnd"/>
            <w:r w:rsidRPr="003602C3">
              <w:rPr>
                <w:sz w:val="22"/>
                <w:szCs w:val="22"/>
                <w:lang w:val="uk-UA"/>
              </w:rPr>
              <w:t xml:space="preserve">-Петербург: Лань, 2004. –  400 с. </w:t>
            </w:r>
          </w:p>
          <w:p w:rsidR="000507A3" w:rsidRPr="003602C3" w:rsidRDefault="000507A3" w:rsidP="00232387">
            <w:pPr>
              <w:numPr>
                <w:ilvl w:val="0"/>
                <w:numId w:val="13"/>
              </w:numPr>
              <w:tabs>
                <w:tab w:val="left" w:pos="382"/>
                <w:tab w:val="left" w:pos="720"/>
              </w:tabs>
              <w:ind w:left="0" w:right="-111" w:firstLine="0"/>
              <w:rPr>
                <w:lang w:val="uk-UA"/>
              </w:rPr>
            </w:pPr>
            <w:r w:rsidRPr="003602C3">
              <w:rPr>
                <w:sz w:val="22"/>
                <w:szCs w:val="22"/>
                <w:lang w:val="uk-UA"/>
              </w:rPr>
              <w:t xml:space="preserve">Тарасов Н. И. </w:t>
            </w:r>
            <w:proofErr w:type="spellStart"/>
            <w:r w:rsidRPr="003602C3">
              <w:rPr>
                <w:sz w:val="22"/>
                <w:szCs w:val="22"/>
                <w:lang w:val="uk-UA"/>
              </w:rPr>
              <w:t>Классический</w:t>
            </w:r>
            <w:proofErr w:type="spellEnd"/>
            <w:r w:rsidRPr="003602C3">
              <w:rPr>
                <w:sz w:val="22"/>
                <w:szCs w:val="22"/>
                <w:lang w:val="uk-UA"/>
              </w:rPr>
              <w:t xml:space="preserve"> </w:t>
            </w:r>
            <w:proofErr w:type="spellStart"/>
            <w:r w:rsidRPr="003602C3">
              <w:rPr>
                <w:sz w:val="22"/>
                <w:szCs w:val="22"/>
                <w:lang w:val="uk-UA"/>
              </w:rPr>
              <w:t>танец</w:t>
            </w:r>
            <w:proofErr w:type="spellEnd"/>
            <w:r w:rsidRPr="003602C3">
              <w:rPr>
                <w:sz w:val="22"/>
                <w:szCs w:val="22"/>
                <w:lang w:val="uk-UA"/>
              </w:rPr>
              <w:t xml:space="preserve">. Школа </w:t>
            </w:r>
            <w:proofErr w:type="spellStart"/>
            <w:r w:rsidRPr="003602C3">
              <w:rPr>
                <w:sz w:val="22"/>
                <w:szCs w:val="22"/>
                <w:lang w:val="uk-UA"/>
              </w:rPr>
              <w:t>мужского</w:t>
            </w:r>
            <w:proofErr w:type="spellEnd"/>
            <w:r w:rsidRPr="003602C3">
              <w:rPr>
                <w:sz w:val="22"/>
                <w:szCs w:val="22"/>
                <w:lang w:val="uk-UA"/>
              </w:rPr>
              <w:t xml:space="preserve"> </w:t>
            </w:r>
            <w:proofErr w:type="spellStart"/>
            <w:r w:rsidRPr="003602C3">
              <w:rPr>
                <w:sz w:val="22"/>
                <w:szCs w:val="22"/>
                <w:lang w:val="uk-UA"/>
              </w:rPr>
              <w:t>исполнительства</w:t>
            </w:r>
            <w:proofErr w:type="spellEnd"/>
            <w:r w:rsidRPr="003602C3">
              <w:rPr>
                <w:sz w:val="22"/>
                <w:szCs w:val="22"/>
                <w:lang w:val="uk-UA"/>
              </w:rPr>
              <w:t xml:space="preserve">. – 2-е., </w:t>
            </w:r>
            <w:proofErr w:type="spellStart"/>
            <w:r w:rsidRPr="003602C3">
              <w:rPr>
                <w:sz w:val="22"/>
                <w:szCs w:val="22"/>
                <w:lang w:val="uk-UA"/>
              </w:rPr>
              <w:t>испр</w:t>
            </w:r>
            <w:proofErr w:type="spellEnd"/>
            <w:r w:rsidRPr="003602C3">
              <w:rPr>
                <w:sz w:val="22"/>
                <w:szCs w:val="22"/>
                <w:lang w:val="uk-UA"/>
              </w:rPr>
              <w:t xml:space="preserve">. и </w:t>
            </w:r>
            <w:proofErr w:type="spellStart"/>
            <w:r w:rsidRPr="003602C3">
              <w:rPr>
                <w:sz w:val="22"/>
                <w:szCs w:val="22"/>
                <w:lang w:val="uk-UA"/>
              </w:rPr>
              <w:t>доп</w:t>
            </w:r>
            <w:proofErr w:type="spellEnd"/>
            <w:r w:rsidRPr="003602C3">
              <w:rPr>
                <w:sz w:val="22"/>
                <w:szCs w:val="22"/>
                <w:lang w:val="uk-UA"/>
              </w:rPr>
              <w:t xml:space="preserve">. – М.: </w:t>
            </w:r>
            <w:proofErr w:type="spellStart"/>
            <w:r w:rsidRPr="003602C3">
              <w:rPr>
                <w:sz w:val="22"/>
                <w:szCs w:val="22"/>
                <w:lang w:val="uk-UA"/>
              </w:rPr>
              <w:t>Искусство</w:t>
            </w:r>
            <w:proofErr w:type="spellEnd"/>
            <w:r w:rsidRPr="003602C3">
              <w:rPr>
                <w:sz w:val="22"/>
                <w:szCs w:val="22"/>
                <w:lang w:val="uk-UA"/>
              </w:rPr>
              <w:t>, 1981. – 479 с.</w:t>
            </w:r>
          </w:p>
          <w:p w:rsidR="000507A3" w:rsidRPr="003602C3" w:rsidRDefault="000507A3" w:rsidP="00232387">
            <w:pPr>
              <w:numPr>
                <w:ilvl w:val="0"/>
                <w:numId w:val="13"/>
              </w:numPr>
              <w:tabs>
                <w:tab w:val="left" w:pos="382"/>
                <w:tab w:val="left" w:pos="720"/>
              </w:tabs>
              <w:ind w:left="0" w:right="-111" w:firstLine="0"/>
              <w:rPr>
                <w:lang w:val="uk-UA"/>
              </w:rPr>
            </w:pPr>
            <w:r w:rsidRPr="003602C3">
              <w:rPr>
                <w:sz w:val="22"/>
                <w:szCs w:val="22"/>
                <w:lang w:val="uk-UA"/>
              </w:rPr>
              <w:t xml:space="preserve">Цвєткова Л. Ю. Методика викладання класичного танцю. Підручник. – 2-е вид. – Київ: </w:t>
            </w:r>
            <w:proofErr w:type="spellStart"/>
            <w:r w:rsidRPr="003602C3">
              <w:rPr>
                <w:sz w:val="22"/>
                <w:szCs w:val="22"/>
                <w:lang w:val="uk-UA"/>
              </w:rPr>
              <w:t>Альтерпрес</w:t>
            </w:r>
            <w:proofErr w:type="spellEnd"/>
            <w:r w:rsidRPr="003602C3">
              <w:rPr>
                <w:sz w:val="22"/>
                <w:szCs w:val="22"/>
                <w:lang w:val="uk-UA"/>
              </w:rPr>
              <w:t xml:space="preserve">, 2007. – 324 с. </w:t>
            </w:r>
          </w:p>
        </w:tc>
        <w:tc>
          <w:tcPr>
            <w:tcW w:w="851" w:type="dxa"/>
            <w:tcBorders>
              <w:top w:val="single" w:sz="4" w:space="0" w:color="auto"/>
              <w:left w:val="single" w:sz="4" w:space="0" w:color="auto"/>
              <w:bottom w:val="single" w:sz="4" w:space="0" w:color="auto"/>
              <w:right w:val="single" w:sz="4" w:space="0" w:color="auto"/>
            </w:tcBorders>
          </w:tcPr>
          <w:p w:rsidR="000507A3" w:rsidRPr="003602C3" w:rsidRDefault="007E427E" w:rsidP="000507A3">
            <w:pPr>
              <w:ind w:right="-111"/>
              <w:rPr>
                <w:lang w:val="uk-UA"/>
              </w:rPr>
            </w:pPr>
            <w:r w:rsidRPr="003602C3">
              <w:rPr>
                <w:sz w:val="22"/>
                <w:szCs w:val="22"/>
                <w:lang w:val="uk-UA"/>
              </w:rPr>
              <w:t>2</w:t>
            </w:r>
          </w:p>
        </w:tc>
        <w:tc>
          <w:tcPr>
            <w:tcW w:w="850" w:type="dxa"/>
            <w:tcBorders>
              <w:top w:val="single" w:sz="4" w:space="0" w:color="auto"/>
              <w:left w:val="single" w:sz="4" w:space="0" w:color="auto"/>
              <w:bottom w:val="single" w:sz="4" w:space="0" w:color="auto"/>
              <w:right w:val="single" w:sz="4" w:space="0" w:color="auto"/>
            </w:tcBorders>
          </w:tcPr>
          <w:p w:rsidR="000507A3" w:rsidRPr="003602C3" w:rsidRDefault="000507A3" w:rsidP="000507A3">
            <w:pPr>
              <w:ind w:right="-111"/>
              <w:rPr>
                <w:lang w:val="uk-UA"/>
              </w:rPr>
            </w:pPr>
          </w:p>
        </w:tc>
      </w:tr>
      <w:tr w:rsidR="000507A3" w:rsidRPr="003B2B52" w:rsidTr="00697012">
        <w:tc>
          <w:tcPr>
            <w:tcW w:w="781" w:type="dxa"/>
            <w:tcBorders>
              <w:top w:val="single" w:sz="4" w:space="0" w:color="auto"/>
              <w:left w:val="single" w:sz="4" w:space="0" w:color="auto"/>
              <w:bottom w:val="single" w:sz="4" w:space="0" w:color="auto"/>
              <w:right w:val="single" w:sz="4" w:space="0" w:color="auto"/>
            </w:tcBorders>
          </w:tcPr>
          <w:p w:rsidR="000507A3" w:rsidRPr="003602C3" w:rsidRDefault="007E427E" w:rsidP="00A67DDD">
            <w:pPr>
              <w:ind w:right="-111"/>
              <w:rPr>
                <w:lang w:val="uk-UA"/>
              </w:rPr>
            </w:pPr>
            <w:r w:rsidRPr="003602C3">
              <w:rPr>
                <w:sz w:val="22"/>
                <w:szCs w:val="22"/>
                <w:lang w:val="uk-UA"/>
              </w:rPr>
              <w:t>7</w:t>
            </w:r>
          </w:p>
        </w:tc>
        <w:tc>
          <w:tcPr>
            <w:tcW w:w="4822" w:type="dxa"/>
            <w:gridSpan w:val="2"/>
            <w:tcBorders>
              <w:top w:val="single" w:sz="4" w:space="0" w:color="auto"/>
              <w:left w:val="single" w:sz="4" w:space="0" w:color="auto"/>
              <w:bottom w:val="single" w:sz="4" w:space="0" w:color="auto"/>
              <w:right w:val="single" w:sz="4" w:space="0" w:color="auto"/>
            </w:tcBorders>
          </w:tcPr>
          <w:p w:rsidR="000507A3" w:rsidRPr="003602C3" w:rsidRDefault="000507A3" w:rsidP="00A67DDD">
            <w:pPr>
              <w:tabs>
                <w:tab w:val="left" w:pos="284"/>
                <w:tab w:val="left" w:pos="567"/>
              </w:tabs>
              <w:ind w:right="-111"/>
              <w:rPr>
                <w:b/>
                <w:lang w:val="uk-UA"/>
              </w:rPr>
            </w:pPr>
            <w:r w:rsidRPr="003602C3">
              <w:rPr>
                <w:b/>
                <w:bCs/>
                <w:sz w:val="22"/>
                <w:szCs w:val="22"/>
                <w:lang w:val="uk-UA"/>
              </w:rPr>
              <w:t>Тема 7. Побудова та структура уроку класичного танцю</w:t>
            </w:r>
            <w:r w:rsidRPr="003602C3">
              <w:rPr>
                <w:b/>
                <w:sz w:val="22"/>
                <w:szCs w:val="22"/>
                <w:lang w:val="uk-UA"/>
              </w:rPr>
              <w:t xml:space="preserve"> Методика вивчення та викладання рухів екзерсису класичного танцю біля станка і на середині залу</w:t>
            </w:r>
          </w:p>
          <w:p w:rsidR="000507A3" w:rsidRPr="003602C3" w:rsidRDefault="000507A3" w:rsidP="00A67DDD">
            <w:pPr>
              <w:tabs>
                <w:tab w:val="left" w:pos="284"/>
                <w:tab w:val="left" w:pos="567"/>
              </w:tabs>
              <w:ind w:right="-111"/>
              <w:rPr>
                <w:lang w:val="uk-UA"/>
              </w:rPr>
            </w:pPr>
            <w:r w:rsidRPr="003602C3">
              <w:rPr>
                <w:sz w:val="22"/>
                <w:szCs w:val="22"/>
                <w:lang w:val="uk-UA"/>
              </w:rPr>
              <w:t>Урок – навчальне заняття; певний проміжок часу, відведений для заняття групою учнів постійного складу з окремого предмета за сталим розкладом.</w:t>
            </w:r>
          </w:p>
          <w:p w:rsidR="000507A3" w:rsidRPr="003602C3" w:rsidRDefault="000507A3" w:rsidP="00A67DDD">
            <w:pPr>
              <w:tabs>
                <w:tab w:val="left" w:pos="284"/>
                <w:tab w:val="left" w:pos="567"/>
              </w:tabs>
              <w:ind w:right="-111"/>
              <w:rPr>
                <w:lang w:val="uk-UA"/>
              </w:rPr>
            </w:pPr>
            <w:r w:rsidRPr="003602C3">
              <w:rPr>
                <w:sz w:val="22"/>
                <w:szCs w:val="22"/>
                <w:lang w:val="uk-UA"/>
              </w:rPr>
              <w:t>Також уроком називають завдання, навчальна робота, які даються учневі для підготовки до наступного заняття Головні завдання навчання класичного танцю в залежності від року вивчення.</w:t>
            </w:r>
          </w:p>
          <w:p w:rsidR="000507A3" w:rsidRPr="003602C3" w:rsidRDefault="000507A3" w:rsidP="00A67DDD">
            <w:pPr>
              <w:tabs>
                <w:tab w:val="left" w:pos="284"/>
                <w:tab w:val="left" w:pos="567"/>
              </w:tabs>
              <w:ind w:right="-111"/>
              <w:rPr>
                <w:lang w:val="uk-UA"/>
              </w:rPr>
            </w:pPr>
            <w:r w:rsidRPr="003602C3">
              <w:rPr>
                <w:sz w:val="22"/>
                <w:szCs w:val="22"/>
                <w:lang w:val="uk-UA"/>
              </w:rPr>
              <w:t>Складання програми вивчення класичного танцю в залежності від року вивчення.</w:t>
            </w:r>
          </w:p>
          <w:p w:rsidR="000507A3" w:rsidRPr="003602C3" w:rsidRDefault="000507A3" w:rsidP="00A67DDD">
            <w:pPr>
              <w:tabs>
                <w:tab w:val="left" w:pos="284"/>
                <w:tab w:val="left" w:pos="567"/>
              </w:tabs>
              <w:ind w:right="-111"/>
              <w:rPr>
                <w:lang w:val="uk-UA"/>
              </w:rPr>
            </w:pPr>
            <w:r w:rsidRPr="003602C3">
              <w:rPr>
                <w:sz w:val="22"/>
                <w:szCs w:val="22"/>
                <w:lang w:val="uk-UA"/>
              </w:rPr>
              <w:t>Складання плану уроку класичного танцю.</w:t>
            </w:r>
          </w:p>
          <w:p w:rsidR="000507A3" w:rsidRPr="003602C3" w:rsidRDefault="000507A3" w:rsidP="00A67DDD">
            <w:pPr>
              <w:tabs>
                <w:tab w:val="left" w:pos="284"/>
                <w:tab w:val="left" w:pos="567"/>
              </w:tabs>
              <w:ind w:right="-111"/>
              <w:rPr>
                <w:lang w:val="uk-UA"/>
              </w:rPr>
            </w:pPr>
            <w:r w:rsidRPr="003602C3">
              <w:rPr>
                <w:sz w:val="22"/>
                <w:szCs w:val="22"/>
                <w:lang w:val="uk-UA"/>
              </w:rPr>
              <w:t>При підготовці до уроку викладач повинен:</w:t>
            </w:r>
          </w:p>
          <w:p w:rsidR="000507A3" w:rsidRPr="003602C3" w:rsidRDefault="000507A3" w:rsidP="00232387">
            <w:pPr>
              <w:numPr>
                <w:ilvl w:val="0"/>
                <w:numId w:val="14"/>
              </w:numPr>
              <w:tabs>
                <w:tab w:val="clear" w:pos="2520"/>
                <w:tab w:val="left" w:pos="284"/>
                <w:tab w:val="left" w:pos="567"/>
                <w:tab w:val="num" w:pos="1276"/>
              </w:tabs>
              <w:ind w:left="0" w:right="-111" w:firstLine="0"/>
              <w:rPr>
                <w:lang w:val="uk-UA"/>
              </w:rPr>
            </w:pPr>
            <w:r w:rsidRPr="003602C3">
              <w:rPr>
                <w:sz w:val="22"/>
                <w:szCs w:val="22"/>
                <w:lang w:val="uk-UA"/>
              </w:rPr>
              <w:t>Підготувати новий матеріал для вивчення з класичного танцю;</w:t>
            </w:r>
          </w:p>
          <w:p w:rsidR="000507A3" w:rsidRPr="003602C3" w:rsidRDefault="000507A3" w:rsidP="00232387">
            <w:pPr>
              <w:numPr>
                <w:ilvl w:val="0"/>
                <w:numId w:val="14"/>
              </w:numPr>
              <w:tabs>
                <w:tab w:val="clear" w:pos="2520"/>
                <w:tab w:val="left" w:pos="284"/>
                <w:tab w:val="left" w:pos="567"/>
                <w:tab w:val="num" w:pos="1276"/>
              </w:tabs>
              <w:ind w:left="0" w:right="-111" w:firstLine="0"/>
              <w:rPr>
                <w:lang w:val="uk-UA"/>
              </w:rPr>
            </w:pPr>
            <w:r w:rsidRPr="003602C3">
              <w:rPr>
                <w:sz w:val="22"/>
                <w:szCs w:val="22"/>
                <w:lang w:val="uk-UA"/>
              </w:rPr>
              <w:t xml:space="preserve">Увести новий матеріал у різні комбіновані </w:t>
            </w:r>
            <w:r w:rsidRPr="003602C3">
              <w:rPr>
                <w:sz w:val="22"/>
                <w:szCs w:val="22"/>
                <w:lang w:val="uk-UA"/>
              </w:rPr>
              <w:lastRenderedPageBreak/>
              <w:t>завдання для подальшого розвитку виконавських навичок;</w:t>
            </w:r>
          </w:p>
          <w:p w:rsidR="000507A3" w:rsidRPr="003602C3" w:rsidRDefault="000507A3" w:rsidP="00232387">
            <w:pPr>
              <w:numPr>
                <w:ilvl w:val="0"/>
                <w:numId w:val="14"/>
              </w:numPr>
              <w:tabs>
                <w:tab w:val="clear" w:pos="2520"/>
                <w:tab w:val="left" w:pos="284"/>
                <w:tab w:val="left" w:pos="567"/>
                <w:tab w:val="num" w:pos="1276"/>
              </w:tabs>
              <w:ind w:left="0" w:right="-111" w:firstLine="0"/>
              <w:rPr>
                <w:lang w:val="uk-UA"/>
              </w:rPr>
            </w:pPr>
            <w:r w:rsidRPr="003602C3">
              <w:rPr>
                <w:sz w:val="22"/>
                <w:szCs w:val="22"/>
                <w:lang w:val="uk-UA"/>
              </w:rPr>
              <w:t>Підготувати нові приклади, відповідно до завдань кожної частини уроку, для подальшого закріплення і узагальнення набутих знань і навичок;</w:t>
            </w:r>
          </w:p>
          <w:p w:rsidR="000507A3" w:rsidRPr="003602C3" w:rsidRDefault="000507A3" w:rsidP="00232387">
            <w:pPr>
              <w:numPr>
                <w:ilvl w:val="0"/>
                <w:numId w:val="14"/>
              </w:numPr>
              <w:tabs>
                <w:tab w:val="clear" w:pos="2520"/>
                <w:tab w:val="left" w:pos="284"/>
                <w:tab w:val="left" w:pos="567"/>
                <w:tab w:val="num" w:pos="1276"/>
              </w:tabs>
              <w:ind w:left="0" w:right="-111" w:firstLine="0"/>
              <w:rPr>
                <w:lang w:val="uk-UA"/>
              </w:rPr>
            </w:pPr>
            <w:r w:rsidRPr="003602C3">
              <w:rPr>
                <w:sz w:val="22"/>
                <w:szCs w:val="22"/>
                <w:lang w:val="uk-UA"/>
              </w:rPr>
              <w:t>Визначити спільно з концертмейстером музичний матеріал для кожного частини уроку.</w:t>
            </w:r>
          </w:p>
          <w:p w:rsidR="000507A3" w:rsidRPr="003602C3" w:rsidRDefault="000507A3" w:rsidP="00A67DDD">
            <w:pPr>
              <w:tabs>
                <w:tab w:val="left" w:pos="0"/>
                <w:tab w:val="left" w:pos="567"/>
              </w:tabs>
              <w:ind w:right="-111"/>
              <w:rPr>
                <w:lang w:val="uk-UA"/>
              </w:rPr>
            </w:pPr>
            <w:r w:rsidRPr="003602C3">
              <w:rPr>
                <w:sz w:val="22"/>
                <w:szCs w:val="22"/>
                <w:lang w:val="uk-UA"/>
              </w:rPr>
              <w:t xml:space="preserve">Практичне завдання: скласти план уроку відповідно до завдання викладача з класичного танцю </w:t>
            </w:r>
          </w:p>
          <w:p w:rsidR="000507A3" w:rsidRPr="003602C3" w:rsidRDefault="000507A3" w:rsidP="00A67DDD">
            <w:pPr>
              <w:tabs>
                <w:tab w:val="left" w:pos="0"/>
              </w:tabs>
              <w:ind w:right="-111"/>
              <w:rPr>
                <w:lang w:val="uk-UA"/>
              </w:rPr>
            </w:pPr>
            <w:r w:rsidRPr="003602C3">
              <w:rPr>
                <w:sz w:val="22"/>
                <w:szCs w:val="22"/>
                <w:lang w:val="uk-UA"/>
              </w:rPr>
              <w:t>Методика вивчення та викладання рухів екзерсису класичного танцю біля станка. Методика вивчення та викладання рухів екзерсису класичного танцю на середині залу.</w:t>
            </w:r>
          </w:p>
          <w:p w:rsidR="000507A3" w:rsidRPr="003602C3" w:rsidRDefault="000507A3" w:rsidP="00232387">
            <w:pPr>
              <w:pStyle w:val="a6"/>
              <w:numPr>
                <w:ilvl w:val="0"/>
                <w:numId w:val="15"/>
              </w:numPr>
              <w:tabs>
                <w:tab w:val="clear" w:pos="795"/>
                <w:tab w:val="left" w:pos="257"/>
                <w:tab w:val="num" w:pos="1080"/>
              </w:tabs>
              <w:spacing w:after="0"/>
              <w:ind w:left="0" w:right="-111" w:firstLine="0"/>
              <w:rPr>
                <w:lang w:val="uk-UA"/>
              </w:rPr>
            </w:pPr>
            <w:proofErr w:type="spellStart"/>
            <w:r w:rsidRPr="003602C3">
              <w:rPr>
                <w:sz w:val="22"/>
                <w:szCs w:val="22"/>
                <w:lang w:val="uk-UA"/>
              </w:rPr>
              <w:t>Демі</w:t>
            </w:r>
            <w:proofErr w:type="spellEnd"/>
            <w:r w:rsidRPr="003602C3">
              <w:rPr>
                <w:sz w:val="22"/>
                <w:szCs w:val="22"/>
                <w:lang w:val="uk-UA"/>
              </w:rPr>
              <w:t xml:space="preserve"> </w:t>
            </w:r>
            <w:proofErr w:type="spellStart"/>
            <w:r w:rsidRPr="003602C3">
              <w:rPr>
                <w:sz w:val="22"/>
                <w:szCs w:val="22"/>
                <w:lang w:val="uk-UA"/>
              </w:rPr>
              <w:t>пліє</w:t>
            </w:r>
            <w:proofErr w:type="spellEnd"/>
            <w:r w:rsidRPr="003602C3">
              <w:rPr>
                <w:sz w:val="22"/>
                <w:szCs w:val="22"/>
                <w:lang w:val="uk-UA"/>
              </w:rPr>
              <w:t xml:space="preserve"> по першій, другій, п’ятій позиціях ніг, гранд </w:t>
            </w:r>
            <w:proofErr w:type="spellStart"/>
            <w:r w:rsidRPr="003602C3">
              <w:rPr>
                <w:sz w:val="22"/>
                <w:szCs w:val="22"/>
                <w:lang w:val="uk-UA"/>
              </w:rPr>
              <w:t>пліє</w:t>
            </w:r>
            <w:proofErr w:type="spellEnd"/>
            <w:r w:rsidRPr="003602C3">
              <w:rPr>
                <w:sz w:val="22"/>
                <w:szCs w:val="22"/>
                <w:lang w:val="uk-UA"/>
              </w:rPr>
              <w:t xml:space="preserve"> по першій, другій, п’ятій позиціях ніг з пор де бра (</w:t>
            </w:r>
            <w:proofErr w:type="spellStart"/>
            <w:r w:rsidRPr="003602C3">
              <w:rPr>
                <w:sz w:val="22"/>
                <w:szCs w:val="22"/>
                <w:lang w:val="uk-UA"/>
              </w:rPr>
              <w:t>Demi</w:t>
            </w:r>
            <w:proofErr w:type="spellEnd"/>
            <w:r w:rsidRPr="003602C3">
              <w:rPr>
                <w:sz w:val="22"/>
                <w:szCs w:val="22"/>
                <w:lang w:val="uk-UA"/>
              </w:rPr>
              <w:t xml:space="preserve"> </w:t>
            </w:r>
            <w:proofErr w:type="spellStart"/>
            <w:r w:rsidRPr="003602C3">
              <w:rPr>
                <w:sz w:val="22"/>
                <w:szCs w:val="22"/>
                <w:lang w:val="uk-UA"/>
              </w:rPr>
              <w:t>and</w:t>
            </w:r>
            <w:proofErr w:type="spellEnd"/>
            <w:r w:rsidRPr="003602C3">
              <w:rPr>
                <w:sz w:val="22"/>
                <w:szCs w:val="22"/>
                <w:lang w:val="uk-UA"/>
              </w:rPr>
              <w:t xml:space="preserve"> </w:t>
            </w:r>
            <w:proofErr w:type="spellStart"/>
            <w:r w:rsidRPr="003602C3">
              <w:rPr>
                <w:sz w:val="22"/>
                <w:szCs w:val="22"/>
                <w:lang w:val="uk-UA"/>
              </w:rPr>
              <w:t>qrand</w:t>
            </w:r>
            <w:proofErr w:type="spellEnd"/>
            <w:r w:rsidRPr="003602C3">
              <w:rPr>
                <w:sz w:val="22"/>
                <w:szCs w:val="22"/>
                <w:lang w:val="uk-UA"/>
              </w:rPr>
              <w:t xml:space="preserve"> </w:t>
            </w:r>
            <w:proofErr w:type="spellStart"/>
            <w:r w:rsidRPr="003602C3">
              <w:rPr>
                <w:sz w:val="22"/>
                <w:szCs w:val="22"/>
                <w:lang w:val="uk-UA"/>
              </w:rPr>
              <w:t>plie</w:t>
            </w:r>
            <w:proofErr w:type="spellEnd"/>
            <w:r w:rsidRPr="003602C3">
              <w:rPr>
                <w:sz w:val="22"/>
                <w:szCs w:val="22"/>
                <w:lang w:val="uk-UA"/>
              </w:rPr>
              <w:t xml:space="preserve"> </w:t>
            </w:r>
            <w:proofErr w:type="spellStart"/>
            <w:r w:rsidRPr="003602C3">
              <w:rPr>
                <w:sz w:val="22"/>
                <w:szCs w:val="22"/>
                <w:lang w:val="uk-UA"/>
              </w:rPr>
              <w:t>and</w:t>
            </w:r>
            <w:proofErr w:type="spellEnd"/>
            <w:r w:rsidRPr="003602C3">
              <w:rPr>
                <w:sz w:val="22"/>
                <w:szCs w:val="22"/>
                <w:lang w:val="uk-UA"/>
              </w:rPr>
              <w:t xml:space="preserve"> </w:t>
            </w:r>
            <w:proofErr w:type="spellStart"/>
            <w:r w:rsidRPr="003602C3">
              <w:rPr>
                <w:sz w:val="22"/>
                <w:szCs w:val="22"/>
                <w:lang w:val="uk-UA"/>
              </w:rPr>
              <w:t>port</w:t>
            </w:r>
            <w:proofErr w:type="spellEnd"/>
            <w:r w:rsidRPr="003602C3">
              <w:rPr>
                <w:sz w:val="22"/>
                <w:szCs w:val="22"/>
                <w:lang w:val="uk-UA"/>
              </w:rPr>
              <w:t xml:space="preserve"> </w:t>
            </w:r>
            <w:proofErr w:type="spellStart"/>
            <w:r w:rsidRPr="003602C3">
              <w:rPr>
                <w:sz w:val="22"/>
                <w:szCs w:val="22"/>
                <w:lang w:val="uk-UA"/>
              </w:rPr>
              <w:t>de</w:t>
            </w:r>
            <w:proofErr w:type="spellEnd"/>
            <w:r w:rsidRPr="003602C3">
              <w:rPr>
                <w:sz w:val="22"/>
                <w:szCs w:val="22"/>
                <w:lang w:val="uk-UA"/>
              </w:rPr>
              <w:t xml:space="preserve"> </w:t>
            </w:r>
            <w:proofErr w:type="spellStart"/>
            <w:r w:rsidRPr="003602C3">
              <w:rPr>
                <w:sz w:val="22"/>
                <w:szCs w:val="22"/>
                <w:lang w:val="uk-UA"/>
              </w:rPr>
              <w:t>bras</w:t>
            </w:r>
            <w:proofErr w:type="spellEnd"/>
            <w:r w:rsidRPr="003602C3">
              <w:rPr>
                <w:sz w:val="22"/>
                <w:szCs w:val="22"/>
                <w:lang w:val="uk-UA"/>
              </w:rPr>
              <w:t>).</w:t>
            </w:r>
          </w:p>
          <w:p w:rsidR="000507A3" w:rsidRPr="003602C3" w:rsidRDefault="000507A3" w:rsidP="00232387">
            <w:pPr>
              <w:pStyle w:val="a6"/>
              <w:numPr>
                <w:ilvl w:val="0"/>
                <w:numId w:val="15"/>
              </w:numPr>
              <w:tabs>
                <w:tab w:val="clear" w:pos="795"/>
                <w:tab w:val="left" w:pos="257"/>
                <w:tab w:val="num" w:pos="1080"/>
              </w:tabs>
              <w:spacing w:after="0"/>
              <w:ind w:left="0" w:right="-111" w:firstLine="0"/>
              <w:rPr>
                <w:lang w:val="uk-UA"/>
              </w:rPr>
            </w:pPr>
            <w:r w:rsidRPr="003602C3">
              <w:rPr>
                <w:sz w:val="22"/>
                <w:szCs w:val="22"/>
                <w:lang w:val="uk-UA"/>
              </w:rPr>
              <w:t xml:space="preserve">Батман </w:t>
            </w:r>
            <w:proofErr w:type="spellStart"/>
            <w:r w:rsidRPr="003602C3">
              <w:rPr>
                <w:sz w:val="22"/>
                <w:szCs w:val="22"/>
                <w:lang w:val="uk-UA"/>
              </w:rPr>
              <w:t>тандю</w:t>
            </w:r>
            <w:proofErr w:type="spellEnd"/>
            <w:r w:rsidRPr="003602C3">
              <w:rPr>
                <w:sz w:val="22"/>
                <w:szCs w:val="22"/>
                <w:lang w:val="uk-UA"/>
              </w:rPr>
              <w:t xml:space="preserve"> (в комбінаціях) (</w:t>
            </w:r>
            <w:proofErr w:type="spellStart"/>
            <w:r w:rsidRPr="003602C3">
              <w:rPr>
                <w:sz w:val="22"/>
                <w:szCs w:val="22"/>
                <w:lang w:val="uk-UA"/>
              </w:rPr>
              <w:t>Battement</w:t>
            </w:r>
            <w:proofErr w:type="spellEnd"/>
            <w:r w:rsidRPr="003602C3">
              <w:rPr>
                <w:sz w:val="22"/>
                <w:szCs w:val="22"/>
                <w:lang w:val="uk-UA"/>
              </w:rPr>
              <w:t xml:space="preserve"> </w:t>
            </w:r>
            <w:proofErr w:type="spellStart"/>
            <w:r w:rsidRPr="003602C3">
              <w:rPr>
                <w:sz w:val="22"/>
                <w:szCs w:val="22"/>
                <w:lang w:val="uk-UA"/>
              </w:rPr>
              <w:t>tendu</w:t>
            </w:r>
            <w:proofErr w:type="spellEnd"/>
            <w:r w:rsidRPr="003602C3">
              <w:rPr>
                <w:sz w:val="22"/>
                <w:szCs w:val="22"/>
                <w:lang w:val="uk-UA"/>
              </w:rPr>
              <w:t>).</w:t>
            </w:r>
          </w:p>
          <w:p w:rsidR="000507A3" w:rsidRPr="003602C3" w:rsidRDefault="000507A3" w:rsidP="00232387">
            <w:pPr>
              <w:pStyle w:val="a6"/>
              <w:numPr>
                <w:ilvl w:val="0"/>
                <w:numId w:val="15"/>
              </w:numPr>
              <w:tabs>
                <w:tab w:val="clear" w:pos="795"/>
                <w:tab w:val="left" w:pos="257"/>
                <w:tab w:val="num" w:pos="1080"/>
              </w:tabs>
              <w:spacing w:after="0"/>
              <w:ind w:left="0" w:right="-111" w:firstLine="0"/>
              <w:rPr>
                <w:lang w:val="uk-UA"/>
              </w:rPr>
            </w:pPr>
            <w:r w:rsidRPr="003602C3">
              <w:rPr>
                <w:sz w:val="22"/>
                <w:szCs w:val="22"/>
                <w:lang w:val="uk-UA"/>
              </w:rPr>
              <w:t xml:space="preserve">Батман </w:t>
            </w:r>
            <w:proofErr w:type="spellStart"/>
            <w:r w:rsidRPr="003602C3">
              <w:rPr>
                <w:sz w:val="22"/>
                <w:szCs w:val="22"/>
                <w:lang w:val="uk-UA"/>
              </w:rPr>
              <w:t>жете</w:t>
            </w:r>
            <w:proofErr w:type="spellEnd"/>
            <w:r w:rsidRPr="003602C3">
              <w:rPr>
                <w:sz w:val="22"/>
                <w:szCs w:val="22"/>
                <w:lang w:val="uk-UA"/>
              </w:rPr>
              <w:t xml:space="preserve"> (в комбінаціях) (</w:t>
            </w:r>
            <w:proofErr w:type="spellStart"/>
            <w:r w:rsidRPr="003602C3">
              <w:rPr>
                <w:sz w:val="22"/>
                <w:szCs w:val="22"/>
                <w:lang w:val="uk-UA"/>
              </w:rPr>
              <w:t>Battement</w:t>
            </w:r>
            <w:proofErr w:type="spellEnd"/>
            <w:r w:rsidRPr="003602C3">
              <w:rPr>
                <w:sz w:val="22"/>
                <w:szCs w:val="22"/>
                <w:lang w:val="uk-UA"/>
              </w:rPr>
              <w:t xml:space="preserve"> </w:t>
            </w:r>
            <w:proofErr w:type="spellStart"/>
            <w:r w:rsidRPr="003602C3">
              <w:rPr>
                <w:sz w:val="22"/>
                <w:szCs w:val="22"/>
                <w:lang w:val="uk-UA"/>
              </w:rPr>
              <w:t>tendu</w:t>
            </w:r>
            <w:proofErr w:type="spellEnd"/>
            <w:r w:rsidRPr="003602C3">
              <w:rPr>
                <w:sz w:val="22"/>
                <w:szCs w:val="22"/>
                <w:lang w:val="uk-UA"/>
              </w:rPr>
              <w:t xml:space="preserve"> </w:t>
            </w:r>
            <w:proofErr w:type="spellStart"/>
            <w:r w:rsidRPr="003602C3">
              <w:rPr>
                <w:sz w:val="22"/>
                <w:szCs w:val="22"/>
                <w:lang w:val="uk-UA"/>
              </w:rPr>
              <w:t>jete</w:t>
            </w:r>
            <w:proofErr w:type="spellEnd"/>
            <w:r w:rsidRPr="003602C3">
              <w:rPr>
                <w:sz w:val="22"/>
                <w:szCs w:val="22"/>
                <w:lang w:val="uk-UA"/>
              </w:rPr>
              <w:t>).</w:t>
            </w:r>
          </w:p>
          <w:p w:rsidR="000507A3" w:rsidRPr="003602C3" w:rsidRDefault="000507A3" w:rsidP="00232387">
            <w:pPr>
              <w:pStyle w:val="a6"/>
              <w:numPr>
                <w:ilvl w:val="0"/>
                <w:numId w:val="15"/>
              </w:numPr>
              <w:tabs>
                <w:tab w:val="clear" w:pos="795"/>
                <w:tab w:val="left" w:pos="257"/>
                <w:tab w:val="num" w:pos="1080"/>
              </w:tabs>
              <w:spacing w:after="0"/>
              <w:ind w:left="0" w:right="-111" w:firstLine="0"/>
              <w:rPr>
                <w:lang w:val="uk-UA"/>
              </w:rPr>
            </w:pPr>
            <w:r w:rsidRPr="003602C3">
              <w:rPr>
                <w:sz w:val="22"/>
                <w:szCs w:val="22"/>
                <w:lang w:val="uk-UA"/>
              </w:rPr>
              <w:t xml:space="preserve">Батман </w:t>
            </w:r>
            <w:proofErr w:type="spellStart"/>
            <w:r w:rsidRPr="003602C3">
              <w:rPr>
                <w:sz w:val="22"/>
                <w:szCs w:val="22"/>
                <w:lang w:val="uk-UA"/>
              </w:rPr>
              <w:t>жете</w:t>
            </w:r>
            <w:proofErr w:type="spellEnd"/>
            <w:r w:rsidRPr="003602C3">
              <w:rPr>
                <w:sz w:val="22"/>
                <w:szCs w:val="22"/>
                <w:lang w:val="uk-UA"/>
              </w:rPr>
              <w:t xml:space="preserve"> піке (</w:t>
            </w:r>
            <w:proofErr w:type="spellStart"/>
            <w:r w:rsidRPr="003602C3">
              <w:rPr>
                <w:sz w:val="22"/>
                <w:szCs w:val="22"/>
                <w:lang w:val="uk-UA"/>
              </w:rPr>
              <w:t>Battement</w:t>
            </w:r>
            <w:proofErr w:type="spellEnd"/>
            <w:r w:rsidRPr="003602C3">
              <w:rPr>
                <w:sz w:val="22"/>
                <w:szCs w:val="22"/>
                <w:lang w:val="uk-UA"/>
              </w:rPr>
              <w:t xml:space="preserve"> </w:t>
            </w:r>
            <w:proofErr w:type="spellStart"/>
            <w:r w:rsidRPr="003602C3">
              <w:rPr>
                <w:sz w:val="22"/>
                <w:szCs w:val="22"/>
                <w:lang w:val="uk-UA"/>
              </w:rPr>
              <w:t>tendu</w:t>
            </w:r>
            <w:proofErr w:type="spellEnd"/>
            <w:r w:rsidRPr="003602C3">
              <w:rPr>
                <w:sz w:val="22"/>
                <w:szCs w:val="22"/>
                <w:lang w:val="uk-UA"/>
              </w:rPr>
              <w:t xml:space="preserve"> </w:t>
            </w:r>
            <w:proofErr w:type="spellStart"/>
            <w:r w:rsidRPr="003602C3">
              <w:rPr>
                <w:sz w:val="22"/>
                <w:szCs w:val="22"/>
                <w:lang w:val="uk-UA"/>
              </w:rPr>
              <w:t>jete</w:t>
            </w:r>
            <w:proofErr w:type="spellEnd"/>
            <w:r w:rsidRPr="003602C3">
              <w:rPr>
                <w:sz w:val="22"/>
                <w:szCs w:val="22"/>
                <w:lang w:val="uk-UA"/>
              </w:rPr>
              <w:t xml:space="preserve"> </w:t>
            </w:r>
            <w:proofErr w:type="spellStart"/>
            <w:r w:rsidRPr="003602C3">
              <w:rPr>
                <w:sz w:val="22"/>
                <w:szCs w:val="22"/>
                <w:lang w:val="uk-UA"/>
              </w:rPr>
              <w:t>pique</w:t>
            </w:r>
            <w:proofErr w:type="spellEnd"/>
            <w:r w:rsidRPr="003602C3">
              <w:rPr>
                <w:sz w:val="22"/>
                <w:szCs w:val="22"/>
                <w:lang w:val="uk-UA"/>
              </w:rPr>
              <w:t>).</w:t>
            </w:r>
          </w:p>
          <w:p w:rsidR="000507A3" w:rsidRPr="003602C3" w:rsidRDefault="000507A3" w:rsidP="00232387">
            <w:pPr>
              <w:pStyle w:val="a6"/>
              <w:numPr>
                <w:ilvl w:val="0"/>
                <w:numId w:val="15"/>
              </w:numPr>
              <w:tabs>
                <w:tab w:val="clear" w:pos="795"/>
                <w:tab w:val="left" w:pos="257"/>
                <w:tab w:val="num" w:pos="1080"/>
              </w:tabs>
              <w:spacing w:after="0"/>
              <w:ind w:left="0" w:right="-111" w:firstLine="0"/>
              <w:rPr>
                <w:lang w:val="uk-UA"/>
              </w:rPr>
            </w:pPr>
            <w:r w:rsidRPr="003602C3">
              <w:rPr>
                <w:sz w:val="22"/>
                <w:szCs w:val="22"/>
                <w:lang w:val="uk-UA"/>
              </w:rPr>
              <w:t xml:space="preserve">Рон де </w:t>
            </w:r>
            <w:proofErr w:type="spellStart"/>
            <w:r w:rsidRPr="003602C3">
              <w:rPr>
                <w:sz w:val="22"/>
                <w:szCs w:val="22"/>
                <w:lang w:val="uk-UA"/>
              </w:rPr>
              <w:t>жамб</w:t>
            </w:r>
            <w:proofErr w:type="spellEnd"/>
            <w:r w:rsidRPr="003602C3">
              <w:rPr>
                <w:sz w:val="22"/>
                <w:szCs w:val="22"/>
                <w:lang w:val="uk-UA"/>
              </w:rPr>
              <w:t xml:space="preserve"> партер </w:t>
            </w:r>
            <w:proofErr w:type="spellStart"/>
            <w:r w:rsidRPr="003602C3">
              <w:rPr>
                <w:sz w:val="22"/>
                <w:szCs w:val="22"/>
                <w:lang w:val="uk-UA"/>
              </w:rPr>
              <w:t>ан</w:t>
            </w:r>
            <w:proofErr w:type="spellEnd"/>
            <w:r w:rsidRPr="003602C3">
              <w:rPr>
                <w:sz w:val="22"/>
                <w:szCs w:val="22"/>
                <w:lang w:val="uk-UA"/>
              </w:rPr>
              <w:t xml:space="preserve"> </w:t>
            </w:r>
            <w:proofErr w:type="spellStart"/>
            <w:r w:rsidRPr="003602C3">
              <w:rPr>
                <w:sz w:val="22"/>
                <w:szCs w:val="22"/>
                <w:lang w:val="uk-UA"/>
              </w:rPr>
              <w:t>деор</w:t>
            </w:r>
            <w:proofErr w:type="spellEnd"/>
            <w:r w:rsidRPr="003602C3">
              <w:rPr>
                <w:sz w:val="22"/>
                <w:szCs w:val="22"/>
                <w:lang w:val="uk-UA"/>
              </w:rPr>
              <w:t xml:space="preserve">, </w:t>
            </w:r>
            <w:proofErr w:type="spellStart"/>
            <w:r w:rsidRPr="003602C3">
              <w:rPr>
                <w:sz w:val="22"/>
                <w:szCs w:val="22"/>
                <w:lang w:val="uk-UA"/>
              </w:rPr>
              <w:t>рон</w:t>
            </w:r>
            <w:proofErr w:type="spellEnd"/>
            <w:r w:rsidRPr="003602C3">
              <w:rPr>
                <w:sz w:val="22"/>
                <w:szCs w:val="22"/>
                <w:lang w:val="uk-UA"/>
              </w:rPr>
              <w:t xml:space="preserve"> де </w:t>
            </w:r>
            <w:proofErr w:type="spellStart"/>
            <w:r w:rsidRPr="003602C3">
              <w:rPr>
                <w:sz w:val="22"/>
                <w:szCs w:val="22"/>
                <w:lang w:val="uk-UA"/>
              </w:rPr>
              <w:t>жамб</w:t>
            </w:r>
            <w:proofErr w:type="spellEnd"/>
            <w:r w:rsidRPr="003602C3">
              <w:rPr>
                <w:sz w:val="22"/>
                <w:szCs w:val="22"/>
                <w:lang w:val="uk-UA"/>
              </w:rPr>
              <w:t xml:space="preserve"> партер </w:t>
            </w:r>
            <w:proofErr w:type="spellStart"/>
            <w:r w:rsidRPr="003602C3">
              <w:rPr>
                <w:sz w:val="22"/>
                <w:szCs w:val="22"/>
                <w:lang w:val="uk-UA"/>
              </w:rPr>
              <w:t>ан</w:t>
            </w:r>
            <w:proofErr w:type="spellEnd"/>
            <w:r w:rsidRPr="003602C3">
              <w:rPr>
                <w:sz w:val="22"/>
                <w:szCs w:val="22"/>
                <w:lang w:val="uk-UA"/>
              </w:rPr>
              <w:t xml:space="preserve"> </w:t>
            </w:r>
            <w:proofErr w:type="spellStart"/>
            <w:r w:rsidRPr="003602C3">
              <w:rPr>
                <w:sz w:val="22"/>
                <w:szCs w:val="22"/>
                <w:lang w:val="uk-UA"/>
              </w:rPr>
              <w:t>дедан</w:t>
            </w:r>
            <w:proofErr w:type="spellEnd"/>
            <w:r w:rsidRPr="003602C3">
              <w:rPr>
                <w:sz w:val="22"/>
                <w:szCs w:val="22"/>
                <w:lang w:val="uk-UA"/>
              </w:rPr>
              <w:t xml:space="preserve">, та гранд </w:t>
            </w:r>
            <w:proofErr w:type="spellStart"/>
            <w:r w:rsidRPr="003602C3">
              <w:rPr>
                <w:sz w:val="22"/>
                <w:szCs w:val="22"/>
                <w:lang w:val="uk-UA"/>
              </w:rPr>
              <w:t>рон</w:t>
            </w:r>
            <w:proofErr w:type="spellEnd"/>
            <w:r w:rsidRPr="003602C3">
              <w:rPr>
                <w:sz w:val="22"/>
                <w:szCs w:val="22"/>
                <w:lang w:val="uk-UA"/>
              </w:rPr>
              <w:t xml:space="preserve"> де </w:t>
            </w:r>
            <w:proofErr w:type="spellStart"/>
            <w:r w:rsidRPr="003602C3">
              <w:rPr>
                <w:sz w:val="22"/>
                <w:szCs w:val="22"/>
                <w:lang w:val="uk-UA"/>
              </w:rPr>
              <w:t>жамб</w:t>
            </w:r>
            <w:proofErr w:type="spellEnd"/>
            <w:r w:rsidRPr="003602C3">
              <w:rPr>
                <w:sz w:val="22"/>
                <w:szCs w:val="22"/>
                <w:lang w:val="uk-UA"/>
              </w:rPr>
              <w:t xml:space="preserve"> партер (</w:t>
            </w:r>
            <w:proofErr w:type="spellStart"/>
            <w:r w:rsidRPr="003602C3">
              <w:rPr>
                <w:sz w:val="22"/>
                <w:szCs w:val="22"/>
                <w:lang w:val="uk-UA"/>
              </w:rPr>
              <w:t>Rond</w:t>
            </w:r>
            <w:proofErr w:type="spellEnd"/>
            <w:r w:rsidRPr="003602C3">
              <w:rPr>
                <w:sz w:val="22"/>
                <w:szCs w:val="22"/>
                <w:lang w:val="uk-UA"/>
              </w:rPr>
              <w:t xml:space="preserve"> </w:t>
            </w:r>
            <w:proofErr w:type="spellStart"/>
            <w:r w:rsidRPr="003602C3">
              <w:rPr>
                <w:sz w:val="22"/>
                <w:szCs w:val="22"/>
                <w:lang w:val="uk-UA"/>
              </w:rPr>
              <w:t>de</w:t>
            </w:r>
            <w:proofErr w:type="spellEnd"/>
            <w:r w:rsidRPr="003602C3">
              <w:rPr>
                <w:sz w:val="22"/>
                <w:szCs w:val="22"/>
                <w:lang w:val="uk-UA"/>
              </w:rPr>
              <w:t xml:space="preserve"> </w:t>
            </w:r>
            <w:proofErr w:type="spellStart"/>
            <w:r w:rsidRPr="003602C3">
              <w:rPr>
                <w:sz w:val="22"/>
                <w:szCs w:val="22"/>
                <w:lang w:val="uk-UA"/>
              </w:rPr>
              <w:t>jamb</w:t>
            </w:r>
            <w:proofErr w:type="spellEnd"/>
            <w:r w:rsidRPr="003602C3">
              <w:rPr>
                <w:sz w:val="22"/>
                <w:szCs w:val="22"/>
                <w:lang w:val="uk-UA"/>
              </w:rPr>
              <w:t xml:space="preserve"> </w:t>
            </w:r>
            <w:proofErr w:type="spellStart"/>
            <w:r w:rsidRPr="003602C3">
              <w:rPr>
                <w:sz w:val="22"/>
                <w:szCs w:val="22"/>
                <w:lang w:val="uk-UA"/>
              </w:rPr>
              <w:t>par</w:t>
            </w:r>
            <w:proofErr w:type="spellEnd"/>
            <w:r w:rsidRPr="003602C3">
              <w:rPr>
                <w:sz w:val="22"/>
                <w:szCs w:val="22"/>
                <w:lang w:val="uk-UA"/>
              </w:rPr>
              <w:t xml:space="preserve"> </w:t>
            </w:r>
            <w:proofErr w:type="spellStart"/>
            <w:r w:rsidRPr="003602C3">
              <w:rPr>
                <w:sz w:val="22"/>
                <w:szCs w:val="22"/>
                <w:lang w:val="uk-UA"/>
              </w:rPr>
              <w:t>terre</w:t>
            </w:r>
            <w:proofErr w:type="spellEnd"/>
            <w:r w:rsidRPr="003602C3">
              <w:rPr>
                <w:sz w:val="22"/>
                <w:szCs w:val="22"/>
                <w:lang w:val="uk-UA"/>
              </w:rPr>
              <w:t xml:space="preserve"> </w:t>
            </w:r>
            <w:proofErr w:type="spellStart"/>
            <w:r w:rsidRPr="003602C3">
              <w:rPr>
                <w:sz w:val="22"/>
                <w:szCs w:val="22"/>
                <w:lang w:val="uk-UA"/>
              </w:rPr>
              <w:t>an</w:t>
            </w:r>
            <w:proofErr w:type="spellEnd"/>
            <w:r w:rsidRPr="003602C3">
              <w:rPr>
                <w:sz w:val="22"/>
                <w:szCs w:val="22"/>
                <w:lang w:val="uk-UA"/>
              </w:rPr>
              <w:t xml:space="preserve"> </w:t>
            </w:r>
            <w:proofErr w:type="spellStart"/>
            <w:r w:rsidRPr="003602C3">
              <w:rPr>
                <w:sz w:val="22"/>
                <w:szCs w:val="22"/>
                <w:lang w:val="uk-UA"/>
              </w:rPr>
              <w:t>dehors</w:t>
            </w:r>
            <w:proofErr w:type="spellEnd"/>
            <w:r w:rsidRPr="003602C3">
              <w:rPr>
                <w:sz w:val="22"/>
                <w:szCs w:val="22"/>
                <w:lang w:val="uk-UA"/>
              </w:rPr>
              <w:t xml:space="preserve">, </w:t>
            </w:r>
            <w:proofErr w:type="spellStart"/>
            <w:r w:rsidRPr="003602C3">
              <w:rPr>
                <w:sz w:val="22"/>
                <w:szCs w:val="22"/>
                <w:lang w:val="uk-UA"/>
              </w:rPr>
              <w:t>and</w:t>
            </w:r>
            <w:proofErr w:type="spellEnd"/>
            <w:r w:rsidRPr="003602C3">
              <w:rPr>
                <w:sz w:val="22"/>
                <w:szCs w:val="22"/>
                <w:lang w:val="uk-UA"/>
              </w:rPr>
              <w:t xml:space="preserve"> </w:t>
            </w:r>
            <w:proofErr w:type="spellStart"/>
            <w:r w:rsidRPr="003602C3">
              <w:rPr>
                <w:sz w:val="22"/>
                <w:szCs w:val="22"/>
                <w:lang w:val="uk-UA"/>
              </w:rPr>
              <w:t>an</w:t>
            </w:r>
            <w:proofErr w:type="spellEnd"/>
            <w:r w:rsidRPr="003602C3">
              <w:rPr>
                <w:sz w:val="22"/>
                <w:szCs w:val="22"/>
                <w:lang w:val="uk-UA"/>
              </w:rPr>
              <w:t xml:space="preserve"> </w:t>
            </w:r>
            <w:proofErr w:type="spellStart"/>
            <w:r w:rsidRPr="003602C3">
              <w:rPr>
                <w:sz w:val="22"/>
                <w:szCs w:val="22"/>
                <w:lang w:val="uk-UA"/>
              </w:rPr>
              <w:t>dedans</w:t>
            </w:r>
            <w:proofErr w:type="spellEnd"/>
            <w:r w:rsidRPr="003602C3">
              <w:rPr>
                <w:sz w:val="22"/>
                <w:szCs w:val="22"/>
                <w:lang w:val="uk-UA"/>
              </w:rPr>
              <w:t>).</w:t>
            </w:r>
          </w:p>
          <w:p w:rsidR="000507A3" w:rsidRPr="003602C3" w:rsidRDefault="000507A3" w:rsidP="00232387">
            <w:pPr>
              <w:pStyle w:val="a6"/>
              <w:numPr>
                <w:ilvl w:val="0"/>
                <w:numId w:val="15"/>
              </w:numPr>
              <w:tabs>
                <w:tab w:val="clear" w:pos="795"/>
                <w:tab w:val="left" w:pos="257"/>
                <w:tab w:val="num" w:pos="1080"/>
              </w:tabs>
              <w:spacing w:after="0"/>
              <w:ind w:left="0" w:right="-111" w:firstLine="0"/>
              <w:rPr>
                <w:lang w:val="uk-UA"/>
              </w:rPr>
            </w:pPr>
            <w:proofErr w:type="spellStart"/>
            <w:r w:rsidRPr="003602C3">
              <w:rPr>
                <w:sz w:val="22"/>
                <w:szCs w:val="22"/>
                <w:lang w:val="uk-UA"/>
              </w:rPr>
              <w:t>Пті</w:t>
            </w:r>
            <w:proofErr w:type="spellEnd"/>
            <w:r w:rsidRPr="003602C3">
              <w:rPr>
                <w:sz w:val="22"/>
                <w:szCs w:val="22"/>
                <w:lang w:val="uk-UA"/>
              </w:rPr>
              <w:t xml:space="preserve"> батман сюр </w:t>
            </w:r>
            <w:proofErr w:type="spellStart"/>
            <w:r w:rsidRPr="003602C3">
              <w:rPr>
                <w:sz w:val="22"/>
                <w:szCs w:val="22"/>
                <w:lang w:val="uk-UA"/>
              </w:rPr>
              <w:t>ле</w:t>
            </w:r>
            <w:proofErr w:type="spellEnd"/>
            <w:r w:rsidRPr="003602C3">
              <w:rPr>
                <w:sz w:val="22"/>
                <w:szCs w:val="22"/>
                <w:lang w:val="uk-UA"/>
              </w:rPr>
              <w:t xml:space="preserve"> ку-де-</w:t>
            </w:r>
            <w:proofErr w:type="spellStart"/>
            <w:r w:rsidRPr="003602C3">
              <w:rPr>
                <w:sz w:val="22"/>
                <w:szCs w:val="22"/>
                <w:lang w:val="uk-UA"/>
              </w:rPr>
              <w:t>пє</w:t>
            </w:r>
            <w:proofErr w:type="spellEnd"/>
            <w:r w:rsidRPr="003602C3">
              <w:rPr>
                <w:sz w:val="22"/>
                <w:szCs w:val="22"/>
                <w:lang w:val="uk-UA"/>
              </w:rPr>
              <w:t xml:space="preserve"> з </w:t>
            </w:r>
            <w:proofErr w:type="spellStart"/>
            <w:r w:rsidRPr="003602C3">
              <w:rPr>
                <w:sz w:val="22"/>
                <w:szCs w:val="22"/>
                <w:lang w:val="uk-UA"/>
              </w:rPr>
              <w:t>пліє-релеве</w:t>
            </w:r>
            <w:proofErr w:type="spellEnd"/>
            <w:r w:rsidRPr="003602C3">
              <w:rPr>
                <w:sz w:val="22"/>
                <w:szCs w:val="22"/>
                <w:lang w:val="uk-UA"/>
              </w:rPr>
              <w:t xml:space="preserve"> на всій ступні та на пів пальцях (</w:t>
            </w:r>
            <w:proofErr w:type="spellStart"/>
            <w:r w:rsidRPr="003602C3">
              <w:rPr>
                <w:sz w:val="22"/>
                <w:szCs w:val="22"/>
                <w:lang w:val="uk-UA"/>
              </w:rPr>
              <w:t>Petit</w:t>
            </w:r>
            <w:proofErr w:type="spellEnd"/>
            <w:r w:rsidRPr="003602C3">
              <w:rPr>
                <w:sz w:val="22"/>
                <w:szCs w:val="22"/>
                <w:lang w:val="uk-UA"/>
              </w:rPr>
              <w:t xml:space="preserve"> </w:t>
            </w:r>
            <w:proofErr w:type="spellStart"/>
            <w:r w:rsidRPr="003602C3">
              <w:rPr>
                <w:sz w:val="22"/>
                <w:szCs w:val="22"/>
                <w:lang w:val="uk-UA"/>
              </w:rPr>
              <w:t>battement</w:t>
            </w:r>
            <w:proofErr w:type="spellEnd"/>
            <w:r w:rsidRPr="003602C3">
              <w:rPr>
                <w:sz w:val="22"/>
                <w:szCs w:val="22"/>
                <w:lang w:val="uk-UA"/>
              </w:rPr>
              <w:t xml:space="preserve"> </w:t>
            </w:r>
            <w:proofErr w:type="spellStart"/>
            <w:r w:rsidRPr="003602C3">
              <w:rPr>
                <w:sz w:val="22"/>
                <w:szCs w:val="22"/>
                <w:lang w:val="uk-UA"/>
              </w:rPr>
              <w:t>sur</w:t>
            </w:r>
            <w:proofErr w:type="spellEnd"/>
            <w:r w:rsidRPr="003602C3">
              <w:rPr>
                <w:sz w:val="22"/>
                <w:szCs w:val="22"/>
                <w:lang w:val="uk-UA"/>
              </w:rPr>
              <w:t xml:space="preserve"> </w:t>
            </w:r>
            <w:proofErr w:type="spellStart"/>
            <w:r w:rsidRPr="003602C3">
              <w:rPr>
                <w:sz w:val="22"/>
                <w:szCs w:val="22"/>
                <w:lang w:val="uk-UA"/>
              </w:rPr>
              <w:t>le</w:t>
            </w:r>
            <w:proofErr w:type="spellEnd"/>
            <w:r w:rsidRPr="003602C3">
              <w:rPr>
                <w:sz w:val="22"/>
                <w:szCs w:val="22"/>
                <w:lang w:val="uk-UA"/>
              </w:rPr>
              <w:t xml:space="preserve"> </w:t>
            </w:r>
            <w:proofErr w:type="spellStart"/>
            <w:r w:rsidRPr="003602C3">
              <w:rPr>
                <w:sz w:val="22"/>
                <w:szCs w:val="22"/>
                <w:lang w:val="uk-UA"/>
              </w:rPr>
              <w:t>cou</w:t>
            </w:r>
            <w:proofErr w:type="spellEnd"/>
            <w:r w:rsidRPr="003602C3">
              <w:rPr>
                <w:sz w:val="22"/>
                <w:szCs w:val="22"/>
                <w:lang w:val="uk-UA"/>
              </w:rPr>
              <w:t xml:space="preserve"> </w:t>
            </w:r>
            <w:proofErr w:type="spellStart"/>
            <w:r w:rsidRPr="003602C3">
              <w:rPr>
                <w:sz w:val="22"/>
                <w:szCs w:val="22"/>
                <w:lang w:val="uk-UA"/>
              </w:rPr>
              <w:t>de</w:t>
            </w:r>
            <w:proofErr w:type="spellEnd"/>
            <w:r w:rsidRPr="003602C3">
              <w:rPr>
                <w:sz w:val="22"/>
                <w:szCs w:val="22"/>
                <w:lang w:val="uk-UA"/>
              </w:rPr>
              <w:t xml:space="preserve"> </w:t>
            </w:r>
            <w:proofErr w:type="spellStart"/>
            <w:r w:rsidRPr="003602C3">
              <w:rPr>
                <w:sz w:val="22"/>
                <w:szCs w:val="22"/>
                <w:lang w:val="uk-UA"/>
              </w:rPr>
              <w:t>pied</w:t>
            </w:r>
            <w:proofErr w:type="spellEnd"/>
            <w:r w:rsidRPr="003602C3">
              <w:rPr>
                <w:sz w:val="22"/>
                <w:szCs w:val="22"/>
                <w:lang w:val="uk-UA"/>
              </w:rPr>
              <w:t xml:space="preserve"> </w:t>
            </w:r>
            <w:proofErr w:type="spellStart"/>
            <w:r w:rsidRPr="003602C3">
              <w:rPr>
                <w:sz w:val="22"/>
                <w:szCs w:val="22"/>
                <w:lang w:val="uk-UA"/>
              </w:rPr>
              <w:t>and</w:t>
            </w:r>
            <w:proofErr w:type="spellEnd"/>
            <w:r w:rsidRPr="003602C3">
              <w:rPr>
                <w:sz w:val="22"/>
                <w:szCs w:val="22"/>
                <w:lang w:val="uk-UA"/>
              </w:rPr>
              <w:t xml:space="preserve"> </w:t>
            </w:r>
            <w:proofErr w:type="spellStart"/>
            <w:r w:rsidRPr="003602C3">
              <w:rPr>
                <w:sz w:val="22"/>
                <w:szCs w:val="22"/>
                <w:lang w:val="uk-UA"/>
              </w:rPr>
              <w:t>plie-releve</w:t>
            </w:r>
            <w:proofErr w:type="spellEnd"/>
            <w:r w:rsidRPr="003602C3">
              <w:rPr>
                <w:sz w:val="22"/>
                <w:szCs w:val="22"/>
                <w:lang w:val="uk-UA"/>
              </w:rPr>
              <w:t>).</w:t>
            </w:r>
          </w:p>
          <w:p w:rsidR="000507A3" w:rsidRPr="003602C3" w:rsidRDefault="000507A3" w:rsidP="00232387">
            <w:pPr>
              <w:pStyle w:val="a6"/>
              <w:numPr>
                <w:ilvl w:val="0"/>
                <w:numId w:val="15"/>
              </w:numPr>
              <w:tabs>
                <w:tab w:val="clear" w:pos="795"/>
                <w:tab w:val="left" w:pos="257"/>
                <w:tab w:val="num" w:pos="1080"/>
              </w:tabs>
              <w:spacing w:after="0"/>
              <w:ind w:left="0" w:right="-111" w:firstLine="0"/>
              <w:rPr>
                <w:lang w:val="uk-UA"/>
              </w:rPr>
            </w:pPr>
            <w:r w:rsidRPr="003602C3">
              <w:rPr>
                <w:sz w:val="22"/>
                <w:szCs w:val="22"/>
                <w:lang w:val="uk-UA"/>
              </w:rPr>
              <w:t xml:space="preserve">Батман </w:t>
            </w:r>
            <w:proofErr w:type="spellStart"/>
            <w:r w:rsidRPr="003602C3">
              <w:rPr>
                <w:sz w:val="22"/>
                <w:szCs w:val="22"/>
                <w:lang w:val="uk-UA"/>
              </w:rPr>
              <w:t>фондю</w:t>
            </w:r>
            <w:proofErr w:type="spellEnd"/>
            <w:r w:rsidRPr="003602C3">
              <w:rPr>
                <w:sz w:val="22"/>
                <w:szCs w:val="22"/>
                <w:lang w:val="uk-UA"/>
              </w:rPr>
              <w:t xml:space="preserve"> на 45 градусів (на пів пальцях) та дубль батман </w:t>
            </w:r>
            <w:proofErr w:type="spellStart"/>
            <w:r w:rsidRPr="003602C3">
              <w:rPr>
                <w:sz w:val="22"/>
                <w:szCs w:val="22"/>
                <w:lang w:val="uk-UA"/>
              </w:rPr>
              <w:t>фондю</w:t>
            </w:r>
            <w:proofErr w:type="spellEnd"/>
            <w:r w:rsidRPr="003602C3">
              <w:rPr>
                <w:sz w:val="22"/>
                <w:szCs w:val="22"/>
                <w:lang w:val="uk-UA"/>
              </w:rPr>
              <w:t>, (</w:t>
            </w:r>
            <w:proofErr w:type="spellStart"/>
            <w:r w:rsidRPr="003602C3">
              <w:rPr>
                <w:sz w:val="22"/>
                <w:szCs w:val="22"/>
                <w:lang w:val="uk-UA"/>
              </w:rPr>
              <w:t>Battement</w:t>
            </w:r>
            <w:proofErr w:type="spellEnd"/>
            <w:r w:rsidRPr="003602C3">
              <w:rPr>
                <w:sz w:val="22"/>
                <w:szCs w:val="22"/>
                <w:lang w:val="uk-UA"/>
              </w:rPr>
              <w:t xml:space="preserve"> </w:t>
            </w:r>
            <w:proofErr w:type="spellStart"/>
            <w:r w:rsidRPr="003602C3">
              <w:rPr>
                <w:sz w:val="22"/>
                <w:szCs w:val="22"/>
                <w:lang w:val="uk-UA"/>
              </w:rPr>
              <w:t>fondy</w:t>
            </w:r>
            <w:proofErr w:type="spellEnd"/>
            <w:r w:rsidRPr="003602C3">
              <w:rPr>
                <w:sz w:val="22"/>
                <w:szCs w:val="22"/>
                <w:lang w:val="uk-UA"/>
              </w:rPr>
              <w:t xml:space="preserve">, </w:t>
            </w:r>
            <w:proofErr w:type="spellStart"/>
            <w:r w:rsidRPr="003602C3">
              <w:rPr>
                <w:sz w:val="22"/>
                <w:szCs w:val="22"/>
                <w:lang w:val="uk-UA"/>
              </w:rPr>
              <w:t>double</w:t>
            </w:r>
            <w:proofErr w:type="spellEnd"/>
            <w:r w:rsidRPr="003602C3">
              <w:rPr>
                <w:sz w:val="22"/>
                <w:szCs w:val="22"/>
                <w:lang w:val="uk-UA"/>
              </w:rPr>
              <w:t xml:space="preserve"> </w:t>
            </w:r>
            <w:proofErr w:type="spellStart"/>
            <w:r w:rsidRPr="003602C3">
              <w:rPr>
                <w:sz w:val="22"/>
                <w:szCs w:val="22"/>
                <w:lang w:val="uk-UA"/>
              </w:rPr>
              <w:t>battement</w:t>
            </w:r>
            <w:proofErr w:type="spellEnd"/>
            <w:r w:rsidRPr="003602C3">
              <w:rPr>
                <w:sz w:val="22"/>
                <w:szCs w:val="22"/>
                <w:lang w:val="uk-UA"/>
              </w:rPr>
              <w:t xml:space="preserve"> </w:t>
            </w:r>
            <w:proofErr w:type="spellStart"/>
            <w:r w:rsidRPr="003602C3">
              <w:rPr>
                <w:sz w:val="22"/>
                <w:szCs w:val="22"/>
                <w:lang w:val="uk-UA"/>
              </w:rPr>
              <w:t>fondy</w:t>
            </w:r>
            <w:proofErr w:type="spellEnd"/>
            <w:r w:rsidRPr="003602C3">
              <w:rPr>
                <w:sz w:val="22"/>
                <w:szCs w:val="22"/>
                <w:lang w:val="uk-UA"/>
              </w:rPr>
              <w:t>).</w:t>
            </w:r>
          </w:p>
          <w:p w:rsidR="000507A3" w:rsidRPr="003602C3" w:rsidRDefault="000507A3" w:rsidP="00232387">
            <w:pPr>
              <w:pStyle w:val="a6"/>
              <w:numPr>
                <w:ilvl w:val="0"/>
                <w:numId w:val="15"/>
              </w:numPr>
              <w:tabs>
                <w:tab w:val="clear" w:pos="795"/>
                <w:tab w:val="left" w:pos="257"/>
                <w:tab w:val="num" w:pos="1080"/>
              </w:tabs>
              <w:spacing w:after="0"/>
              <w:ind w:left="0" w:right="-111" w:firstLine="0"/>
              <w:rPr>
                <w:lang w:val="uk-UA"/>
              </w:rPr>
            </w:pPr>
            <w:r w:rsidRPr="003602C3">
              <w:rPr>
                <w:sz w:val="22"/>
                <w:szCs w:val="22"/>
                <w:lang w:val="uk-UA"/>
              </w:rPr>
              <w:t xml:space="preserve">Батман </w:t>
            </w:r>
            <w:proofErr w:type="spellStart"/>
            <w:r w:rsidRPr="003602C3">
              <w:rPr>
                <w:sz w:val="22"/>
                <w:szCs w:val="22"/>
                <w:lang w:val="uk-UA"/>
              </w:rPr>
              <w:t>фраппе</w:t>
            </w:r>
            <w:proofErr w:type="spellEnd"/>
            <w:r w:rsidRPr="003602C3">
              <w:rPr>
                <w:sz w:val="22"/>
                <w:szCs w:val="22"/>
                <w:lang w:val="uk-UA"/>
              </w:rPr>
              <w:t xml:space="preserve"> на 45 градусів (на пів пальцях), (</w:t>
            </w:r>
            <w:proofErr w:type="spellStart"/>
            <w:r w:rsidRPr="003602C3">
              <w:rPr>
                <w:sz w:val="22"/>
                <w:szCs w:val="22"/>
                <w:lang w:val="uk-UA"/>
              </w:rPr>
              <w:t>Battement</w:t>
            </w:r>
            <w:proofErr w:type="spellEnd"/>
            <w:r w:rsidRPr="003602C3">
              <w:rPr>
                <w:sz w:val="22"/>
                <w:szCs w:val="22"/>
                <w:lang w:val="uk-UA"/>
              </w:rPr>
              <w:t xml:space="preserve"> </w:t>
            </w:r>
            <w:proofErr w:type="spellStart"/>
            <w:r w:rsidRPr="003602C3">
              <w:rPr>
                <w:sz w:val="22"/>
                <w:szCs w:val="22"/>
                <w:lang w:val="uk-UA"/>
              </w:rPr>
              <w:t>frappe</w:t>
            </w:r>
            <w:proofErr w:type="spellEnd"/>
            <w:r w:rsidRPr="003602C3">
              <w:rPr>
                <w:sz w:val="22"/>
                <w:szCs w:val="22"/>
                <w:lang w:val="uk-UA"/>
              </w:rPr>
              <w:t>).</w:t>
            </w:r>
          </w:p>
          <w:p w:rsidR="000507A3" w:rsidRPr="003602C3" w:rsidRDefault="000507A3" w:rsidP="00232387">
            <w:pPr>
              <w:pStyle w:val="a6"/>
              <w:numPr>
                <w:ilvl w:val="0"/>
                <w:numId w:val="15"/>
              </w:numPr>
              <w:tabs>
                <w:tab w:val="clear" w:pos="795"/>
                <w:tab w:val="left" w:pos="257"/>
                <w:tab w:val="num" w:pos="1080"/>
              </w:tabs>
              <w:spacing w:after="0"/>
              <w:ind w:left="0" w:right="-111" w:firstLine="0"/>
              <w:rPr>
                <w:lang w:val="uk-UA"/>
              </w:rPr>
            </w:pPr>
            <w:proofErr w:type="spellStart"/>
            <w:r w:rsidRPr="003602C3">
              <w:rPr>
                <w:sz w:val="22"/>
                <w:szCs w:val="22"/>
                <w:lang w:val="uk-UA"/>
              </w:rPr>
              <w:t>Препарасьон</w:t>
            </w:r>
            <w:proofErr w:type="spellEnd"/>
            <w:r w:rsidRPr="003602C3">
              <w:rPr>
                <w:sz w:val="22"/>
                <w:szCs w:val="22"/>
                <w:lang w:val="uk-UA"/>
              </w:rPr>
              <w:t xml:space="preserve"> до туру </w:t>
            </w:r>
            <w:proofErr w:type="spellStart"/>
            <w:r w:rsidRPr="003602C3">
              <w:rPr>
                <w:sz w:val="22"/>
                <w:szCs w:val="22"/>
                <w:lang w:val="uk-UA"/>
              </w:rPr>
              <w:t>ан</w:t>
            </w:r>
            <w:proofErr w:type="spellEnd"/>
            <w:r w:rsidRPr="003602C3">
              <w:rPr>
                <w:sz w:val="22"/>
                <w:szCs w:val="22"/>
                <w:lang w:val="uk-UA"/>
              </w:rPr>
              <w:t xml:space="preserve"> </w:t>
            </w:r>
            <w:proofErr w:type="spellStart"/>
            <w:r w:rsidRPr="003602C3">
              <w:rPr>
                <w:sz w:val="22"/>
                <w:szCs w:val="22"/>
                <w:lang w:val="uk-UA"/>
              </w:rPr>
              <w:t>деор</w:t>
            </w:r>
            <w:proofErr w:type="spellEnd"/>
            <w:r w:rsidRPr="003602C3">
              <w:rPr>
                <w:sz w:val="22"/>
                <w:szCs w:val="22"/>
                <w:lang w:val="uk-UA"/>
              </w:rPr>
              <w:t xml:space="preserve">, </w:t>
            </w:r>
            <w:proofErr w:type="spellStart"/>
            <w:r w:rsidRPr="003602C3">
              <w:rPr>
                <w:sz w:val="22"/>
                <w:szCs w:val="22"/>
                <w:lang w:val="uk-UA"/>
              </w:rPr>
              <w:t>ан</w:t>
            </w:r>
            <w:proofErr w:type="spellEnd"/>
            <w:r w:rsidRPr="003602C3">
              <w:rPr>
                <w:sz w:val="22"/>
                <w:szCs w:val="22"/>
                <w:lang w:val="uk-UA"/>
              </w:rPr>
              <w:t xml:space="preserve"> </w:t>
            </w:r>
            <w:proofErr w:type="spellStart"/>
            <w:r w:rsidRPr="003602C3">
              <w:rPr>
                <w:sz w:val="22"/>
                <w:szCs w:val="22"/>
                <w:lang w:val="uk-UA"/>
              </w:rPr>
              <w:t>дедан</w:t>
            </w:r>
            <w:proofErr w:type="spellEnd"/>
            <w:r w:rsidRPr="003602C3">
              <w:rPr>
                <w:sz w:val="22"/>
                <w:szCs w:val="22"/>
                <w:lang w:val="uk-UA"/>
              </w:rPr>
              <w:t xml:space="preserve"> з п’ятої та другої позиції ніг (</w:t>
            </w:r>
            <w:proofErr w:type="spellStart"/>
            <w:r w:rsidRPr="003602C3">
              <w:rPr>
                <w:sz w:val="22"/>
                <w:szCs w:val="22"/>
                <w:lang w:val="uk-UA"/>
              </w:rPr>
              <w:t>preparation</w:t>
            </w:r>
            <w:proofErr w:type="spellEnd"/>
            <w:r w:rsidRPr="003602C3">
              <w:rPr>
                <w:sz w:val="22"/>
                <w:szCs w:val="22"/>
                <w:lang w:val="uk-UA"/>
              </w:rPr>
              <w:t xml:space="preserve"> </w:t>
            </w:r>
            <w:proofErr w:type="spellStart"/>
            <w:r w:rsidRPr="003602C3">
              <w:rPr>
                <w:sz w:val="22"/>
                <w:szCs w:val="22"/>
                <w:lang w:val="uk-UA"/>
              </w:rPr>
              <w:t>pas</w:t>
            </w:r>
            <w:proofErr w:type="spellEnd"/>
            <w:r w:rsidRPr="003602C3">
              <w:rPr>
                <w:sz w:val="22"/>
                <w:szCs w:val="22"/>
                <w:lang w:val="uk-UA"/>
              </w:rPr>
              <w:t xml:space="preserve"> </w:t>
            </w:r>
            <w:proofErr w:type="spellStart"/>
            <w:r w:rsidRPr="003602C3">
              <w:rPr>
                <w:sz w:val="22"/>
                <w:szCs w:val="22"/>
                <w:lang w:val="uk-UA"/>
              </w:rPr>
              <w:t>tour</w:t>
            </w:r>
            <w:proofErr w:type="spellEnd"/>
            <w:r w:rsidRPr="003602C3">
              <w:rPr>
                <w:sz w:val="22"/>
                <w:szCs w:val="22"/>
                <w:lang w:val="uk-UA"/>
              </w:rPr>
              <w:t xml:space="preserve"> </w:t>
            </w:r>
            <w:proofErr w:type="spellStart"/>
            <w:r w:rsidRPr="003602C3">
              <w:rPr>
                <w:sz w:val="22"/>
                <w:szCs w:val="22"/>
                <w:lang w:val="uk-UA"/>
              </w:rPr>
              <w:t>an</w:t>
            </w:r>
            <w:proofErr w:type="spellEnd"/>
            <w:r w:rsidRPr="003602C3">
              <w:rPr>
                <w:sz w:val="22"/>
                <w:szCs w:val="22"/>
                <w:lang w:val="uk-UA"/>
              </w:rPr>
              <w:t xml:space="preserve"> </w:t>
            </w:r>
            <w:proofErr w:type="spellStart"/>
            <w:r w:rsidRPr="003602C3">
              <w:rPr>
                <w:sz w:val="22"/>
                <w:szCs w:val="22"/>
                <w:lang w:val="uk-UA"/>
              </w:rPr>
              <w:lastRenderedPageBreak/>
              <w:t>dehors</w:t>
            </w:r>
            <w:proofErr w:type="spellEnd"/>
            <w:r w:rsidRPr="003602C3">
              <w:rPr>
                <w:sz w:val="22"/>
                <w:szCs w:val="22"/>
                <w:lang w:val="uk-UA"/>
              </w:rPr>
              <w:t xml:space="preserve">, </w:t>
            </w:r>
            <w:proofErr w:type="spellStart"/>
            <w:r w:rsidRPr="003602C3">
              <w:rPr>
                <w:sz w:val="22"/>
                <w:szCs w:val="22"/>
                <w:lang w:val="uk-UA"/>
              </w:rPr>
              <w:t>and</w:t>
            </w:r>
            <w:proofErr w:type="spellEnd"/>
            <w:r w:rsidRPr="003602C3">
              <w:rPr>
                <w:sz w:val="22"/>
                <w:szCs w:val="22"/>
                <w:lang w:val="uk-UA"/>
              </w:rPr>
              <w:t xml:space="preserve"> </w:t>
            </w:r>
            <w:proofErr w:type="spellStart"/>
            <w:r w:rsidRPr="003602C3">
              <w:rPr>
                <w:sz w:val="22"/>
                <w:szCs w:val="22"/>
                <w:lang w:val="uk-UA"/>
              </w:rPr>
              <w:t>an</w:t>
            </w:r>
            <w:proofErr w:type="spellEnd"/>
            <w:r w:rsidRPr="003602C3">
              <w:rPr>
                <w:sz w:val="22"/>
                <w:szCs w:val="22"/>
                <w:lang w:val="uk-UA"/>
              </w:rPr>
              <w:t xml:space="preserve"> </w:t>
            </w:r>
            <w:proofErr w:type="spellStart"/>
            <w:r w:rsidRPr="003602C3">
              <w:rPr>
                <w:sz w:val="22"/>
                <w:szCs w:val="22"/>
                <w:lang w:val="uk-UA"/>
              </w:rPr>
              <w:t>dedans</w:t>
            </w:r>
            <w:proofErr w:type="spellEnd"/>
            <w:r w:rsidRPr="003602C3">
              <w:rPr>
                <w:sz w:val="22"/>
                <w:szCs w:val="22"/>
                <w:lang w:val="uk-UA"/>
              </w:rPr>
              <w:t>).</w:t>
            </w:r>
          </w:p>
          <w:p w:rsidR="000507A3" w:rsidRPr="003602C3" w:rsidRDefault="000507A3" w:rsidP="00232387">
            <w:pPr>
              <w:pStyle w:val="a6"/>
              <w:numPr>
                <w:ilvl w:val="0"/>
                <w:numId w:val="15"/>
              </w:numPr>
              <w:tabs>
                <w:tab w:val="clear" w:pos="795"/>
                <w:tab w:val="num" w:pos="0"/>
                <w:tab w:val="left" w:pos="257"/>
                <w:tab w:val="num" w:pos="1080"/>
                <w:tab w:val="num" w:pos="2160"/>
              </w:tabs>
              <w:spacing w:after="0"/>
              <w:ind w:left="0" w:right="-111" w:firstLine="0"/>
              <w:rPr>
                <w:lang w:val="uk-UA"/>
              </w:rPr>
            </w:pPr>
            <w:proofErr w:type="spellStart"/>
            <w:r w:rsidRPr="003602C3">
              <w:rPr>
                <w:sz w:val="22"/>
                <w:szCs w:val="22"/>
                <w:lang w:val="uk-UA"/>
              </w:rPr>
              <w:t>Ронд</w:t>
            </w:r>
            <w:proofErr w:type="spellEnd"/>
            <w:r w:rsidRPr="003602C3">
              <w:rPr>
                <w:sz w:val="22"/>
                <w:szCs w:val="22"/>
                <w:lang w:val="uk-UA"/>
              </w:rPr>
              <w:t xml:space="preserve"> де </w:t>
            </w:r>
            <w:proofErr w:type="spellStart"/>
            <w:r w:rsidRPr="003602C3">
              <w:rPr>
                <w:sz w:val="22"/>
                <w:szCs w:val="22"/>
                <w:lang w:val="uk-UA"/>
              </w:rPr>
              <w:t>жамб</w:t>
            </w:r>
            <w:proofErr w:type="spellEnd"/>
            <w:r w:rsidRPr="003602C3">
              <w:rPr>
                <w:sz w:val="22"/>
                <w:szCs w:val="22"/>
                <w:lang w:val="uk-UA"/>
              </w:rPr>
              <w:t xml:space="preserve"> </w:t>
            </w:r>
            <w:proofErr w:type="spellStart"/>
            <w:r w:rsidRPr="003602C3">
              <w:rPr>
                <w:sz w:val="22"/>
                <w:szCs w:val="22"/>
                <w:lang w:val="uk-UA"/>
              </w:rPr>
              <w:t>ан</w:t>
            </w:r>
            <w:proofErr w:type="spellEnd"/>
            <w:r w:rsidRPr="003602C3">
              <w:rPr>
                <w:sz w:val="22"/>
                <w:szCs w:val="22"/>
                <w:lang w:val="uk-UA"/>
              </w:rPr>
              <w:t xml:space="preserve"> </w:t>
            </w:r>
            <w:proofErr w:type="spellStart"/>
            <w:r w:rsidRPr="003602C3">
              <w:rPr>
                <w:sz w:val="22"/>
                <w:szCs w:val="22"/>
                <w:lang w:val="uk-UA"/>
              </w:rPr>
              <w:t>лє</w:t>
            </w:r>
            <w:proofErr w:type="spellEnd"/>
            <w:r w:rsidRPr="003602C3">
              <w:rPr>
                <w:sz w:val="22"/>
                <w:szCs w:val="22"/>
                <w:lang w:val="uk-UA"/>
              </w:rPr>
              <w:t xml:space="preserve"> на 45 градусів (без пів пальців) (</w:t>
            </w:r>
            <w:proofErr w:type="spellStart"/>
            <w:r w:rsidRPr="003602C3">
              <w:rPr>
                <w:sz w:val="22"/>
                <w:szCs w:val="22"/>
                <w:lang w:val="uk-UA"/>
              </w:rPr>
              <w:t>Rond</w:t>
            </w:r>
            <w:proofErr w:type="spellEnd"/>
            <w:r w:rsidRPr="003602C3">
              <w:rPr>
                <w:sz w:val="22"/>
                <w:szCs w:val="22"/>
                <w:lang w:val="uk-UA"/>
              </w:rPr>
              <w:t xml:space="preserve"> </w:t>
            </w:r>
            <w:proofErr w:type="spellStart"/>
            <w:r w:rsidRPr="003602C3">
              <w:rPr>
                <w:sz w:val="22"/>
                <w:szCs w:val="22"/>
                <w:lang w:val="uk-UA"/>
              </w:rPr>
              <w:t>de</w:t>
            </w:r>
            <w:proofErr w:type="spellEnd"/>
            <w:r w:rsidRPr="003602C3">
              <w:rPr>
                <w:sz w:val="22"/>
                <w:szCs w:val="22"/>
                <w:lang w:val="uk-UA"/>
              </w:rPr>
              <w:t xml:space="preserve"> </w:t>
            </w:r>
            <w:proofErr w:type="spellStart"/>
            <w:r w:rsidRPr="003602C3">
              <w:rPr>
                <w:sz w:val="22"/>
                <w:szCs w:val="22"/>
                <w:lang w:val="uk-UA"/>
              </w:rPr>
              <w:t>jamb</w:t>
            </w:r>
            <w:proofErr w:type="spellEnd"/>
            <w:r w:rsidRPr="003602C3">
              <w:rPr>
                <w:sz w:val="22"/>
                <w:szCs w:val="22"/>
                <w:lang w:val="uk-UA"/>
              </w:rPr>
              <w:t xml:space="preserve"> </w:t>
            </w:r>
            <w:proofErr w:type="spellStart"/>
            <w:r w:rsidRPr="003602C3">
              <w:rPr>
                <w:sz w:val="22"/>
                <w:szCs w:val="22"/>
                <w:lang w:val="uk-UA"/>
              </w:rPr>
              <w:t>par</w:t>
            </w:r>
            <w:proofErr w:type="spellEnd"/>
            <w:r w:rsidRPr="003602C3">
              <w:rPr>
                <w:sz w:val="22"/>
                <w:szCs w:val="22"/>
                <w:lang w:val="uk-UA"/>
              </w:rPr>
              <w:t xml:space="preserve"> </w:t>
            </w:r>
            <w:proofErr w:type="spellStart"/>
            <w:r w:rsidRPr="003602C3">
              <w:rPr>
                <w:sz w:val="22"/>
                <w:szCs w:val="22"/>
                <w:lang w:val="uk-UA"/>
              </w:rPr>
              <w:t>terre</w:t>
            </w:r>
            <w:proofErr w:type="spellEnd"/>
            <w:r w:rsidRPr="003602C3">
              <w:rPr>
                <w:sz w:val="22"/>
                <w:szCs w:val="22"/>
                <w:lang w:val="uk-UA"/>
              </w:rPr>
              <w:t xml:space="preserve">  </w:t>
            </w:r>
            <w:proofErr w:type="spellStart"/>
            <w:r w:rsidRPr="003602C3">
              <w:rPr>
                <w:sz w:val="22"/>
                <w:szCs w:val="22"/>
                <w:lang w:val="uk-UA"/>
              </w:rPr>
              <w:t>lie</w:t>
            </w:r>
            <w:proofErr w:type="spellEnd"/>
            <w:r w:rsidRPr="003602C3">
              <w:rPr>
                <w:sz w:val="22"/>
                <w:szCs w:val="22"/>
                <w:lang w:val="uk-UA"/>
              </w:rPr>
              <w:t xml:space="preserve">, </w:t>
            </w:r>
            <w:proofErr w:type="spellStart"/>
            <w:r w:rsidRPr="003602C3">
              <w:rPr>
                <w:sz w:val="22"/>
                <w:szCs w:val="22"/>
                <w:lang w:val="uk-UA"/>
              </w:rPr>
              <w:t>an</w:t>
            </w:r>
            <w:proofErr w:type="spellEnd"/>
            <w:r w:rsidRPr="003602C3">
              <w:rPr>
                <w:sz w:val="22"/>
                <w:szCs w:val="22"/>
                <w:lang w:val="uk-UA"/>
              </w:rPr>
              <w:t xml:space="preserve"> </w:t>
            </w:r>
            <w:proofErr w:type="spellStart"/>
            <w:r w:rsidRPr="003602C3">
              <w:rPr>
                <w:sz w:val="22"/>
                <w:szCs w:val="22"/>
                <w:lang w:val="uk-UA"/>
              </w:rPr>
              <w:t>dehors</w:t>
            </w:r>
            <w:proofErr w:type="spellEnd"/>
            <w:r w:rsidRPr="003602C3">
              <w:rPr>
                <w:sz w:val="22"/>
                <w:szCs w:val="22"/>
                <w:lang w:val="uk-UA"/>
              </w:rPr>
              <w:t xml:space="preserve">, </w:t>
            </w:r>
            <w:proofErr w:type="spellStart"/>
            <w:r w:rsidRPr="003602C3">
              <w:rPr>
                <w:sz w:val="22"/>
                <w:szCs w:val="22"/>
                <w:lang w:val="uk-UA"/>
              </w:rPr>
              <w:t>and</w:t>
            </w:r>
            <w:proofErr w:type="spellEnd"/>
            <w:r w:rsidRPr="003602C3">
              <w:rPr>
                <w:sz w:val="22"/>
                <w:szCs w:val="22"/>
                <w:lang w:val="uk-UA"/>
              </w:rPr>
              <w:t xml:space="preserve"> </w:t>
            </w:r>
            <w:proofErr w:type="spellStart"/>
            <w:r w:rsidRPr="003602C3">
              <w:rPr>
                <w:sz w:val="22"/>
                <w:szCs w:val="22"/>
                <w:lang w:val="uk-UA"/>
              </w:rPr>
              <w:t>an</w:t>
            </w:r>
            <w:proofErr w:type="spellEnd"/>
            <w:r w:rsidRPr="003602C3">
              <w:rPr>
                <w:sz w:val="22"/>
                <w:szCs w:val="22"/>
                <w:lang w:val="uk-UA"/>
              </w:rPr>
              <w:t xml:space="preserve"> </w:t>
            </w:r>
            <w:proofErr w:type="spellStart"/>
            <w:r w:rsidRPr="003602C3">
              <w:rPr>
                <w:sz w:val="22"/>
                <w:szCs w:val="22"/>
                <w:lang w:val="uk-UA"/>
              </w:rPr>
              <w:t>dedans</w:t>
            </w:r>
            <w:proofErr w:type="spellEnd"/>
            <w:r w:rsidRPr="003602C3">
              <w:rPr>
                <w:sz w:val="22"/>
                <w:szCs w:val="22"/>
                <w:lang w:val="uk-UA"/>
              </w:rPr>
              <w:t>).</w:t>
            </w:r>
          </w:p>
          <w:p w:rsidR="000507A3" w:rsidRPr="003602C3" w:rsidRDefault="000507A3" w:rsidP="00232387">
            <w:pPr>
              <w:pStyle w:val="a6"/>
              <w:numPr>
                <w:ilvl w:val="0"/>
                <w:numId w:val="15"/>
              </w:numPr>
              <w:tabs>
                <w:tab w:val="clear" w:pos="795"/>
                <w:tab w:val="num" w:pos="0"/>
                <w:tab w:val="left" w:pos="257"/>
                <w:tab w:val="num" w:pos="1080"/>
                <w:tab w:val="num" w:pos="2160"/>
              </w:tabs>
              <w:spacing w:after="0"/>
              <w:ind w:left="0" w:right="-111" w:firstLine="0"/>
              <w:rPr>
                <w:lang w:val="uk-UA"/>
              </w:rPr>
            </w:pPr>
            <w:r w:rsidRPr="003602C3">
              <w:rPr>
                <w:sz w:val="22"/>
                <w:szCs w:val="22"/>
                <w:lang w:val="uk-UA"/>
              </w:rPr>
              <w:t xml:space="preserve">Батман </w:t>
            </w:r>
            <w:proofErr w:type="spellStart"/>
            <w:r w:rsidRPr="003602C3">
              <w:rPr>
                <w:sz w:val="22"/>
                <w:szCs w:val="22"/>
                <w:lang w:val="uk-UA"/>
              </w:rPr>
              <w:t>девелопе</w:t>
            </w:r>
            <w:proofErr w:type="spellEnd"/>
            <w:r w:rsidRPr="003602C3">
              <w:rPr>
                <w:sz w:val="22"/>
                <w:szCs w:val="22"/>
                <w:lang w:val="uk-UA"/>
              </w:rPr>
              <w:t xml:space="preserve">, </w:t>
            </w:r>
            <w:proofErr w:type="spellStart"/>
            <w:r w:rsidRPr="003602C3">
              <w:rPr>
                <w:sz w:val="22"/>
                <w:szCs w:val="22"/>
                <w:lang w:val="uk-UA"/>
              </w:rPr>
              <w:t>релеве</w:t>
            </w:r>
            <w:proofErr w:type="spellEnd"/>
            <w:r w:rsidRPr="003602C3">
              <w:rPr>
                <w:sz w:val="22"/>
                <w:szCs w:val="22"/>
                <w:lang w:val="uk-UA"/>
              </w:rPr>
              <w:t xml:space="preserve"> на 90 градусів (</w:t>
            </w:r>
            <w:proofErr w:type="spellStart"/>
            <w:r w:rsidRPr="003602C3">
              <w:rPr>
                <w:sz w:val="22"/>
                <w:szCs w:val="22"/>
                <w:lang w:val="uk-UA"/>
              </w:rPr>
              <w:t>Battement</w:t>
            </w:r>
            <w:proofErr w:type="spellEnd"/>
            <w:r w:rsidRPr="003602C3">
              <w:rPr>
                <w:sz w:val="22"/>
                <w:szCs w:val="22"/>
                <w:lang w:val="uk-UA"/>
              </w:rPr>
              <w:t xml:space="preserve"> </w:t>
            </w:r>
            <w:proofErr w:type="spellStart"/>
            <w:r w:rsidRPr="003602C3">
              <w:rPr>
                <w:sz w:val="22"/>
                <w:szCs w:val="22"/>
                <w:lang w:val="uk-UA"/>
              </w:rPr>
              <w:t>developpe</w:t>
            </w:r>
            <w:proofErr w:type="spellEnd"/>
            <w:r w:rsidRPr="003602C3">
              <w:rPr>
                <w:sz w:val="22"/>
                <w:szCs w:val="22"/>
                <w:lang w:val="uk-UA"/>
              </w:rPr>
              <w:t xml:space="preserve"> </w:t>
            </w:r>
            <w:proofErr w:type="spellStart"/>
            <w:r w:rsidRPr="003602C3">
              <w:rPr>
                <w:sz w:val="22"/>
                <w:szCs w:val="22"/>
                <w:lang w:val="uk-UA"/>
              </w:rPr>
              <w:t>and</w:t>
            </w:r>
            <w:proofErr w:type="spellEnd"/>
            <w:r w:rsidRPr="003602C3">
              <w:rPr>
                <w:sz w:val="22"/>
                <w:szCs w:val="22"/>
                <w:lang w:val="uk-UA"/>
              </w:rPr>
              <w:t xml:space="preserve"> </w:t>
            </w:r>
            <w:proofErr w:type="spellStart"/>
            <w:r w:rsidRPr="003602C3">
              <w:rPr>
                <w:sz w:val="22"/>
                <w:szCs w:val="22"/>
                <w:lang w:val="uk-UA"/>
              </w:rPr>
              <w:t>releve</w:t>
            </w:r>
            <w:proofErr w:type="spellEnd"/>
            <w:r w:rsidRPr="003602C3">
              <w:rPr>
                <w:sz w:val="22"/>
                <w:szCs w:val="22"/>
                <w:lang w:val="uk-UA"/>
              </w:rPr>
              <w:t>).</w:t>
            </w:r>
          </w:p>
          <w:p w:rsidR="000507A3" w:rsidRPr="003602C3" w:rsidRDefault="000507A3" w:rsidP="00232387">
            <w:pPr>
              <w:pStyle w:val="a6"/>
              <w:numPr>
                <w:ilvl w:val="0"/>
                <w:numId w:val="15"/>
              </w:numPr>
              <w:tabs>
                <w:tab w:val="clear" w:pos="795"/>
                <w:tab w:val="num" w:pos="0"/>
                <w:tab w:val="left" w:pos="257"/>
                <w:tab w:val="num" w:pos="1080"/>
                <w:tab w:val="num" w:pos="2160"/>
              </w:tabs>
              <w:spacing w:after="0"/>
              <w:ind w:left="0" w:right="-111" w:firstLine="0"/>
              <w:rPr>
                <w:lang w:val="uk-UA"/>
              </w:rPr>
            </w:pPr>
            <w:r w:rsidRPr="003602C3">
              <w:rPr>
                <w:sz w:val="22"/>
                <w:szCs w:val="22"/>
                <w:lang w:val="uk-UA"/>
              </w:rPr>
              <w:t xml:space="preserve">Гранд батман </w:t>
            </w:r>
            <w:proofErr w:type="spellStart"/>
            <w:r w:rsidRPr="003602C3">
              <w:rPr>
                <w:sz w:val="22"/>
                <w:szCs w:val="22"/>
                <w:lang w:val="uk-UA"/>
              </w:rPr>
              <w:t>жете</w:t>
            </w:r>
            <w:proofErr w:type="spellEnd"/>
            <w:r w:rsidRPr="003602C3">
              <w:rPr>
                <w:sz w:val="22"/>
                <w:szCs w:val="22"/>
                <w:lang w:val="uk-UA"/>
              </w:rPr>
              <w:t xml:space="preserve"> по п’ятій позиції ніг, (</w:t>
            </w:r>
            <w:proofErr w:type="spellStart"/>
            <w:r w:rsidRPr="003602C3">
              <w:rPr>
                <w:sz w:val="22"/>
                <w:szCs w:val="22"/>
                <w:lang w:val="uk-UA"/>
              </w:rPr>
              <w:t>Grand</w:t>
            </w:r>
            <w:proofErr w:type="spellEnd"/>
            <w:r w:rsidRPr="003602C3">
              <w:rPr>
                <w:sz w:val="22"/>
                <w:szCs w:val="22"/>
                <w:lang w:val="uk-UA"/>
              </w:rPr>
              <w:t xml:space="preserve"> </w:t>
            </w:r>
            <w:proofErr w:type="spellStart"/>
            <w:r w:rsidRPr="003602C3">
              <w:rPr>
                <w:sz w:val="22"/>
                <w:szCs w:val="22"/>
                <w:lang w:val="uk-UA"/>
              </w:rPr>
              <w:t>battement</w:t>
            </w:r>
            <w:proofErr w:type="spellEnd"/>
            <w:r w:rsidRPr="003602C3">
              <w:rPr>
                <w:sz w:val="22"/>
                <w:szCs w:val="22"/>
                <w:lang w:val="uk-UA"/>
              </w:rPr>
              <w:t xml:space="preserve"> </w:t>
            </w:r>
            <w:proofErr w:type="spellStart"/>
            <w:r w:rsidRPr="003602C3">
              <w:rPr>
                <w:sz w:val="22"/>
                <w:szCs w:val="22"/>
                <w:lang w:val="uk-UA"/>
              </w:rPr>
              <w:t>jete</w:t>
            </w:r>
            <w:proofErr w:type="spellEnd"/>
            <w:r w:rsidRPr="003602C3">
              <w:rPr>
                <w:sz w:val="22"/>
                <w:szCs w:val="22"/>
                <w:lang w:val="uk-UA"/>
              </w:rPr>
              <w:t>).</w:t>
            </w:r>
          </w:p>
          <w:p w:rsidR="000507A3" w:rsidRPr="003602C3" w:rsidRDefault="000507A3" w:rsidP="00232387">
            <w:pPr>
              <w:pStyle w:val="a6"/>
              <w:numPr>
                <w:ilvl w:val="0"/>
                <w:numId w:val="15"/>
              </w:numPr>
              <w:tabs>
                <w:tab w:val="clear" w:pos="795"/>
                <w:tab w:val="num" w:pos="0"/>
                <w:tab w:val="left" w:pos="257"/>
                <w:tab w:val="num" w:pos="1080"/>
                <w:tab w:val="num" w:pos="2160"/>
              </w:tabs>
              <w:spacing w:after="0"/>
              <w:ind w:left="0" w:right="-111" w:firstLine="0"/>
              <w:rPr>
                <w:b/>
                <w:lang w:val="uk-UA"/>
              </w:rPr>
            </w:pPr>
            <w:proofErr w:type="spellStart"/>
            <w:r w:rsidRPr="003602C3">
              <w:rPr>
                <w:sz w:val="22"/>
                <w:szCs w:val="22"/>
                <w:lang w:val="uk-UA"/>
              </w:rPr>
              <w:t>Релеве</w:t>
            </w:r>
            <w:proofErr w:type="spellEnd"/>
            <w:r w:rsidRPr="003602C3">
              <w:rPr>
                <w:sz w:val="22"/>
                <w:szCs w:val="22"/>
                <w:lang w:val="uk-UA"/>
              </w:rPr>
              <w:t xml:space="preserve"> по першій, другій, п’ятій позиціях ніг, (</w:t>
            </w:r>
            <w:proofErr w:type="spellStart"/>
            <w:r w:rsidRPr="003602C3">
              <w:rPr>
                <w:sz w:val="22"/>
                <w:szCs w:val="22"/>
                <w:lang w:val="uk-UA"/>
              </w:rPr>
              <w:t>Releve</w:t>
            </w:r>
            <w:proofErr w:type="spellEnd"/>
            <w:r w:rsidRPr="003602C3">
              <w:rPr>
                <w:sz w:val="22"/>
                <w:szCs w:val="22"/>
                <w:lang w:val="uk-UA"/>
              </w:rPr>
              <w:t>).</w:t>
            </w:r>
          </w:p>
          <w:p w:rsidR="000507A3" w:rsidRPr="003602C3" w:rsidRDefault="000507A3" w:rsidP="00232387">
            <w:pPr>
              <w:pStyle w:val="a6"/>
              <w:numPr>
                <w:ilvl w:val="0"/>
                <w:numId w:val="15"/>
              </w:numPr>
              <w:tabs>
                <w:tab w:val="clear" w:pos="795"/>
                <w:tab w:val="num" w:pos="0"/>
                <w:tab w:val="left" w:pos="257"/>
                <w:tab w:val="num" w:pos="1080"/>
                <w:tab w:val="num" w:pos="2160"/>
              </w:tabs>
              <w:spacing w:after="0"/>
              <w:ind w:left="0" w:right="-111" w:firstLine="0"/>
              <w:rPr>
                <w:lang w:val="uk-UA"/>
              </w:rPr>
            </w:pPr>
            <w:r w:rsidRPr="003602C3">
              <w:rPr>
                <w:sz w:val="22"/>
                <w:szCs w:val="22"/>
                <w:lang w:val="uk-UA"/>
              </w:rPr>
              <w:t>Пор де бра (</w:t>
            </w:r>
            <w:proofErr w:type="spellStart"/>
            <w:r w:rsidRPr="003602C3">
              <w:rPr>
                <w:sz w:val="22"/>
                <w:szCs w:val="22"/>
                <w:lang w:val="uk-UA"/>
              </w:rPr>
              <w:t>Port</w:t>
            </w:r>
            <w:proofErr w:type="spellEnd"/>
            <w:r w:rsidRPr="003602C3">
              <w:rPr>
                <w:sz w:val="22"/>
                <w:szCs w:val="22"/>
                <w:lang w:val="uk-UA"/>
              </w:rPr>
              <w:t xml:space="preserve"> </w:t>
            </w:r>
            <w:proofErr w:type="spellStart"/>
            <w:r w:rsidRPr="003602C3">
              <w:rPr>
                <w:sz w:val="22"/>
                <w:szCs w:val="22"/>
                <w:lang w:val="uk-UA"/>
              </w:rPr>
              <w:t>de</w:t>
            </w:r>
            <w:proofErr w:type="spellEnd"/>
            <w:r w:rsidRPr="003602C3">
              <w:rPr>
                <w:sz w:val="22"/>
                <w:szCs w:val="22"/>
                <w:lang w:val="uk-UA"/>
              </w:rPr>
              <w:t xml:space="preserve"> </w:t>
            </w:r>
            <w:proofErr w:type="spellStart"/>
            <w:r w:rsidRPr="003602C3">
              <w:rPr>
                <w:sz w:val="22"/>
                <w:szCs w:val="22"/>
                <w:lang w:val="uk-UA"/>
              </w:rPr>
              <w:t>bras</w:t>
            </w:r>
            <w:proofErr w:type="spellEnd"/>
            <w:r w:rsidRPr="003602C3">
              <w:rPr>
                <w:sz w:val="22"/>
                <w:szCs w:val="22"/>
                <w:lang w:val="uk-UA"/>
              </w:rPr>
              <w:t>).</w:t>
            </w:r>
          </w:p>
        </w:tc>
        <w:tc>
          <w:tcPr>
            <w:tcW w:w="1559" w:type="dxa"/>
            <w:gridSpan w:val="2"/>
            <w:tcBorders>
              <w:top w:val="single" w:sz="4" w:space="0" w:color="auto"/>
              <w:left w:val="single" w:sz="4" w:space="0" w:color="auto"/>
              <w:bottom w:val="single" w:sz="4" w:space="0" w:color="auto"/>
              <w:right w:val="single" w:sz="4" w:space="0" w:color="auto"/>
            </w:tcBorders>
          </w:tcPr>
          <w:p w:rsidR="000507A3" w:rsidRPr="003602C3" w:rsidRDefault="007E427E" w:rsidP="00A67DDD">
            <w:pPr>
              <w:ind w:right="-111"/>
              <w:rPr>
                <w:lang w:val="uk-UA"/>
              </w:rPr>
            </w:pPr>
            <w:r w:rsidRPr="003602C3">
              <w:rPr>
                <w:sz w:val="22"/>
                <w:szCs w:val="22"/>
                <w:lang w:val="uk-UA"/>
              </w:rPr>
              <w:lastRenderedPageBreak/>
              <w:t>практичне заняття (самостійна,  робота)</w:t>
            </w:r>
          </w:p>
        </w:tc>
        <w:tc>
          <w:tcPr>
            <w:tcW w:w="6237" w:type="dxa"/>
            <w:tcBorders>
              <w:top w:val="single" w:sz="4" w:space="0" w:color="auto"/>
              <w:left w:val="single" w:sz="4" w:space="0" w:color="auto"/>
              <w:bottom w:val="single" w:sz="4" w:space="0" w:color="auto"/>
              <w:right w:val="single" w:sz="4" w:space="0" w:color="auto"/>
            </w:tcBorders>
          </w:tcPr>
          <w:p w:rsidR="000507A3" w:rsidRPr="003602C3" w:rsidRDefault="000507A3" w:rsidP="00A67DDD">
            <w:pPr>
              <w:pStyle w:val="a5"/>
              <w:tabs>
                <w:tab w:val="left" w:pos="382"/>
                <w:tab w:val="left" w:pos="720"/>
              </w:tabs>
              <w:ind w:left="0" w:right="-111"/>
              <w:jc w:val="left"/>
              <w:rPr>
                <w:sz w:val="22"/>
                <w:szCs w:val="22"/>
              </w:rPr>
            </w:pPr>
            <w:r w:rsidRPr="003602C3">
              <w:rPr>
                <w:sz w:val="22"/>
                <w:szCs w:val="22"/>
              </w:rPr>
              <w:t>Література:</w:t>
            </w:r>
          </w:p>
          <w:p w:rsidR="000507A3" w:rsidRPr="003602C3" w:rsidRDefault="000507A3" w:rsidP="00232387">
            <w:pPr>
              <w:numPr>
                <w:ilvl w:val="0"/>
                <w:numId w:val="16"/>
              </w:numPr>
              <w:tabs>
                <w:tab w:val="left" w:pos="382"/>
                <w:tab w:val="left" w:pos="720"/>
              </w:tabs>
              <w:ind w:left="0" w:right="-111" w:firstLine="0"/>
              <w:rPr>
                <w:lang w:val="uk-UA"/>
              </w:rPr>
            </w:pPr>
            <w:proofErr w:type="spellStart"/>
            <w:r w:rsidRPr="003602C3">
              <w:rPr>
                <w:sz w:val="22"/>
                <w:szCs w:val="22"/>
                <w:lang w:val="uk-UA"/>
              </w:rPr>
              <w:t>Базарова</w:t>
            </w:r>
            <w:proofErr w:type="spellEnd"/>
            <w:r w:rsidRPr="003602C3">
              <w:rPr>
                <w:sz w:val="22"/>
                <w:szCs w:val="22"/>
                <w:lang w:val="uk-UA"/>
              </w:rPr>
              <w:t xml:space="preserve"> Н., </w:t>
            </w:r>
            <w:proofErr w:type="spellStart"/>
            <w:r w:rsidRPr="003602C3">
              <w:rPr>
                <w:sz w:val="22"/>
                <w:szCs w:val="22"/>
                <w:lang w:val="uk-UA"/>
              </w:rPr>
              <w:t>Мей</w:t>
            </w:r>
            <w:proofErr w:type="spellEnd"/>
            <w:r w:rsidRPr="003602C3">
              <w:rPr>
                <w:sz w:val="22"/>
                <w:szCs w:val="22"/>
                <w:lang w:val="uk-UA"/>
              </w:rPr>
              <w:t xml:space="preserve"> В. Азбука </w:t>
            </w:r>
            <w:proofErr w:type="spellStart"/>
            <w:r w:rsidRPr="003602C3">
              <w:rPr>
                <w:sz w:val="22"/>
                <w:szCs w:val="22"/>
                <w:lang w:val="uk-UA"/>
              </w:rPr>
              <w:t>классического</w:t>
            </w:r>
            <w:proofErr w:type="spellEnd"/>
            <w:r w:rsidRPr="003602C3">
              <w:rPr>
                <w:sz w:val="22"/>
                <w:szCs w:val="22"/>
                <w:lang w:val="uk-UA"/>
              </w:rPr>
              <w:t xml:space="preserve"> </w:t>
            </w:r>
            <w:proofErr w:type="spellStart"/>
            <w:r w:rsidRPr="003602C3">
              <w:rPr>
                <w:sz w:val="22"/>
                <w:szCs w:val="22"/>
                <w:lang w:val="uk-UA"/>
              </w:rPr>
              <w:t>танца</w:t>
            </w:r>
            <w:proofErr w:type="spellEnd"/>
            <w:r w:rsidRPr="003602C3">
              <w:rPr>
                <w:sz w:val="22"/>
                <w:szCs w:val="22"/>
                <w:lang w:val="uk-UA"/>
              </w:rPr>
              <w:t xml:space="preserve">: </w:t>
            </w:r>
            <w:proofErr w:type="spellStart"/>
            <w:r w:rsidRPr="003602C3">
              <w:rPr>
                <w:sz w:val="22"/>
                <w:szCs w:val="22"/>
                <w:lang w:val="uk-UA"/>
              </w:rPr>
              <w:t>Учебно-методическое</w:t>
            </w:r>
            <w:proofErr w:type="spellEnd"/>
            <w:r w:rsidRPr="003602C3">
              <w:rPr>
                <w:sz w:val="22"/>
                <w:szCs w:val="22"/>
                <w:lang w:val="uk-UA"/>
              </w:rPr>
              <w:t xml:space="preserve"> </w:t>
            </w:r>
            <w:proofErr w:type="spellStart"/>
            <w:r w:rsidRPr="003602C3">
              <w:rPr>
                <w:sz w:val="22"/>
                <w:szCs w:val="22"/>
                <w:lang w:val="uk-UA"/>
              </w:rPr>
              <w:t>пособие</w:t>
            </w:r>
            <w:proofErr w:type="spellEnd"/>
            <w:r w:rsidRPr="003602C3">
              <w:rPr>
                <w:sz w:val="22"/>
                <w:szCs w:val="22"/>
                <w:lang w:val="uk-UA"/>
              </w:rPr>
              <w:t xml:space="preserve">, 2-е </w:t>
            </w:r>
            <w:proofErr w:type="spellStart"/>
            <w:r w:rsidRPr="003602C3">
              <w:rPr>
                <w:sz w:val="22"/>
                <w:szCs w:val="22"/>
                <w:lang w:val="uk-UA"/>
              </w:rPr>
              <w:t>изд</w:t>
            </w:r>
            <w:proofErr w:type="spellEnd"/>
            <w:r w:rsidRPr="003602C3">
              <w:rPr>
                <w:sz w:val="22"/>
                <w:szCs w:val="22"/>
                <w:lang w:val="uk-UA"/>
              </w:rPr>
              <w:t xml:space="preserve">. – </w:t>
            </w:r>
            <w:proofErr w:type="spellStart"/>
            <w:r w:rsidRPr="003602C3">
              <w:rPr>
                <w:sz w:val="22"/>
                <w:szCs w:val="22"/>
                <w:lang w:val="uk-UA"/>
              </w:rPr>
              <w:t>Ленинград</w:t>
            </w:r>
            <w:proofErr w:type="spellEnd"/>
            <w:r w:rsidRPr="003602C3">
              <w:rPr>
                <w:sz w:val="22"/>
                <w:szCs w:val="22"/>
                <w:lang w:val="uk-UA"/>
              </w:rPr>
              <w:t xml:space="preserve">: </w:t>
            </w:r>
            <w:proofErr w:type="spellStart"/>
            <w:r w:rsidRPr="003602C3">
              <w:rPr>
                <w:sz w:val="22"/>
                <w:szCs w:val="22"/>
                <w:lang w:val="uk-UA"/>
              </w:rPr>
              <w:t>Искусство</w:t>
            </w:r>
            <w:proofErr w:type="spellEnd"/>
            <w:r w:rsidRPr="003602C3">
              <w:rPr>
                <w:sz w:val="22"/>
                <w:szCs w:val="22"/>
                <w:lang w:val="uk-UA"/>
              </w:rPr>
              <w:t>, 1983. – 207 с.</w:t>
            </w:r>
          </w:p>
          <w:p w:rsidR="000507A3" w:rsidRPr="003602C3" w:rsidRDefault="000507A3" w:rsidP="00232387">
            <w:pPr>
              <w:numPr>
                <w:ilvl w:val="0"/>
                <w:numId w:val="16"/>
              </w:numPr>
              <w:tabs>
                <w:tab w:val="left" w:pos="382"/>
                <w:tab w:val="left" w:pos="720"/>
              </w:tabs>
              <w:ind w:left="0" w:right="-111" w:firstLine="0"/>
              <w:rPr>
                <w:lang w:val="uk-UA"/>
              </w:rPr>
            </w:pPr>
            <w:r w:rsidRPr="003602C3">
              <w:rPr>
                <w:sz w:val="22"/>
                <w:szCs w:val="22"/>
                <w:lang w:val="uk-UA"/>
              </w:rPr>
              <w:t>Березова Г. О. Класичний танець у дитячих хореографічних колективах. – 2-ге вид. – Київ: Музична Україна, 1990. – 256 с.</w:t>
            </w:r>
          </w:p>
          <w:p w:rsidR="000507A3" w:rsidRPr="003602C3" w:rsidRDefault="000507A3" w:rsidP="00232387">
            <w:pPr>
              <w:numPr>
                <w:ilvl w:val="0"/>
                <w:numId w:val="16"/>
              </w:numPr>
              <w:tabs>
                <w:tab w:val="left" w:pos="382"/>
                <w:tab w:val="left" w:pos="720"/>
              </w:tabs>
              <w:ind w:left="0" w:right="-111" w:firstLine="0"/>
              <w:rPr>
                <w:lang w:val="uk-UA"/>
              </w:rPr>
            </w:pPr>
            <w:proofErr w:type="spellStart"/>
            <w:r w:rsidRPr="003602C3">
              <w:rPr>
                <w:sz w:val="22"/>
                <w:szCs w:val="22"/>
                <w:lang w:val="uk-UA"/>
              </w:rPr>
              <w:t>Ваганова</w:t>
            </w:r>
            <w:proofErr w:type="spellEnd"/>
            <w:r w:rsidRPr="003602C3">
              <w:rPr>
                <w:sz w:val="22"/>
                <w:szCs w:val="22"/>
                <w:lang w:val="uk-UA"/>
              </w:rPr>
              <w:t xml:space="preserve"> А. Я. </w:t>
            </w:r>
            <w:proofErr w:type="spellStart"/>
            <w:r w:rsidRPr="003602C3">
              <w:rPr>
                <w:sz w:val="22"/>
                <w:szCs w:val="22"/>
                <w:lang w:val="uk-UA"/>
              </w:rPr>
              <w:t>Основы</w:t>
            </w:r>
            <w:proofErr w:type="spellEnd"/>
            <w:r w:rsidRPr="003602C3">
              <w:rPr>
                <w:sz w:val="22"/>
                <w:szCs w:val="22"/>
                <w:lang w:val="uk-UA"/>
              </w:rPr>
              <w:t xml:space="preserve"> </w:t>
            </w:r>
            <w:proofErr w:type="spellStart"/>
            <w:r w:rsidRPr="003602C3">
              <w:rPr>
                <w:sz w:val="22"/>
                <w:szCs w:val="22"/>
                <w:lang w:val="uk-UA"/>
              </w:rPr>
              <w:t>классического</w:t>
            </w:r>
            <w:proofErr w:type="spellEnd"/>
            <w:r w:rsidRPr="003602C3">
              <w:rPr>
                <w:sz w:val="22"/>
                <w:szCs w:val="22"/>
                <w:lang w:val="uk-UA"/>
              </w:rPr>
              <w:t xml:space="preserve"> </w:t>
            </w:r>
            <w:proofErr w:type="spellStart"/>
            <w:r w:rsidRPr="003602C3">
              <w:rPr>
                <w:sz w:val="22"/>
                <w:szCs w:val="22"/>
                <w:lang w:val="uk-UA"/>
              </w:rPr>
              <w:t>танца</w:t>
            </w:r>
            <w:proofErr w:type="spellEnd"/>
            <w:r w:rsidRPr="003602C3">
              <w:rPr>
                <w:sz w:val="22"/>
                <w:szCs w:val="22"/>
                <w:lang w:val="uk-UA"/>
              </w:rPr>
              <w:t xml:space="preserve">. – Москва - </w:t>
            </w:r>
            <w:proofErr w:type="spellStart"/>
            <w:r w:rsidRPr="003602C3">
              <w:rPr>
                <w:sz w:val="22"/>
                <w:szCs w:val="22"/>
                <w:lang w:val="uk-UA"/>
              </w:rPr>
              <w:t>Ленинград</w:t>
            </w:r>
            <w:proofErr w:type="spellEnd"/>
            <w:r w:rsidRPr="003602C3">
              <w:rPr>
                <w:sz w:val="22"/>
                <w:szCs w:val="22"/>
                <w:lang w:val="uk-UA"/>
              </w:rPr>
              <w:t xml:space="preserve">: </w:t>
            </w:r>
            <w:proofErr w:type="spellStart"/>
            <w:r w:rsidRPr="003602C3">
              <w:rPr>
                <w:sz w:val="22"/>
                <w:szCs w:val="22"/>
                <w:lang w:val="uk-UA"/>
              </w:rPr>
              <w:t>Искусство</w:t>
            </w:r>
            <w:proofErr w:type="spellEnd"/>
            <w:r w:rsidRPr="003602C3">
              <w:rPr>
                <w:sz w:val="22"/>
                <w:szCs w:val="22"/>
                <w:lang w:val="uk-UA"/>
              </w:rPr>
              <w:t xml:space="preserve">, 1948. – 207 с. </w:t>
            </w:r>
          </w:p>
          <w:p w:rsidR="000507A3" w:rsidRPr="003602C3" w:rsidRDefault="000507A3" w:rsidP="00232387">
            <w:pPr>
              <w:numPr>
                <w:ilvl w:val="0"/>
                <w:numId w:val="16"/>
              </w:numPr>
              <w:tabs>
                <w:tab w:val="left" w:pos="382"/>
                <w:tab w:val="left" w:pos="720"/>
              </w:tabs>
              <w:ind w:left="0" w:right="-111" w:firstLine="0"/>
              <w:rPr>
                <w:lang w:val="uk-UA"/>
              </w:rPr>
            </w:pPr>
            <w:proofErr w:type="spellStart"/>
            <w:r w:rsidRPr="003602C3">
              <w:rPr>
                <w:sz w:val="22"/>
                <w:szCs w:val="22"/>
                <w:lang w:val="uk-UA"/>
              </w:rPr>
              <w:t>Мессерер</w:t>
            </w:r>
            <w:proofErr w:type="spellEnd"/>
            <w:r w:rsidRPr="003602C3">
              <w:rPr>
                <w:sz w:val="22"/>
                <w:szCs w:val="22"/>
                <w:lang w:val="uk-UA"/>
              </w:rPr>
              <w:t xml:space="preserve"> А. </w:t>
            </w:r>
            <w:proofErr w:type="spellStart"/>
            <w:r w:rsidRPr="003602C3">
              <w:rPr>
                <w:sz w:val="22"/>
                <w:szCs w:val="22"/>
                <w:lang w:val="uk-UA"/>
              </w:rPr>
              <w:t>Уроки</w:t>
            </w:r>
            <w:proofErr w:type="spellEnd"/>
            <w:r w:rsidRPr="003602C3">
              <w:rPr>
                <w:sz w:val="22"/>
                <w:szCs w:val="22"/>
                <w:lang w:val="uk-UA"/>
              </w:rPr>
              <w:t xml:space="preserve"> </w:t>
            </w:r>
            <w:proofErr w:type="spellStart"/>
            <w:r w:rsidRPr="003602C3">
              <w:rPr>
                <w:sz w:val="22"/>
                <w:szCs w:val="22"/>
                <w:lang w:val="uk-UA"/>
              </w:rPr>
              <w:t>классического</w:t>
            </w:r>
            <w:proofErr w:type="spellEnd"/>
            <w:r w:rsidRPr="003602C3">
              <w:rPr>
                <w:sz w:val="22"/>
                <w:szCs w:val="22"/>
                <w:lang w:val="uk-UA"/>
              </w:rPr>
              <w:t xml:space="preserve"> </w:t>
            </w:r>
            <w:proofErr w:type="spellStart"/>
            <w:r w:rsidRPr="003602C3">
              <w:rPr>
                <w:sz w:val="22"/>
                <w:szCs w:val="22"/>
                <w:lang w:val="uk-UA"/>
              </w:rPr>
              <w:t>танца</w:t>
            </w:r>
            <w:proofErr w:type="spellEnd"/>
            <w:r w:rsidRPr="003602C3">
              <w:rPr>
                <w:sz w:val="22"/>
                <w:szCs w:val="22"/>
                <w:lang w:val="uk-UA"/>
              </w:rPr>
              <w:t xml:space="preserve">. – </w:t>
            </w:r>
            <w:proofErr w:type="spellStart"/>
            <w:r w:rsidRPr="003602C3">
              <w:rPr>
                <w:sz w:val="22"/>
                <w:szCs w:val="22"/>
                <w:lang w:val="uk-UA"/>
              </w:rPr>
              <w:t>Санк</w:t>
            </w:r>
            <w:proofErr w:type="spellEnd"/>
            <w:r w:rsidRPr="003602C3">
              <w:rPr>
                <w:sz w:val="22"/>
                <w:szCs w:val="22"/>
                <w:lang w:val="uk-UA"/>
              </w:rPr>
              <w:t xml:space="preserve">-Петербург: Лань, 2004. –  400 с. </w:t>
            </w:r>
          </w:p>
          <w:p w:rsidR="000507A3" w:rsidRPr="003602C3" w:rsidRDefault="000507A3" w:rsidP="00232387">
            <w:pPr>
              <w:numPr>
                <w:ilvl w:val="0"/>
                <w:numId w:val="16"/>
              </w:numPr>
              <w:tabs>
                <w:tab w:val="left" w:pos="382"/>
                <w:tab w:val="left" w:pos="720"/>
              </w:tabs>
              <w:ind w:left="0" w:right="-111" w:firstLine="0"/>
              <w:rPr>
                <w:lang w:val="uk-UA"/>
              </w:rPr>
            </w:pPr>
            <w:r w:rsidRPr="003602C3">
              <w:rPr>
                <w:sz w:val="22"/>
                <w:szCs w:val="22"/>
                <w:lang w:val="uk-UA"/>
              </w:rPr>
              <w:t xml:space="preserve">Тарасов Н. И. </w:t>
            </w:r>
            <w:proofErr w:type="spellStart"/>
            <w:r w:rsidRPr="003602C3">
              <w:rPr>
                <w:sz w:val="22"/>
                <w:szCs w:val="22"/>
                <w:lang w:val="uk-UA"/>
              </w:rPr>
              <w:t>Классический</w:t>
            </w:r>
            <w:proofErr w:type="spellEnd"/>
            <w:r w:rsidRPr="003602C3">
              <w:rPr>
                <w:sz w:val="22"/>
                <w:szCs w:val="22"/>
                <w:lang w:val="uk-UA"/>
              </w:rPr>
              <w:t xml:space="preserve"> </w:t>
            </w:r>
            <w:proofErr w:type="spellStart"/>
            <w:r w:rsidRPr="003602C3">
              <w:rPr>
                <w:sz w:val="22"/>
                <w:szCs w:val="22"/>
                <w:lang w:val="uk-UA"/>
              </w:rPr>
              <w:t>танец</w:t>
            </w:r>
            <w:proofErr w:type="spellEnd"/>
            <w:r w:rsidRPr="003602C3">
              <w:rPr>
                <w:sz w:val="22"/>
                <w:szCs w:val="22"/>
                <w:lang w:val="uk-UA"/>
              </w:rPr>
              <w:t xml:space="preserve">. Школа </w:t>
            </w:r>
            <w:proofErr w:type="spellStart"/>
            <w:r w:rsidRPr="003602C3">
              <w:rPr>
                <w:sz w:val="22"/>
                <w:szCs w:val="22"/>
                <w:lang w:val="uk-UA"/>
              </w:rPr>
              <w:t>мужского</w:t>
            </w:r>
            <w:proofErr w:type="spellEnd"/>
            <w:r w:rsidRPr="003602C3">
              <w:rPr>
                <w:sz w:val="22"/>
                <w:szCs w:val="22"/>
                <w:lang w:val="uk-UA"/>
              </w:rPr>
              <w:t xml:space="preserve"> </w:t>
            </w:r>
            <w:proofErr w:type="spellStart"/>
            <w:r w:rsidRPr="003602C3">
              <w:rPr>
                <w:sz w:val="22"/>
                <w:szCs w:val="22"/>
                <w:lang w:val="uk-UA"/>
              </w:rPr>
              <w:t>исполнительства</w:t>
            </w:r>
            <w:proofErr w:type="spellEnd"/>
            <w:r w:rsidRPr="003602C3">
              <w:rPr>
                <w:sz w:val="22"/>
                <w:szCs w:val="22"/>
                <w:lang w:val="uk-UA"/>
              </w:rPr>
              <w:t xml:space="preserve">. – 2-е., </w:t>
            </w:r>
            <w:proofErr w:type="spellStart"/>
            <w:r w:rsidRPr="003602C3">
              <w:rPr>
                <w:sz w:val="22"/>
                <w:szCs w:val="22"/>
                <w:lang w:val="uk-UA"/>
              </w:rPr>
              <w:t>испр</w:t>
            </w:r>
            <w:proofErr w:type="spellEnd"/>
            <w:r w:rsidRPr="003602C3">
              <w:rPr>
                <w:sz w:val="22"/>
                <w:szCs w:val="22"/>
                <w:lang w:val="uk-UA"/>
              </w:rPr>
              <w:t xml:space="preserve">. и </w:t>
            </w:r>
            <w:proofErr w:type="spellStart"/>
            <w:r w:rsidRPr="003602C3">
              <w:rPr>
                <w:sz w:val="22"/>
                <w:szCs w:val="22"/>
                <w:lang w:val="uk-UA"/>
              </w:rPr>
              <w:t>доп</w:t>
            </w:r>
            <w:proofErr w:type="spellEnd"/>
            <w:r w:rsidRPr="003602C3">
              <w:rPr>
                <w:sz w:val="22"/>
                <w:szCs w:val="22"/>
                <w:lang w:val="uk-UA"/>
              </w:rPr>
              <w:t xml:space="preserve">. – М.: </w:t>
            </w:r>
            <w:proofErr w:type="spellStart"/>
            <w:r w:rsidRPr="003602C3">
              <w:rPr>
                <w:sz w:val="22"/>
                <w:szCs w:val="22"/>
                <w:lang w:val="uk-UA"/>
              </w:rPr>
              <w:t>Искусство</w:t>
            </w:r>
            <w:proofErr w:type="spellEnd"/>
            <w:r w:rsidRPr="003602C3">
              <w:rPr>
                <w:sz w:val="22"/>
                <w:szCs w:val="22"/>
                <w:lang w:val="uk-UA"/>
              </w:rPr>
              <w:t>, 1981. – 479 с.</w:t>
            </w:r>
          </w:p>
          <w:p w:rsidR="000507A3" w:rsidRPr="003602C3" w:rsidRDefault="000507A3" w:rsidP="00232387">
            <w:pPr>
              <w:numPr>
                <w:ilvl w:val="0"/>
                <w:numId w:val="16"/>
              </w:numPr>
              <w:tabs>
                <w:tab w:val="left" w:pos="382"/>
                <w:tab w:val="left" w:pos="720"/>
              </w:tabs>
              <w:ind w:left="0" w:right="-111" w:firstLine="0"/>
              <w:rPr>
                <w:lang w:val="uk-UA"/>
              </w:rPr>
            </w:pPr>
            <w:r w:rsidRPr="003602C3">
              <w:rPr>
                <w:sz w:val="22"/>
                <w:szCs w:val="22"/>
                <w:lang w:val="uk-UA"/>
              </w:rPr>
              <w:t xml:space="preserve">Цвєткова Л. Ю. Методика викладання класичного танцю. Підручник. – 2-е вид. – Київ: </w:t>
            </w:r>
            <w:proofErr w:type="spellStart"/>
            <w:r w:rsidRPr="003602C3">
              <w:rPr>
                <w:sz w:val="22"/>
                <w:szCs w:val="22"/>
                <w:lang w:val="uk-UA"/>
              </w:rPr>
              <w:t>Альтерпрес</w:t>
            </w:r>
            <w:proofErr w:type="spellEnd"/>
            <w:r w:rsidRPr="003602C3">
              <w:rPr>
                <w:sz w:val="22"/>
                <w:szCs w:val="22"/>
                <w:lang w:val="uk-UA"/>
              </w:rPr>
              <w:t xml:space="preserve">, 2007. – 324 с. </w:t>
            </w:r>
          </w:p>
        </w:tc>
        <w:tc>
          <w:tcPr>
            <w:tcW w:w="851" w:type="dxa"/>
            <w:tcBorders>
              <w:top w:val="single" w:sz="4" w:space="0" w:color="auto"/>
              <w:left w:val="single" w:sz="4" w:space="0" w:color="auto"/>
              <w:bottom w:val="single" w:sz="4" w:space="0" w:color="auto"/>
              <w:right w:val="single" w:sz="4" w:space="0" w:color="auto"/>
            </w:tcBorders>
          </w:tcPr>
          <w:p w:rsidR="000507A3" w:rsidRPr="003602C3" w:rsidRDefault="000507A3" w:rsidP="000507A3">
            <w:pPr>
              <w:ind w:right="-111"/>
              <w:rPr>
                <w:lang w:val="uk-UA"/>
              </w:rPr>
            </w:pPr>
          </w:p>
        </w:tc>
        <w:tc>
          <w:tcPr>
            <w:tcW w:w="850" w:type="dxa"/>
            <w:tcBorders>
              <w:top w:val="single" w:sz="4" w:space="0" w:color="auto"/>
              <w:left w:val="single" w:sz="4" w:space="0" w:color="auto"/>
              <w:bottom w:val="single" w:sz="4" w:space="0" w:color="auto"/>
              <w:right w:val="single" w:sz="4" w:space="0" w:color="auto"/>
            </w:tcBorders>
          </w:tcPr>
          <w:p w:rsidR="000507A3" w:rsidRPr="003602C3" w:rsidRDefault="000507A3" w:rsidP="000507A3">
            <w:pPr>
              <w:ind w:right="-111"/>
              <w:rPr>
                <w:lang w:val="uk-UA"/>
              </w:rPr>
            </w:pPr>
          </w:p>
        </w:tc>
      </w:tr>
      <w:tr w:rsidR="000507A3" w:rsidRPr="003602C3" w:rsidTr="00697012">
        <w:tc>
          <w:tcPr>
            <w:tcW w:w="781" w:type="dxa"/>
            <w:tcBorders>
              <w:top w:val="single" w:sz="4" w:space="0" w:color="auto"/>
              <w:left w:val="single" w:sz="4" w:space="0" w:color="auto"/>
              <w:bottom w:val="single" w:sz="4" w:space="0" w:color="auto"/>
              <w:right w:val="single" w:sz="4" w:space="0" w:color="auto"/>
            </w:tcBorders>
          </w:tcPr>
          <w:p w:rsidR="000507A3" w:rsidRPr="003602C3" w:rsidRDefault="007E427E" w:rsidP="00A67DDD">
            <w:pPr>
              <w:ind w:right="-111"/>
              <w:rPr>
                <w:lang w:val="uk-UA"/>
              </w:rPr>
            </w:pPr>
            <w:r w:rsidRPr="003602C3">
              <w:rPr>
                <w:sz w:val="22"/>
                <w:szCs w:val="22"/>
                <w:lang w:val="uk-UA"/>
              </w:rPr>
              <w:lastRenderedPageBreak/>
              <w:t>8</w:t>
            </w:r>
          </w:p>
        </w:tc>
        <w:tc>
          <w:tcPr>
            <w:tcW w:w="4822" w:type="dxa"/>
            <w:gridSpan w:val="2"/>
            <w:tcBorders>
              <w:top w:val="single" w:sz="4" w:space="0" w:color="auto"/>
              <w:left w:val="single" w:sz="4" w:space="0" w:color="auto"/>
              <w:bottom w:val="single" w:sz="4" w:space="0" w:color="auto"/>
              <w:right w:val="single" w:sz="4" w:space="0" w:color="auto"/>
            </w:tcBorders>
          </w:tcPr>
          <w:p w:rsidR="000507A3" w:rsidRPr="003602C3" w:rsidRDefault="000507A3" w:rsidP="00A67DDD">
            <w:pPr>
              <w:ind w:right="-111"/>
              <w:rPr>
                <w:lang w:val="uk-UA"/>
              </w:rPr>
            </w:pPr>
            <w:r w:rsidRPr="003602C3">
              <w:rPr>
                <w:b/>
                <w:sz w:val="22"/>
                <w:szCs w:val="22"/>
                <w:lang w:val="uk-UA"/>
              </w:rPr>
              <w:t>Тема 8. Методика проведення уроку класичного танцю з урахуванням вікових особливостей дітей</w:t>
            </w:r>
            <w:r w:rsidRPr="003602C3">
              <w:rPr>
                <w:sz w:val="22"/>
                <w:szCs w:val="22"/>
                <w:lang w:val="uk-UA"/>
              </w:rPr>
              <w:t xml:space="preserve"> </w:t>
            </w:r>
          </w:p>
          <w:p w:rsidR="000507A3" w:rsidRPr="003602C3" w:rsidRDefault="000507A3" w:rsidP="00A67DDD">
            <w:pPr>
              <w:ind w:right="-111"/>
              <w:rPr>
                <w:lang w:val="uk-UA"/>
              </w:rPr>
            </w:pPr>
            <w:r w:rsidRPr="003602C3">
              <w:rPr>
                <w:sz w:val="22"/>
                <w:szCs w:val="22"/>
                <w:lang w:val="uk-UA"/>
              </w:rPr>
              <w:t xml:space="preserve">Освітні позашкільні освітні рівні </w:t>
            </w:r>
          </w:p>
          <w:p w:rsidR="000507A3" w:rsidRPr="003602C3" w:rsidRDefault="000507A3" w:rsidP="00A67DDD">
            <w:pPr>
              <w:tabs>
                <w:tab w:val="num" w:pos="426"/>
              </w:tabs>
              <w:ind w:right="-111"/>
              <w:rPr>
                <w:lang w:val="uk-UA"/>
              </w:rPr>
            </w:pPr>
            <w:r w:rsidRPr="003602C3">
              <w:rPr>
                <w:sz w:val="22"/>
                <w:szCs w:val="22"/>
                <w:lang w:val="uk-UA"/>
              </w:rPr>
              <w:t>Методика побудови уроку класичного танцю.</w:t>
            </w:r>
          </w:p>
          <w:p w:rsidR="000507A3" w:rsidRPr="003602C3" w:rsidRDefault="000507A3" w:rsidP="00A67DDD">
            <w:pPr>
              <w:tabs>
                <w:tab w:val="num" w:pos="426"/>
              </w:tabs>
              <w:ind w:right="-111"/>
              <w:rPr>
                <w:lang w:val="uk-UA"/>
              </w:rPr>
            </w:pPr>
            <w:r w:rsidRPr="003602C3">
              <w:rPr>
                <w:sz w:val="22"/>
                <w:szCs w:val="22"/>
                <w:lang w:val="uk-UA"/>
              </w:rPr>
              <w:t>Послідовність виконання вправ екзерсису біля станку та на середині зали.</w:t>
            </w:r>
          </w:p>
          <w:p w:rsidR="000507A3" w:rsidRPr="003602C3" w:rsidRDefault="000507A3" w:rsidP="00A67DDD">
            <w:pPr>
              <w:tabs>
                <w:tab w:val="num" w:pos="426"/>
              </w:tabs>
              <w:ind w:right="-111"/>
              <w:rPr>
                <w:lang w:val="uk-UA"/>
              </w:rPr>
            </w:pPr>
            <w:r w:rsidRPr="003602C3">
              <w:rPr>
                <w:sz w:val="22"/>
                <w:szCs w:val="22"/>
                <w:lang w:val="uk-UA"/>
              </w:rPr>
              <w:t>Частини уроку, їх тривалості.</w:t>
            </w:r>
          </w:p>
          <w:p w:rsidR="000507A3" w:rsidRPr="003602C3" w:rsidRDefault="000507A3" w:rsidP="00A67DDD">
            <w:pPr>
              <w:tabs>
                <w:tab w:val="num" w:pos="426"/>
              </w:tabs>
              <w:ind w:right="-111"/>
              <w:rPr>
                <w:lang w:val="uk-UA"/>
              </w:rPr>
            </w:pPr>
            <w:r w:rsidRPr="003602C3">
              <w:rPr>
                <w:sz w:val="22"/>
                <w:szCs w:val="22"/>
                <w:lang w:val="uk-UA"/>
              </w:rPr>
              <w:t>Методика подачі нового матеріалу.</w:t>
            </w:r>
          </w:p>
          <w:p w:rsidR="000507A3" w:rsidRPr="003602C3" w:rsidRDefault="000507A3" w:rsidP="00A67DDD">
            <w:pPr>
              <w:tabs>
                <w:tab w:val="num" w:pos="426"/>
              </w:tabs>
              <w:ind w:right="-111"/>
              <w:rPr>
                <w:lang w:val="uk-UA"/>
              </w:rPr>
            </w:pPr>
            <w:r w:rsidRPr="003602C3">
              <w:rPr>
                <w:sz w:val="22"/>
                <w:szCs w:val="22"/>
                <w:lang w:val="uk-UA"/>
              </w:rPr>
              <w:t xml:space="preserve">Методика складання комбінацій екзерсису, </w:t>
            </w:r>
            <w:proofErr w:type="spellStart"/>
            <w:r w:rsidRPr="003602C3">
              <w:rPr>
                <w:sz w:val="22"/>
                <w:szCs w:val="22"/>
                <w:lang w:val="uk-UA"/>
              </w:rPr>
              <w:t>allegro</w:t>
            </w:r>
            <w:proofErr w:type="spellEnd"/>
            <w:r w:rsidRPr="003602C3">
              <w:rPr>
                <w:sz w:val="22"/>
                <w:szCs w:val="22"/>
                <w:lang w:val="uk-UA"/>
              </w:rPr>
              <w:t>.</w:t>
            </w:r>
          </w:p>
          <w:p w:rsidR="000507A3" w:rsidRPr="003602C3" w:rsidRDefault="000507A3" w:rsidP="00A67DDD">
            <w:pPr>
              <w:ind w:right="-111"/>
              <w:rPr>
                <w:lang w:val="uk-UA"/>
              </w:rPr>
            </w:pPr>
            <w:r w:rsidRPr="003602C3">
              <w:rPr>
                <w:sz w:val="22"/>
                <w:szCs w:val="22"/>
                <w:lang w:val="uk-UA"/>
              </w:rPr>
              <w:t xml:space="preserve">Будь який урок класичного танцю повинен складатися з 4-х частин: </w:t>
            </w:r>
          </w:p>
          <w:p w:rsidR="000507A3" w:rsidRPr="003602C3" w:rsidRDefault="000507A3" w:rsidP="00A67DDD">
            <w:pPr>
              <w:tabs>
                <w:tab w:val="num" w:pos="426"/>
              </w:tabs>
              <w:ind w:right="-111"/>
              <w:rPr>
                <w:lang w:val="uk-UA"/>
              </w:rPr>
            </w:pPr>
            <w:r w:rsidRPr="003602C3">
              <w:rPr>
                <w:sz w:val="22"/>
                <w:szCs w:val="22"/>
                <w:lang w:val="uk-UA"/>
              </w:rPr>
              <w:t>– екзерсис;</w:t>
            </w:r>
          </w:p>
          <w:p w:rsidR="000507A3" w:rsidRPr="003602C3" w:rsidRDefault="000507A3" w:rsidP="00A67DDD">
            <w:pPr>
              <w:tabs>
                <w:tab w:val="num" w:pos="426"/>
              </w:tabs>
              <w:ind w:right="-111"/>
              <w:rPr>
                <w:lang w:val="uk-UA"/>
              </w:rPr>
            </w:pPr>
            <w:r w:rsidRPr="003602C3">
              <w:rPr>
                <w:sz w:val="22"/>
                <w:szCs w:val="22"/>
                <w:lang w:val="uk-UA"/>
              </w:rPr>
              <w:t xml:space="preserve">– </w:t>
            </w:r>
            <w:proofErr w:type="spellStart"/>
            <w:r w:rsidRPr="003602C3">
              <w:rPr>
                <w:sz w:val="22"/>
                <w:szCs w:val="22"/>
                <w:lang w:val="uk-UA"/>
              </w:rPr>
              <w:t>adajio</w:t>
            </w:r>
            <w:proofErr w:type="spellEnd"/>
            <w:r w:rsidRPr="003602C3">
              <w:rPr>
                <w:sz w:val="22"/>
                <w:szCs w:val="22"/>
                <w:lang w:val="uk-UA"/>
              </w:rPr>
              <w:t>;</w:t>
            </w:r>
          </w:p>
          <w:p w:rsidR="000507A3" w:rsidRPr="003602C3" w:rsidRDefault="000507A3" w:rsidP="00A67DDD">
            <w:pPr>
              <w:tabs>
                <w:tab w:val="num" w:pos="426"/>
              </w:tabs>
              <w:ind w:right="-111"/>
              <w:rPr>
                <w:lang w:val="uk-UA"/>
              </w:rPr>
            </w:pPr>
            <w:r w:rsidRPr="003602C3">
              <w:rPr>
                <w:sz w:val="22"/>
                <w:szCs w:val="22"/>
                <w:lang w:val="uk-UA"/>
              </w:rPr>
              <w:t xml:space="preserve">– </w:t>
            </w:r>
            <w:proofErr w:type="spellStart"/>
            <w:r w:rsidRPr="003602C3">
              <w:rPr>
                <w:sz w:val="22"/>
                <w:szCs w:val="22"/>
                <w:lang w:val="uk-UA"/>
              </w:rPr>
              <w:t>allegro</w:t>
            </w:r>
            <w:proofErr w:type="spellEnd"/>
            <w:r w:rsidRPr="003602C3">
              <w:rPr>
                <w:sz w:val="22"/>
                <w:szCs w:val="22"/>
                <w:lang w:val="uk-UA"/>
              </w:rPr>
              <w:t>;</w:t>
            </w:r>
          </w:p>
          <w:p w:rsidR="000507A3" w:rsidRPr="003602C3" w:rsidRDefault="000507A3" w:rsidP="00697012">
            <w:pPr>
              <w:tabs>
                <w:tab w:val="num" w:pos="426"/>
              </w:tabs>
              <w:ind w:right="-111"/>
              <w:rPr>
                <w:lang w:val="uk-UA"/>
              </w:rPr>
            </w:pPr>
            <w:r w:rsidRPr="003602C3">
              <w:rPr>
                <w:sz w:val="22"/>
                <w:szCs w:val="22"/>
                <w:lang w:val="uk-UA"/>
              </w:rPr>
              <w:t xml:space="preserve">– заключна, в якій організм учня після напруженої роботи приводиться в стан спокою за допомогою різних  форм </w:t>
            </w:r>
            <w:proofErr w:type="spellStart"/>
            <w:r w:rsidRPr="003602C3">
              <w:rPr>
                <w:sz w:val="22"/>
                <w:szCs w:val="22"/>
                <w:lang w:val="uk-UA"/>
              </w:rPr>
              <w:t>port</w:t>
            </w:r>
            <w:proofErr w:type="spellEnd"/>
            <w:r w:rsidRPr="003602C3">
              <w:rPr>
                <w:sz w:val="22"/>
                <w:szCs w:val="22"/>
                <w:lang w:val="uk-UA"/>
              </w:rPr>
              <w:t xml:space="preserve"> </w:t>
            </w:r>
            <w:proofErr w:type="spellStart"/>
            <w:r w:rsidRPr="003602C3">
              <w:rPr>
                <w:sz w:val="22"/>
                <w:szCs w:val="22"/>
                <w:lang w:val="uk-UA"/>
              </w:rPr>
              <w:t>de</w:t>
            </w:r>
            <w:proofErr w:type="spellEnd"/>
            <w:r w:rsidRPr="003602C3">
              <w:rPr>
                <w:sz w:val="22"/>
                <w:szCs w:val="22"/>
                <w:lang w:val="uk-UA"/>
              </w:rPr>
              <w:t xml:space="preserve"> </w:t>
            </w:r>
            <w:proofErr w:type="spellStart"/>
            <w:r w:rsidRPr="003602C3">
              <w:rPr>
                <w:sz w:val="22"/>
                <w:szCs w:val="22"/>
                <w:lang w:val="uk-UA"/>
              </w:rPr>
              <w:t>bras</w:t>
            </w:r>
            <w:proofErr w:type="spellEnd"/>
          </w:p>
        </w:tc>
        <w:tc>
          <w:tcPr>
            <w:tcW w:w="1559" w:type="dxa"/>
            <w:gridSpan w:val="2"/>
            <w:tcBorders>
              <w:top w:val="single" w:sz="4" w:space="0" w:color="auto"/>
              <w:left w:val="single" w:sz="4" w:space="0" w:color="auto"/>
              <w:bottom w:val="single" w:sz="4" w:space="0" w:color="auto"/>
              <w:right w:val="single" w:sz="4" w:space="0" w:color="auto"/>
            </w:tcBorders>
          </w:tcPr>
          <w:p w:rsidR="000507A3" w:rsidRPr="003602C3" w:rsidRDefault="007E427E" w:rsidP="00A67DDD">
            <w:pPr>
              <w:ind w:right="-111"/>
              <w:rPr>
                <w:lang w:val="uk-UA"/>
              </w:rPr>
            </w:pPr>
            <w:r w:rsidRPr="003602C3">
              <w:rPr>
                <w:sz w:val="22"/>
                <w:szCs w:val="22"/>
                <w:lang w:val="uk-UA"/>
              </w:rPr>
              <w:t>практичне заняття (самостійна,  робота)</w:t>
            </w:r>
          </w:p>
        </w:tc>
        <w:tc>
          <w:tcPr>
            <w:tcW w:w="6237" w:type="dxa"/>
            <w:tcBorders>
              <w:top w:val="single" w:sz="4" w:space="0" w:color="auto"/>
              <w:left w:val="single" w:sz="4" w:space="0" w:color="auto"/>
              <w:bottom w:val="single" w:sz="4" w:space="0" w:color="auto"/>
              <w:right w:val="single" w:sz="4" w:space="0" w:color="auto"/>
            </w:tcBorders>
          </w:tcPr>
          <w:p w:rsidR="000507A3" w:rsidRPr="003602C3" w:rsidRDefault="000507A3" w:rsidP="00232387">
            <w:pPr>
              <w:numPr>
                <w:ilvl w:val="0"/>
                <w:numId w:val="17"/>
              </w:numPr>
              <w:tabs>
                <w:tab w:val="clear" w:pos="360"/>
                <w:tab w:val="left" w:pos="382"/>
                <w:tab w:val="left" w:pos="851"/>
              </w:tabs>
              <w:ind w:left="0" w:right="-111" w:firstLine="0"/>
              <w:rPr>
                <w:lang w:val="uk-UA"/>
              </w:rPr>
            </w:pPr>
            <w:proofErr w:type="spellStart"/>
            <w:r w:rsidRPr="003602C3">
              <w:rPr>
                <w:sz w:val="22"/>
                <w:szCs w:val="22"/>
                <w:lang w:val="uk-UA"/>
              </w:rPr>
              <w:t>Базарова</w:t>
            </w:r>
            <w:proofErr w:type="spellEnd"/>
            <w:r w:rsidRPr="003602C3">
              <w:rPr>
                <w:sz w:val="22"/>
                <w:szCs w:val="22"/>
                <w:lang w:val="uk-UA"/>
              </w:rPr>
              <w:t xml:space="preserve"> Н. П. </w:t>
            </w:r>
            <w:proofErr w:type="spellStart"/>
            <w:r w:rsidRPr="003602C3">
              <w:rPr>
                <w:sz w:val="22"/>
                <w:szCs w:val="22"/>
                <w:lang w:val="uk-UA"/>
              </w:rPr>
              <w:t>Классический</w:t>
            </w:r>
            <w:proofErr w:type="spellEnd"/>
            <w:r w:rsidRPr="003602C3">
              <w:rPr>
                <w:sz w:val="22"/>
                <w:szCs w:val="22"/>
                <w:lang w:val="uk-UA"/>
              </w:rPr>
              <w:t xml:space="preserve"> </w:t>
            </w:r>
            <w:proofErr w:type="spellStart"/>
            <w:r w:rsidRPr="003602C3">
              <w:rPr>
                <w:sz w:val="22"/>
                <w:szCs w:val="22"/>
                <w:lang w:val="uk-UA"/>
              </w:rPr>
              <w:t>танец</w:t>
            </w:r>
            <w:proofErr w:type="spellEnd"/>
            <w:r w:rsidRPr="003602C3">
              <w:rPr>
                <w:sz w:val="22"/>
                <w:szCs w:val="22"/>
                <w:lang w:val="uk-UA"/>
              </w:rPr>
              <w:t xml:space="preserve">. Методика </w:t>
            </w:r>
            <w:proofErr w:type="spellStart"/>
            <w:r w:rsidRPr="003602C3">
              <w:rPr>
                <w:sz w:val="22"/>
                <w:szCs w:val="22"/>
                <w:lang w:val="uk-UA"/>
              </w:rPr>
              <w:t>четвертом</w:t>
            </w:r>
            <w:proofErr w:type="spellEnd"/>
            <w:r w:rsidRPr="003602C3">
              <w:rPr>
                <w:sz w:val="22"/>
                <w:szCs w:val="22"/>
                <w:lang w:val="uk-UA"/>
              </w:rPr>
              <w:t xml:space="preserve"> и </w:t>
            </w:r>
            <w:proofErr w:type="spellStart"/>
            <w:r w:rsidRPr="003602C3">
              <w:rPr>
                <w:sz w:val="22"/>
                <w:szCs w:val="22"/>
                <w:lang w:val="uk-UA"/>
              </w:rPr>
              <w:t>пятом</w:t>
            </w:r>
            <w:proofErr w:type="spellEnd"/>
            <w:r w:rsidRPr="003602C3">
              <w:rPr>
                <w:sz w:val="22"/>
                <w:szCs w:val="22"/>
                <w:lang w:val="uk-UA"/>
              </w:rPr>
              <w:t xml:space="preserve"> </w:t>
            </w:r>
            <w:proofErr w:type="spellStart"/>
            <w:r w:rsidRPr="003602C3">
              <w:rPr>
                <w:sz w:val="22"/>
                <w:szCs w:val="22"/>
                <w:lang w:val="uk-UA"/>
              </w:rPr>
              <w:t>классах</w:t>
            </w:r>
            <w:proofErr w:type="spellEnd"/>
            <w:r w:rsidRPr="003602C3">
              <w:rPr>
                <w:sz w:val="22"/>
                <w:szCs w:val="22"/>
                <w:lang w:val="uk-UA"/>
              </w:rPr>
              <w:t xml:space="preserve">. – </w:t>
            </w:r>
            <w:proofErr w:type="spellStart"/>
            <w:r w:rsidRPr="003602C3">
              <w:rPr>
                <w:sz w:val="22"/>
                <w:szCs w:val="22"/>
                <w:lang w:val="uk-UA"/>
              </w:rPr>
              <w:t>Ленинград</w:t>
            </w:r>
            <w:proofErr w:type="spellEnd"/>
            <w:r w:rsidRPr="003602C3">
              <w:rPr>
                <w:sz w:val="22"/>
                <w:szCs w:val="22"/>
                <w:lang w:val="uk-UA"/>
              </w:rPr>
              <w:t xml:space="preserve">: </w:t>
            </w:r>
            <w:proofErr w:type="spellStart"/>
            <w:r w:rsidRPr="003602C3">
              <w:rPr>
                <w:sz w:val="22"/>
                <w:szCs w:val="22"/>
                <w:lang w:val="uk-UA"/>
              </w:rPr>
              <w:t>Искусство</w:t>
            </w:r>
            <w:proofErr w:type="spellEnd"/>
            <w:r w:rsidRPr="003602C3">
              <w:rPr>
                <w:sz w:val="22"/>
                <w:szCs w:val="22"/>
                <w:lang w:val="uk-UA"/>
              </w:rPr>
              <w:t>, 1975. – 184 с.</w:t>
            </w:r>
          </w:p>
          <w:p w:rsidR="000507A3" w:rsidRPr="003602C3" w:rsidRDefault="000507A3" w:rsidP="00232387">
            <w:pPr>
              <w:numPr>
                <w:ilvl w:val="0"/>
                <w:numId w:val="17"/>
              </w:numPr>
              <w:tabs>
                <w:tab w:val="clear" w:pos="360"/>
                <w:tab w:val="left" w:pos="382"/>
                <w:tab w:val="left" w:pos="851"/>
              </w:tabs>
              <w:ind w:left="0" w:right="-111" w:firstLine="0"/>
              <w:rPr>
                <w:lang w:val="uk-UA"/>
              </w:rPr>
            </w:pPr>
            <w:proofErr w:type="spellStart"/>
            <w:r w:rsidRPr="003602C3">
              <w:rPr>
                <w:sz w:val="22"/>
                <w:szCs w:val="22"/>
                <w:lang w:val="uk-UA"/>
              </w:rPr>
              <w:t>Базарова</w:t>
            </w:r>
            <w:proofErr w:type="spellEnd"/>
            <w:r w:rsidRPr="003602C3">
              <w:rPr>
                <w:sz w:val="22"/>
                <w:szCs w:val="22"/>
                <w:lang w:val="uk-UA"/>
              </w:rPr>
              <w:t xml:space="preserve"> Н. П. </w:t>
            </w:r>
            <w:proofErr w:type="spellStart"/>
            <w:r w:rsidRPr="003602C3">
              <w:rPr>
                <w:sz w:val="22"/>
                <w:szCs w:val="22"/>
                <w:lang w:val="uk-UA"/>
              </w:rPr>
              <w:t>Классический</w:t>
            </w:r>
            <w:proofErr w:type="spellEnd"/>
            <w:r w:rsidRPr="003602C3">
              <w:rPr>
                <w:sz w:val="22"/>
                <w:szCs w:val="22"/>
                <w:lang w:val="uk-UA"/>
              </w:rPr>
              <w:t xml:space="preserve"> </w:t>
            </w:r>
            <w:proofErr w:type="spellStart"/>
            <w:r w:rsidRPr="003602C3">
              <w:rPr>
                <w:sz w:val="22"/>
                <w:szCs w:val="22"/>
                <w:lang w:val="uk-UA"/>
              </w:rPr>
              <w:t>танец</w:t>
            </w:r>
            <w:proofErr w:type="spellEnd"/>
            <w:r w:rsidRPr="003602C3">
              <w:rPr>
                <w:sz w:val="22"/>
                <w:szCs w:val="22"/>
                <w:lang w:val="uk-UA"/>
              </w:rPr>
              <w:t xml:space="preserve">. Методика четвертого и </w:t>
            </w:r>
            <w:proofErr w:type="spellStart"/>
            <w:r w:rsidRPr="003602C3">
              <w:rPr>
                <w:sz w:val="22"/>
                <w:szCs w:val="22"/>
                <w:lang w:val="uk-UA"/>
              </w:rPr>
              <w:t>пятого</w:t>
            </w:r>
            <w:proofErr w:type="spellEnd"/>
            <w:r w:rsidRPr="003602C3">
              <w:rPr>
                <w:sz w:val="22"/>
                <w:szCs w:val="22"/>
                <w:lang w:val="uk-UA"/>
              </w:rPr>
              <w:t xml:space="preserve"> </w:t>
            </w:r>
            <w:proofErr w:type="spellStart"/>
            <w:r w:rsidRPr="003602C3">
              <w:rPr>
                <w:sz w:val="22"/>
                <w:szCs w:val="22"/>
                <w:lang w:val="uk-UA"/>
              </w:rPr>
              <w:t>года</w:t>
            </w:r>
            <w:proofErr w:type="spellEnd"/>
            <w:r w:rsidRPr="003602C3">
              <w:rPr>
                <w:sz w:val="22"/>
                <w:szCs w:val="22"/>
                <w:lang w:val="uk-UA"/>
              </w:rPr>
              <w:t xml:space="preserve"> </w:t>
            </w:r>
            <w:proofErr w:type="spellStart"/>
            <w:r w:rsidRPr="003602C3">
              <w:rPr>
                <w:sz w:val="22"/>
                <w:szCs w:val="22"/>
                <w:lang w:val="uk-UA"/>
              </w:rPr>
              <w:t>обучения</w:t>
            </w:r>
            <w:proofErr w:type="spellEnd"/>
            <w:r w:rsidRPr="003602C3">
              <w:rPr>
                <w:sz w:val="22"/>
                <w:szCs w:val="22"/>
                <w:lang w:val="uk-UA"/>
              </w:rPr>
              <w:t xml:space="preserve">. – 2-е узд., </w:t>
            </w:r>
            <w:proofErr w:type="spellStart"/>
            <w:r w:rsidRPr="003602C3">
              <w:rPr>
                <w:sz w:val="22"/>
                <w:szCs w:val="22"/>
                <w:lang w:val="uk-UA"/>
              </w:rPr>
              <w:t>испр</w:t>
            </w:r>
            <w:proofErr w:type="spellEnd"/>
            <w:r w:rsidRPr="003602C3">
              <w:rPr>
                <w:sz w:val="22"/>
                <w:szCs w:val="22"/>
                <w:lang w:val="uk-UA"/>
              </w:rPr>
              <w:t xml:space="preserve">. – </w:t>
            </w:r>
            <w:proofErr w:type="spellStart"/>
            <w:r w:rsidRPr="003602C3">
              <w:rPr>
                <w:sz w:val="22"/>
                <w:szCs w:val="22"/>
                <w:lang w:val="uk-UA"/>
              </w:rPr>
              <w:t>Ленинград</w:t>
            </w:r>
            <w:proofErr w:type="spellEnd"/>
            <w:r w:rsidRPr="003602C3">
              <w:rPr>
                <w:sz w:val="22"/>
                <w:szCs w:val="22"/>
                <w:lang w:val="uk-UA"/>
              </w:rPr>
              <w:t xml:space="preserve">: </w:t>
            </w:r>
            <w:proofErr w:type="spellStart"/>
            <w:r w:rsidRPr="003602C3">
              <w:rPr>
                <w:sz w:val="22"/>
                <w:szCs w:val="22"/>
                <w:lang w:val="uk-UA"/>
              </w:rPr>
              <w:t>Искусство</w:t>
            </w:r>
            <w:proofErr w:type="spellEnd"/>
            <w:r w:rsidRPr="003602C3">
              <w:rPr>
                <w:sz w:val="22"/>
                <w:szCs w:val="22"/>
                <w:lang w:val="uk-UA"/>
              </w:rPr>
              <w:t>, 1984. – 199 с.</w:t>
            </w:r>
          </w:p>
          <w:p w:rsidR="000507A3" w:rsidRPr="003602C3" w:rsidRDefault="000507A3" w:rsidP="00232387">
            <w:pPr>
              <w:numPr>
                <w:ilvl w:val="0"/>
                <w:numId w:val="17"/>
              </w:numPr>
              <w:tabs>
                <w:tab w:val="clear" w:pos="360"/>
                <w:tab w:val="left" w:pos="382"/>
                <w:tab w:val="left" w:pos="851"/>
              </w:tabs>
              <w:ind w:left="0" w:right="-111" w:firstLine="0"/>
              <w:rPr>
                <w:lang w:val="uk-UA"/>
              </w:rPr>
            </w:pPr>
            <w:proofErr w:type="spellStart"/>
            <w:r w:rsidRPr="003602C3">
              <w:rPr>
                <w:sz w:val="22"/>
                <w:szCs w:val="22"/>
                <w:lang w:val="uk-UA"/>
              </w:rPr>
              <w:t>Базарова</w:t>
            </w:r>
            <w:proofErr w:type="spellEnd"/>
            <w:r w:rsidRPr="003602C3">
              <w:rPr>
                <w:sz w:val="22"/>
                <w:szCs w:val="22"/>
                <w:lang w:val="uk-UA"/>
              </w:rPr>
              <w:t xml:space="preserve"> Н., </w:t>
            </w:r>
            <w:proofErr w:type="spellStart"/>
            <w:r w:rsidRPr="003602C3">
              <w:rPr>
                <w:sz w:val="22"/>
                <w:szCs w:val="22"/>
                <w:lang w:val="uk-UA"/>
              </w:rPr>
              <w:t>Мей</w:t>
            </w:r>
            <w:proofErr w:type="spellEnd"/>
            <w:r w:rsidRPr="003602C3">
              <w:rPr>
                <w:sz w:val="22"/>
                <w:szCs w:val="22"/>
                <w:lang w:val="uk-UA"/>
              </w:rPr>
              <w:t xml:space="preserve"> В. Азбука </w:t>
            </w:r>
            <w:proofErr w:type="spellStart"/>
            <w:r w:rsidRPr="003602C3">
              <w:rPr>
                <w:sz w:val="22"/>
                <w:szCs w:val="22"/>
                <w:lang w:val="uk-UA"/>
              </w:rPr>
              <w:t>классического</w:t>
            </w:r>
            <w:proofErr w:type="spellEnd"/>
            <w:r w:rsidRPr="003602C3">
              <w:rPr>
                <w:sz w:val="22"/>
                <w:szCs w:val="22"/>
                <w:lang w:val="uk-UA"/>
              </w:rPr>
              <w:t xml:space="preserve"> </w:t>
            </w:r>
            <w:proofErr w:type="spellStart"/>
            <w:r w:rsidRPr="003602C3">
              <w:rPr>
                <w:sz w:val="22"/>
                <w:szCs w:val="22"/>
                <w:lang w:val="uk-UA"/>
              </w:rPr>
              <w:t>танца</w:t>
            </w:r>
            <w:proofErr w:type="spellEnd"/>
            <w:r w:rsidRPr="003602C3">
              <w:rPr>
                <w:sz w:val="22"/>
                <w:szCs w:val="22"/>
                <w:lang w:val="uk-UA"/>
              </w:rPr>
              <w:t xml:space="preserve">: </w:t>
            </w:r>
            <w:proofErr w:type="spellStart"/>
            <w:r w:rsidRPr="003602C3">
              <w:rPr>
                <w:sz w:val="22"/>
                <w:szCs w:val="22"/>
                <w:lang w:val="uk-UA"/>
              </w:rPr>
              <w:t>Учебно-методическое</w:t>
            </w:r>
            <w:proofErr w:type="spellEnd"/>
            <w:r w:rsidRPr="003602C3">
              <w:rPr>
                <w:sz w:val="22"/>
                <w:szCs w:val="22"/>
                <w:lang w:val="uk-UA"/>
              </w:rPr>
              <w:t xml:space="preserve"> </w:t>
            </w:r>
            <w:proofErr w:type="spellStart"/>
            <w:r w:rsidRPr="003602C3">
              <w:rPr>
                <w:sz w:val="22"/>
                <w:szCs w:val="22"/>
                <w:lang w:val="uk-UA"/>
              </w:rPr>
              <w:t>пособие</w:t>
            </w:r>
            <w:proofErr w:type="spellEnd"/>
            <w:r w:rsidRPr="003602C3">
              <w:rPr>
                <w:sz w:val="22"/>
                <w:szCs w:val="22"/>
                <w:lang w:val="uk-UA"/>
              </w:rPr>
              <w:t xml:space="preserve">, 2-е </w:t>
            </w:r>
            <w:proofErr w:type="spellStart"/>
            <w:r w:rsidRPr="003602C3">
              <w:rPr>
                <w:sz w:val="22"/>
                <w:szCs w:val="22"/>
                <w:lang w:val="uk-UA"/>
              </w:rPr>
              <w:t>изд</w:t>
            </w:r>
            <w:proofErr w:type="spellEnd"/>
            <w:r w:rsidRPr="003602C3">
              <w:rPr>
                <w:sz w:val="22"/>
                <w:szCs w:val="22"/>
                <w:lang w:val="uk-UA"/>
              </w:rPr>
              <w:t xml:space="preserve">. – </w:t>
            </w:r>
            <w:proofErr w:type="spellStart"/>
            <w:r w:rsidRPr="003602C3">
              <w:rPr>
                <w:sz w:val="22"/>
                <w:szCs w:val="22"/>
                <w:lang w:val="uk-UA"/>
              </w:rPr>
              <w:t>Ленинград</w:t>
            </w:r>
            <w:proofErr w:type="spellEnd"/>
            <w:r w:rsidRPr="003602C3">
              <w:rPr>
                <w:sz w:val="22"/>
                <w:szCs w:val="22"/>
                <w:lang w:val="uk-UA"/>
              </w:rPr>
              <w:t xml:space="preserve">: </w:t>
            </w:r>
            <w:proofErr w:type="spellStart"/>
            <w:r w:rsidRPr="003602C3">
              <w:rPr>
                <w:sz w:val="22"/>
                <w:szCs w:val="22"/>
                <w:lang w:val="uk-UA"/>
              </w:rPr>
              <w:t>Искусство</w:t>
            </w:r>
            <w:proofErr w:type="spellEnd"/>
            <w:r w:rsidRPr="003602C3">
              <w:rPr>
                <w:sz w:val="22"/>
                <w:szCs w:val="22"/>
                <w:lang w:val="uk-UA"/>
              </w:rPr>
              <w:t>, 1983. – 207 с.</w:t>
            </w:r>
          </w:p>
          <w:p w:rsidR="000507A3" w:rsidRPr="003602C3" w:rsidRDefault="000507A3" w:rsidP="00232387">
            <w:pPr>
              <w:numPr>
                <w:ilvl w:val="0"/>
                <w:numId w:val="17"/>
              </w:numPr>
              <w:tabs>
                <w:tab w:val="clear" w:pos="360"/>
                <w:tab w:val="left" w:pos="382"/>
                <w:tab w:val="left" w:pos="851"/>
              </w:tabs>
              <w:ind w:left="0" w:right="-111" w:firstLine="0"/>
              <w:rPr>
                <w:lang w:val="uk-UA"/>
              </w:rPr>
            </w:pPr>
            <w:r w:rsidRPr="003602C3">
              <w:rPr>
                <w:sz w:val="22"/>
                <w:szCs w:val="22"/>
                <w:lang w:val="uk-UA"/>
              </w:rPr>
              <w:t>Березова Г. О. Класичний танець у дитячих хореографічних колективах. – 2-ге вид. – Київ: Музична Україна, 1990. – 256 с.</w:t>
            </w:r>
          </w:p>
          <w:p w:rsidR="000507A3" w:rsidRPr="003602C3" w:rsidRDefault="000507A3" w:rsidP="00232387">
            <w:pPr>
              <w:numPr>
                <w:ilvl w:val="0"/>
                <w:numId w:val="17"/>
              </w:numPr>
              <w:tabs>
                <w:tab w:val="clear" w:pos="360"/>
                <w:tab w:val="left" w:pos="382"/>
                <w:tab w:val="left" w:pos="851"/>
              </w:tabs>
              <w:ind w:left="0" w:right="-111" w:firstLine="0"/>
              <w:rPr>
                <w:lang w:val="uk-UA"/>
              </w:rPr>
            </w:pPr>
            <w:proofErr w:type="spellStart"/>
            <w:r w:rsidRPr="003602C3">
              <w:rPr>
                <w:sz w:val="22"/>
                <w:szCs w:val="22"/>
                <w:lang w:val="uk-UA"/>
              </w:rPr>
              <w:t>Мессерер</w:t>
            </w:r>
            <w:proofErr w:type="spellEnd"/>
            <w:r w:rsidRPr="003602C3">
              <w:rPr>
                <w:sz w:val="22"/>
                <w:szCs w:val="22"/>
                <w:lang w:val="uk-UA"/>
              </w:rPr>
              <w:t xml:space="preserve"> А. </w:t>
            </w:r>
            <w:proofErr w:type="spellStart"/>
            <w:r w:rsidRPr="003602C3">
              <w:rPr>
                <w:sz w:val="22"/>
                <w:szCs w:val="22"/>
                <w:lang w:val="uk-UA"/>
              </w:rPr>
              <w:t>Уроки</w:t>
            </w:r>
            <w:proofErr w:type="spellEnd"/>
            <w:r w:rsidRPr="003602C3">
              <w:rPr>
                <w:sz w:val="22"/>
                <w:szCs w:val="22"/>
                <w:lang w:val="uk-UA"/>
              </w:rPr>
              <w:t xml:space="preserve"> </w:t>
            </w:r>
            <w:proofErr w:type="spellStart"/>
            <w:r w:rsidRPr="003602C3">
              <w:rPr>
                <w:sz w:val="22"/>
                <w:szCs w:val="22"/>
                <w:lang w:val="uk-UA"/>
              </w:rPr>
              <w:t>классического</w:t>
            </w:r>
            <w:proofErr w:type="spellEnd"/>
            <w:r w:rsidRPr="003602C3">
              <w:rPr>
                <w:sz w:val="22"/>
                <w:szCs w:val="22"/>
                <w:lang w:val="uk-UA"/>
              </w:rPr>
              <w:t xml:space="preserve"> </w:t>
            </w:r>
            <w:proofErr w:type="spellStart"/>
            <w:r w:rsidRPr="003602C3">
              <w:rPr>
                <w:sz w:val="22"/>
                <w:szCs w:val="22"/>
                <w:lang w:val="uk-UA"/>
              </w:rPr>
              <w:t>танца</w:t>
            </w:r>
            <w:proofErr w:type="spellEnd"/>
            <w:r w:rsidRPr="003602C3">
              <w:rPr>
                <w:sz w:val="22"/>
                <w:szCs w:val="22"/>
                <w:lang w:val="uk-UA"/>
              </w:rPr>
              <w:t xml:space="preserve">. – </w:t>
            </w:r>
            <w:proofErr w:type="spellStart"/>
            <w:r w:rsidRPr="003602C3">
              <w:rPr>
                <w:sz w:val="22"/>
                <w:szCs w:val="22"/>
                <w:lang w:val="uk-UA"/>
              </w:rPr>
              <w:t>Санк</w:t>
            </w:r>
            <w:proofErr w:type="spellEnd"/>
            <w:r w:rsidRPr="003602C3">
              <w:rPr>
                <w:sz w:val="22"/>
                <w:szCs w:val="22"/>
                <w:lang w:val="uk-UA"/>
              </w:rPr>
              <w:t xml:space="preserve">-Петербург: Лань, 2004. –  400 с. </w:t>
            </w:r>
          </w:p>
          <w:p w:rsidR="000507A3" w:rsidRPr="003602C3" w:rsidRDefault="000507A3" w:rsidP="00232387">
            <w:pPr>
              <w:numPr>
                <w:ilvl w:val="0"/>
                <w:numId w:val="17"/>
              </w:numPr>
              <w:tabs>
                <w:tab w:val="clear" w:pos="360"/>
                <w:tab w:val="left" w:pos="382"/>
                <w:tab w:val="left" w:pos="851"/>
              </w:tabs>
              <w:ind w:left="0" w:right="-111" w:firstLine="0"/>
              <w:rPr>
                <w:lang w:val="uk-UA"/>
              </w:rPr>
            </w:pPr>
            <w:r w:rsidRPr="003602C3">
              <w:rPr>
                <w:sz w:val="22"/>
                <w:szCs w:val="22"/>
                <w:lang w:val="uk-UA"/>
              </w:rPr>
              <w:t xml:space="preserve">Тарасов Н. И. </w:t>
            </w:r>
            <w:proofErr w:type="spellStart"/>
            <w:r w:rsidRPr="003602C3">
              <w:rPr>
                <w:sz w:val="22"/>
                <w:szCs w:val="22"/>
                <w:lang w:val="uk-UA"/>
              </w:rPr>
              <w:t>Классический</w:t>
            </w:r>
            <w:proofErr w:type="spellEnd"/>
            <w:r w:rsidRPr="003602C3">
              <w:rPr>
                <w:sz w:val="22"/>
                <w:szCs w:val="22"/>
                <w:lang w:val="uk-UA"/>
              </w:rPr>
              <w:t xml:space="preserve"> </w:t>
            </w:r>
            <w:proofErr w:type="spellStart"/>
            <w:r w:rsidRPr="003602C3">
              <w:rPr>
                <w:sz w:val="22"/>
                <w:szCs w:val="22"/>
                <w:lang w:val="uk-UA"/>
              </w:rPr>
              <w:t>танец</w:t>
            </w:r>
            <w:proofErr w:type="spellEnd"/>
            <w:r w:rsidRPr="003602C3">
              <w:rPr>
                <w:sz w:val="22"/>
                <w:szCs w:val="22"/>
                <w:lang w:val="uk-UA"/>
              </w:rPr>
              <w:t xml:space="preserve">. Школа </w:t>
            </w:r>
            <w:proofErr w:type="spellStart"/>
            <w:r w:rsidRPr="003602C3">
              <w:rPr>
                <w:sz w:val="22"/>
                <w:szCs w:val="22"/>
                <w:lang w:val="uk-UA"/>
              </w:rPr>
              <w:t>мужского</w:t>
            </w:r>
            <w:proofErr w:type="spellEnd"/>
            <w:r w:rsidRPr="003602C3">
              <w:rPr>
                <w:sz w:val="22"/>
                <w:szCs w:val="22"/>
                <w:lang w:val="uk-UA"/>
              </w:rPr>
              <w:t xml:space="preserve"> </w:t>
            </w:r>
            <w:proofErr w:type="spellStart"/>
            <w:r w:rsidRPr="003602C3">
              <w:rPr>
                <w:sz w:val="22"/>
                <w:szCs w:val="22"/>
                <w:lang w:val="uk-UA"/>
              </w:rPr>
              <w:t>исполнительства</w:t>
            </w:r>
            <w:proofErr w:type="spellEnd"/>
            <w:r w:rsidRPr="003602C3">
              <w:rPr>
                <w:sz w:val="22"/>
                <w:szCs w:val="22"/>
                <w:lang w:val="uk-UA"/>
              </w:rPr>
              <w:t xml:space="preserve">. – 2-е., </w:t>
            </w:r>
            <w:proofErr w:type="spellStart"/>
            <w:r w:rsidRPr="003602C3">
              <w:rPr>
                <w:sz w:val="22"/>
                <w:szCs w:val="22"/>
                <w:lang w:val="uk-UA"/>
              </w:rPr>
              <w:t>испр</w:t>
            </w:r>
            <w:proofErr w:type="spellEnd"/>
            <w:r w:rsidRPr="003602C3">
              <w:rPr>
                <w:sz w:val="22"/>
                <w:szCs w:val="22"/>
                <w:lang w:val="uk-UA"/>
              </w:rPr>
              <w:t xml:space="preserve">. и </w:t>
            </w:r>
            <w:proofErr w:type="spellStart"/>
            <w:r w:rsidRPr="003602C3">
              <w:rPr>
                <w:sz w:val="22"/>
                <w:szCs w:val="22"/>
                <w:lang w:val="uk-UA"/>
              </w:rPr>
              <w:t>доп</w:t>
            </w:r>
            <w:proofErr w:type="spellEnd"/>
            <w:r w:rsidRPr="003602C3">
              <w:rPr>
                <w:sz w:val="22"/>
                <w:szCs w:val="22"/>
                <w:lang w:val="uk-UA"/>
              </w:rPr>
              <w:t xml:space="preserve">. – М.: </w:t>
            </w:r>
            <w:proofErr w:type="spellStart"/>
            <w:r w:rsidRPr="003602C3">
              <w:rPr>
                <w:sz w:val="22"/>
                <w:szCs w:val="22"/>
                <w:lang w:val="uk-UA"/>
              </w:rPr>
              <w:t>Искусство</w:t>
            </w:r>
            <w:proofErr w:type="spellEnd"/>
            <w:r w:rsidRPr="003602C3">
              <w:rPr>
                <w:sz w:val="22"/>
                <w:szCs w:val="22"/>
                <w:lang w:val="uk-UA"/>
              </w:rPr>
              <w:t>, 1981. – 479 с.</w:t>
            </w:r>
          </w:p>
          <w:p w:rsidR="000507A3" w:rsidRPr="003602C3" w:rsidRDefault="000507A3" w:rsidP="00232387">
            <w:pPr>
              <w:numPr>
                <w:ilvl w:val="0"/>
                <w:numId w:val="17"/>
              </w:numPr>
              <w:tabs>
                <w:tab w:val="clear" w:pos="360"/>
                <w:tab w:val="left" w:pos="382"/>
                <w:tab w:val="left" w:pos="851"/>
              </w:tabs>
              <w:ind w:left="0" w:right="-111" w:firstLine="0"/>
              <w:rPr>
                <w:lang w:val="uk-UA"/>
              </w:rPr>
            </w:pPr>
            <w:r w:rsidRPr="003602C3">
              <w:rPr>
                <w:sz w:val="22"/>
                <w:szCs w:val="22"/>
                <w:lang w:val="uk-UA"/>
              </w:rPr>
              <w:t xml:space="preserve">Цвєткова Л. Ю. Методика викладання класичного танцю. Підручник. – 2-е вид. – Київ: </w:t>
            </w:r>
            <w:proofErr w:type="spellStart"/>
            <w:r w:rsidRPr="003602C3">
              <w:rPr>
                <w:sz w:val="22"/>
                <w:szCs w:val="22"/>
                <w:lang w:val="uk-UA"/>
              </w:rPr>
              <w:t>Альтерпрес</w:t>
            </w:r>
            <w:proofErr w:type="spellEnd"/>
            <w:r w:rsidRPr="003602C3">
              <w:rPr>
                <w:sz w:val="22"/>
                <w:szCs w:val="22"/>
                <w:lang w:val="uk-UA"/>
              </w:rPr>
              <w:t>, 2007. – 324 с</w:t>
            </w:r>
          </w:p>
        </w:tc>
        <w:tc>
          <w:tcPr>
            <w:tcW w:w="851" w:type="dxa"/>
            <w:tcBorders>
              <w:top w:val="single" w:sz="4" w:space="0" w:color="auto"/>
              <w:left w:val="single" w:sz="4" w:space="0" w:color="auto"/>
              <w:bottom w:val="single" w:sz="4" w:space="0" w:color="auto"/>
              <w:right w:val="single" w:sz="4" w:space="0" w:color="auto"/>
            </w:tcBorders>
          </w:tcPr>
          <w:p w:rsidR="000507A3" w:rsidRPr="003602C3" w:rsidRDefault="007E427E" w:rsidP="000507A3">
            <w:pPr>
              <w:ind w:right="-111"/>
              <w:rPr>
                <w:lang w:val="uk-UA"/>
              </w:rPr>
            </w:pPr>
            <w:r w:rsidRPr="003602C3">
              <w:rPr>
                <w:sz w:val="22"/>
                <w:szCs w:val="22"/>
                <w:lang w:val="uk-UA"/>
              </w:rPr>
              <w:t>2</w:t>
            </w:r>
          </w:p>
        </w:tc>
        <w:tc>
          <w:tcPr>
            <w:tcW w:w="850" w:type="dxa"/>
            <w:tcBorders>
              <w:top w:val="single" w:sz="4" w:space="0" w:color="auto"/>
              <w:left w:val="single" w:sz="4" w:space="0" w:color="auto"/>
              <w:bottom w:val="single" w:sz="4" w:space="0" w:color="auto"/>
              <w:right w:val="single" w:sz="4" w:space="0" w:color="auto"/>
            </w:tcBorders>
          </w:tcPr>
          <w:p w:rsidR="000507A3" w:rsidRPr="003602C3" w:rsidRDefault="000507A3" w:rsidP="000507A3">
            <w:pPr>
              <w:ind w:right="-111"/>
              <w:rPr>
                <w:lang w:val="uk-UA"/>
              </w:rPr>
            </w:pPr>
          </w:p>
        </w:tc>
      </w:tr>
      <w:tr w:rsidR="000507A3" w:rsidRPr="003602C3" w:rsidTr="00697012">
        <w:tc>
          <w:tcPr>
            <w:tcW w:w="781" w:type="dxa"/>
            <w:tcBorders>
              <w:top w:val="single" w:sz="4" w:space="0" w:color="auto"/>
              <w:left w:val="single" w:sz="4" w:space="0" w:color="auto"/>
              <w:bottom w:val="single" w:sz="4" w:space="0" w:color="auto"/>
              <w:right w:val="single" w:sz="4" w:space="0" w:color="auto"/>
            </w:tcBorders>
          </w:tcPr>
          <w:p w:rsidR="000507A3" w:rsidRPr="003602C3" w:rsidRDefault="007E427E" w:rsidP="00A67DDD">
            <w:pPr>
              <w:ind w:right="-111"/>
              <w:rPr>
                <w:lang w:val="uk-UA"/>
              </w:rPr>
            </w:pPr>
            <w:r w:rsidRPr="003602C3">
              <w:rPr>
                <w:sz w:val="22"/>
                <w:szCs w:val="22"/>
                <w:lang w:val="uk-UA"/>
              </w:rPr>
              <w:t>9</w:t>
            </w:r>
          </w:p>
        </w:tc>
        <w:tc>
          <w:tcPr>
            <w:tcW w:w="4822" w:type="dxa"/>
            <w:gridSpan w:val="2"/>
            <w:tcBorders>
              <w:top w:val="single" w:sz="4" w:space="0" w:color="auto"/>
              <w:left w:val="single" w:sz="4" w:space="0" w:color="auto"/>
              <w:bottom w:val="single" w:sz="4" w:space="0" w:color="auto"/>
              <w:right w:val="single" w:sz="4" w:space="0" w:color="auto"/>
            </w:tcBorders>
          </w:tcPr>
          <w:p w:rsidR="000507A3" w:rsidRPr="003602C3" w:rsidRDefault="000507A3" w:rsidP="00A67DDD">
            <w:pPr>
              <w:tabs>
                <w:tab w:val="left" w:pos="284"/>
                <w:tab w:val="left" w:pos="567"/>
              </w:tabs>
              <w:ind w:right="-111"/>
              <w:rPr>
                <w:b/>
                <w:lang w:val="uk-UA"/>
              </w:rPr>
            </w:pPr>
            <w:r w:rsidRPr="003602C3">
              <w:rPr>
                <w:b/>
                <w:sz w:val="22"/>
                <w:szCs w:val="22"/>
                <w:lang w:val="uk-UA"/>
              </w:rPr>
              <w:t>Тема 9. Програма класичного танцю в залежності віку учасників, для 1–8 року вивчення</w:t>
            </w:r>
          </w:p>
          <w:p w:rsidR="000507A3" w:rsidRPr="003602C3" w:rsidRDefault="000507A3" w:rsidP="00A67DDD">
            <w:pPr>
              <w:tabs>
                <w:tab w:val="left" w:pos="284"/>
                <w:tab w:val="left" w:pos="567"/>
              </w:tabs>
              <w:ind w:right="-111"/>
              <w:rPr>
                <w:lang w:val="uk-UA"/>
              </w:rPr>
            </w:pPr>
            <w:r w:rsidRPr="003602C3">
              <w:rPr>
                <w:sz w:val="22"/>
                <w:szCs w:val="22"/>
                <w:lang w:val="uk-UA"/>
              </w:rPr>
              <w:t>Програма вивчення класичного танцю в залежності терміну вивчення, для 4–17 років. три рівні навчання (початковий, основний, вищий):</w:t>
            </w:r>
          </w:p>
          <w:p w:rsidR="000507A3" w:rsidRPr="003602C3" w:rsidRDefault="000507A3" w:rsidP="00232387">
            <w:pPr>
              <w:pStyle w:val="a4"/>
              <w:numPr>
                <w:ilvl w:val="0"/>
                <w:numId w:val="18"/>
              </w:numPr>
              <w:tabs>
                <w:tab w:val="left" w:pos="284"/>
                <w:tab w:val="left" w:pos="567"/>
              </w:tabs>
              <w:spacing w:after="0" w:line="240" w:lineRule="auto"/>
              <w:ind w:left="0" w:right="-111" w:firstLine="0"/>
              <w:rPr>
                <w:rFonts w:ascii="Times New Roman" w:hAnsi="Times New Roman" w:cs="Times New Roman"/>
                <w:lang w:val="uk-UA"/>
              </w:rPr>
            </w:pPr>
            <w:r w:rsidRPr="003602C3">
              <w:rPr>
                <w:rFonts w:ascii="Times New Roman" w:hAnsi="Times New Roman" w:cs="Times New Roman"/>
                <w:lang w:val="uk-UA"/>
              </w:rPr>
              <w:t xml:space="preserve">початковий – 2 роки навчання (вихованці </w:t>
            </w:r>
            <w:r w:rsidRPr="003602C3">
              <w:rPr>
                <w:rFonts w:ascii="Times New Roman" w:hAnsi="Times New Roman" w:cs="Times New Roman"/>
                <w:lang w:val="uk-UA"/>
              </w:rPr>
              <w:lastRenderedPageBreak/>
              <w:t>віком 4–6 років);</w:t>
            </w:r>
          </w:p>
          <w:p w:rsidR="000507A3" w:rsidRPr="003602C3" w:rsidRDefault="000507A3" w:rsidP="00232387">
            <w:pPr>
              <w:pStyle w:val="a4"/>
              <w:numPr>
                <w:ilvl w:val="0"/>
                <w:numId w:val="18"/>
              </w:numPr>
              <w:tabs>
                <w:tab w:val="left" w:pos="284"/>
                <w:tab w:val="left" w:pos="567"/>
              </w:tabs>
              <w:spacing w:after="0" w:line="240" w:lineRule="auto"/>
              <w:ind w:left="0" w:right="-111" w:firstLine="0"/>
              <w:rPr>
                <w:rFonts w:ascii="Times New Roman" w:hAnsi="Times New Roman" w:cs="Times New Roman"/>
                <w:lang w:val="uk-UA"/>
              </w:rPr>
            </w:pPr>
            <w:r w:rsidRPr="003602C3">
              <w:rPr>
                <w:rFonts w:ascii="Times New Roman" w:hAnsi="Times New Roman" w:cs="Times New Roman"/>
                <w:lang w:val="uk-UA"/>
              </w:rPr>
              <w:t xml:space="preserve">основний – 4 роки навчання (вихованці віком 10–13 років); </w:t>
            </w:r>
          </w:p>
          <w:p w:rsidR="000507A3" w:rsidRPr="003602C3" w:rsidRDefault="000507A3" w:rsidP="00232387">
            <w:pPr>
              <w:pStyle w:val="a4"/>
              <w:numPr>
                <w:ilvl w:val="0"/>
                <w:numId w:val="18"/>
              </w:numPr>
              <w:tabs>
                <w:tab w:val="left" w:pos="284"/>
                <w:tab w:val="left" w:pos="567"/>
              </w:tabs>
              <w:spacing w:after="0" w:line="240" w:lineRule="auto"/>
              <w:ind w:left="0" w:right="-111" w:firstLine="0"/>
              <w:rPr>
                <w:rFonts w:ascii="Times New Roman" w:hAnsi="Times New Roman" w:cs="Times New Roman"/>
                <w:lang w:val="uk-UA"/>
              </w:rPr>
            </w:pPr>
            <w:r w:rsidRPr="003602C3">
              <w:rPr>
                <w:rFonts w:ascii="Times New Roman" w:hAnsi="Times New Roman" w:cs="Times New Roman"/>
                <w:lang w:val="uk-UA"/>
              </w:rPr>
              <w:t xml:space="preserve">вищий – 4 роки навчання (вихованці віком 14–17 років). </w:t>
            </w:r>
          </w:p>
          <w:p w:rsidR="000507A3" w:rsidRPr="003602C3" w:rsidRDefault="000507A3" w:rsidP="00A67DDD">
            <w:pPr>
              <w:shd w:val="clear" w:color="auto" w:fill="FFFFFF"/>
              <w:autoSpaceDE w:val="0"/>
              <w:autoSpaceDN w:val="0"/>
              <w:adjustRightInd w:val="0"/>
              <w:ind w:right="-111"/>
              <w:rPr>
                <w:lang w:val="uk-UA"/>
              </w:rPr>
            </w:pPr>
            <w:r w:rsidRPr="003602C3">
              <w:rPr>
                <w:sz w:val="22"/>
                <w:szCs w:val="22"/>
                <w:lang w:val="uk-UA"/>
              </w:rPr>
              <w:t>Методи та прийоми хореографічного навчання (фізичний, сенсорний та інтелектуальний розвиток дітей). Врахування психофізіологічних особливостей розвитку дітей 3-6 років. Гра та її значення в процесі навчання. Музичні ігри та ритмічні вправи.</w:t>
            </w:r>
          </w:p>
          <w:p w:rsidR="000507A3" w:rsidRPr="003602C3" w:rsidRDefault="000507A3" w:rsidP="00A67DDD">
            <w:pPr>
              <w:shd w:val="clear" w:color="auto" w:fill="FFFFFF"/>
              <w:autoSpaceDE w:val="0"/>
              <w:autoSpaceDN w:val="0"/>
              <w:adjustRightInd w:val="0"/>
              <w:ind w:right="-111"/>
              <w:rPr>
                <w:lang w:val="uk-UA"/>
              </w:rPr>
            </w:pPr>
            <w:r w:rsidRPr="003602C3">
              <w:rPr>
                <w:sz w:val="22"/>
                <w:szCs w:val="22"/>
                <w:lang w:val="uk-UA"/>
              </w:rPr>
              <w:t>Психофізіологічна характеристика розвитку молодшого школяра, соціальна ситуація, фізичний розвиток, сприйняття і увага, мислення, пам'ять і уява. Специфіка хореографічного навчання дітей 7-10 років, формування особистості, усвідомлення почуттів, імпульсивність та ситуативна поведінка.</w:t>
            </w:r>
          </w:p>
          <w:p w:rsidR="000507A3" w:rsidRPr="003602C3" w:rsidRDefault="000507A3" w:rsidP="00A67DDD">
            <w:pPr>
              <w:shd w:val="clear" w:color="auto" w:fill="FFFFFF"/>
              <w:autoSpaceDE w:val="0"/>
              <w:autoSpaceDN w:val="0"/>
              <w:adjustRightInd w:val="0"/>
              <w:ind w:right="-111"/>
              <w:rPr>
                <w:lang w:val="uk-UA"/>
              </w:rPr>
            </w:pPr>
            <w:r w:rsidRPr="003602C3">
              <w:rPr>
                <w:sz w:val="22"/>
                <w:szCs w:val="22"/>
                <w:lang w:val="uk-UA"/>
              </w:rPr>
              <w:t>Мета та завдання хореографічного навчання підлітків. Медичні та соціально-психологічні зміни в розвитку підлітків (фізичний розвиток, криза 13-ти років, стосунки з однолітками, розвиток пізнавальних процесів). Врахування індивідуальних і психофізичних вікових відмінностей між хлопчиками та дівчатками в навчальному процесі. Особистісно-орієнований підхід і методика індивідуальної роботи з вихованцями колективу. Значення особистості викладача у виховній роботі з підлітками.</w:t>
            </w:r>
          </w:p>
          <w:p w:rsidR="000507A3" w:rsidRPr="003602C3" w:rsidRDefault="000507A3" w:rsidP="00A67DDD">
            <w:pPr>
              <w:shd w:val="clear" w:color="auto" w:fill="FFFFFF"/>
              <w:autoSpaceDE w:val="0"/>
              <w:autoSpaceDN w:val="0"/>
              <w:adjustRightInd w:val="0"/>
              <w:ind w:right="-111"/>
              <w:rPr>
                <w:lang w:val="uk-UA"/>
              </w:rPr>
            </w:pPr>
            <w:r w:rsidRPr="003602C3">
              <w:rPr>
                <w:sz w:val="22"/>
                <w:szCs w:val="22"/>
                <w:lang w:val="uk-UA"/>
              </w:rPr>
              <w:t xml:space="preserve">Мета та завдання хореографічного навчання дітей ранньої юності. Врахування індивідуальних і психологічних вікових відмінностей. Методика індивідуальної роботи з вихованцями колективу. Значення особистості викладача у виховній роботі з дітьми ранньої юності. Структура та зміст хореографічного навчання. Складові частини уроку. Постановочна робота і репетиційний процес. Виступи та концертна </w:t>
            </w:r>
            <w:r w:rsidRPr="003602C3">
              <w:rPr>
                <w:sz w:val="22"/>
                <w:szCs w:val="22"/>
                <w:lang w:val="uk-UA"/>
              </w:rPr>
              <w:lastRenderedPageBreak/>
              <w:t>діяльність.</w:t>
            </w:r>
          </w:p>
        </w:tc>
        <w:tc>
          <w:tcPr>
            <w:tcW w:w="1559" w:type="dxa"/>
            <w:gridSpan w:val="2"/>
            <w:tcBorders>
              <w:top w:val="single" w:sz="4" w:space="0" w:color="auto"/>
              <w:left w:val="single" w:sz="4" w:space="0" w:color="auto"/>
              <w:bottom w:val="single" w:sz="4" w:space="0" w:color="auto"/>
              <w:right w:val="single" w:sz="4" w:space="0" w:color="auto"/>
            </w:tcBorders>
          </w:tcPr>
          <w:p w:rsidR="000507A3" w:rsidRPr="003602C3" w:rsidRDefault="007E427E" w:rsidP="00A67DDD">
            <w:pPr>
              <w:ind w:right="-111"/>
              <w:rPr>
                <w:lang w:val="uk-UA"/>
              </w:rPr>
            </w:pPr>
            <w:r w:rsidRPr="003602C3">
              <w:rPr>
                <w:sz w:val="22"/>
                <w:szCs w:val="22"/>
                <w:lang w:val="uk-UA"/>
              </w:rPr>
              <w:lastRenderedPageBreak/>
              <w:t>практичне заняття (самостійна,  робота)</w:t>
            </w:r>
          </w:p>
        </w:tc>
        <w:tc>
          <w:tcPr>
            <w:tcW w:w="6237" w:type="dxa"/>
            <w:tcBorders>
              <w:top w:val="single" w:sz="4" w:space="0" w:color="auto"/>
              <w:left w:val="single" w:sz="4" w:space="0" w:color="auto"/>
              <w:bottom w:val="single" w:sz="4" w:space="0" w:color="auto"/>
              <w:right w:val="single" w:sz="4" w:space="0" w:color="auto"/>
            </w:tcBorders>
          </w:tcPr>
          <w:p w:rsidR="000507A3" w:rsidRPr="003602C3" w:rsidRDefault="000507A3" w:rsidP="00232387">
            <w:pPr>
              <w:numPr>
                <w:ilvl w:val="0"/>
                <w:numId w:val="19"/>
              </w:numPr>
              <w:tabs>
                <w:tab w:val="clear" w:pos="720"/>
                <w:tab w:val="left" w:pos="382"/>
                <w:tab w:val="num" w:pos="851"/>
              </w:tabs>
              <w:ind w:left="0" w:right="-111" w:firstLine="0"/>
              <w:rPr>
                <w:lang w:val="uk-UA"/>
              </w:rPr>
            </w:pPr>
            <w:r w:rsidRPr="003602C3">
              <w:rPr>
                <w:sz w:val="22"/>
                <w:szCs w:val="22"/>
                <w:lang w:val="uk-UA"/>
              </w:rPr>
              <w:t>Березова Г. О. Хореографічна робота з дошкільнятами. –  Київ: Музична Україна, 1982. – 88 с.</w:t>
            </w:r>
          </w:p>
          <w:p w:rsidR="000507A3" w:rsidRPr="003602C3" w:rsidRDefault="000507A3" w:rsidP="00232387">
            <w:pPr>
              <w:numPr>
                <w:ilvl w:val="0"/>
                <w:numId w:val="19"/>
              </w:numPr>
              <w:tabs>
                <w:tab w:val="clear" w:pos="720"/>
                <w:tab w:val="left" w:pos="382"/>
                <w:tab w:val="num" w:pos="851"/>
              </w:tabs>
              <w:ind w:left="0" w:right="-111" w:firstLine="0"/>
              <w:rPr>
                <w:lang w:val="uk-UA"/>
              </w:rPr>
            </w:pPr>
            <w:r w:rsidRPr="003602C3">
              <w:rPr>
                <w:sz w:val="22"/>
                <w:szCs w:val="22"/>
                <w:lang w:val="uk-UA"/>
              </w:rPr>
              <w:t>Бондаренко Л. Методика хореографічної роботи в школі і позашкільних закладах. Видання друге.  – Київ: Музична Україна, 1968. – 196 с.</w:t>
            </w:r>
          </w:p>
          <w:p w:rsidR="000507A3" w:rsidRPr="003602C3" w:rsidRDefault="000507A3" w:rsidP="00232387">
            <w:pPr>
              <w:numPr>
                <w:ilvl w:val="0"/>
                <w:numId w:val="19"/>
              </w:numPr>
              <w:tabs>
                <w:tab w:val="clear" w:pos="720"/>
                <w:tab w:val="left" w:pos="382"/>
                <w:tab w:val="num" w:pos="851"/>
              </w:tabs>
              <w:ind w:left="0" w:right="-111" w:firstLine="0"/>
              <w:rPr>
                <w:lang w:val="uk-UA"/>
              </w:rPr>
            </w:pPr>
            <w:proofErr w:type="spellStart"/>
            <w:r w:rsidRPr="003602C3">
              <w:rPr>
                <w:sz w:val="22"/>
                <w:szCs w:val="22"/>
                <w:lang w:val="uk-UA"/>
              </w:rPr>
              <w:t>Голдрич</w:t>
            </w:r>
            <w:proofErr w:type="spellEnd"/>
            <w:r w:rsidRPr="003602C3">
              <w:rPr>
                <w:sz w:val="22"/>
                <w:szCs w:val="22"/>
                <w:lang w:val="uk-UA"/>
              </w:rPr>
              <w:t xml:space="preserve"> О. C. Методика роботи з хореографічним колективом. – Львів: Каменяр, 2002. – 64 с.</w:t>
            </w:r>
          </w:p>
          <w:p w:rsidR="000507A3" w:rsidRPr="003602C3" w:rsidRDefault="000507A3" w:rsidP="00232387">
            <w:pPr>
              <w:numPr>
                <w:ilvl w:val="0"/>
                <w:numId w:val="19"/>
              </w:numPr>
              <w:tabs>
                <w:tab w:val="clear" w:pos="720"/>
                <w:tab w:val="left" w:pos="382"/>
                <w:tab w:val="num" w:pos="851"/>
              </w:tabs>
              <w:ind w:left="0" w:right="-111" w:firstLine="0"/>
              <w:rPr>
                <w:lang w:val="uk-UA"/>
              </w:rPr>
            </w:pPr>
            <w:proofErr w:type="spellStart"/>
            <w:r w:rsidRPr="003602C3">
              <w:rPr>
                <w:sz w:val="22"/>
                <w:szCs w:val="22"/>
                <w:lang w:val="uk-UA"/>
              </w:rPr>
              <w:lastRenderedPageBreak/>
              <w:t>Голдрич</w:t>
            </w:r>
            <w:proofErr w:type="spellEnd"/>
            <w:r w:rsidRPr="003602C3">
              <w:rPr>
                <w:sz w:val="22"/>
                <w:szCs w:val="22"/>
                <w:lang w:val="uk-UA"/>
              </w:rPr>
              <w:t xml:space="preserve"> О. C. Методика роботи з хореографічним колективом: Посібник для студентів-хореографів навчальних закладів України І-ІІ рівнів акредитації (видання друге, виправлене та доповнене). – Львів: Сполом, 2007. – 72 с.</w:t>
            </w:r>
          </w:p>
          <w:p w:rsidR="000507A3" w:rsidRPr="003602C3" w:rsidRDefault="000507A3" w:rsidP="00232387">
            <w:pPr>
              <w:numPr>
                <w:ilvl w:val="0"/>
                <w:numId w:val="19"/>
              </w:numPr>
              <w:tabs>
                <w:tab w:val="clear" w:pos="720"/>
                <w:tab w:val="left" w:pos="382"/>
                <w:tab w:val="num" w:pos="851"/>
              </w:tabs>
              <w:ind w:left="0" w:right="-111" w:firstLine="0"/>
              <w:rPr>
                <w:lang w:val="uk-UA"/>
              </w:rPr>
            </w:pPr>
            <w:r w:rsidRPr="003602C3">
              <w:rPr>
                <w:sz w:val="22"/>
                <w:szCs w:val="22"/>
                <w:lang w:val="uk-UA"/>
              </w:rPr>
              <w:t xml:space="preserve">Дереворіз О. Танцювальний гурток. – Тернопіль-Харків: Вид-во «Ранок», 2009. – 80 с. </w:t>
            </w:r>
          </w:p>
          <w:p w:rsidR="000507A3" w:rsidRPr="003602C3" w:rsidRDefault="000507A3" w:rsidP="00232387">
            <w:pPr>
              <w:numPr>
                <w:ilvl w:val="0"/>
                <w:numId w:val="19"/>
              </w:numPr>
              <w:tabs>
                <w:tab w:val="clear" w:pos="720"/>
                <w:tab w:val="left" w:pos="382"/>
                <w:tab w:val="num" w:pos="851"/>
              </w:tabs>
              <w:ind w:left="0" w:right="-111" w:firstLine="0"/>
              <w:rPr>
                <w:lang w:val="uk-UA"/>
              </w:rPr>
            </w:pPr>
            <w:proofErr w:type="spellStart"/>
            <w:r w:rsidRPr="003602C3">
              <w:rPr>
                <w:sz w:val="22"/>
                <w:szCs w:val="22"/>
                <w:lang w:val="uk-UA"/>
              </w:rPr>
              <w:t>Зубатов</w:t>
            </w:r>
            <w:proofErr w:type="spellEnd"/>
            <w:r w:rsidRPr="003602C3">
              <w:rPr>
                <w:sz w:val="22"/>
                <w:szCs w:val="22"/>
                <w:lang w:val="uk-UA"/>
              </w:rPr>
              <w:t xml:space="preserve"> С. Л. Методика роботи з хореографічним колективом: Навчальний посібник. – Київ: ІПК ПК, 1997. – 100 с.</w:t>
            </w:r>
          </w:p>
          <w:p w:rsidR="000507A3" w:rsidRPr="003602C3" w:rsidRDefault="000507A3" w:rsidP="00232387">
            <w:pPr>
              <w:numPr>
                <w:ilvl w:val="0"/>
                <w:numId w:val="19"/>
              </w:numPr>
              <w:tabs>
                <w:tab w:val="clear" w:pos="720"/>
                <w:tab w:val="left" w:pos="382"/>
                <w:tab w:val="num" w:pos="851"/>
              </w:tabs>
              <w:ind w:left="0" w:right="-111" w:firstLine="0"/>
              <w:rPr>
                <w:lang w:val="uk-UA"/>
              </w:rPr>
            </w:pPr>
            <w:proofErr w:type="spellStart"/>
            <w:r w:rsidRPr="003602C3">
              <w:rPr>
                <w:sz w:val="22"/>
                <w:szCs w:val="22"/>
                <w:lang w:val="uk-UA"/>
              </w:rPr>
              <w:t>Основы</w:t>
            </w:r>
            <w:proofErr w:type="spellEnd"/>
            <w:r w:rsidRPr="003602C3">
              <w:rPr>
                <w:sz w:val="22"/>
                <w:szCs w:val="22"/>
                <w:lang w:val="uk-UA"/>
              </w:rPr>
              <w:t xml:space="preserve"> </w:t>
            </w:r>
            <w:proofErr w:type="spellStart"/>
            <w:r w:rsidRPr="003602C3">
              <w:rPr>
                <w:sz w:val="22"/>
                <w:szCs w:val="22"/>
                <w:lang w:val="uk-UA"/>
              </w:rPr>
              <w:t>подготовки</w:t>
            </w:r>
            <w:proofErr w:type="spellEnd"/>
            <w:r w:rsidRPr="003602C3">
              <w:rPr>
                <w:sz w:val="22"/>
                <w:szCs w:val="22"/>
                <w:lang w:val="uk-UA"/>
              </w:rPr>
              <w:t xml:space="preserve"> </w:t>
            </w:r>
            <w:proofErr w:type="spellStart"/>
            <w:r w:rsidRPr="003602C3">
              <w:rPr>
                <w:sz w:val="22"/>
                <w:szCs w:val="22"/>
                <w:lang w:val="uk-UA"/>
              </w:rPr>
              <w:t>специалистов-хореографов</w:t>
            </w:r>
            <w:proofErr w:type="spellEnd"/>
            <w:r w:rsidRPr="003602C3">
              <w:rPr>
                <w:sz w:val="22"/>
                <w:szCs w:val="22"/>
                <w:lang w:val="uk-UA"/>
              </w:rPr>
              <w:t xml:space="preserve">. </w:t>
            </w:r>
            <w:proofErr w:type="spellStart"/>
            <w:r w:rsidRPr="003602C3">
              <w:rPr>
                <w:sz w:val="22"/>
                <w:szCs w:val="22"/>
                <w:lang w:val="uk-UA"/>
              </w:rPr>
              <w:t>Хореографическая</w:t>
            </w:r>
            <w:proofErr w:type="spellEnd"/>
            <w:r w:rsidRPr="003602C3">
              <w:rPr>
                <w:sz w:val="22"/>
                <w:szCs w:val="22"/>
                <w:lang w:val="uk-UA"/>
              </w:rPr>
              <w:t xml:space="preserve"> </w:t>
            </w:r>
            <w:proofErr w:type="spellStart"/>
            <w:r w:rsidRPr="003602C3">
              <w:rPr>
                <w:sz w:val="22"/>
                <w:szCs w:val="22"/>
                <w:lang w:val="uk-UA"/>
              </w:rPr>
              <w:t>педагогика</w:t>
            </w:r>
            <w:proofErr w:type="spellEnd"/>
            <w:r w:rsidRPr="003602C3">
              <w:rPr>
                <w:sz w:val="22"/>
                <w:szCs w:val="22"/>
                <w:lang w:val="uk-UA"/>
              </w:rPr>
              <w:t xml:space="preserve">: </w:t>
            </w:r>
            <w:proofErr w:type="spellStart"/>
            <w:r w:rsidRPr="003602C3">
              <w:rPr>
                <w:sz w:val="22"/>
                <w:szCs w:val="22"/>
                <w:lang w:val="uk-UA"/>
              </w:rPr>
              <w:t>Учебное</w:t>
            </w:r>
            <w:proofErr w:type="spellEnd"/>
            <w:r w:rsidRPr="003602C3">
              <w:rPr>
                <w:sz w:val="22"/>
                <w:szCs w:val="22"/>
                <w:lang w:val="uk-UA"/>
              </w:rPr>
              <w:t xml:space="preserve"> </w:t>
            </w:r>
            <w:proofErr w:type="spellStart"/>
            <w:r w:rsidRPr="003602C3">
              <w:rPr>
                <w:sz w:val="22"/>
                <w:szCs w:val="22"/>
                <w:lang w:val="uk-UA"/>
              </w:rPr>
              <w:t>пособие</w:t>
            </w:r>
            <w:proofErr w:type="spellEnd"/>
            <w:r w:rsidRPr="003602C3">
              <w:rPr>
                <w:sz w:val="22"/>
                <w:szCs w:val="22"/>
                <w:lang w:val="uk-UA"/>
              </w:rPr>
              <w:t xml:space="preserve">. / </w:t>
            </w:r>
            <w:proofErr w:type="spellStart"/>
            <w:r w:rsidRPr="003602C3">
              <w:rPr>
                <w:sz w:val="22"/>
                <w:szCs w:val="22"/>
                <w:lang w:val="uk-UA"/>
              </w:rPr>
              <w:t>Научный</w:t>
            </w:r>
            <w:proofErr w:type="spellEnd"/>
            <w:r w:rsidRPr="003602C3">
              <w:rPr>
                <w:sz w:val="22"/>
                <w:szCs w:val="22"/>
                <w:lang w:val="uk-UA"/>
              </w:rPr>
              <w:t xml:space="preserve">  ред. В. А. </w:t>
            </w:r>
            <w:proofErr w:type="spellStart"/>
            <w:r w:rsidRPr="003602C3">
              <w:rPr>
                <w:sz w:val="22"/>
                <w:szCs w:val="22"/>
                <w:lang w:val="uk-UA"/>
              </w:rPr>
              <w:t>Звездочкин</w:t>
            </w:r>
            <w:proofErr w:type="spellEnd"/>
            <w:r w:rsidRPr="003602C3">
              <w:rPr>
                <w:sz w:val="22"/>
                <w:szCs w:val="22"/>
                <w:lang w:val="uk-UA"/>
              </w:rPr>
              <w:t xml:space="preserve">. – Санкт-Петербург: </w:t>
            </w:r>
            <w:proofErr w:type="spellStart"/>
            <w:r w:rsidRPr="003602C3">
              <w:rPr>
                <w:sz w:val="22"/>
                <w:szCs w:val="22"/>
                <w:lang w:val="uk-UA"/>
              </w:rPr>
              <w:t>СПбГУП</w:t>
            </w:r>
            <w:proofErr w:type="spellEnd"/>
            <w:r w:rsidRPr="003602C3">
              <w:rPr>
                <w:sz w:val="22"/>
                <w:szCs w:val="22"/>
                <w:lang w:val="uk-UA"/>
              </w:rPr>
              <w:t>, 2006. – 632 с.</w:t>
            </w:r>
          </w:p>
          <w:p w:rsidR="000507A3" w:rsidRPr="003602C3" w:rsidRDefault="000507A3" w:rsidP="00A67DDD">
            <w:pPr>
              <w:tabs>
                <w:tab w:val="left" w:pos="382"/>
              </w:tabs>
              <w:ind w:right="-111"/>
              <w:rPr>
                <w:lang w:val="uk-UA"/>
              </w:rPr>
            </w:pPr>
          </w:p>
        </w:tc>
        <w:tc>
          <w:tcPr>
            <w:tcW w:w="851" w:type="dxa"/>
            <w:tcBorders>
              <w:top w:val="single" w:sz="4" w:space="0" w:color="auto"/>
              <w:left w:val="single" w:sz="4" w:space="0" w:color="auto"/>
              <w:bottom w:val="single" w:sz="4" w:space="0" w:color="auto"/>
              <w:right w:val="single" w:sz="4" w:space="0" w:color="auto"/>
            </w:tcBorders>
          </w:tcPr>
          <w:p w:rsidR="000507A3" w:rsidRPr="003602C3" w:rsidRDefault="007E427E" w:rsidP="000507A3">
            <w:pPr>
              <w:ind w:right="-111"/>
              <w:rPr>
                <w:lang w:val="uk-UA"/>
              </w:rPr>
            </w:pPr>
            <w:r w:rsidRPr="003602C3">
              <w:rPr>
                <w:sz w:val="22"/>
                <w:szCs w:val="22"/>
                <w:lang w:val="uk-UA"/>
              </w:rPr>
              <w:lastRenderedPageBreak/>
              <w:t>9</w:t>
            </w:r>
          </w:p>
        </w:tc>
        <w:tc>
          <w:tcPr>
            <w:tcW w:w="850" w:type="dxa"/>
            <w:tcBorders>
              <w:top w:val="single" w:sz="4" w:space="0" w:color="auto"/>
              <w:left w:val="single" w:sz="4" w:space="0" w:color="auto"/>
              <w:bottom w:val="single" w:sz="4" w:space="0" w:color="auto"/>
              <w:right w:val="single" w:sz="4" w:space="0" w:color="auto"/>
            </w:tcBorders>
          </w:tcPr>
          <w:p w:rsidR="000507A3" w:rsidRPr="003602C3" w:rsidRDefault="000507A3" w:rsidP="000507A3">
            <w:pPr>
              <w:ind w:right="-111"/>
              <w:rPr>
                <w:lang w:val="uk-UA"/>
              </w:rPr>
            </w:pPr>
          </w:p>
        </w:tc>
      </w:tr>
      <w:tr w:rsidR="000507A3" w:rsidRPr="003602C3" w:rsidTr="00697012">
        <w:tc>
          <w:tcPr>
            <w:tcW w:w="781" w:type="dxa"/>
            <w:tcBorders>
              <w:top w:val="single" w:sz="4" w:space="0" w:color="auto"/>
              <w:left w:val="single" w:sz="4" w:space="0" w:color="auto"/>
              <w:bottom w:val="single" w:sz="4" w:space="0" w:color="auto"/>
              <w:right w:val="single" w:sz="4" w:space="0" w:color="auto"/>
            </w:tcBorders>
          </w:tcPr>
          <w:p w:rsidR="000507A3" w:rsidRPr="003602C3" w:rsidRDefault="007E427E" w:rsidP="00A67DDD">
            <w:pPr>
              <w:ind w:right="-111"/>
              <w:rPr>
                <w:lang w:val="uk-UA"/>
              </w:rPr>
            </w:pPr>
            <w:r w:rsidRPr="003602C3">
              <w:rPr>
                <w:sz w:val="22"/>
                <w:szCs w:val="22"/>
                <w:lang w:val="uk-UA"/>
              </w:rPr>
              <w:lastRenderedPageBreak/>
              <w:t>10</w:t>
            </w:r>
          </w:p>
        </w:tc>
        <w:tc>
          <w:tcPr>
            <w:tcW w:w="4822" w:type="dxa"/>
            <w:gridSpan w:val="2"/>
            <w:tcBorders>
              <w:top w:val="single" w:sz="4" w:space="0" w:color="auto"/>
              <w:left w:val="single" w:sz="4" w:space="0" w:color="auto"/>
              <w:bottom w:val="single" w:sz="4" w:space="0" w:color="auto"/>
              <w:right w:val="single" w:sz="4" w:space="0" w:color="auto"/>
            </w:tcBorders>
          </w:tcPr>
          <w:p w:rsidR="000507A3" w:rsidRPr="003602C3" w:rsidRDefault="000507A3" w:rsidP="00A67DDD">
            <w:pPr>
              <w:tabs>
                <w:tab w:val="left" w:pos="0"/>
              </w:tabs>
              <w:ind w:right="-111"/>
              <w:rPr>
                <w:b/>
                <w:lang w:val="uk-UA"/>
              </w:rPr>
            </w:pPr>
            <w:r w:rsidRPr="003602C3">
              <w:rPr>
                <w:b/>
                <w:sz w:val="22"/>
                <w:szCs w:val="22"/>
                <w:lang w:val="uk-UA"/>
              </w:rPr>
              <w:t>Тема 10. Вивчення танцювальних етюдів і концертних номерів в характері російського танцю</w:t>
            </w:r>
          </w:p>
          <w:p w:rsidR="000507A3" w:rsidRPr="003602C3" w:rsidRDefault="000507A3" w:rsidP="00A67DDD">
            <w:pPr>
              <w:tabs>
                <w:tab w:val="left" w:pos="0"/>
              </w:tabs>
              <w:ind w:right="-111"/>
              <w:rPr>
                <w:lang w:val="uk-UA"/>
              </w:rPr>
            </w:pPr>
            <w:r w:rsidRPr="003602C3">
              <w:rPr>
                <w:sz w:val="22"/>
                <w:szCs w:val="22"/>
                <w:lang w:val="uk-UA"/>
              </w:rPr>
              <w:t xml:space="preserve">Вивчення танцювальних етюдів і концертних номерів в характері класичного танцю. В програмі рекомендується вивчення таких танцювальних композицій (в залежності від рівня підготовки навчальної групи - танцювальна програма може коригуватись викладачем). </w:t>
            </w:r>
          </w:p>
          <w:p w:rsidR="000507A3" w:rsidRPr="003602C3" w:rsidRDefault="000507A3" w:rsidP="00A67DDD">
            <w:pPr>
              <w:ind w:right="-111"/>
              <w:rPr>
                <w:lang w:val="uk-UA"/>
              </w:rPr>
            </w:pPr>
          </w:p>
        </w:tc>
        <w:tc>
          <w:tcPr>
            <w:tcW w:w="1559" w:type="dxa"/>
            <w:gridSpan w:val="2"/>
            <w:tcBorders>
              <w:top w:val="single" w:sz="4" w:space="0" w:color="auto"/>
              <w:left w:val="single" w:sz="4" w:space="0" w:color="auto"/>
              <w:bottom w:val="single" w:sz="4" w:space="0" w:color="auto"/>
              <w:right w:val="single" w:sz="4" w:space="0" w:color="auto"/>
            </w:tcBorders>
          </w:tcPr>
          <w:p w:rsidR="000507A3" w:rsidRPr="003602C3" w:rsidRDefault="007E427E" w:rsidP="00A67DDD">
            <w:pPr>
              <w:ind w:right="-111"/>
              <w:rPr>
                <w:lang w:val="uk-UA"/>
              </w:rPr>
            </w:pPr>
            <w:r w:rsidRPr="003602C3">
              <w:rPr>
                <w:sz w:val="22"/>
                <w:szCs w:val="22"/>
                <w:lang w:val="uk-UA"/>
              </w:rPr>
              <w:t>практичне заняття (самостійна,  робота)</w:t>
            </w:r>
          </w:p>
        </w:tc>
        <w:tc>
          <w:tcPr>
            <w:tcW w:w="6237" w:type="dxa"/>
            <w:tcBorders>
              <w:top w:val="single" w:sz="4" w:space="0" w:color="auto"/>
              <w:left w:val="single" w:sz="4" w:space="0" w:color="auto"/>
              <w:bottom w:val="single" w:sz="4" w:space="0" w:color="auto"/>
              <w:right w:val="single" w:sz="4" w:space="0" w:color="auto"/>
            </w:tcBorders>
          </w:tcPr>
          <w:p w:rsidR="000507A3" w:rsidRPr="003602C3" w:rsidRDefault="000507A3" w:rsidP="00232387">
            <w:pPr>
              <w:numPr>
                <w:ilvl w:val="0"/>
                <w:numId w:val="49"/>
              </w:numPr>
              <w:tabs>
                <w:tab w:val="clear" w:pos="360"/>
                <w:tab w:val="num" w:pos="337"/>
                <w:tab w:val="left" w:pos="851"/>
              </w:tabs>
              <w:ind w:left="0" w:right="-111" w:firstLine="0"/>
              <w:rPr>
                <w:lang w:val="uk-UA"/>
              </w:rPr>
            </w:pPr>
            <w:proofErr w:type="spellStart"/>
            <w:r w:rsidRPr="003602C3">
              <w:rPr>
                <w:sz w:val="22"/>
                <w:szCs w:val="22"/>
                <w:lang w:val="uk-UA"/>
              </w:rPr>
              <w:t>Базарова</w:t>
            </w:r>
            <w:proofErr w:type="spellEnd"/>
            <w:r w:rsidRPr="003602C3">
              <w:rPr>
                <w:sz w:val="22"/>
                <w:szCs w:val="22"/>
                <w:lang w:val="uk-UA"/>
              </w:rPr>
              <w:t xml:space="preserve"> Н. П. </w:t>
            </w:r>
            <w:proofErr w:type="spellStart"/>
            <w:r w:rsidRPr="003602C3">
              <w:rPr>
                <w:sz w:val="22"/>
                <w:szCs w:val="22"/>
                <w:lang w:val="uk-UA"/>
              </w:rPr>
              <w:t>Классический</w:t>
            </w:r>
            <w:proofErr w:type="spellEnd"/>
            <w:r w:rsidRPr="003602C3">
              <w:rPr>
                <w:sz w:val="22"/>
                <w:szCs w:val="22"/>
                <w:lang w:val="uk-UA"/>
              </w:rPr>
              <w:t xml:space="preserve"> </w:t>
            </w:r>
            <w:proofErr w:type="spellStart"/>
            <w:r w:rsidRPr="003602C3">
              <w:rPr>
                <w:sz w:val="22"/>
                <w:szCs w:val="22"/>
                <w:lang w:val="uk-UA"/>
              </w:rPr>
              <w:t>танец</w:t>
            </w:r>
            <w:proofErr w:type="spellEnd"/>
            <w:r w:rsidRPr="003602C3">
              <w:rPr>
                <w:sz w:val="22"/>
                <w:szCs w:val="22"/>
                <w:lang w:val="uk-UA"/>
              </w:rPr>
              <w:t xml:space="preserve">. Методика </w:t>
            </w:r>
            <w:proofErr w:type="spellStart"/>
            <w:r w:rsidRPr="003602C3">
              <w:rPr>
                <w:sz w:val="22"/>
                <w:szCs w:val="22"/>
                <w:lang w:val="uk-UA"/>
              </w:rPr>
              <w:t>четвертом</w:t>
            </w:r>
            <w:proofErr w:type="spellEnd"/>
            <w:r w:rsidRPr="003602C3">
              <w:rPr>
                <w:sz w:val="22"/>
                <w:szCs w:val="22"/>
                <w:lang w:val="uk-UA"/>
              </w:rPr>
              <w:t xml:space="preserve"> и </w:t>
            </w:r>
            <w:proofErr w:type="spellStart"/>
            <w:r w:rsidRPr="003602C3">
              <w:rPr>
                <w:sz w:val="22"/>
                <w:szCs w:val="22"/>
                <w:lang w:val="uk-UA"/>
              </w:rPr>
              <w:t>пятом</w:t>
            </w:r>
            <w:proofErr w:type="spellEnd"/>
            <w:r w:rsidRPr="003602C3">
              <w:rPr>
                <w:sz w:val="22"/>
                <w:szCs w:val="22"/>
                <w:lang w:val="uk-UA"/>
              </w:rPr>
              <w:t xml:space="preserve"> </w:t>
            </w:r>
            <w:proofErr w:type="spellStart"/>
            <w:r w:rsidRPr="003602C3">
              <w:rPr>
                <w:sz w:val="22"/>
                <w:szCs w:val="22"/>
                <w:lang w:val="uk-UA"/>
              </w:rPr>
              <w:t>классах</w:t>
            </w:r>
            <w:proofErr w:type="spellEnd"/>
            <w:r w:rsidRPr="003602C3">
              <w:rPr>
                <w:sz w:val="22"/>
                <w:szCs w:val="22"/>
                <w:lang w:val="uk-UA"/>
              </w:rPr>
              <w:t xml:space="preserve">. – </w:t>
            </w:r>
            <w:proofErr w:type="spellStart"/>
            <w:r w:rsidRPr="003602C3">
              <w:rPr>
                <w:sz w:val="22"/>
                <w:szCs w:val="22"/>
                <w:lang w:val="uk-UA"/>
              </w:rPr>
              <w:t>Ленинград</w:t>
            </w:r>
            <w:proofErr w:type="spellEnd"/>
            <w:r w:rsidRPr="003602C3">
              <w:rPr>
                <w:sz w:val="22"/>
                <w:szCs w:val="22"/>
                <w:lang w:val="uk-UA"/>
              </w:rPr>
              <w:t xml:space="preserve">: </w:t>
            </w:r>
            <w:proofErr w:type="spellStart"/>
            <w:r w:rsidRPr="003602C3">
              <w:rPr>
                <w:sz w:val="22"/>
                <w:szCs w:val="22"/>
                <w:lang w:val="uk-UA"/>
              </w:rPr>
              <w:t>Искусство</w:t>
            </w:r>
            <w:proofErr w:type="spellEnd"/>
            <w:r w:rsidRPr="003602C3">
              <w:rPr>
                <w:sz w:val="22"/>
                <w:szCs w:val="22"/>
                <w:lang w:val="uk-UA"/>
              </w:rPr>
              <w:t>, 1975. – 184 с.</w:t>
            </w:r>
          </w:p>
          <w:p w:rsidR="000507A3" w:rsidRPr="003602C3" w:rsidRDefault="000507A3" w:rsidP="00232387">
            <w:pPr>
              <w:numPr>
                <w:ilvl w:val="0"/>
                <w:numId w:val="49"/>
              </w:numPr>
              <w:tabs>
                <w:tab w:val="left" w:pos="851"/>
              </w:tabs>
              <w:ind w:left="0" w:right="-111" w:firstLine="0"/>
              <w:rPr>
                <w:lang w:val="uk-UA"/>
              </w:rPr>
            </w:pPr>
            <w:proofErr w:type="spellStart"/>
            <w:r w:rsidRPr="003602C3">
              <w:rPr>
                <w:sz w:val="22"/>
                <w:szCs w:val="22"/>
                <w:lang w:val="uk-UA"/>
              </w:rPr>
              <w:t>Базарова</w:t>
            </w:r>
            <w:proofErr w:type="spellEnd"/>
            <w:r w:rsidRPr="003602C3">
              <w:rPr>
                <w:sz w:val="22"/>
                <w:szCs w:val="22"/>
                <w:lang w:val="uk-UA"/>
              </w:rPr>
              <w:t xml:space="preserve"> Н. П. </w:t>
            </w:r>
            <w:proofErr w:type="spellStart"/>
            <w:r w:rsidRPr="003602C3">
              <w:rPr>
                <w:sz w:val="22"/>
                <w:szCs w:val="22"/>
                <w:lang w:val="uk-UA"/>
              </w:rPr>
              <w:t>Классический</w:t>
            </w:r>
            <w:proofErr w:type="spellEnd"/>
            <w:r w:rsidRPr="003602C3">
              <w:rPr>
                <w:sz w:val="22"/>
                <w:szCs w:val="22"/>
                <w:lang w:val="uk-UA"/>
              </w:rPr>
              <w:t xml:space="preserve"> </w:t>
            </w:r>
            <w:proofErr w:type="spellStart"/>
            <w:r w:rsidRPr="003602C3">
              <w:rPr>
                <w:sz w:val="22"/>
                <w:szCs w:val="22"/>
                <w:lang w:val="uk-UA"/>
              </w:rPr>
              <w:t>танец</w:t>
            </w:r>
            <w:proofErr w:type="spellEnd"/>
            <w:r w:rsidRPr="003602C3">
              <w:rPr>
                <w:sz w:val="22"/>
                <w:szCs w:val="22"/>
                <w:lang w:val="uk-UA"/>
              </w:rPr>
              <w:t xml:space="preserve">. Методика четвертого и </w:t>
            </w:r>
            <w:proofErr w:type="spellStart"/>
            <w:r w:rsidRPr="003602C3">
              <w:rPr>
                <w:sz w:val="22"/>
                <w:szCs w:val="22"/>
                <w:lang w:val="uk-UA"/>
              </w:rPr>
              <w:t>пятого</w:t>
            </w:r>
            <w:proofErr w:type="spellEnd"/>
            <w:r w:rsidRPr="003602C3">
              <w:rPr>
                <w:sz w:val="22"/>
                <w:szCs w:val="22"/>
                <w:lang w:val="uk-UA"/>
              </w:rPr>
              <w:t xml:space="preserve"> </w:t>
            </w:r>
            <w:proofErr w:type="spellStart"/>
            <w:r w:rsidRPr="003602C3">
              <w:rPr>
                <w:sz w:val="22"/>
                <w:szCs w:val="22"/>
                <w:lang w:val="uk-UA"/>
              </w:rPr>
              <w:t>года</w:t>
            </w:r>
            <w:proofErr w:type="spellEnd"/>
            <w:r w:rsidRPr="003602C3">
              <w:rPr>
                <w:sz w:val="22"/>
                <w:szCs w:val="22"/>
                <w:lang w:val="uk-UA"/>
              </w:rPr>
              <w:t xml:space="preserve"> </w:t>
            </w:r>
            <w:proofErr w:type="spellStart"/>
            <w:r w:rsidRPr="003602C3">
              <w:rPr>
                <w:sz w:val="22"/>
                <w:szCs w:val="22"/>
                <w:lang w:val="uk-UA"/>
              </w:rPr>
              <w:t>обучения</w:t>
            </w:r>
            <w:proofErr w:type="spellEnd"/>
            <w:r w:rsidRPr="003602C3">
              <w:rPr>
                <w:sz w:val="22"/>
                <w:szCs w:val="22"/>
                <w:lang w:val="uk-UA"/>
              </w:rPr>
              <w:t xml:space="preserve">. – 2-е узд., </w:t>
            </w:r>
            <w:proofErr w:type="spellStart"/>
            <w:r w:rsidRPr="003602C3">
              <w:rPr>
                <w:sz w:val="22"/>
                <w:szCs w:val="22"/>
                <w:lang w:val="uk-UA"/>
              </w:rPr>
              <w:t>испр</w:t>
            </w:r>
            <w:proofErr w:type="spellEnd"/>
            <w:r w:rsidRPr="003602C3">
              <w:rPr>
                <w:sz w:val="22"/>
                <w:szCs w:val="22"/>
                <w:lang w:val="uk-UA"/>
              </w:rPr>
              <w:t xml:space="preserve">. – </w:t>
            </w:r>
            <w:proofErr w:type="spellStart"/>
            <w:r w:rsidRPr="003602C3">
              <w:rPr>
                <w:sz w:val="22"/>
                <w:szCs w:val="22"/>
                <w:lang w:val="uk-UA"/>
              </w:rPr>
              <w:t>Ленинград</w:t>
            </w:r>
            <w:proofErr w:type="spellEnd"/>
            <w:r w:rsidRPr="003602C3">
              <w:rPr>
                <w:sz w:val="22"/>
                <w:szCs w:val="22"/>
                <w:lang w:val="uk-UA"/>
              </w:rPr>
              <w:t xml:space="preserve">: </w:t>
            </w:r>
            <w:proofErr w:type="spellStart"/>
            <w:r w:rsidRPr="003602C3">
              <w:rPr>
                <w:sz w:val="22"/>
                <w:szCs w:val="22"/>
                <w:lang w:val="uk-UA"/>
              </w:rPr>
              <w:t>Искусство</w:t>
            </w:r>
            <w:proofErr w:type="spellEnd"/>
            <w:r w:rsidRPr="003602C3">
              <w:rPr>
                <w:sz w:val="22"/>
                <w:szCs w:val="22"/>
                <w:lang w:val="uk-UA"/>
              </w:rPr>
              <w:t>, 1984. – 199 с.</w:t>
            </w:r>
          </w:p>
          <w:p w:rsidR="000507A3" w:rsidRPr="003602C3" w:rsidRDefault="000507A3" w:rsidP="00232387">
            <w:pPr>
              <w:numPr>
                <w:ilvl w:val="0"/>
                <w:numId w:val="49"/>
              </w:numPr>
              <w:tabs>
                <w:tab w:val="left" w:pos="851"/>
              </w:tabs>
              <w:ind w:left="0" w:right="-111" w:firstLine="0"/>
              <w:rPr>
                <w:lang w:val="uk-UA"/>
              </w:rPr>
            </w:pPr>
            <w:proofErr w:type="spellStart"/>
            <w:r w:rsidRPr="003602C3">
              <w:rPr>
                <w:sz w:val="22"/>
                <w:szCs w:val="22"/>
                <w:lang w:val="uk-UA"/>
              </w:rPr>
              <w:t>Базарова</w:t>
            </w:r>
            <w:proofErr w:type="spellEnd"/>
            <w:r w:rsidRPr="003602C3">
              <w:rPr>
                <w:sz w:val="22"/>
                <w:szCs w:val="22"/>
                <w:lang w:val="uk-UA"/>
              </w:rPr>
              <w:t xml:space="preserve"> Н., </w:t>
            </w:r>
            <w:proofErr w:type="spellStart"/>
            <w:r w:rsidRPr="003602C3">
              <w:rPr>
                <w:sz w:val="22"/>
                <w:szCs w:val="22"/>
                <w:lang w:val="uk-UA"/>
              </w:rPr>
              <w:t>Мей</w:t>
            </w:r>
            <w:proofErr w:type="spellEnd"/>
            <w:r w:rsidRPr="003602C3">
              <w:rPr>
                <w:sz w:val="22"/>
                <w:szCs w:val="22"/>
                <w:lang w:val="uk-UA"/>
              </w:rPr>
              <w:t xml:space="preserve"> В. Азбука </w:t>
            </w:r>
            <w:proofErr w:type="spellStart"/>
            <w:r w:rsidRPr="003602C3">
              <w:rPr>
                <w:sz w:val="22"/>
                <w:szCs w:val="22"/>
                <w:lang w:val="uk-UA"/>
              </w:rPr>
              <w:t>классического</w:t>
            </w:r>
            <w:proofErr w:type="spellEnd"/>
            <w:r w:rsidRPr="003602C3">
              <w:rPr>
                <w:sz w:val="22"/>
                <w:szCs w:val="22"/>
                <w:lang w:val="uk-UA"/>
              </w:rPr>
              <w:t xml:space="preserve"> </w:t>
            </w:r>
            <w:proofErr w:type="spellStart"/>
            <w:r w:rsidRPr="003602C3">
              <w:rPr>
                <w:sz w:val="22"/>
                <w:szCs w:val="22"/>
                <w:lang w:val="uk-UA"/>
              </w:rPr>
              <w:t>танца</w:t>
            </w:r>
            <w:proofErr w:type="spellEnd"/>
            <w:r w:rsidRPr="003602C3">
              <w:rPr>
                <w:sz w:val="22"/>
                <w:szCs w:val="22"/>
                <w:lang w:val="uk-UA"/>
              </w:rPr>
              <w:t xml:space="preserve">: </w:t>
            </w:r>
            <w:proofErr w:type="spellStart"/>
            <w:r w:rsidRPr="003602C3">
              <w:rPr>
                <w:sz w:val="22"/>
                <w:szCs w:val="22"/>
                <w:lang w:val="uk-UA"/>
              </w:rPr>
              <w:t>Учебно-методическое</w:t>
            </w:r>
            <w:proofErr w:type="spellEnd"/>
            <w:r w:rsidRPr="003602C3">
              <w:rPr>
                <w:sz w:val="22"/>
                <w:szCs w:val="22"/>
                <w:lang w:val="uk-UA"/>
              </w:rPr>
              <w:t xml:space="preserve"> </w:t>
            </w:r>
            <w:proofErr w:type="spellStart"/>
            <w:r w:rsidRPr="003602C3">
              <w:rPr>
                <w:sz w:val="22"/>
                <w:szCs w:val="22"/>
                <w:lang w:val="uk-UA"/>
              </w:rPr>
              <w:t>пособие</w:t>
            </w:r>
            <w:proofErr w:type="spellEnd"/>
            <w:r w:rsidRPr="003602C3">
              <w:rPr>
                <w:sz w:val="22"/>
                <w:szCs w:val="22"/>
                <w:lang w:val="uk-UA"/>
              </w:rPr>
              <w:t xml:space="preserve">, 2-е </w:t>
            </w:r>
            <w:proofErr w:type="spellStart"/>
            <w:r w:rsidRPr="003602C3">
              <w:rPr>
                <w:sz w:val="22"/>
                <w:szCs w:val="22"/>
                <w:lang w:val="uk-UA"/>
              </w:rPr>
              <w:t>изд</w:t>
            </w:r>
            <w:proofErr w:type="spellEnd"/>
            <w:r w:rsidRPr="003602C3">
              <w:rPr>
                <w:sz w:val="22"/>
                <w:szCs w:val="22"/>
                <w:lang w:val="uk-UA"/>
              </w:rPr>
              <w:t xml:space="preserve">. – </w:t>
            </w:r>
            <w:proofErr w:type="spellStart"/>
            <w:r w:rsidRPr="003602C3">
              <w:rPr>
                <w:sz w:val="22"/>
                <w:szCs w:val="22"/>
                <w:lang w:val="uk-UA"/>
              </w:rPr>
              <w:t>Ленинград</w:t>
            </w:r>
            <w:proofErr w:type="spellEnd"/>
            <w:r w:rsidRPr="003602C3">
              <w:rPr>
                <w:sz w:val="22"/>
                <w:szCs w:val="22"/>
                <w:lang w:val="uk-UA"/>
              </w:rPr>
              <w:t xml:space="preserve">: </w:t>
            </w:r>
            <w:proofErr w:type="spellStart"/>
            <w:r w:rsidRPr="003602C3">
              <w:rPr>
                <w:sz w:val="22"/>
                <w:szCs w:val="22"/>
                <w:lang w:val="uk-UA"/>
              </w:rPr>
              <w:t>Искусство</w:t>
            </w:r>
            <w:proofErr w:type="spellEnd"/>
            <w:r w:rsidRPr="003602C3">
              <w:rPr>
                <w:sz w:val="22"/>
                <w:szCs w:val="22"/>
                <w:lang w:val="uk-UA"/>
              </w:rPr>
              <w:t>, 1983. – 207 с.</w:t>
            </w:r>
          </w:p>
          <w:p w:rsidR="000507A3" w:rsidRPr="003602C3" w:rsidRDefault="000507A3" w:rsidP="00232387">
            <w:pPr>
              <w:numPr>
                <w:ilvl w:val="0"/>
                <w:numId w:val="49"/>
              </w:numPr>
              <w:tabs>
                <w:tab w:val="left" w:pos="851"/>
              </w:tabs>
              <w:ind w:left="0" w:right="-111" w:firstLine="0"/>
              <w:rPr>
                <w:lang w:val="uk-UA"/>
              </w:rPr>
            </w:pPr>
            <w:r w:rsidRPr="003602C3">
              <w:rPr>
                <w:sz w:val="22"/>
                <w:szCs w:val="22"/>
                <w:lang w:val="uk-UA"/>
              </w:rPr>
              <w:t>Березова Г. О. Класичний танець у дитячих хореографічних колективах. – 2-ге вид. – Київ: Музична Україна, 1990. – 256 с.</w:t>
            </w:r>
          </w:p>
          <w:p w:rsidR="000507A3" w:rsidRPr="003602C3" w:rsidRDefault="000507A3" w:rsidP="00232387">
            <w:pPr>
              <w:numPr>
                <w:ilvl w:val="0"/>
                <w:numId w:val="49"/>
              </w:numPr>
              <w:tabs>
                <w:tab w:val="left" w:pos="851"/>
              </w:tabs>
              <w:ind w:left="0" w:right="-111" w:firstLine="0"/>
              <w:rPr>
                <w:lang w:val="uk-UA"/>
              </w:rPr>
            </w:pPr>
            <w:proofErr w:type="spellStart"/>
            <w:r w:rsidRPr="003602C3">
              <w:rPr>
                <w:sz w:val="22"/>
                <w:szCs w:val="22"/>
                <w:lang w:val="uk-UA"/>
              </w:rPr>
              <w:t>Мессерер</w:t>
            </w:r>
            <w:proofErr w:type="spellEnd"/>
            <w:r w:rsidRPr="003602C3">
              <w:rPr>
                <w:sz w:val="22"/>
                <w:szCs w:val="22"/>
                <w:lang w:val="uk-UA"/>
              </w:rPr>
              <w:t xml:space="preserve"> А. </w:t>
            </w:r>
            <w:proofErr w:type="spellStart"/>
            <w:r w:rsidRPr="003602C3">
              <w:rPr>
                <w:sz w:val="22"/>
                <w:szCs w:val="22"/>
                <w:lang w:val="uk-UA"/>
              </w:rPr>
              <w:t>Уроки</w:t>
            </w:r>
            <w:proofErr w:type="spellEnd"/>
            <w:r w:rsidRPr="003602C3">
              <w:rPr>
                <w:sz w:val="22"/>
                <w:szCs w:val="22"/>
                <w:lang w:val="uk-UA"/>
              </w:rPr>
              <w:t xml:space="preserve"> </w:t>
            </w:r>
            <w:proofErr w:type="spellStart"/>
            <w:r w:rsidRPr="003602C3">
              <w:rPr>
                <w:sz w:val="22"/>
                <w:szCs w:val="22"/>
                <w:lang w:val="uk-UA"/>
              </w:rPr>
              <w:t>классического</w:t>
            </w:r>
            <w:proofErr w:type="spellEnd"/>
            <w:r w:rsidRPr="003602C3">
              <w:rPr>
                <w:sz w:val="22"/>
                <w:szCs w:val="22"/>
                <w:lang w:val="uk-UA"/>
              </w:rPr>
              <w:t xml:space="preserve"> </w:t>
            </w:r>
            <w:proofErr w:type="spellStart"/>
            <w:r w:rsidRPr="003602C3">
              <w:rPr>
                <w:sz w:val="22"/>
                <w:szCs w:val="22"/>
                <w:lang w:val="uk-UA"/>
              </w:rPr>
              <w:t>танца</w:t>
            </w:r>
            <w:proofErr w:type="spellEnd"/>
            <w:r w:rsidRPr="003602C3">
              <w:rPr>
                <w:sz w:val="22"/>
                <w:szCs w:val="22"/>
                <w:lang w:val="uk-UA"/>
              </w:rPr>
              <w:t xml:space="preserve">. – </w:t>
            </w:r>
            <w:proofErr w:type="spellStart"/>
            <w:r w:rsidRPr="003602C3">
              <w:rPr>
                <w:sz w:val="22"/>
                <w:szCs w:val="22"/>
                <w:lang w:val="uk-UA"/>
              </w:rPr>
              <w:t>Санк</w:t>
            </w:r>
            <w:proofErr w:type="spellEnd"/>
            <w:r w:rsidRPr="003602C3">
              <w:rPr>
                <w:sz w:val="22"/>
                <w:szCs w:val="22"/>
                <w:lang w:val="uk-UA"/>
              </w:rPr>
              <w:t xml:space="preserve">-Петербург: Лань, 2004. –  400 с. </w:t>
            </w:r>
          </w:p>
          <w:p w:rsidR="000507A3" w:rsidRPr="003602C3" w:rsidRDefault="000507A3" w:rsidP="00232387">
            <w:pPr>
              <w:numPr>
                <w:ilvl w:val="0"/>
                <w:numId w:val="49"/>
              </w:numPr>
              <w:tabs>
                <w:tab w:val="left" w:pos="851"/>
              </w:tabs>
              <w:ind w:left="0" w:right="-111" w:firstLine="0"/>
              <w:rPr>
                <w:lang w:val="uk-UA"/>
              </w:rPr>
            </w:pPr>
            <w:r w:rsidRPr="003602C3">
              <w:rPr>
                <w:sz w:val="22"/>
                <w:szCs w:val="22"/>
                <w:lang w:val="uk-UA"/>
              </w:rPr>
              <w:t xml:space="preserve">Цвєткова Л. Ю. Методика викладання класичного танцю. Підручник. – 2-е вид. – Київ: </w:t>
            </w:r>
            <w:proofErr w:type="spellStart"/>
            <w:r w:rsidRPr="003602C3">
              <w:rPr>
                <w:sz w:val="22"/>
                <w:szCs w:val="22"/>
                <w:lang w:val="uk-UA"/>
              </w:rPr>
              <w:t>Альтерпрес</w:t>
            </w:r>
            <w:proofErr w:type="spellEnd"/>
            <w:r w:rsidRPr="003602C3">
              <w:rPr>
                <w:sz w:val="22"/>
                <w:szCs w:val="22"/>
                <w:lang w:val="uk-UA"/>
              </w:rPr>
              <w:t>, 2007. – 324 с</w:t>
            </w:r>
          </w:p>
        </w:tc>
        <w:tc>
          <w:tcPr>
            <w:tcW w:w="851" w:type="dxa"/>
            <w:tcBorders>
              <w:top w:val="single" w:sz="4" w:space="0" w:color="auto"/>
              <w:left w:val="single" w:sz="4" w:space="0" w:color="auto"/>
              <w:bottom w:val="single" w:sz="4" w:space="0" w:color="auto"/>
              <w:right w:val="single" w:sz="4" w:space="0" w:color="auto"/>
            </w:tcBorders>
          </w:tcPr>
          <w:p w:rsidR="000507A3" w:rsidRPr="003602C3" w:rsidRDefault="007E427E" w:rsidP="000507A3">
            <w:pPr>
              <w:ind w:right="-111"/>
              <w:rPr>
                <w:lang w:val="uk-UA"/>
              </w:rPr>
            </w:pPr>
            <w:r w:rsidRPr="003602C3">
              <w:rPr>
                <w:sz w:val="22"/>
                <w:szCs w:val="22"/>
                <w:lang w:val="uk-UA"/>
              </w:rPr>
              <w:t>4</w:t>
            </w:r>
          </w:p>
        </w:tc>
        <w:tc>
          <w:tcPr>
            <w:tcW w:w="850" w:type="dxa"/>
            <w:tcBorders>
              <w:top w:val="single" w:sz="4" w:space="0" w:color="auto"/>
              <w:left w:val="single" w:sz="4" w:space="0" w:color="auto"/>
              <w:bottom w:val="single" w:sz="4" w:space="0" w:color="auto"/>
              <w:right w:val="single" w:sz="4" w:space="0" w:color="auto"/>
            </w:tcBorders>
          </w:tcPr>
          <w:p w:rsidR="000507A3" w:rsidRPr="003602C3" w:rsidRDefault="000507A3" w:rsidP="000507A3">
            <w:pPr>
              <w:ind w:right="-111"/>
              <w:rPr>
                <w:lang w:val="uk-UA"/>
              </w:rPr>
            </w:pPr>
          </w:p>
        </w:tc>
      </w:tr>
      <w:tr w:rsidR="000507A3" w:rsidRPr="003602C3" w:rsidTr="00697012">
        <w:tc>
          <w:tcPr>
            <w:tcW w:w="781" w:type="dxa"/>
            <w:tcBorders>
              <w:top w:val="single" w:sz="4" w:space="0" w:color="auto"/>
              <w:left w:val="single" w:sz="4" w:space="0" w:color="auto"/>
              <w:bottom w:val="single" w:sz="4" w:space="0" w:color="auto"/>
              <w:right w:val="single" w:sz="4" w:space="0" w:color="auto"/>
            </w:tcBorders>
          </w:tcPr>
          <w:p w:rsidR="000507A3" w:rsidRPr="003602C3" w:rsidRDefault="000507A3" w:rsidP="00A67DDD">
            <w:pPr>
              <w:ind w:right="-111"/>
              <w:rPr>
                <w:lang w:val="uk-UA"/>
              </w:rPr>
            </w:pPr>
          </w:p>
        </w:tc>
        <w:tc>
          <w:tcPr>
            <w:tcW w:w="4822" w:type="dxa"/>
            <w:gridSpan w:val="2"/>
            <w:tcBorders>
              <w:top w:val="single" w:sz="4" w:space="0" w:color="auto"/>
              <w:left w:val="single" w:sz="4" w:space="0" w:color="auto"/>
              <w:bottom w:val="single" w:sz="4" w:space="0" w:color="auto"/>
              <w:right w:val="single" w:sz="4" w:space="0" w:color="auto"/>
            </w:tcBorders>
          </w:tcPr>
          <w:p w:rsidR="000507A3" w:rsidRPr="003602C3" w:rsidRDefault="000507A3" w:rsidP="00A67DDD">
            <w:pPr>
              <w:snapToGrid w:val="0"/>
              <w:ind w:right="-111"/>
              <w:rPr>
                <w:lang w:val="uk-UA"/>
              </w:rPr>
            </w:pPr>
            <w:r w:rsidRPr="003602C3">
              <w:rPr>
                <w:b/>
                <w:bCs/>
                <w:sz w:val="22"/>
                <w:szCs w:val="22"/>
                <w:lang w:val="uk-UA"/>
              </w:rPr>
              <w:t>ІІІ курс, 6 семестр</w:t>
            </w:r>
          </w:p>
        </w:tc>
        <w:tc>
          <w:tcPr>
            <w:tcW w:w="1559" w:type="dxa"/>
            <w:gridSpan w:val="2"/>
            <w:tcBorders>
              <w:top w:val="single" w:sz="4" w:space="0" w:color="auto"/>
              <w:left w:val="single" w:sz="4" w:space="0" w:color="auto"/>
              <w:bottom w:val="single" w:sz="4" w:space="0" w:color="auto"/>
              <w:right w:val="single" w:sz="4" w:space="0" w:color="auto"/>
            </w:tcBorders>
          </w:tcPr>
          <w:p w:rsidR="000507A3" w:rsidRPr="003602C3" w:rsidRDefault="000507A3" w:rsidP="00A67DDD">
            <w:pPr>
              <w:ind w:right="-111"/>
              <w:rPr>
                <w:lang w:val="uk-UA"/>
              </w:rPr>
            </w:pPr>
          </w:p>
        </w:tc>
        <w:tc>
          <w:tcPr>
            <w:tcW w:w="6237" w:type="dxa"/>
            <w:tcBorders>
              <w:top w:val="single" w:sz="4" w:space="0" w:color="auto"/>
              <w:left w:val="single" w:sz="4" w:space="0" w:color="auto"/>
              <w:bottom w:val="single" w:sz="4" w:space="0" w:color="auto"/>
              <w:right w:val="single" w:sz="4" w:space="0" w:color="auto"/>
            </w:tcBorders>
          </w:tcPr>
          <w:p w:rsidR="000507A3" w:rsidRPr="003602C3" w:rsidRDefault="000507A3" w:rsidP="00A67DDD">
            <w:pPr>
              <w:tabs>
                <w:tab w:val="left" w:pos="382"/>
              </w:tabs>
              <w:ind w:right="-111"/>
              <w:rPr>
                <w:lang w:val="uk-UA"/>
              </w:rPr>
            </w:pPr>
          </w:p>
        </w:tc>
        <w:tc>
          <w:tcPr>
            <w:tcW w:w="851" w:type="dxa"/>
            <w:tcBorders>
              <w:top w:val="single" w:sz="4" w:space="0" w:color="auto"/>
              <w:left w:val="single" w:sz="4" w:space="0" w:color="auto"/>
              <w:bottom w:val="single" w:sz="4" w:space="0" w:color="auto"/>
              <w:right w:val="single" w:sz="4" w:space="0" w:color="auto"/>
            </w:tcBorders>
          </w:tcPr>
          <w:p w:rsidR="000507A3" w:rsidRPr="003602C3" w:rsidRDefault="000507A3" w:rsidP="000507A3">
            <w:pPr>
              <w:ind w:right="-111"/>
              <w:rPr>
                <w:lang w:val="uk-UA"/>
              </w:rPr>
            </w:pPr>
          </w:p>
        </w:tc>
        <w:tc>
          <w:tcPr>
            <w:tcW w:w="850" w:type="dxa"/>
            <w:tcBorders>
              <w:top w:val="single" w:sz="4" w:space="0" w:color="auto"/>
              <w:left w:val="single" w:sz="4" w:space="0" w:color="auto"/>
              <w:bottom w:val="single" w:sz="4" w:space="0" w:color="auto"/>
              <w:right w:val="single" w:sz="4" w:space="0" w:color="auto"/>
            </w:tcBorders>
          </w:tcPr>
          <w:p w:rsidR="000507A3" w:rsidRPr="003602C3" w:rsidRDefault="000507A3" w:rsidP="000507A3">
            <w:pPr>
              <w:ind w:right="-111"/>
              <w:rPr>
                <w:lang w:val="uk-UA"/>
              </w:rPr>
            </w:pPr>
          </w:p>
        </w:tc>
      </w:tr>
      <w:tr w:rsidR="00A67DDD" w:rsidRPr="003B2B52" w:rsidTr="00697012">
        <w:tc>
          <w:tcPr>
            <w:tcW w:w="781" w:type="dxa"/>
            <w:tcBorders>
              <w:top w:val="single" w:sz="4" w:space="0" w:color="auto"/>
              <w:left w:val="single" w:sz="4" w:space="0" w:color="auto"/>
              <w:bottom w:val="single" w:sz="4" w:space="0" w:color="auto"/>
              <w:right w:val="single" w:sz="4" w:space="0" w:color="auto"/>
            </w:tcBorders>
          </w:tcPr>
          <w:p w:rsidR="00A67DDD" w:rsidRPr="003602C3" w:rsidRDefault="00A67DDD" w:rsidP="00A67DDD">
            <w:pPr>
              <w:ind w:right="-111"/>
              <w:rPr>
                <w:lang w:val="uk-UA"/>
              </w:rPr>
            </w:pPr>
          </w:p>
        </w:tc>
        <w:tc>
          <w:tcPr>
            <w:tcW w:w="13469" w:type="dxa"/>
            <w:gridSpan w:val="6"/>
            <w:tcBorders>
              <w:top w:val="single" w:sz="4" w:space="0" w:color="auto"/>
              <w:left w:val="single" w:sz="4" w:space="0" w:color="auto"/>
              <w:bottom w:val="single" w:sz="4" w:space="0" w:color="auto"/>
              <w:right w:val="single" w:sz="4" w:space="0" w:color="auto"/>
            </w:tcBorders>
          </w:tcPr>
          <w:p w:rsidR="00A67DDD" w:rsidRPr="003602C3" w:rsidRDefault="00A67DDD" w:rsidP="00A67DDD">
            <w:pPr>
              <w:snapToGrid w:val="0"/>
              <w:ind w:right="-111"/>
              <w:rPr>
                <w:lang w:val="uk-UA"/>
              </w:rPr>
            </w:pPr>
            <w:r w:rsidRPr="003602C3">
              <w:rPr>
                <w:b/>
                <w:bCs/>
                <w:sz w:val="22"/>
                <w:szCs w:val="22"/>
                <w:lang w:val="uk-UA"/>
              </w:rPr>
              <w:t>Модуль ІІІ. Теоретичні та методологічні основи роботи вчителя та музичного керівника на заняттях хореографії</w:t>
            </w:r>
          </w:p>
        </w:tc>
        <w:tc>
          <w:tcPr>
            <w:tcW w:w="850" w:type="dxa"/>
            <w:tcBorders>
              <w:top w:val="single" w:sz="4" w:space="0" w:color="auto"/>
              <w:left w:val="single" w:sz="4" w:space="0" w:color="auto"/>
              <w:bottom w:val="single" w:sz="4" w:space="0" w:color="auto"/>
              <w:right w:val="single" w:sz="4" w:space="0" w:color="auto"/>
            </w:tcBorders>
          </w:tcPr>
          <w:p w:rsidR="00A67DDD" w:rsidRPr="003602C3" w:rsidRDefault="00A67DDD" w:rsidP="000507A3">
            <w:pPr>
              <w:ind w:right="-111"/>
              <w:rPr>
                <w:lang w:val="uk-UA"/>
              </w:rPr>
            </w:pPr>
          </w:p>
        </w:tc>
      </w:tr>
      <w:tr w:rsidR="000507A3" w:rsidRPr="003602C3" w:rsidTr="00697012">
        <w:tc>
          <w:tcPr>
            <w:tcW w:w="781" w:type="dxa"/>
            <w:tcBorders>
              <w:top w:val="single" w:sz="4" w:space="0" w:color="auto"/>
              <w:left w:val="single" w:sz="4" w:space="0" w:color="auto"/>
              <w:bottom w:val="single" w:sz="4" w:space="0" w:color="auto"/>
              <w:right w:val="single" w:sz="4" w:space="0" w:color="auto"/>
            </w:tcBorders>
          </w:tcPr>
          <w:p w:rsidR="000507A3" w:rsidRPr="003602C3" w:rsidRDefault="007E427E" w:rsidP="00A67DDD">
            <w:pPr>
              <w:ind w:right="-111"/>
              <w:rPr>
                <w:lang w:val="uk-UA"/>
              </w:rPr>
            </w:pPr>
            <w:r w:rsidRPr="003602C3">
              <w:rPr>
                <w:sz w:val="22"/>
                <w:szCs w:val="22"/>
                <w:lang w:val="uk-UA"/>
              </w:rPr>
              <w:t>1</w:t>
            </w:r>
          </w:p>
        </w:tc>
        <w:tc>
          <w:tcPr>
            <w:tcW w:w="4822" w:type="dxa"/>
            <w:gridSpan w:val="2"/>
            <w:tcBorders>
              <w:top w:val="single" w:sz="4" w:space="0" w:color="auto"/>
              <w:left w:val="single" w:sz="4" w:space="0" w:color="auto"/>
              <w:bottom w:val="single" w:sz="4" w:space="0" w:color="auto"/>
              <w:right w:val="single" w:sz="4" w:space="0" w:color="auto"/>
            </w:tcBorders>
          </w:tcPr>
          <w:p w:rsidR="000507A3" w:rsidRPr="003602C3" w:rsidRDefault="000507A3" w:rsidP="00A67DDD">
            <w:pPr>
              <w:snapToGrid w:val="0"/>
              <w:ind w:right="-111"/>
              <w:rPr>
                <w:b/>
                <w:lang w:val="uk-UA"/>
              </w:rPr>
            </w:pPr>
            <w:r w:rsidRPr="003602C3">
              <w:rPr>
                <w:b/>
                <w:sz w:val="22"/>
                <w:szCs w:val="22"/>
                <w:lang w:val="uk-UA"/>
              </w:rPr>
              <w:t>Тема 11. Типи спеціалізованих приміщень, їх цільове призначення та обладнання. Гігієна учасників хореографічного колективу</w:t>
            </w:r>
          </w:p>
          <w:p w:rsidR="000507A3" w:rsidRPr="003602C3" w:rsidRDefault="000507A3" w:rsidP="00A67DDD">
            <w:pPr>
              <w:shd w:val="clear" w:color="auto" w:fill="FFFFFF"/>
              <w:tabs>
                <w:tab w:val="left" w:pos="5880"/>
              </w:tabs>
              <w:ind w:right="-111"/>
              <w:rPr>
                <w:lang w:val="uk-UA"/>
              </w:rPr>
            </w:pPr>
            <w:r w:rsidRPr="003602C3">
              <w:rPr>
                <w:sz w:val="22"/>
                <w:szCs w:val="22"/>
                <w:lang w:val="uk-UA"/>
              </w:rPr>
              <w:t>Типи спеціалізованих приміщень, їх цільове призначення та обладнання. Гігієна учасників хореографічного колективу.</w:t>
            </w:r>
          </w:p>
          <w:p w:rsidR="000507A3" w:rsidRPr="003602C3" w:rsidRDefault="000507A3" w:rsidP="00A67DDD">
            <w:pPr>
              <w:shd w:val="clear" w:color="auto" w:fill="FFFFFF"/>
              <w:tabs>
                <w:tab w:val="left" w:pos="5880"/>
              </w:tabs>
              <w:ind w:right="-111"/>
              <w:rPr>
                <w:lang w:val="uk-UA"/>
              </w:rPr>
            </w:pPr>
            <w:r w:rsidRPr="003602C3">
              <w:rPr>
                <w:sz w:val="22"/>
                <w:szCs w:val="22"/>
                <w:lang w:val="uk-UA"/>
              </w:rPr>
              <w:t xml:space="preserve">Обладнання залу, станки їх параметри – дві гладко відполіровані круглі палиці перерізу діаметром 5–7 </w:t>
            </w:r>
            <w:r w:rsidRPr="003602C3">
              <w:rPr>
                <w:iCs/>
                <w:sz w:val="22"/>
                <w:szCs w:val="22"/>
                <w:lang w:val="uk-UA"/>
              </w:rPr>
              <w:t xml:space="preserve">см, </w:t>
            </w:r>
            <w:r w:rsidRPr="003602C3">
              <w:rPr>
                <w:sz w:val="22"/>
                <w:szCs w:val="22"/>
                <w:lang w:val="uk-UA"/>
              </w:rPr>
              <w:t>закріпленими на стіні металевими кронштейнами. Від стань від підлоги до нижньої палиці 67 </w:t>
            </w:r>
            <w:r w:rsidRPr="003602C3">
              <w:rPr>
                <w:iCs/>
                <w:sz w:val="22"/>
                <w:szCs w:val="22"/>
                <w:lang w:val="uk-UA"/>
              </w:rPr>
              <w:t xml:space="preserve">см, </w:t>
            </w:r>
            <w:r w:rsidRPr="003602C3">
              <w:rPr>
                <w:sz w:val="22"/>
                <w:szCs w:val="22"/>
                <w:lang w:val="uk-UA"/>
              </w:rPr>
              <w:t>до верхньої – 85 </w:t>
            </w:r>
            <w:r w:rsidRPr="003602C3">
              <w:rPr>
                <w:iCs/>
                <w:sz w:val="22"/>
                <w:szCs w:val="22"/>
                <w:lang w:val="uk-UA"/>
              </w:rPr>
              <w:t xml:space="preserve">см; </w:t>
            </w:r>
            <w:r w:rsidRPr="003602C3">
              <w:rPr>
                <w:sz w:val="22"/>
                <w:szCs w:val="22"/>
                <w:lang w:val="uk-UA"/>
              </w:rPr>
              <w:t xml:space="preserve">проміжок між кронштейнами – 2,5–З </w:t>
            </w:r>
            <w:r w:rsidRPr="003602C3">
              <w:rPr>
                <w:iCs/>
                <w:sz w:val="22"/>
                <w:szCs w:val="22"/>
                <w:lang w:val="uk-UA"/>
              </w:rPr>
              <w:t xml:space="preserve">м. </w:t>
            </w:r>
            <w:r w:rsidRPr="003602C3">
              <w:rPr>
                <w:sz w:val="22"/>
                <w:szCs w:val="22"/>
                <w:lang w:val="uk-UA"/>
              </w:rPr>
              <w:t xml:space="preserve">Висоту прикріплення палиць роблять з розрахунку на різний зріст виконавців. Станок служить учням опорою під час вправ і при розучуванні танцювальних елементів. </w:t>
            </w:r>
          </w:p>
          <w:p w:rsidR="000507A3" w:rsidRPr="003602C3" w:rsidRDefault="000507A3" w:rsidP="00A67DDD">
            <w:pPr>
              <w:shd w:val="clear" w:color="auto" w:fill="FFFFFF"/>
              <w:ind w:right="-111"/>
              <w:rPr>
                <w:lang w:val="uk-UA"/>
              </w:rPr>
            </w:pPr>
            <w:r w:rsidRPr="003602C3">
              <w:rPr>
                <w:sz w:val="22"/>
                <w:szCs w:val="22"/>
                <w:lang w:val="uk-UA"/>
              </w:rPr>
              <w:t xml:space="preserve">Вимоги до залу для занять – бути чистим, світлим, підлога – дерев’яною. Температура повітря в залі повинна бути 15–16°. Великі дзеркала для того, щоб учні, опрацьовуючи рухи і </w:t>
            </w:r>
            <w:r w:rsidRPr="003602C3">
              <w:rPr>
                <w:sz w:val="22"/>
                <w:szCs w:val="22"/>
                <w:lang w:val="uk-UA"/>
              </w:rPr>
              <w:lastRenderedPageBreak/>
              <w:t>стежачи за своїм відображенням,  провітрювання приміщення.</w:t>
            </w:r>
          </w:p>
          <w:p w:rsidR="000507A3" w:rsidRPr="003602C3" w:rsidRDefault="000507A3" w:rsidP="00A67DDD">
            <w:pPr>
              <w:shd w:val="clear" w:color="auto" w:fill="FFFFFF"/>
              <w:ind w:right="-111"/>
              <w:rPr>
                <w:lang w:val="uk-UA"/>
              </w:rPr>
            </w:pPr>
            <w:r w:rsidRPr="003602C3">
              <w:rPr>
                <w:sz w:val="22"/>
                <w:szCs w:val="22"/>
                <w:lang w:val="uk-UA"/>
              </w:rPr>
              <w:t>Рояль (піаніно) повинен бути поставлений так, щоб аком</w:t>
            </w:r>
            <w:r w:rsidRPr="003602C3">
              <w:rPr>
                <w:sz w:val="22"/>
                <w:szCs w:val="22"/>
                <w:lang w:val="uk-UA"/>
              </w:rPr>
              <w:softHyphen/>
              <w:t>паніатор міг бачити учнів. Кімната для переодягання дітей.</w:t>
            </w:r>
          </w:p>
          <w:p w:rsidR="000507A3" w:rsidRPr="003602C3" w:rsidRDefault="000507A3" w:rsidP="000415FC">
            <w:pPr>
              <w:shd w:val="clear" w:color="auto" w:fill="FFFFFF"/>
              <w:ind w:right="-111"/>
              <w:rPr>
                <w:lang w:val="uk-UA"/>
              </w:rPr>
            </w:pPr>
            <w:r w:rsidRPr="003602C3">
              <w:rPr>
                <w:sz w:val="22"/>
                <w:szCs w:val="22"/>
                <w:lang w:val="uk-UA"/>
              </w:rPr>
              <w:t>Спеціальний одяг. Дівчатка одягаються в гімнастичні купальники чорного кольору (широка довга або коротка спідничка), хлопчики – в штани і майки. Взуття для хлопчиків і дівчаток – балетні туфлі на м’якій підошві. Вимоги до одягу в залежності від виду хореографічного мистецтва.</w:t>
            </w:r>
          </w:p>
        </w:tc>
        <w:tc>
          <w:tcPr>
            <w:tcW w:w="1417" w:type="dxa"/>
            <w:tcBorders>
              <w:top w:val="single" w:sz="4" w:space="0" w:color="auto"/>
              <w:left w:val="single" w:sz="4" w:space="0" w:color="auto"/>
              <w:bottom w:val="single" w:sz="4" w:space="0" w:color="auto"/>
              <w:right w:val="single" w:sz="4" w:space="0" w:color="auto"/>
            </w:tcBorders>
          </w:tcPr>
          <w:p w:rsidR="000507A3" w:rsidRPr="003602C3" w:rsidRDefault="007E427E" w:rsidP="00A67DDD">
            <w:pPr>
              <w:ind w:right="-111"/>
              <w:rPr>
                <w:lang w:val="uk-UA"/>
              </w:rPr>
            </w:pPr>
            <w:r w:rsidRPr="003602C3">
              <w:rPr>
                <w:sz w:val="22"/>
                <w:szCs w:val="22"/>
                <w:lang w:val="uk-UA"/>
              </w:rPr>
              <w:lastRenderedPageBreak/>
              <w:t>практичне заняття (самостійна,  робота)</w:t>
            </w:r>
          </w:p>
        </w:tc>
        <w:tc>
          <w:tcPr>
            <w:tcW w:w="6379" w:type="dxa"/>
            <w:gridSpan w:val="2"/>
            <w:tcBorders>
              <w:top w:val="single" w:sz="4" w:space="0" w:color="auto"/>
              <w:left w:val="single" w:sz="4" w:space="0" w:color="auto"/>
              <w:bottom w:val="single" w:sz="4" w:space="0" w:color="auto"/>
              <w:right w:val="single" w:sz="4" w:space="0" w:color="auto"/>
            </w:tcBorders>
          </w:tcPr>
          <w:p w:rsidR="000507A3" w:rsidRPr="003602C3" w:rsidRDefault="000507A3" w:rsidP="00232387">
            <w:pPr>
              <w:numPr>
                <w:ilvl w:val="0"/>
                <w:numId w:val="20"/>
              </w:numPr>
              <w:tabs>
                <w:tab w:val="left" w:pos="382"/>
              </w:tabs>
              <w:ind w:left="0" w:right="-111" w:firstLine="0"/>
              <w:rPr>
                <w:lang w:val="uk-UA"/>
              </w:rPr>
            </w:pPr>
            <w:r w:rsidRPr="003602C3">
              <w:rPr>
                <w:sz w:val="22"/>
                <w:szCs w:val="22"/>
                <w:lang w:val="uk-UA"/>
              </w:rPr>
              <w:t>Березова Г. О. Хореографічна робота з дошкільнятами. –  Київ: Музична Україна, 1982. – 88 с.</w:t>
            </w:r>
          </w:p>
          <w:p w:rsidR="000507A3" w:rsidRPr="003602C3" w:rsidRDefault="000507A3" w:rsidP="00232387">
            <w:pPr>
              <w:numPr>
                <w:ilvl w:val="0"/>
                <w:numId w:val="20"/>
              </w:numPr>
              <w:tabs>
                <w:tab w:val="left" w:pos="382"/>
              </w:tabs>
              <w:ind w:left="0" w:right="-111" w:firstLine="0"/>
              <w:rPr>
                <w:lang w:val="uk-UA"/>
              </w:rPr>
            </w:pPr>
            <w:r w:rsidRPr="003602C3">
              <w:rPr>
                <w:sz w:val="22"/>
                <w:szCs w:val="22"/>
                <w:lang w:val="uk-UA"/>
              </w:rPr>
              <w:t>Бондаренко Л. Методика хореографічної роботи в школі і позашкільних закладах. Видання друге.  – Київ: Музична Україна, 1968. – 196 с.</w:t>
            </w:r>
          </w:p>
          <w:p w:rsidR="000507A3" w:rsidRPr="003602C3" w:rsidRDefault="000507A3" w:rsidP="00232387">
            <w:pPr>
              <w:numPr>
                <w:ilvl w:val="0"/>
                <w:numId w:val="20"/>
              </w:numPr>
              <w:tabs>
                <w:tab w:val="left" w:pos="382"/>
              </w:tabs>
              <w:ind w:left="0" w:right="-111" w:firstLine="0"/>
              <w:rPr>
                <w:lang w:val="uk-UA"/>
              </w:rPr>
            </w:pPr>
            <w:proofErr w:type="spellStart"/>
            <w:r w:rsidRPr="003602C3">
              <w:rPr>
                <w:sz w:val="22"/>
                <w:szCs w:val="22"/>
                <w:lang w:val="uk-UA"/>
              </w:rPr>
              <w:t>Голдрич</w:t>
            </w:r>
            <w:proofErr w:type="spellEnd"/>
            <w:r w:rsidRPr="003602C3">
              <w:rPr>
                <w:sz w:val="22"/>
                <w:szCs w:val="22"/>
                <w:lang w:val="uk-UA"/>
              </w:rPr>
              <w:t xml:space="preserve"> О. C. Методика роботи з хореографічним колективом. – Львів: Каменяр, 2002. – 64 с.</w:t>
            </w:r>
          </w:p>
          <w:p w:rsidR="000507A3" w:rsidRPr="003602C3" w:rsidRDefault="000507A3" w:rsidP="00232387">
            <w:pPr>
              <w:numPr>
                <w:ilvl w:val="0"/>
                <w:numId w:val="20"/>
              </w:numPr>
              <w:tabs>
                <w:tab w:val="left" w:pos="382"/>
              </w:tabs>
              <w:ind w:left="0" w:right="-111" w:firstLine="0"/>
              <w:rPr>
                <w:lang w:val="uk-UA"/>
              </w:rPr>
            </w:pPr>
            <w:proofErr w:type="spellStart"/>
            <w:r w:rsidRPr="003602C3">
              <w:rPr>
                <w:sz w:val="22"/>
                <w:szCs w:val="22"/>
                <w:lang w:val="uk-UA"/>
              </w:rPr>
              <w:t>Голдрич</w:t>
            </w:r>
            <w:proofErr w:type="spellEnd"/>
            <w:r w:rsidRPr="003602C3">
              <w:rPr>
                <w:sz w:val="22"/>
                <w:szCs w:val="22"/>
                <w:lang w:val="uk-UA"/>
              </w:rPr>
              <w:t xml:space="preserve"> О. C. Методика роботи з хореографічним колективом: Посібник для студентів-хореографів навчальних закладів України І-ІІ рівнів акредитації (видання друге, виправлене та доповнене). – Львів: Сполом, 2007. – 72 с.</w:t>
            </w:r>
          </w:p>
          <w:p w:rsidR="000507A3" w:rsidRPr="003602C3" w:rsidRDefault="000507A3" w:rsidP="00232387">
            <w:pPr>
              <w:numPr>
                <w:ilvl w:val="0"/>
                <w:numId w:val="20"/>
              </w:numPr>
              <w:tabs>
                <w:tab w:val="left" w:pos="382"/>
              </w:tabs>
              <w:ind w:left="0" w:right="-111" w:firstLine="0"/>
              <w:rPr>
                <w:lang w:val="uk-UA"/>
              </w:rPr>
            </w:pPr>
            <w:r w:rsidRPr="003602C3">
              <w:rPr>
                <w:sz w:val="22"/>
                <w:szCs w:val="22"/>
                <w:lang w:val="uk-UA"/>
              </w:rPr>
              <w:t xml:space="preserve">Дереворіз О. Танцювальний гурток. – Тернопіль-Харків: Вид-во «Ранок», 2009. – 80 с. </w:t>
            </w:r>
          </w:p>
          <w:p w:rsidR="000507A3" w:rsidRPr="003602C3" w:rsidRDefault="000507A3" w:rsidP="00232387">
            <w:pPr>
              <w:numPr>
                <w:ilvl w:val="0"/>
                <w:numId w:val="20"/>
              </w:numPr>
              <w:tabs>
                <w:tab w:val="left" w:pos="382"/>
              </w:tabs>
              <w:ind w:left="0" w:right="-111" w:firstLine="0"/>
              <w:rPr>
                <w:lang w:val="uk-UA"/>
              </w:rPr>
            </w:pPr>
            <w:proofErr w:type="spellStart"/>
            <w:r w:rsidRPr="003602C3">
              <w:rPr>
                <w:sz w:val="22"/>
                <w:szCs w:val="22"/>
                <w:lang w:val="uk-UA"/>
              </w:rPr>
              <w:t>Зубатов</w:t>
            </w:r>
            <w:proofErr w:type="spellEnd"/>
            <w:r w:rsidRPr="003602C3">
              <w:rPr>
                <w:sz w:val="22"/>
                <w:szCs w:val="22"/>
                <w:lang w:val="uk-UA"/>
              </w:rPr>
              <w:t xml:space="preserve"> С. Л. Методика роботи з хореографічним колективом: Навчальний посібник. – Київ: ІПК ПК, 1997. – 100 с.</w:t>
            </w:r>
          </w:p>
          <w:p w:rsidR="000507A3" w:rsidRPr="003602C3" w:rsidRDefault="000507A3" w:rsidP="00232387">
            <w:pPr>
              <w:numPr>
                <w:ilvl w:val="0"/>
                <w:numId w:val="20"/>
              </w:numPr>
              <w:tabs>
                <w:tab w:val="left" w:pos="382"/>
              </w:tabs>
              <w:ind w:left="0" w:right="-111" w:firstLine="0"/>
              <w:rPr>
                <w:lang w:val="uk-UA"/>
              </w:rPr>
            </w:pPr>
            <w:r w:rsidRPr="003602C3">
              <w:rPr>
                <w:sz w:val="22"/>
                <w:szCs w:val="22"/>
                <w:lang w:val="uk-UA"/>
              </w:rPr>
              <w:t xml:space="preserve">Ткаченко Т. </w:t>
            </w:r>
            <w:proofErr w:type="spellStart"/>
            <w:r w:rsidRPr="003602C3">
              <w:rPr>
                <w:sz w:val="22"/>
                <w:szCs w:val="22"/>
                <w:lang w:val="uk-UA"/>
              </w:rPr>
              <w:t>Работа</w:t>
            </w:r>
            <w:proofErr w:type="spellEnd"/>
            <w:r w:rsidRPr="003602C3">
              <w:rPr>
                <w:sz w:val="22"/>
                <w:szCs w:val="22"/>
                <w:lang w:val="uk-UA"/>
              </w:rPr>
              <w:t xml:space="preserve"> с </w:t>
            </w:r>
            <w:proofErr w:type="spellStart"/>
            <w:r w:rsidRPr="003602C3">
              <w:rPr>
                <w:sz w:val="22"/>
                <w:szCs w:val="22"/>
                <w:lang w:val="uk-UA"/>
              </w:rPr>
              <w:t>танцевальным</w:t>
            </w:r>
            <w:proofErr w:type="spellEnd"/>
            <w:r w:rsidRPr="003602C3">
              <w:rPr>
                <w:sz w:val="22"/>
                <w:szCs w:val="22"/>
                <w:lang w:val="uk-UA"/>
              </w:rPr>
              <w:t xml:space="preserve"> колективом. М.: </w:t>
            </w:r>
            <w:proofErr w:type="spellStart"/>
            <w:r w:rsidRPr="003602C3">
              <w:rPr>
                <w:sz w:val="22"/>
                <w:szCs w:val="22"/>
                <w:lang w:val="uk-UA"/>
              </w:rPr>
              <w:t>Искусство</w:t>
            </w:r>
            <w:proofErr w:type="spellEnd"/>
            <w:r w:rsidRPr="003602C3">
              <w:rPr>
                <w:sz w:val="22"/>
                <w:szCs w:val="22"/>
                <w:lang w:val="uk-UA"/>
              </w:rPr>
              <w:t>, 1958. – 148 с.</w:t>
            </w:r>
          </w:p>
        </w:tc>
        <w:tc>
          <w:tcPr>
            <w:tcW w:w="851" w:type="dxa"/>
            <w:tcBorders>
              <w:top w:val="single" w:sz="4" w:space="0" w:color="auto"/>
              <w:left w:val="single" w:sz="4" w:space="0" w:color="auto"/>
              <w:bottom w:val="single" w:sz="4" w:space="0" w:color="auto"/>
              <w:right w:val="single" w:sz="4" w:space="0" w:color="auto"/>
            </w:tcBorders>
          </w:tcPr>
          <w:p w:rsidR="000507A3" w:rsidRPr="003602C3" w:rsidRDefault="007E427E" w:rsidP="000507A3">
            <w:pPr>
              <w:ind w:right="-111"/>
              <w:rPr>
                <w:lang w:val="uk-UA"/>
              </w:rPr>
            </w:pPr>
            <w:r w:rsidRPr="003602C3">
              <w:rPr>
                <w:sz w:val="22"/>
                <w:szCs w:val="22"/>
                <w:lang w:val="uk-UA"/>
              </w:rPr>
              <w:t>2</w:t>
            </w:r>
          </w:p>
        </w:tc>
        <w:tc>
          <w:tcPr>
            <w:tcW w:w="850" w:type="dxa"/>
            <w:tcBorders>
              <w:top w:val="single" w:sz="4" w:space="0" w:color="auto"/>
              <w:left w:val="single" w:sz="4" w:space="0" w:color="auto"/>
              <w:bottom w:val="single" w:sz="4" w:space="0" w:color="auto"/>
              <w:right w:val="single" w:sz="4" w:space="0" w:color="auto"/>
            </w:tcBorders>
          </w:tcPr>
          <w:p w:rsidR="000507A3" w:rsidRPr="003602C3" w:rsidRDefault="000507A3" w:rsidP="000507A3">
            <w:pPr>
              <w:ind w:right="-111"/>
              <w:rPr>
                <w:lang w:val="uk-UA"/>
              </w:rPr>
            </w:pPr>
          </w:p>
        </w:tc>
      </w:tr>
      <w:tr w:rsidR="000507A3" w:rsidRPr="003602C3" w:rsidTr="00697012">
        <w:tc>
          <w:tcPr>
            <w:tcW w:w="781" w:type="dxa"/>
            <w:tcBorders>
              <w:top w:val="single" w:sz="4" w:space="0" w:color="auto"/>
              <w:left w:val="single" w:sz="4" w:space="0" w:color="auto"/>
              <w:bottom w:val="single" w:sz="4" w:space="0" w:color="auto"/>
              <w:right w:val="single" w:sz="4" w:space="0" w:color="auto"/>
            </w:tcBorders>
          </w:tcPr>
          <w:p w:rsidR="000507A3" w:rsidRPr="003602C3" w:rsidRDefault="007E427E" w:rsidP="00A67DDD">
            <w:pPr>
              <w:ind w:right="-111"/>
              <w:rPr>
                <w:lang w:val="uk-UA"/>
              </w:rPr>
            </w:pPr>
            <w:r w:rsidRPr="003602C3">
              <w:rPr>
                <w:sz w:val="22"/>
                <w:szCs w:val="22"/>
                <w:lang w:val="uk-UA"/>
              </w:rPr>
              <w:lastRenderedPageBreak/>
              <w:t>2</w:t>
            </w:r>
          </w:p>
        </w:tc>
        <w:tc>
          <w:tcPr>
            <w:tcW w:w="4822" w:type="dxa"/>
            <w:gridSpan w:val="2"/>
            <w:tcBorders>
              <w:top w:val="single" w:sz="4" w:space="0" w:color="auto"/>
              <w:left w:val="single" w:sz="4" w:space="0" w:color="auto"/>
              <w:bottom w:val="single" w:sz="4" w:space="0" w:color="auto"/>
              <w:right w:val="single" w:sz="4" w:space="0" w:color="auto"/>
            </w:tcBorders>
          </w:tcPr>
          <w:p w:rsidR="000507A3" w:rsidRPr="003602C3" w:rsidRDefault="000507A3" w:rsidP="00A67DDD">
            <w:pPr>
              <w:snapToGrid w:val="0"/>
              <w:ind w:right="-111"/>
              <w:rPr>
                <w:b/>
                <w:bCs/>
                <w:lang w:val="uk-UA"/>
              </w:rPr>
            </w:pPr>
            <w:r w:rsidRPr="003602C3">
              <w:rPr>
                <w:b/>
                <w:sz w:val="22"/>
                <w:szCs w:val="22"/>
                <w:lang w:val="uk-UA"/>
              </w:rPr>
              <w:t>Тема 12.</w:t>
            </w:r>
            <w:r w:rsidRPr="003602C3">
              <w:rPr>
                <w:b/>
                <w:bCs/>
                <w:sz w:val="22"/>
                <w:szCs w:val="22"/>
                <w:lang w:val="uk-UA"/>
              </w:rPr>
              <w:t xml:space="preserve"> Розвиток музичності на уроках. Музичний супровід та вимоги до нього в навчальному процесі</w:t>
            </w:r>
          </w:p>
          <w:p w:rsidR="000507A3" w:rsidRPr="003602C3" w:rsidRDefault="000507A3" w:rsidP="00A67DDD">
            <w:pPr>
              <w:shd w:val="clear" w:color="auto" w:fill="FFFFFF"/>
              <w:autoSpaceDE w:val="0"/>
              <w:autoSpaceDN w:val="0"/>
              <w:adjustRightInd w:val="0"/>
              <w:ind w:right="-111"/>
              <w:rPr>
                <w:lang w:val="uk-UA"/>
              </w:rPr>
            </w:pPr>
            <w:r w:rsidRPr="003602C3">
              <w:rPr>
                <w:sz w:val="22"/>
                <w:szCs w:val="22"/>
                <w:lang w:val="uk-UA"/>
              </w:rPr>
              <w:t>Естетичні, пізнавальні та виховні можливості музичного мистецтва. Значення розвитку музикальності у вихованців хореографічного колективу. Методика проведення музично-ритмічних вправ та рухів у різних за віком групах дітей. Музичний супровід уроків. Добір музичного матеріалу для репертуару відповідно напряму хореографічного мистецтва.</w:t>
            </w:r>
          </w:p>
          <w:p w:rsidR="000507A3" w:rsidRPr="003602C3" w:rsidRDefault="000507A3" w:rsidP="00A67DDD">
            <w:pPr>
              <w:shd w:val="clear" w:color="auto" w:fill="FFFFFF"/>
              <w:autoSpaceDE w:val="0"/>
              <w:autoSpaceDN w:val="0"/>
              <w:adjustRightInd w:val="0"/>
              <w:ind w:right="-111"/>
              <w:rPr>
                <w:lang w:val="uk-UA"/>
              </w:rPr>
            </w:pPr>
            <w:r w:rsidRPr="003602C3">
              <w:rPr>
                <w:sz w:val="22"/>
                <w:szCs w:val="22"/>
                <w:lang w:val="uk-UA"/>
              </w:rPr>
              <w:t>Музичний супровід та вимоги до нього. Принципи контрастності в музиці та його значення в роботі з хореографічним колективом.</w:t>
            </w:r>
          </w:p>
          <w:p w:rsidR="000507A3" w:rsidRPr="003602C3" w:rsidRDefault="000507A3" w:rsidP="00A67DDD">
            <w:pPr>
              <w:shd w:val="clear" w:color="auto" w:fill="FFFFFF"/>
              <w:autoSpaceDE w:val="0"/>
              <w:autoSpaceDN w:val="0"/>
              <w:adjustRightInd w:val="0"/>
              <w:ind w:right="-111"/>
              <w:rPr>
                <w:lang w:val="uk-UA"/>
              </w:rPr>
            </w:pPr>
            <w:r w:rsidRPr="003602C3">
              <w:rPr>
                <w:sz w:val="22"/>
                <w:szCs w:val="22"/>
                <w:lang w:val="uk-UA"/>
              </w:rPr>
              <w:t>Сприйняття учнями музичного твору відповідно до віку і терміну навчання. Різноманіття музичного матеріалу.</w:t>
            </w:r>
          </w:p>
          <w:p w:rsidR="000507A3" w:rsidRPr="003602C3" w:rsidRDefault="000507A3" w:rsidP="00A67DDD">
            <w:pPr>
              <w:shd w:val="clear" w:color="auto" w:fill="FFFFFF"/>
              <w:autoSpaceDE w:val="0"/>
              <w:autoSpaceDN w:val="0"/>
              <w:adjustRightInd w:val="0"/>
              <w:ind w:right="-111"/>
              <w:rPr>
                <w:lang w:val="uk-UA"/>
              </w:rPr>
            </w:pPr>
            <w:r w:rsidRPr="003602C3">
              <w:rPr>
                <w:sz w:val="22"/>
                <w:szCs w:val="22"/>
                <w:lang w:val="uk-UA"/>
              </w:rPr>
              <w:t>Робота викладача з концертмейстером по підготовці та проведенню занять.</w:t>
            </w:r>
          </w:p>
          <w:p w:rsidR="000507A3" w:rsidRPr="003602C3" w:rsidRDefault="000507A3" w:rsidP="00A67DDD">
            <w:pPr>
              <w:ind w:right="-111"/>
              <w:rPr>
                <w:lang w:val="uk-UA"/>
              </w:rPr>
            </w:pPr>
            <w:r w:rsidRPr="003602C3">
              <w:rPr>
                <w:sz w:val="22"/>
                <w:szCs w:val="22"/>
                <w:lang w:val="uk-UA"/>
              </w:rPr>
              <w:t xml:space="preserve">Концертмейстер – термін на означення професії музиканта, що вживається у трьох значеннях: керівник групи інструментів в симфонічному оркестрі чи іншому оркестрі аналогічного складу; перший скрипаль оркестру; піаніст, що акомпанує вокалістам або інструменталістам на </w:t>
            </w:r>
            <w:r w:rsidRPr="003602C3">
              <w:rPr>
                <w:sz w:val="22"/>
                <w:szCs w:val="22"/>
                <w:lang w:val="uk-UA"/>
              </w:rPr>
              <w:lastRenderedPageBreak/>
              <w:t>концертах та при підготовці до виступів.</w:t>
            </w:r>
          </w:p>
          <w:p w:rsidR="000507A3" w:rsidRPr="003602C3" w:rsidRDefault="000507A3" w:rsidP="00A67DDD">
            <w:pPr>
              <w:ind w:right="-111"/>
              <w:rPr>
                <w:lang w:val="uk-UA"/>
              </w:rPr>
            </w:pPr>
          </w:p>
        </w:tc>
        <w:tc>
          <w:tcPr>
            <w:tcW w:w="1417" w:type="dxa"/>
            <w:tcBorders>
              <w:top w:val="single" w:sz="4" w:space="0" w:color="auto"/>
              <w:left w:val="single" w:sz="4" w:space="0" w:color="auto"/>
              <w:bottom w:val="single" w:sz="4" w:space="0" w:color="auto"/>
              <w:right w:val="single" w:sz="4" w:space="0" w:color="auto"/>
            </w:tcBorders>
          </w:tcPr>
          <w:p w:rsidR="000507A3" w:rsidRPr="003602C3" w:rsidRDefault="007E427E" w:rsidP="00A67DDD">
            <w:pPr>
              <w:ind w:right="-111"/>
              <w:rPr>
                <w:lang w:val="uk-UA"/>
              </w:rPr>
            </w:pPr>
            <w:r w:rsidRPr="003602C3">
              <w:rPr>
                <w:sz w:val="22"/>
                <w:szCs w:val="22"/>
                <w:lang w:val="uk-UA"/>
              </w:rPr>
              <w:lastRenderedPageBreak/>
              <w:t>практичне заняття (самостійна,  робота)</w:t>
            </w:r>
          </w:p>
        </w:tc>
        <w:tc>
          <w:tcPr>
            <w:tcW w:w="6379" w:type="dxa"/>
            <w:gridSpan w:val="2"/>
            <w:tcBorders>
              <w:top w:val="single" w:sz="4" w:space="0" w:color="auto"/>
              <w:left w:val="single" w:sz="4" w:space="0" w:color="auto"/>
              <w:bottom w:val="single" w:sz="4" w:space="0" w:color="auto"/>
              <w:right w:val="single" w:sz="4" w:space="0" w:color="auto"/>
            </w:tcBorders>
          </w:tcPr>
          <w:p w:rsidR="000507A3" w:rsidRPr="003602C3" w:rsidRDefault="000507A3" w:rsidP="00232387">
            <w:pPr>
              <w:numPr>
                <w:ilvl w:val="0"/>
                <w:numId w:val="21"/>
              </w:numPr>
              <w:tabs>
                <w:tab w:val="left" w:pos="382"/>
              </w:tabs>
              <w:ind w:left="0" w:right="-111" w:firstLine="0"/>
              <w:rPr>
                <w:lang w:val="uk-UA"/>
              </w:rPr>
            </w:pPr>
            <w:r w:rsidRPr="003602C3">
              <w:rPr>
                <w:sz w:val="22"/>
                <w:szCs w:val="22"/>
                <w:lang w:val="uk-UA"/>
              </w:rPr>
              <w:t>Антонова В. В. Музичні ігри, танці та вправи у дитячому садку. –  Київ: Музична Україна, 1969. – 172 с.</w:t>
            </w:r>
          </w:p>
          <w:p w:rsidR="000507A3" w:rsidRPr="003602C3" w:rsidRDefault="000507A3" w:rsidP="00232387">
            <w:pPr>
              <w:numPr>
                <w:ilvl w:val="0"/>
                <w:numId w:val="21"/>
              </w:numPr>
              <w:tabs>
                <w:tab w:val="left" w:pos="382"/>
              </w:tabs>
              <w:ind w:left="0" w:right="-111" w:firstLine="0"/>
              <w:rPr>
                <w:lang w:val="uk-UA"/>
              </w:rPr>
            </w:pPr>
            <w:proofErr w:type="spellStart"/>
            <w:r w:rsidRPr="003602C3">
              <w:rPr>
                <w:sz w:val="22"/>
                <w:szCs w:val="22"/>
                <w:lang w:val="uk-UA"/>
              </w:rPr>
              <w:t>Бекина</w:t>
            </w:r>
            <w:proofErr w:type="spellEnd"/>
            <w:r w:rsidRPr="003602C3">
              <w:rPr>
                <w:sz w:val="22"/>
                <w:szCs w:val="22"/>
                <w:lang w:val="uk-UA"/>
              </w:rPr>
              <w:t xml:space="preserve"> С. И., Ломова Т. П., </w:t>
            </w:r>
            <w:proofErr w:type="spellStart"/>
            <w:r w:rsidRPr="003602C3">
              <w:rPr>
                <w:sz w:val="22"/>
                <w:szCs w:val="22"/>
                <w:lang w:val="uk-UA"/>
              </w:rPr>
              <w:t>Соковнина</w:t>
            </w:r>
            <w:proofErr w:type="spellEnd"/>
            <w:r w:rsidRPr="003602C3">
              <w:rPr>
                <w:sz w:val="22"/>
                <w:szCs w:val="22"/>
                <w:lang w:val="uk-UA"/>
              </w:rPr>
              <w:t xml:space="preserve"> Е. Н. Музика и </w:t>
            </w:r>
            <w:proofErr w:type="spellStart"/>
            <w:r w:rsidRPr="003602C3">
              <w:rPr>
                <w:sz w:val="22"/>
                <w:szCs w:val="22"/>
                <w:lang w:val="uk-UA"/>
              </w:rPr>
              <w:t>движение</w:t>
            </w:r>
            <w:proofErr w:type="spellEnd"/>
            <w:r w:rsidRPr="003602C3">
              <w:rPr>
                <w:sz w:val="22"/>
                <w:szCs w:val="22"/>
                <w:lang w:val="uk-UA"/>
              </w:rPr>
              <w:t xml:space="preserve"> (</w:t>
            </w:r>
            <w:proofErr w:type="spellStart"/>
            <w:r w:rsidRPr="003602C3">
              <w:rPr>
                <w:sz w:val="22"/>
                <w:szCs w:val="22"/>
                <w:lang w:val="uk-UA"/>
              </w:rPr>
              <w:t>упражнения</w:t>
            </w:r>
            <w:proofErr w:type="spellEnd"/>
            <w:r w:rsidRPr="003602C3">
              <w:rPr>
                <w:sz w:val="22"/>
                <w:szCs w:val="22"/>
                <w:lang w:val="uk-UA"/>
              </w:rPr>
              <w:t xml:space="preserve">, </w:t>
            </w:r>
            <w:proofErr w:type="spellStart"/>
            <w:r w:rsidRPr="003602C3">
              <w:rPr>
                <w:sz w:val="22"/>
                <w:szCs w:val="22"/>
                <w:lang w:val="uk-UA"/>
              </w:rPr>
              <w:t>игры</w:t>
            </w:r>
            <w:proofErr w:type="spellEnd"/>
            <w:r w:rsidRPr="003602C3">
              <w:rPr>
                <w:sz w:val="22"/>
                <w:szCs w:val="22"/>
                <w:lang w:val="uk-UA"/>
              </w:rPr>
              <w:t xml:space="preserve"> и </w:t>
            </w:r>
            <w:proofErr w:type="spellStart"/>
            <w:r w:rsidRPr="003602C3">
              <w:rPr>
                <w:sz w:val="22"/>
                <w:szCs w:val="22"/>
                <w:lang w:val="uk-UA"/>
              </w:rPr>
              <w:t>пляски</w:t>
            </w:r>
            <w:proofErr w:type="spellEnd"/>
            <w:r w:rsidRPr="003602C3">
              <w:rPr>
                <w:sz w:val="22"/>
                <w:szCs w:val="22"/>
                <w:lang w:val="uk-UA"/>
              </w:rPr>
              <w:t xml:space="preserve"> для </w:t>
            </w:r>
            <w:proofErr w:type="spellStart"/>
            <w:r w:rsidRPr="003602C3">
              <w:rPr>
                <w:sz w:val="22"/>
                <w:szCs w:val="22"/>
                <w:lang w:val="uk-UA"/>
              </w:rPr>
              <w:t>детей</w:t>
            </w:r>
            <w:proofErr w:type="spellEnd"/>
            <w:r w:rsidRPr="003602C3">
              <w:rPr>
                <w:sz w:val="22"/>
                <w:szCs w:val="22"/>
                <w:lang w:val="uk-UA"/>
              </w:rPr>
              <w:t xml:space="preserve"> 6 – 7 лет). – М.: </w:t>
            </w:r>
            <w:proofErr w:type="spellStart"/>
            <w:r w:rsidRPr="003602C3">
              <w:rPr>
                <w:sz w:val="22"/>
                <w:szCs w:val="22"/>
                <w:lang w:val="uk-UA"/>
              </w:rPr>
              <w:t>Просвещение</w:t>
            </w:r>
            <w:proofErr w:type="spellEnd"/>
            <w:r w:rsidRPr="003602C3">
              <w:rPr>
                <w:sz w:val="22"/>
                <w:szCs w:val="22"/>
                <w:lang w:val="uk-UA"/>
              </w:rPr>
              <w:t>, 1984. – 288 с.</w:t>
            </w:r>
          </w:p>
          <w:p w:rsidR="000507A3" w:rsidRPr="003602C3" w:rsidRDefault="000507A3" w:rsidP="00232387">
            <w:pPr>
              <w:numPr>
                <w:ilvl w:val="0"/>
                <w:numId w:val="21"/>
              </w:numPr>
              <w:tabs>
                <w:tab w:val="left" w:pos="382"/>
              </w:tabs>
              <w:ind w:left="0" w:right="-111" w:firstLine="0"/>
              <w:rPr>
                <w:lang w:val="uk-UA"/>
              </w:rPr>
            </w:pPr>
            <w:r w:rsidRPr="003602C3">
              <w:rPr>
                <w:sz w:val="22"/>
                <w:szCs w:val="22"/>
                <w:lang w:val="uk-UA"/>
              </w:rPr>
              <w:t>Бондаренко Л. Ритміка і танець у 1 – 3  класах загальноосвітньої школи. –  Київ: Музична Україна, 1972. – 160 с.</w:t>
            </w:r>
          </w:p>
          <w:p w:rsidR="000507A3" w:rsidRPr="003602C3" w:rsidRDefault="000507A3" w:rsidP="00232387">
            <w:pPr>
              <w:numPr>
                <w:ilvl w:val="0"/>
                <w:numId w:val="21"/>
              </w:numPr>
              <w:tabs>
                <w:tab w:val="left" w:pos="382"/>
              </w:tabs>
              <w:ind w:left="0" w:right="-111" w:firstLine="0"/>
              <w:rPr>
                <w:lang w:val="uk-UA"/>
              </w:rPr>
            </w:pPr>
            <w:r w:rsidRPr="003602C3">
              <w:rPr>
                <w:sz w:val="22"/>
                <w:szCs w:val="22"/>
                <w:lang w:val="uk-UA"/>
              </w:rPr>
              <w:t xml:space="preserve">Горшкова Е.В. От </w:t>
            </w:r>
            <w:proofErr w:type="spellStart"/>
            <w:r w:rsidRPr="003602C3">
              <w:rPr>
                <w:sz w:val="22"/>
                <w:szCs w:val="22"/>
                <w:lang w:val="uk-UA"/>
              </w:rPr>
              <w:t>жеста</w:t>
            </w:r>
            <w:proofErr w:type="spellEnd"/>
            <w:r w:rsidRPr="003602C3">
              <w:rPr>
                <w:sz w:val="22"/>
                <w:szCs w:val="22"/>
                <w:lang w:val="uk-UA"/>
              </w:rPr>
              <w:t xml:space="preserve"> к </w:t>
            </w:r>
            <w:proofErr w:type="spellStart"/>
            <w:r w:rsidRPr="003602C3">
              <w:rPr>
                <w:sz w:val="22"/>
                <w:szCs w:val="22"/>
                <w:lang w:val="uk-UA"/>
              </w:rPr>
              <w:t>танцу</w:t>
            </w:r>
            <w:proofErr w:type="spellEnd"/>
            <w:r w:rsidRPr="003602C3">
              <w:rPr>
                <w:sz w:val="22"/>
                <w:szCs w:val="22"/>
                <w:lang w:val="uk-UA"/>
              </w:rPr>
              <w:t xml:space="preserve">. Методика и </w:t>
            </w:r>
            <w:proofErr w:type="spellStart"/>
            <w:r w:rsidRPr="003602C3">
              <w:rPr>
                <w:sz w:val="22"/>
                <w:szCs w:val="22"/>
                <w:lang w:val="uk-UA"/>
              </w:rPr>
              <w:t>конспекты</w:t>
            </w:r>
            <w:proofErr w:type="spellEnd"/>
            <w:r w:rsidRPr="003602C3">
              <w:rPr>
                <w:sz w:val="22"/>
                <w:szCs w:val="22"/>
                <w:lang w:val="uk-UA"/>
              </w:rPr>
              <w:t xml:space="preserve"> занятий по </w:t>
            </w:r>
            <w:proofErr w:type="spellStart"/>
            <w:r w:rsidRPr="003602C3">
              <w:rPr>
                <w:sz w:val="22"/>
                <w:szCs w:val="22"/>
                <w:lang w:val="uk-UA"/>
              </w:rPr>
              <w:t>развитию</w:t>
            </w:r>
            <w:proofErr w:type="spellEnd"/>
            <w:r w:rsidRPr="003602C3">
              <w:rPr>
                <w:sz w:val="22"/>
                <w:szCs w:val="22"/>
                <w:lang w:val="uk-UA"/>
              </w:rPr>
              <w:t xml:space="preserve"> у  </w:t>
            </w:r>
            <w:proofErr w:type="spellStart"/>
            <w:r w:rsidRPr="003602C3">
              <w:rPr>
                <w:sz w:val="22"/>
                <w:szCs w:val="22"/>
                <w:lang w:val="uk-UA"/>
              </w:rPr>
              <w:t>детей</w:t>
            </w:r>
            <w:proofErr w:type="spellEnd"/>
            <w:r w:rsidRPr="003602C3">
              <w:rPr>
                <w:sz w:val="22"/>
                <w:szCs w:val="22"/>
                <w:lang w:val="uk-UA"/>
              </w:rPr>
              <w:t xml:space="preserve"> 5 – 7 лет </w:t>
            </w:r>
            <w:proofErr w:type="spellStart"/>
            <w:r w:rsidRPr="003602C3">
              <w:rPr>
                <w:sz w:val="22"/>
                <w:szCs w:val="22"/>
                <w:lang w:val="uk-UA"/>
              </w:rPr>
              <w:t>творчества</w:t>
            </w:r>
            <w:proofErr w:type="spellEnd"/>
            <w:r w:rsidRPr="003602C3">
              <w:rPr>
                <w:sz w:val="22"/>
                <w:szCs w:val="22"/>
                <w:lang w:val="uk-UA"/>
              </w:rPr>
              <w:t xml:space="preserve"> в </w:t>
            </w:r>
            <w:proofErr w:type="spellStart"/>
            <w:r w:rsidRPr="003602C3">
              <w:rPr>
                <w:sz w:val="22"/>
                <w:szCs w:val="22"/>
                <w:lang w:val="uk-UA"/>
              </w:rPr>
              <w:t>танце</w:t>
            </w:r>
            <w:proofErr w:type="spellEnd"/>
            <w:r w:rsidRPr="003602C3">
              <w:rPr>
                <w:sz w:val="22"/>
                <w:szCs w:val="22"/>
                <w:lang w:val="uk-UA"/>
              </w:rPr>
              <w:t xml:space="preserve">. </w:t>
            </w:r>
            <w:proofErr w:type="spellStart"/>
            <w:r w:rsidRPr="003602C3">
              <w:rPr>
                <w:sz w:val="22"/>
                <w:szCs w:val="22"/>
                <w:lang w:val="uk-UA"/>
              </w:rPr>
              <w:t>Пособие</w:t>
            </w:r>
            <w:proofErr w:type="spellEnd"/>
            <w:r w:rsidRPr="003602C3">
              <w:rPr>
                <w:sz w:val="22"/>
                <w:szCs w:val="22"/>
                <w:lang w:val="uk-UA"/>
              </w:rPr>
              <w:t xml:space="preserve"> для </w:t>
            </w:r>
            <w:proofErr w:type="spellStart"/>
            <w:r w:rsidRPr="003602C3">
              <w:rPr>
                <w:sz w:val="22"/>
                <w:szCs w:val="22"/>
                <w:lang w:val="uk-UA"/>
              </w:rPr>
              <w:t>музыкальных</w:t>
            </w:r>
            <w:proofErr w:type="spellEnd"/>
            <w:r w:rsidRPr="003602C3">
              <w:rPr>
                <w:sz w:val="22"/>
                <w:szCs w:val="22"/>
                <w:lang w:val="uk-UA"/>
              </w:rPr>
              <w:t xml:space="preserve"> </w:t>
            </w:r>
            <w:proofErr w:type="spellStart"/>
            <w:r w:rsidRPr="003602C3">
              <w:rPr>
                <w:sz w:val="22"/>
                <w:szCs w:val="22"/>
                <w:lang w:val="uk-UA"/>
              </w:rPr>
              <w:t>руководителей</w:t>
            </w:r>
            <w:proofErr w:type="spellEnd"/>
            <w:r w:rsidRPr="003602C3">
              <w:rPr>
                <w:sz w:val="22"/>
                <w:szCs w:val="22"/>
                <w:lang w:val="uk-UA"/>
              </w:rPr>
              <w:t xml:space="preserve"> </w:t>
            </w:r>
            <w:proofErr w:type="spellStart"/>
            <w:r w:rsidRPr="003602C3">
              <w:rPr>
                <w:sz w:val="22"/>
                <w:szCs w:val="22"/>
                <w:lang w:val="uk-UA"/>
              </w:rPr>
              <w:t>детских</w:t>
            </w:r>
            <w:proofErr w:type="spellEnd"/>
            <w:r w:rsidRPr="003602C3">
              <w:rPr>
                <w:sz w:val="22"/>
                <w:szCs w:val="22"/>
                <w:lang w:val="uk-UA"/>
              </w:rPr>
              <w:t xml:space="preserve"> </w:t>
            </w:r>
            <w:proofErr w:type="spellStart"/>
            <w:r w:rsidRPr="003602C3">
              <w:rPr>
                <w:sz w:val="22"/>
                <w:szCs w:val="22"/>
                <w:lang w:val="uk-UA"/>
              </w:rPr>
              <w:t>садов</w:t>
            </w:r>
            <w:proofErr w:type="spellEnd"/>
            <w:r w:rsidRPr="003602C3">
              <w:rPr>
                <w:sz w:val="22"/>
                <w:szCs w:val="22"/>
                <w:lang w:val="uk-UA"/>
              </w:rPr>
              <w:t xml:space="preserve">. – М.: </w:t>
            </w:r>
            <w:proofErr w:type="spellStart"/>
            <w:r w:rsidRPr="003602C3">
              <w:rPr>
                <w:sz w:val="22"/>
                <w:szCs w:val="22"/>
                <w:lang w:val="uk-UA"/>
              </w:rPr>
              <w:t>Издательство</w:t>
            </w:r>
            <w:proofErr w:type="spellEnd"/>
            <w:r w:rsidRPr="003602C3">
              <w:rPr>
                <w:sz w:val="22"/>
                <w:szCs w:val="22"/>
                <w:lang w:val="uk-UA"/>
              </w:rPr>
              <w:t xml:space="preserve"> "Гном </w:t>
            </w:r>
            <w:proofErr w:type="spellStart"/>
            <w:r w:rsidRPr="003602C3">
              <w:rPr>
                <w:sz w:val="22"/>
                <w:szCs w:val="22"/>
                <w:lang w:val="uk-UA"/>
              </w:rPr>
              <w:t>иД</w:t>
            </w:r>
            <w:proofErr w:type="spellEnd"/>
            <w:r w:rsidRPr="003602C3">
              <w:rPr>
                <w:sz w:val="22"/>
                <w:szCs w:val="22"/>
                <w:lang w:val="uk-UA"/>
              </w:rPr>
              <w:t xml:space="preserve">", 2004. – 120 с. </w:t>
            </w:r>
          </w:p>
          <w:p w:rsidR="000507A3" w:rsidRPr="003602C3" w:rsidRDefault="000507A3" w:rsidP="00232387">
            <w:pPr>
              <w:numPr>
                <w:ilvl w:val="0"/>
                <w:numId w:val="21"/>
              </w:numPr>
              <w:tabs>
                <w:tab w:val="left" w:pos="382"/>
              </w:tabs>
              <w:ind w:left="0" w:right="-111" w:firstLine="0"/>
              <w:rPr>
                <w:lang w:val="uk-UA"/>
              </w:rPr>
            </w:pPr>
            <w:proofErr w:type="spellStart"/>
            <w:r w:rsidRPr="003602C3">
              <w:rPr>
                <w:sz w:val="22"/>
                <w:szCs w:val="22"/>
                <w:lang w:val="uk-UA"/>
              </w:rPr>
              <w:t>Движение</w:t>
            </w:r>
            <w:proofErr w:type="spellEnd"/>
            <w:r w:rsidRPr="003602C3">
              <w:rPr>
                <w:sz w:val="22"/>
                <w:szCs w:val="22"/>
                <w:lang w:val="uk-UA"/>
              </w:rPr>
              <w:t xml:space="preserve"> и </w:t>
            </w:r>
            <w:proofErr w:type="spellStart"/>
            <w:r w:rsidRPr="003602C3">
              <w:rPr>
                <w:sz w:val="22"/>
                <w:szCs w:val="22"/>
                <w:lang w:val="uk-UA"/>
              </w:rPr>
              <w:t>музыка</w:t>
            </w:r>
            <w:proofErr w:type="spellEnd"/>
            <w:r w:rsidRPr="003602C3">
              <w:rPr>
                <w:sz w:val="22"/>
                <w:szCs w:val="22"/>
                <w:lang w:val="uk-UA"/>
              </w:rPr>
              <w:t xml:space="preserve">. </w:t>
            </w:r>
            <w:proofErr w:type="spellStart"/>
            <w:r w:rsidRPr="003602C3">
              <w:rPr>
                <w:sz w:val="22"/>
                <w:szCs w:val="22"/>
                <w:lang w:val="uk-UA"/>
              </w:rPr>
              <w:t>Игры</w:t>
            </w:r>
            <w:proofErr w:type="spellEnd"/>
            <w:r w:rsidRPr="003602C3">
              <w:rPr>
                <w:sz w:val="22"/>
                <w:szCs w:val="22"/>
                <w:lang w:val="uk-UA"/>
              </w:rPr>
              <w:t xml:space="preserve">, </w:t>
            </w:r>
            <w:proofErr w:type="spellStart"/>
            <w:r w:rsidRPr="003602C3">
              <w:rPr>
                <w:sz w:val="22"/>
                <w:szCs w:val="22"/>
                <w:lang w:val="uk-UA"/>
              </w:rPr>
              <w:t>пляски</w:t>
            </w:r>
            <w:proofErr w:type="spellEnd"/>
            <w:r w:rsidRPr="003602C3">
              <w:rPr>
                <w:sz w:val="22"/>
                <w:szCs w:val="22"/>
                <w:lang w:val="uk-UA"/>
              </w:rPr>
              <w:t xml:space="preserve">, </w:t>
            </w:r>
            <w:proofErr w:type="spellStart"/>
            <w:r w:rsidRPr="003602C3">
              <w:rPr>
                <w:sz w:val="22"/>
                <w:szCs w:val="22"/>
                <w:lang w:val="uk-UA"/>
              </w:rPr>
              <w:t>хороводы</w:t>
            </w:r>
            <w:proofErr w:type="spellEnd"/>
            <w:r w:rsidRPr="003602C3">
              <w:rPr>
                <w:sz w:val="22"/>
                <w:szCs w:val="22"/>
                <w:lang w:val="uk-UA"/>
              </w:rPr>
              <w:t xml:space="preserve"> для </w:t>
            </w:r>
            <w:proofErr w:type="spellStart"/>
            <w:r w:rsidRPr="003602C3">
              <w:rPr>
                <w:sz w:val="22"/>
                <w:szCs w:val="22"/>
                <w:lang w:val="uk-UA"/>
              </w:rPr>
              <w:t>детского</w:t>
            </w:r>
            <w:proofErr w:type="spellEnd"/>
            <w:r w:rsidRPr="003602C3">
              <w:rPr>
                <w:sz w:val="22"/>
                <w:szCs w:val="22"/>
                <w:lang w:val="uk-UA"/>
              </w:rPr>
              <w:t xml:space="preserve"> </w:t>
            </w:r>
            <w:proofErr w:type="spellStart"/>
            <w:r w:rsidRPr="003602C3">
              <w:rPr>
                <w:sz w:val="22"/>
                <w:szCs w:val="22"/>
                <w:lang w:val="uk-UA"/>
              </w:rPr>
              <w:t>сада</w:t>
            </w:r>
            <w:proofErr w:type="spellEnd"/>
            <w:r w:rsidRPr="003602C3">
              <w:rPr>
                <w:sz w:val="22"/>
                <w:szCs w:val="22"/>
                <w:lang w:val="uk-UA"/>
              </w:rPr>
              <w:t xml:space="preserve"> в </w:t>
            </w:r>
            <w:proofErr w:type="spellStart"/>
            <w:r w:rsidRPr="003602C3">
              <w:rPr>
                <w:sz w:val="22"/>
                <w:szCs w:val="22"/>
                <w:lang w:val="uk-UA"/>
              </w:rPr>
              <w:t>сопровождении</w:t>
            </w:r>
            <w:proofErr w:type="spellEnd"/>
            <w:r w:rsidRPr="003602C3">
              <w:rPr>
                <w:sz w:val="22"/>
                <w:szCs w:val="22"/>
                <w:lang w:val="uk-UA"/>
              </w:rPr>
              <w:t xml:space="preserve"> </w:t>
            </w:r>
            <w:proofErr w:type="spellStart"/>
            <w:r w:rsidRPr="003602C3">
              <w:rPr>
                <w:sz w:val="22"/>
                <w:szCs w:val="22"/>
                <w:lang w:val="uk-UA"/>
              </w:rPr>
              <w:t>фортепиано</w:t>
            </w:r>
            <w:proofErr w:type="spellEnd"/>
            <w:r w:rsidRPr="003602C3">
              <w:rPr>
                <w:sz w:val="22"/>
                <w:szCs w:val="22"/>
                <w:lang w:val="uk-UA"/>
              </w:rPr>
              <w:t xml:space="preserve"> (баяна) / Состав. Л. Генералова. – М.: </w:t>
            </w:r>
            <w:proofErr w:type="spellStart"/>
            <w:r w:rsidRPr="003602C3">
              <w:rPr>
                <w:sz w:val="22"/>
                <w:szCs w:val="22"/>
                <w:lang w:val="uk-UA"/>
              </w:rPr>
              <w:t>Музыка</w:t>
            </w:r>
            <w:proofErr w:type="spellEnd"/>
            <w:r w:rsidRPr="003602C3">
              <w:rPr>
                <w:sz w:val="22"/>
                <w:szCs w:val="22"/>
                <w:lang w:val="uk-UA"/>
              </w:rPr>
              <w:t xml:space="preserve">, 1966. – 120 с. </w:t>
            </w:r>
          </w:p>
          <w:p w:rsidR="000507A3" w:rsidRPr="003602C3" w:rsidRDefault="000507A3" w:rsidP="00232387">
            <w:pPr>
              <w:numPr>
                <w:ilvl w:val="0"/>
                <w:numId w:val="21"/>
              </w:numPr>
              <w:tabs>
                <w:tab w:val="left" w:pos="382"/>
              </w:tabs>
              <w:ind w:left="0" w:right="-111" w:firstLine="0"/>
              <w:rPr>
                <w:lang w:val="uk-UA"/>
              </w:rPr>
            </w:pPr>
            <w:r w:rsidRPr="003602C3">
              <w:rPr>
                <w:sz w:val="22"/>
                <w:szCs w:val="22"/>
                <w:lang w:val="uk-UA"/>
              </w:rPr>
              <w:t>Методичний порадник з позашкільної освіти та виховання творчої молоді. – Львів: Край, 2009. – 304 с.</w:t>
            </w:r>
          </w:p>
          <w:p w:rsidR="000507A3" w:rsidRPr="003602C3" w:rsidRDefault="000507A3" w:rsidP="00232387">
            <w:pPr>
              <w:numPr>
                <w:ilvl w:val="0"/>
                <w:numId w:val="21"/>
              </w:numPr>
              <w:tabs>
                <w:tab w:val="left" w:pos="382"/>
              </w:tabs>
              <w:ind w:left="0" w:right="-111" w:firstLine="0"/>
              <w:rPr>
                <w:lang w:val="uk-UA"/>
              </w:rPr>
            </w:pPr>
            <w:proofErr w:type="spellStart"/>
            <w:r w:rsidRPr="003602C3">
              <w:rPr>
                <w:sz w:val="22"/>
                <w:szCs w:val="22"/>
                <w:lang w:val="uk-UA"/>
              </w:rPr>
              <w:t>Пензулаева</w:t>
            </w:r>
            <w:proofErr w:type="spellEnd"/>
            <w:r w:rsidRPr="003602C3">
              <w:rPr>
                <w:sz w:val="22"/>
                <w:szCs w:val="22"/>
                <w:lang w:val="uk-UA"/>
              </w:rPr>
              <w:t xml:space="preserve"> Л. И. </w:t>
            </w:r>
            <w:proofErr w:type="spellStart"/>
            <w:r w:rsidRPr="003602C3">
              <w:rPr>
                <w:sz w:val="22"/>
                <w:szCs w:val="22"/>
                <w:lang w:val="uk-UA"/>
              </w:rPr>
              <w:t>Подвижные</w:t>
            </w:r>
            <w:proofErr w:type="spellEnd"/>
            <w:r w:rsidRPr="003602C3">
              <w:rPr>
                <w:sz w:val="22"/>
                <w:szCs w:val="22"/>
                <w:lang w:val="uk-UA"/>
              </w:rPr>
              <w:t xml:space="preserve"> </w:t>
            </w:r>
            <w:proofErr w:type="spellStart"/>
            <w:r w:rsidRPr="003602C3">
              <w:rPr>
                <w:sz w:val="22"/>
                <w:szCs w:val="22"/>
                <w:lang w:val="uk-UA"/>
              </w:rPr>
              <w:t>игры</w:t>
            </w:r>
            <w:proofErr w:type="spellEnd"/>
            <w:r w:rsidRPr="003602C3">
              <w:rPr>
                <w:sz w:val="22"/>
                <w:szCs w:val="22"/>
                <w:lang w:val="uk-UA"/>
              </w:rPr>
              <w:t xml:space="preserve"> и </w:t>
            </w:r>
            <w:proofErr w:type="spellStart"/>
            <w:r w:rsidRPr="003602C3">
              <w:rPr>
                <w:sz w:val="22"/>
                <w:szCs w:val="22"/>
                <w:lang w:val="uk-UA"/>
              </w:rPr>
              <w:t>игровые</w:t>
            </w:r>
            <w:proofErr w:type="spellEnd"/>
            <w:r w:rsidRPr="003602C3">
              <w:rPr>
                <w:sz w:val="22"/>
                <w:szCs w:val="22"/>
                <w:lang w:val="uk-UA"/>
              </w:rPr>
              <w:t xml:space="preserve"> </w:t>
            </w:r>
            <w:proofErr w:type="spellStart"/>
            <w:r w:rsidRPr="003602C3">
              <w:rPr>
                <w:sz w:val="22"/>
                <w:szCs w:val="22"/>
                <w:lang w:val="uk-UA"/>
              </w:rPr>
              <w:t>упражнения</w:t>
            </w:r>
            <w:proofErr w:type="spellEnd"/>
            <w:r w:rsidRPr="003602C3">
              <w:rPr>
                <w:sz w:val="22"/>
                <w:szCs w:val="22"/>
                <w:lang w:val="uk-UA"/>
              </w:rPr>
              <w:t xml:space="preserve"> с </w:t>
            </w:r>
            <w:proofErr w:type="spellStart"/>
            <w:r w:rsidRPr="003602C3">
              <w:rPr>
                <w:sz w:val="22"/>
                <w:szCs w:val="22"/>
                <w:lang w:val="uk-UA"/>
              </w:rPr>
              <w:t>детьми</w:t>
            </w:r>
            <w:proofErr w:type="spellEnd"/>
            <w:r w:rsidRPr="003602C3">
              <w:rPr>
                <w:sz w:val="22"/>
                <w:szCs w:val="22"/>
                <w:lang w:val="uk-UA"/>
              </w:rPr>
              <w:t xml:space="preserve"> 3 – 5 лет. М.: </w:t>
            </w:r>
            <w:proofErr w:type="spellStart"/>
            <w:r w:rsidRPr="003602C3">
              <w:rPr>
                <w:sz w:val="22"/>
                <w:szCs w:val="22"/>
                <w:lang w:val="uk-UA"/>
              </w:rPr>
              <w:t>Гуманитарное</w:t>
            </w:r>
            <w:proofErr w:type="spellEnd"/>
            <w:r w:rsidRPr="003602C3">
              <w:rPr>
                <w:sz w:val="22"/>
                <w:szCs w:val="22"/>
                <w:lang w:val="uk-UA"/>
              </w:rPr>
              <w:t xml:space="preserve"> </w:t>
            </w:r>
            <w:proofErr w:type="spellStart"/>
            <w:r w:rsidRPr="003602C3">
              <w:rPr>
                <w:sz w:val="22"/>
                <w:szCs w:val="22"/>
                <w:lang w:val="uk-UA"/>
              </w:rPr>
              <w:t>издательство</w:t>
            </w:r>
            <w:proofErr w:type="spellEnd"/>
            <w:r w:rsidRPr="003602C3">
              <w:rPr>
                <w:sz w:val="22"/>
                <w:szCs w:val="22"/>
                <w:lang w:val="uk-UA"/>
              </w:rPr>
              <w:t xml:space="preserve"> центр </w:t>
            </w:r>
            <w:proofErr w:type="spellStart"/>
            <w:r w:rsidRPr="003602C3">
              <w:rPr>
                <w:sz w:val="22"/>
                <w:szCs w:val="22"/>
                <w:lang w:val="uk-UA"/>
              </w:rPr>
              <w:t>Владос</w:t>
            </w:r>
            <w:proofErr w:type="spellEnd"/>
            <w:r w:rsidRPr="003602C3">
              <w:rPr>
                <w:sz w:val="22"/>
                <w:szCs w:val="22"/>
                <w:lang w:val="uk-UA"/>
              </w:rPr>
              <w:t xml:space="preserve">, 2000. – 112 с. </w:t>
            </w:r>
          </w:p>
          <w:p w:rsidR="000507A3" w:rsidRPr="003602C3" w:rsidRDefault="000507A3" w:rsidP="00232387">
            <w:pPr>
              <w:numPr>
                <w:ilvl w:val="0"/>
                <w:numId w:val="21"/>
              </w:numPr>
              <w:tabs>
                <w:tab w:val="left" w:pos="382"/>
              </w:tabs>
              <w:ind w:left="0" w:right="-111" w:firstLine="0"/>
              <w:rPr>
                <w:lang w:val="uk-UA"/>
              </w:rPr>
            </w:pPr>
            <w:proofErr w:type="spellStart"/>
            <w:r w:rsidRPr="003602C3">
              <w:rPr>
                <w:sz w:val="22"/>
                <w:szCs w:val="22"/>
                <w:lang w:val="uk-UA"/>
              </w:rPr>
              <w:t>Руднева</w:t>
            </w:r>
            <w:proofErr w:type="spellEnd"/>
            <w:r w:rsidRPr="003602C3">
              <w:rPr>
                <w:sz w:val="22"/>
                <w:szCs w:val="22"/>
                <w:lang w:val="uk-UA"/>
              </w:rPr>
              <w:t xml:space="preserve"> С., </w:t>
            </w:r>
            <w:proofErr w:type="spellStart"/>
            <w:r w:rsidRPr="003602C3">
              <w:rPr>
                <w:sz w:val="22"/>
                <w:szCs w:val="22"/>
                <w:lang w:val="uk-UA"/>
              </w:rPr>
              <w:t>Фиш</w:t>
            </w:r>
            <w:proofErr w:type="spellEnd"/>
            <w:r w:rsidRPr="003602C3">
              <w:rPr>
                <w:sz w:val="22"/>
                <w:szCs w:val="22"/>
                <w:lang w:val="uk-UA"/>
              </w:rPr>
              <w:t xml:space="preserve"> Э. </w:t>
            </w:r>
            <w:proofErr w:type="spellStart"/>
            <w:r w:rsidRPr="003602C3">
              <w:rPr>
                <w:sz w:val="22"/>
                <w:szCs w:val="22"/>
                <w:lang w:val="uk-UA"/>
              </w:rPr>
              <w:t>Ритмика</w:t>
            </w:r>
            <w:proofErr w:type="spellEnd"/>
            <w:r w:rsidRPr="003602C3">
              <w:rPr>
                <w:sz w:val="22"/>
                <w:szCs w:val="22"/>
                <w:lang w:val="uk-UA"/>
              </w:rPr>
              <w:t xml:space="preserve">. </w:t>
            </w:r>
            <w:proofErr w:type="spellStart"/>
            <w:r w:rsidRPr="003602C3">
              <w:rPr>
                <w:sz w:val="22"/>
                <w:szCs w:val="22"/>
                <w:lang w:val="uk-UA"/>
              </w:rPr>
              <w:t>Музыкальное</w:t>
            </w:r>
            <w:proofErr w:type="spellEnd"/>
            <w:r w:rsidRPr="003602C3">
              <w:rPr>
                <w:sz w:val="22"/>
                <w:szCs w:val="22"/>
                <w:lang w:val="uk-UA"/>
              </w:rPr>
              <w:t xml:space="preserve"> </w:t>
            </w:r>
            <w:proofErr w:type="spellStart"/>
            <w:r w:rsidRPr="003602C3">
              <w:rPr>
                <w:sz w:val="22"/>
                <w:szCs w:val="22"/>
                <w:lang w:val="uk-UA"/>
              </w:rPr>
              <w:t>движение</w:t>
            </w:r>
            <w:proofErr w:type="spellEnd"/>
            <w:r w:rsidRPr="003602C3">
              <w:rPr>
                <w:sz w:val="22"/>
                <w:szCs w:val="22"/>
                <w:lang w:val="uk-UA"/>
              </w:rPr>
              <w:t xml:space="preserve">. – М.: </w:t>
            </w:r>
            <w:proofErr w:type="spellStart"/>
            <w:r w:rsidRPr="003602C3">
              <w:rPr>
                <w:sz w:val="22"/>
                <w:szCs w:val="22"/>
                <w:lang w:val="uk-UA"/>
              </w:rPr>
              <w:t>Прсвещение</w:t>
            </w:r>
            <w:proofErr w:type="spellEnd"/>
            <w:r w:rsidRPr="003602C3">
              <w:rPr>
                <w:sz w:val="22"/>
                <w:szCs w:val="22"/>
                <w:lang w:val="uk-UA"/>
              </w:rPr>
              <w:t>, 1972. – 334 с.</w:t>
            </w:r>
          </w:p>
          <w:p w:rsidR="000507A3" w:rsidRPr="003602C3" w:rsidRDefault="000507A3" w:rsidP="00232387">
            <w:pPr>
              <w:numPr>
                <w:ilvl w:val="0"/>
                <w:numId w:val="21"/>
              </w:numPr>
              <w:tabs>
                <w:tab w:val="left" w:pos="382"/>
              </w:tabs>
              <w:ind w:left="0" w:right="-111" w:firstLine="0"/>
              <w:rPr>
                <w:lang w:val="uk-UA"/>
              </w:rPr>
            </w:pPr>
            <w:proofErr w:type="spellStart"/>
            <w:r w:rsidRPr="003602C3">
              <w:rPr>
                <w:sz w:val="22"/>
                <w:szCs w:val="22"/>
                <w:lang w:val="uk-UA"/>
              </w:rPr>
              <w:t>Тараканова</w:t>
            </w:r>
            <w:proofErr w:type="spellEnd"/>
            <w:r w:rsidRPr="003602C3">
              <w:rPr>
                <w:sz w:val="22"/>
                <w:szCs w:val="22"/>
                <w:lang w:val="uk-UA"/>
              </w:rPr>
              <w:t xml:space="preserve"> А. П. Танцюйте з нами. Навчально-методичний посібник для вчителів хореографії (1 – 4 кл) і керівників хореографічних гуртків (початковий рівень0 загальноосвітніх і позашкільних навчальних закладів. – Вінниця: Нова книга, 2010. – </w:t>
            </w:r>
            <w:r w:rsidRPr="003602C3">
              <w:rPr>
                <w:sz w:val="22"/>
                <w:szCs w:val="22"/>
                <w:lang w:val="uk-UA"/>
              </w:rPr>
              <w:lastRenderedPageBreak/>
              <w:t xml:space="preserve">160 с. </w:t>
            </w:r>
          </w:p>
          <w:p w:rsidR="000507A3" w:rsidRPr="003602C3" w:rsidRDefault="000507A3" w:rsidP="00232387">
            <w:pPr>
              <w:numPr>
                <w:ilvl w:val="0"/>
                <w:numId w:val="21"/>
              </w:numPr>
              <w:tabs>
                <w:tab w:val="left" w:pos="382"/>
              </w:tabs>
              <w:ind w:left="0" w:right="-111" w:firstLine="0"/>
              <w:rPr>
                <w:lang w:val="uk-UA"/>
              </w:rPr>
            </w:pPr>
            <w:proofErr w:type="spellStart"/>
            <w:r w:rsidRPr="003602C3">
              <w:rPr>
                <w:sz w:val="22"/>
                <w:szCs w:val="22"/>
                <w:lang w:val="uk-UA"/>
              </w:rPr>
              <w:t>Холл</w:t>
            </w:r>
            <w:proofErr w:type="spellEnd"/>
            <w:r w:rsidRPr="003602C3">
              <w:rPr>
                <w:sz w:val="22"/>
                <w:szCs w:val="22"/>
                <w:lang w:val="uk-UA"/>
              </w:rPr>
              <w:t xml:space="preserve"> Д. </w:t>
            </w:r>
            <w:proofErr w:type="spellStart"/>
            <w:r w:rsidRPr="003602C3">
              <w:rPr>
                <w:sz w:val="22"/>
                <w:szCs w:val="22"/>
                <w:lang w:val="uk-UA"/>
              </w:rPr>
              <w:t>Уроки</w:t>
            </w:r>
            <w:proofErr w:type="spellEnd"/>
            <w:r w:rsidRPr="003602C3">
              <w:rPr>
                <w:sz w:val="22"/>
                <w:szCs w:val="22"/>
                <w:lang w:val="uk-UA"/>
              </w:rPr>
              <w:t xml:space="preserve"> </w:t>
            </w:r>
            <w:proofErr w:type="spellStart"/>
            <w:r w:rsidRPr="003602C3">
              <w:rPr>
                <w:sz w:val="22"/>
                <w:szCs w:val="22"/>
                <w:lang w:val="uk-UA"/>
              </w:rPr>
              <w:t>танца</w:t>
            </w:r>
            <w:proofErr w:type="spellEnd"/>
            <w:r w:rsidRPr="003602C3">
              <w:rPr>
                <w:sz w:val="22"/>
                <w:szCs w:val="22"/>
                <w:lang w:val="uk-UA"/>
              </w:rPr>
              <w:t xml:space="preserve">. </w:t>
            </w:r>
            <w:proofErr w:type="spellStart"/>
            <w:r w:rsidRPr="003602C3">
              <w:rPr>
                <w:sz w:val="22"/>
                <w:szCs w:val="22"/>
                <w:lang w:val="uk-UA"/>
              </w:rPr>
              <w:t>Лутшая</w:t>
            </w:r>
            <w:proofErr w:type="spellEnd"/>
            <w:r w:rsidRPr="003602C3">
              <w:rPr>
                <w:sz w:val="22"/>
                <w:szCs w:val="22"/>
                <w:lang w:val="uk-UA"/>
              </w:rPr>
              <w:t xml:space="preserve"> методика </w:t>
            </w:r>
            <w:proofErr w:type="spellStart"/>
            <w:r w:rsidRPr="003602C3">
              <w:rPr>
                <w:sz w:val="22"/>
                <w:szCs w:val="22"/>
                <w:lang w:val="uk-UA"/>
              </w:rPr>
              <w:t>обучения</w:t>
            </w:r>
            <w:proofErr w:type="spellEnd"/>
            <w:r w:rsidRPr="003602C3">
              <w:rPr>
                <w:sz w:val="22"/>
                <w:szCs w:val="22"/>
                <w:lang w:val="uk-UA"/>
              </w:rPr>
              <w:t xml:space="preserve"> </w:t>
            </w:r>
            <w:proofErr w:type="spellStart"/>
            <w:r w:rsidRPr="003602C3">
              <w:rPr>
                <w:sz w:val="22"/>
                <w:szCs w:val="22"/>
                <w:lang w:val="uk-UA"/>
              </w:rPr>
              <w:t>танцев</w:t>
            </w:r>
            <w:proofErr w:type="spellEnd"/>
            <w:r w:rsidRPr="003602C3">
              <w:rPr>
                <w:sz w:val="22"/>
                <w:szCs w:val="22"/>
                <w:lang w:val="uk-UA"/>
              </w:rPr>
              <w:t xml:space="preserve"> / Д. </w:t>
            </w:r>
            <w:proofErr w:type="spellStart"/>
            <w:r w:rsidRPr="003602C3">
              <w:rPr>
                <w:sz w:val="22"/>
                <w:szCs w:val="22"/>
                <w:lang w:val="uk-UA"/>
              </w:rPr>
              <w:t>Холл</w:t>
            </w:r>
            <w:proofErr w:type="spellEnd"/>
            <w:r w:rsidRPr="003602C3">
              <w:rPr>
                <w:sz w:val="22"/>
                <w:szCs w:val="22"/>
                <w:lang w:val="uk-UA"/>
              </w:rPr>
              <w:t xml:space="preserve">; пер. с англ. Т. В. </w:t>
            </w:r>
            <w:proofErr w:type="spellStart"/>
            <w:r w:rsidRPr="003602C3">
              <w:rPr>
                <w:sz w:val="22"/>
                <w:szCs w:val="22"/>
                <w:lang w:val="uk-UA"/>
              </w:rPr>
              <w:t>Сидоровой</w:t>
            </w:r>
            <w:proofErr w:type="spellEnd"/>
            <w:r w:rsidRPr="003602C3">
              <w:rPr>
                <w:sz w:val="22"/>
                <w:szCs w:val="22"/>
                <w:lang w:val="uk-UA"/>
              </w:rPr>
              <w:t xml:space="preserve">. – М.: АСТ: </w:t>
            </w:r>
            <w:proofErr w:type="spellStart"/>
            <w:r w:rsidRPr="003602C3">
              <w:rPr>
                <w:sz w:val="22"/>
                <w:szCs w:val="22"/>
                <w:lang w:val="uk-UA"/>
              </w:rPr>
              <w:t>Астраель</w:t>
            </w:r>
            <w:proofErr w:type="spellEnd"/>
            <w:r w:rsidRPr="003602C3">
              <w:rPr>
                <w:sz w:val="22"/>
                <w:szCs w:val="22"/>
                <w:lang w:val="uk-UA"/>
              </w:rPr>
              <w:t>, 2009 – 409 с.</w:t>
            </w:r>
          </w:p>
        </w:tc>
        <w:tc>
          <w:tcPr>
            <w:tcW w:w="851" w:type="dxa"/>
            <w:tcBorders>
              <w:top w:val="single" w:sz="4" w:space="0" w:color="auto"/>
              <w:left w:val="single" w:sz="4" w:space="0" w:color="auto"/>
              <w:bottom w:val="single" w:sz="4" w:space="0" w:color="auto"/>
              <w:right w:val="single" w:sz="4" w:space="0" w:color="auto"/>
            </w:tcBorders>
          </w:tcPr>
          <w:p w:rsidR="000507A3" w:rsidRPr="003602C3" w:rsidRDefault="007E427E" w:rsidP="000507A3">
            <w:pPr>
              <w:ind w:right="-111"/>
              <w:rPr>
                <w:lang w:val="uk-UA"/>
              </w:rPr>
            </w:pPr>
            <w:r w:rsidRPr="003602C3">
              <w:rPr>
                <w:sz w:val="22"/>
                <w:szCs w:val="22"/>
                <w:lang w:val="uk-UA"/>
              </w:rPr>
              <w:lastRenderedPageBreak/>
              <w:t>2</w:t>
            </w:r>
          </w:p>
        </w:tc>
        <w:tc>
          <w:tcPr>
            <w:tcW w:w="850" w:type="dxa"/>
            <w:tcBorders>
              <w:top w:val="single" w:sz="4" w:space="0" w:color="auto"/>
              <w:left w:val="single" w:sz="4" w:space="0" w:color="auto"/>
              <w:bottom w:val="single" w:sz="4" w:space="0" w:color="auto"/>
              <w:right w:val="single" w:sz="4" w:space="0" w:color="auto"/>
            </w:tcBorders>
          </w:tcPr>
          <w:p w:rsidR="000507A3" w:rsidRPr="003602C3" w:rsidRDefault="000507A3" w:rsidP="000507A3">
            <w:pPr>
              <w:ind w:right="-111"/>
              <w:rPr>
                <w:lang w:val="uk-UA"/>
              </w:rPr>
            </w:pPr>
          </w:p>
        </w:tc>
      </w:tr>
      <w:tr w:rsidR="000507A3" w:rsidRPr="003602C3" w:rsidTr="00697012">
        <w:tc>
          <w:tcPr>
            <w:tcW w:w="781" w:type="dxa"/>
            <w:tcBorders>
              <w:top w:val="single" w:sz="4" w:space="0" w:color="auto"/>
              <w:left w:val="single" w:sz="4" w:space="0" w:color="auto"/>
              <w:bottom w:val="single" w:sz="4" w:space="0" w:color="auto"/>
              <w:right w:val="single" w:sz="4" w:space="0" w:color="auto"/>
            </w:tcBorders>
          </w:tcPr>
          <w:p w:rsidR="000507A3" w:rsidRPr="003602C3" w:rsidRDefault="007E427E" w:rsidP="00A67DDD">
            <w:pPr>
              <w:ind w:right="-111"/>
              <w:rPr>
                <w:lang w:val="uk-UA"/>
              </w:rPr>
            </w:pPr>
            <w:r w:rsidRPr="003602C3">
              <w:rPr>
                <w:sz w:val="22"/>
                <w:szCs w:val="22"/>
                <w:lang w:val="uk-UA"/>
              </w:rPr>
              <w:lastRenderedPageBreak/>
              <w:t>3</w:t>
            </w:r>
          </w:p>
        </w:tc>
        <w:tc>
          <w:tcPr>
            <w:tcW w:w="4822" w:type="dxa"/>
            <w:gridSpan w:val="2"/>
            <w:tcBorders>
              <w:top w:val="single" w:sz="4" w:space="0" w:color="auto"/>
              <w:left w:val="single" w:sz="4" w:space="0" w:color="auto"/>
              <w:bottom w:val="single" w:sz="4" w:space="0" w:color="auto"/>
              <w:right w:val="single" w:sz="4" w:space="0" w:color="auto"/>
            </w:tcBorders>
          </w:tcPr>
          <w:p w:rsidR="000507A3" w:rsidRPr="003602C3" w:rsidRDefault="000507A3" w:rsidP="00A67DDD">
            <w:pPr>
              <w:snapToGrid w:val="0"/>
              <w:ind w:right="-111"/>
              <w:rPr>
                <w:b/>
                <w:bCs/>
                <w:lang w:val="uk-UA"/>
              </w:rPr>
            </w:pPr>
            <w:r w:rsidRPr="003602C3">
              <w:rPr>
                <w:b/>
                <w:sz w:val="22"/>
                <w:szCs w:val="22"/>
                <w:lang w:val="uk-UA"/>
              </w:rPr>
              <w:t>Тема 13.</w:t>
            </w:r>
            <w:r w:rsidRPr="003602C3">
              <w:rPr>
                <w:b/>
                <w:bCs/>
                <w:sz w:val="22"/>
                <w:szCs w:val="22"/>
                <w:lang w:val="uk-UA"/>
              </w:rPr>
              <w:t xml:space="preserve"> Виконавська майстерність та культура уваги виконавців</w:t>
            </w:r>
            <w:r w:rsidRPr="003602C3">
              <w:rPr>
                <w:b/>
                <w:sz w:val="22"/>
                <w:szCs w:val="22"/>
                <w:lang w:val="uk-UA"/>
              </w:rPr>
              <w:t xml:space="preserve"> </w:t>
            </w:r>
            <w:r w:rsidRPr="003602C3">
              <w:rPr>
                <w:b/>
                <w:bCs/>
                <w:sz w:val="22"/>
                <w:szCs w:val="22"/>
                <w:lang w:val="uk-UA"/>
              </w:rPr>
              <w:t>хореографічного колективу</w:t>
            </w:r>
          </w:p>
          <w:p w:rsidR="000507A3" w:rsidRPr="003602C3" w:rsidRDefault="000507A3" w:rsidP="00A67DDD">
            <w:pPr>
              <w:shd w:val="clear" w:color="auto" w:fill="FFFFFF"/>
              <w:autoSpaceDE w:val="0"/>
              <w:autoSpaceDN w:val="0"/>
              <w:adjustRightInd w:val="0"/>
              <w:ind w:right="-111"/>
              <w:rPr>
                <w:lang w:val="uk-UA"/>
              </w:rPr>
            </w:pPr>
            <w:r w:rsidRPr="003602C3">
              <w:rPr>
                <w:sz w:val="22"/>
                <w:szCs w:val="22"/>
                <w:lang w:val="uk-UA"/>
              </w:rPr>
              <w:t>Виконавська майстерність, як критерій професіоналізму вихованця хореографічного колективу. Набуття виконавської майстерності в навчальному та художньо-творчому процесах. Поняття стилю та манери виконання.</w:t>
            </w:r>
          </w:p>
          <w:p w:rsidR="000507A3" w:rsidRPr="003602C3" w:rsidRDefault="000507A3" w:rsidP="00A67DDD">
            <w:pPr>
              <w:shd w:val="clear" w:color="auto" w:fill="FFFFFF"/>
              <w:autoSpaceDE w:val="0"/>
              <w:autoSpaceDN w:val="0"/>
              <w:adjustRightInd w:val="0"/>
              <w:ind w:right="-111"/>
              <w:rPr>
                <w:lang w:val="uk-UA"/>
              </w:rPr>
            </w:pPr>
            <w:r w:rsidRPr="003602C3">
              <w:rPr>
                <w:sz w:val="22"/>
                <w:szCs w:val="22"/>
                <w:lang w:val="uk-UA"/>
              </w:rPr>
              <w:t>Критерії виконавської майстерності: точність техніки танцю, легкість виконання рухів, культура уваги та дисциплінованість.</w:t>
            </w:r>
          </w:p>
          <w:p w:rsidR="000507A3" w:rsidRPr="003602C3" w:rsidRDefault="000507A3" w:rsidP="00A67DDD">
            <w:pPr>
              <w:shd w:val="clear" w:color="auto" w:fill="FFFFFF"/>
              <w:autoSpaceDE w:val="0"/>
              <w:autoSpaceDN w:val="0"/>
              <w:adjustRightInd w:val="0"/>
              <w:ind w:right="-111"/>
              <w:rPr>
                <w:lang w:val="uk-UA"/>
              </w:rPr>
            </w:pPr>
            <w:r w:rsidRPr="003602C3">
              <w:rPr>
                <w:sz w:val="22"/>
                <w:szCs w:val="22"/>
                <w:lang w:val="uk-UA"/>
              </w:rPr>
              <w:t xml:space="preserve">Особистий показ, індивідуальний підхід </w:t>
            </w:r>
            <w:r w:rsidR="007E427E" w:rsidRPr="003602C3">
              <w:rPr>
                <w:sz w:val="22"/>
                <w:szCs w:val="22"/>
                <w:lang w:val="uk-UA"/>
              </w:rPr>
              <w:t>–</w:t>
            </w:r>
            <w:r w:rsidRPr="003602C3">
              <w:rPr>
                <w:sz w:val="22"/>
                <w:szCs w:val="22"/>
                <w:lang w:val="uk-UA"/>
              </w:rPr>
              <w:t xml:space="preserve"> їх</w:t>
            </w:r>
            <w:r w:rsidR="007E427E" w:rsidRPr="003602C3">
              <w:rPr>
                <w:sz w:val="22"/>
                <w:szCs w:val="22"/>
                <w:lang w:val="uk-UA"/>
              </w:rPr>
              <w:t xml:space="preserve"> </w:t>
            </w:r>
            <w:r w:rsidRPr="003602C3">
              <w:rPr>
                <w:sz w:val="22"/>
                <w:szCs w:val="22"/>
                <w:lang w:val="uk-UA"/>
              </w:rPr>
              <w:t>значення. Набуття навичок стилю та манери виконання.</w:t>
            </w:r>
          </w:p>
          <w:p w:rsidR="000507A3" w:rsidRPr="003602C3" w:rsidRDefault="000507A3" w:rsidP="007E427E">
            <w:pPr>
              <w:shd w:val="clear" w:color="auto" w:fill="FFFFFF"/>
              <w:autoSpaceDE w:val="0"/>
              <w:autoSpaceDN w:val="0"/>
              <w:adjustRightInd w:val="0"/>
              <w:ind w:right="-111"/>
              <w:rPr>
                <w:lang w:val="uk-UA"/>
              </w:rPr>
            </w:pPr>
            <w:r w:rsidRPr="003602C3">
              <w:rPr>
                <w:sz w:val="22"/>
                <w:szCs w:val="22"/>
                <w:lang w:val="uk-UA"/>
              </w:rPr>
              <w:t>Культура уваги та уявлення. Шляхи та прийоми розвитку уваги на уроках. Виховання волі та витримки учнів хореографічного колективу.</w:t>
            </w:r>
          </w:p>
        </w:tc>
        <w:tc>
          <w:tcPr>
            <w:tcW w:w="1417" w:type="dxa"/>
            <w:tcBorders>
              <w:top w:val="single" w:sz="4" w:space="0" w:color="auto"/>
              <w:left w:val="single" w:sz="4" w:space="0" w:color="auto"/>
              <w:bottom w:val="single" w:sz="4" w:space="0" w:color="auto"/>
              <w:right w:val="single" w:sz="4" w:space="0" w:color="auto"/>
            </w:tcBorders>
          </w:tcPr>
          <w:p w:rsidR="000507A3" w:rsidRPr="003602C3" w:rsidRDefault="007E427E" w:rsidP="00A67DDD">
            <w:pPr>
              <w:ind w:right="-111"/>
              <w:rPr>
                <w:lang w:val="uk-UA"/>
              </w:rPr>
            </w:pPr>
            <w:r w:rsidRPr="003602C3">
              <w:rPr>
                <w:sz w:val="22"/>
                <w:szCs w:val="22"/>
                <w:lang w:val="uk-UA"/>
              </w:rPr>
              <w:t>практичне заняття (самостійна,  робота)</w:t>
            </w:r>
          </w:p>
        </w:tc>
        <w:tc>
          <w:tcPr>
            <w:tcW w:w="6379" w:type="dxa"/>
            <w:gridSpan w:val="2"/>
            <w:tcBorders>
              <w:top w:val="single" w:sz="4" w:space="0" w:color="auto"/>
              <w:left w:val="single" w:sz="4" w:space="0" w:color="auto"/>
              <w:bottom w:val="single" w:sz="4" w:space="0" w:color="auto"/>
              <w:right w:val="single" w:sz="4" w:space="0" w:color="auto"/>
            </w:tcBorders>
          </w:tcPr>
          <w:p w:rsidR="000507A3" w:rsidRPr="003602C3" w:rsidRDefault="000507A3" w:rsidP="00232387">
            <w:pPr>
              <w:numPr>
                <w:ilvl w:val="0"/>
                <w:numId w:val="22"/>
              </w:numPr>
              <w:tabs>
                <w:tab w:val="left" w:pos="382"/>
              </w:tabs>
              <w:ind w:left="0" w:right="-111" w:firstLine="0"/>
              <w:rPr>
                <w:lang w:val="uk-UA"/>
              </w:rPr>
            </w:pPr>
            <w:r w:rsidRPr="003602C3">
              <w:rPr>
                <w:sz w:val="22"/>
                <w:szCs w:val="22"/>
                <w:lang w:val="uk-UA"/>
              </w:rPr>
              <w:t>Методичний порадник з позашкільної освіти та виховання творчої молоді. – Львів: Край, 2009. – 304 с.</w:t>
            </w:r>
          </w:p>
          <w:p w:rsidR="000507A3" w:rsidRPr="003602C3" w:rsidRDefault="000507A3" w:rsidP="00232387">
            <w:pPr>
              <w:numPr>
                <w:ilvl w:val="0"/>
                <w:numId w:val="22"/>
              </w:numPr>
              <w:tabs>
                <w:tab w:val="left" w:pos="382"/>
              </w:tabs>
              <w:ind w:left="0" w:right="-111" w:firstLine="0"/>
              <w:rPr>
                <w:lang w:val="uk-UA"/>
              </w:rPr>
            </w:pPr>
            <w:proofErr w:type="spellStart"/>
            <w:r w:rsidRPr="003602C3">
              <w:rPr>
                <w:sz w:val="22"/>
                <w:szCs w:val="22"/>
                <w:lang w:val="uk-UA"/>
              </w:rPr>
              <w:t>Руднева</w:t>
            </w:r>
            <w:proofErr w:type="spellEnd"/>
            <w:r w:rsidRPr="003602C3">
              <w:rPr>
                <w:sz w:val="22"/>
                <w:szCs w:val="22"/>
                <w:lang w:val="uk-UA"/>
              </w:rPr>
              <w:t xml:space="preserve"> С., </w:t>
            </w:r>
            <w:proofErr w:type="spellStart"/>
            <w:r w:rsidRPr="003602C3">
              <w:rPr>
                <w:sz w:val="22"/>
                <w:szCs w:val="22"/>
                <w:lang w:val="uk-UA"/>
              </w:rPr>
              <w:t>Фиш</w:t>
            </w:r>
            <w:proofErr w:type="spellEnd"/>
            <w:r w:rsidRPr="003602C3">
              <w:rPr>
                <w:sz w:val="22"/>
                <w:szCs w:val="22"/>
                <w:lang w:val="uk-UA"/>
              </w:rPr>
              <w:t xml:space="preserve"> Э. </w:t>
            </w:r>
            <w:proofErr w:type="spellStart"/>
            <w:r w:rsidRPr="003602C3">
              <w:rPr>
                <w:sz w:val="22"/>
                <w:szCs w:val="22"/>
                <w:lang w:val="uk-UA"/>
              </w:rPr>
              <w:t>Ритмика</w:t>
            </w:r>
            <w:proofErr w:type="spellEnd"/>
            <w:r w:rsidRPr="003602C3">
              <w:rPr>
                <w:sz w:val="22"/>
                <w:szCs w:val="22"/>
                <w:lang w:val="uk-UA"/>
              </w:rPr>
              <w:t xml:space="preserve">. </w:t>
            </w:r>
            <w:proofErr w:type="spellStart"/>
            <w:r w:rsidRPr="003602C3">
              <w:rPr>
                <w:sz w:val="22"/>
                <w:szCs w:val="22"/>
                <w:lang w:val="uk-UA"/>
              </w:rPr>
              <w:t>Музыкальное</w:t>
            </w:r>
            <w:proofErr w:type="spellEnd"/>
            <w:r w:rsidRPr="003602C3">
              <w:rPr>
                <w:sz w:val="22"/>
                <w:szCs w:val="22"/>
                <w:lang w:val="uk-UA"/>
              </w:rPr>
              <w:t xml:space="preserve"> </w:t>
            </w:r>
            <w:proofErr w:type="spellStart"/>
            <w:r w:rsidRPr="003602C3">
              <w:rPr>
                <w:sz w:val="22"/>
                <w:szCs w:val="22"/>
                <w:lang w:val="uk-UA"/>
              </w:rPr>
              <w:t>движение</w:t>
            </w:r>
            <w:proofErr w:type="spellEnd"/>
            <w:r w:rsidRPr="003602C3">
              <w:rPr>
                <w:sz w:val="22"/>
                <w:szCs w:val="22"/>
                <w:lang w:val="uk-UA"/>
              </w:rPr>
              <w:t xml:space="preserve">. – М.: </w:t>
            </w:r>
            <w:proofErr w:type="spellStart"/>
            <w:r w:rsidRPr="003602C3">
              <w:rPr>
                <w:sz w:val="22"/>
                <w:szCs w:val="22"/>
                <w:lang w:val="uk-UA"/>
              </w:rPr>
              <w:t>Прсвещение</w:t>
            </w:r>
            <w:proofErr w:type="spellEnd"/>
            <w:r w:rsidRPr="003602C3">
              <w:rPr>
                <w:sz w:val="22"/>
                <w:szCs w:val="22"/>
                <w:lang w:val="uk-UA"/>
              </w:rPr>
              <w:t>, 1972. – 334 с.</w:t>
            </w:r>
          </w:p>
          <w:p w:rsidR="000507A3" w:rsidRPr="003602C3" w:rsidRDefault="000507A3" w:rsidP="00A67DDD">
            <w:pPr>
              <w:tabs>
                <w:tab w:val="left" w:pos="382"/>
              </w:tabs>
              <w:ind w:right="-111"/>
              <w:rPr>
                <w:lang w:val="uk-UA"/>
              </w:rPr>
            </w:pPr>
            <w:proofErr w:type="spellStart"/>
            <w:r w:rsidRPr="003602C3">
              <w:rPr>
                <w:sz w:val="22"/>
                <w:szCs w:val="22"/>
                <w:lang w:val="uk-UA"/>
              </w:rPr>
              <w:t>Холл</w:t>
            </w:r>
            <w:proofErr w:type="spellEnd"/>
            <w:r w:rsidRPr="003602C3">
              <w:rPr>
                <w:sz w:val="22"/>
                <w:szCs w:val="22"/>
                <w:lang w:val="uk-UA"/>
              </w:rPr>
              <w:t xml:space="preserve"> Д. </w:t>
            </w:r>
            <w:proofErr w:type="spellStart"/>
            <w:r w:rsidRPr="003602C3">
              <w:rPr>
                <w:sz w:val="22"/>
                <w:szCs w:val="22"/>
                <w:lang w:val="uk-UA"/>
              </w:rPr>
              <w:t>Уроки</w:t>
            </w:r>
            <w:proofErr w:type="spellEnd"/>
            <w:r w:rsidRPr="003602C3">
              <w:rPr>
                <w:sz w:val="22"/>
                <w:szCs w:val="22"/>
                <w:lang w:val="uk-UA"/>
              </w:rPr>
              <w:t xml:space="preserve"> </w:t>
            </w:r>
            <w:proofErr w:type="spellStart"/>
            <w:r w:rsidRPr="003602C3">
              <w:rPr>
                <w:sz w:val="22"/>
                <w:szCs w:val="22"/>
                <w:lang w:val="uk-UA"/>
              </w:rPr>
              <w:t>танца</w:t>
            </w:r>
            <w:proofErr w:type="spellEnd"/>
            <w:r w:rsidRPr="003602C3">
              <w:rPr>
                <w:sz w:val="22"/>
                <w:szCs w:val="22"/>
                <w:lang w:val="uk-UA"/>
              </w:rPr>
              <w:t xml:space="preserve">. </w:t>
            </w:r>
            <w:proofErr w:type="spellStart"/>
            <w:r w:rsidRPr="003602C3">
              <w:rPr>
                <w:sz w:val="22"/>
                <w:szCs w:val="22"/>
                <w:lang w:val="uk-UA"/>
              </w:rPr>
              <w:t>Лутшая</w:t>
            </w:r>
            <w:proofErr w:type="spellEnd"/>
            <w:r w:rsidRPr="003602C3">
              <w:rPr>
                <w:sz w:val="22"/>
                <w:szCs w:val="22"/>
                <w:lang w:val="uk-UA"/>
              </w:rPr>
              <w:t xml:space="preserve"> методика </w:t>
            </w:r>
            <w:proofErr w:type="spellStart"/>
            <w:r w:rsidRPr="003602C3">
              <w:rPr>
                <w:sz w:val="22"/>
                <w:szCs w:val="22"/>
                <w:lang w:val="uk-UA"/>
              </w:rPr>
              <w:t>обучения</w:t>
            </w:r>
            <w:proofErr w:type="spellEnd"/>
            <w:r w:rsidRPr="003602C3">
              <w:rPr>
                <w:sz w:val="22"/>
                <w:szCs w:val="22"/>
                <w:lang w:val="uk-UA"/>
              </w:rPr>
              <w:t xml:space="preserve"> </w:t>
            </w:r>
            <w:proofErr w:type="spellStart"/>
            <w:r w:rsidRPr="003602C3">
              <w:rPr>
                <w:sz w:val="22"/>
                <w:szCs w:val="22"/>
                <w:lang w:val="uk-UA"/>
              </w:rPr>
              <w:t>танцев</w:t>
            </w:r>
            <w:proofErr w:type="spellEnd"/>
            <w:r w:rsidRPr="003602C3">
              <w:rPr>
                <w:sz w:val="22"/>
                <w:szCs w:val="22"/>
                <w:lang w:val="uk-UA"/>
              </w:rPr>
              <w:t xml:space="preserve"> / Д. </w:t>
            </w:r>
            <w:proofErr w:type="spellStart"/>
            <w:r w:rsidRPr="003602C3">
              <w:rPr>
                <w:sz w:val="22"/>
                <w:szCs w:val="22"/>
                <w:lang w:val="uk-UA"/>
              </w:rPr>
              <w:t>Холл</w:t>
            </w:r>
            <w:proofErr w:type="spellEnd"/>
            <w:r w:rsidRPr="003602C3">
              <w:rPr>
                <w:sz w:val="22"/>
                <w:szCs w:val="22"/>
                <w:lang w:val="uk-UA"/>
              </w:rPr>
              <w:t xml:space="preserve">; пер. с англ. Т. В. </w:t>
            </w:r>
            <w:proofErr w:type="spellStart"/>
            <w:r w:rsidRPr="003602C3">
              <w:rPr>
                <w:sz w:val="22"/>
                <w:szCs w:val="22"/>
                <w:lang w:val="uk-UA"/>
              </w:rPr>
              <w:t>Сидоровой</w:t>
            </w:r>
            <w:proofErr w:type="spellEnd"/>
            <w:r w:rsidRPr="003602C3">
              <w:rPr>
                <w:sz w:val="22"/>
                <w:szCs w:val="22"/>
                <w:lang w:val="uk-UA"/>
              </w:rPr>
              <w:t xml:space="preserve">. – М.: АСТ: </w:t>
            </w:r>
            <w:proofErr w:type="spellStart"/>
            <w:r w:rsidRPr="003602C3">
              <w:rPr>
                <w:sz w:val="22"/>
                <w:szCs w:val="22"/>
                <w:lang w:val="uk-UA"/>
              </w:rPr>
              <w:t>Астраель</w:t>
            </w:r>
            <w:proofErr w:type="spellEnd"/>
            <w:r w:rsidRPr="003602C3">
              <w:rPr>
                <w:sz w:val="22"/>
                <w:szCs w:val="22"/>
                <w:lang w:val="uk-UA"/>
              </w:rPr>
              <w:t>, 2009 – 409 с</w:t>
            </w:r>
          </w:p>
        </w:tc>
        <w:tc>
          <w:tcPr>
            <w:tcW w:w="851" w:type="dxa"/>
            <w:tcBorders>
              <w:top w:val="single" w:sz="4" w:space="0" w:color="auto"/>
              <w:left w:val="single" w:sz="4" w:space="0" w:color="auto"/>
              <w:bottom w:val="single" w:sz="4" w:space="0" w:color="auto"/>
              <w:right w:val="single" w:sz="4" w:space="0" w:color="auto"/>
            </w:tcBorders>
          </w:tcPr>
          <w:p w:rsidR="000507A3" w:rsidRPr="003602C3" w:rsidRDefault="007E427E" w:rsidP="000507A3">
            <w:pPr>
              <w:ind w:right="-111"/>
              <w:rPr>
                <w:lang w:val="uk-UA"/>
              </w:rPr>
            </w:pPr>
            <w:r w:rsidRPr="003602C3">
              <w:rPr>
                <w:sz w:val="22"/>
                <w:szCs w:val="22"/>
                <w:lang w:val="uk-UA"/>
              </w:rPr>
              <w:t>2</w:t>
            </w:r>
          </w:p>
        </w:tc>
        <w:tc>
          <w:tcPr>
            <w:tcW w:w="850" w:type="dxa"/>
            <w:tcBorders>
              <w:top w:val="single" w:sz="4" w:space="0" w:color="auto"/>
              <w:left w:val="single" w:sz="4" w:space="0" w:color="auto"/>
              <w:bottom w:val="single" w:sz="4" w:space="0" w:color="auto"/>
              <w:right w:val="single" w:sz="4" w:space="0" w:color="auto"/>
            </w:tcBorders>
          </w:tcPr>
          <w:p w:rsidR="000507A3" w:rsidRPr="003602C3" w:rsidRDefault="000507A3" w:rsidP="000507A3">
            <w:pPr>
              <w:ind w:right="-111"/>
              <w:rPr>
                <w:lang w:val="uk-UA"/>
              </w:rPr>
            </w:pPr>
          </w:p>
        </w:tc>
      </w:tr>
      <w:tr w:rsidR="000507A3" w:rsidRPr="003602C3" w:rsidTr="00697012">
        <w:tc>
          <w:tcPr>
            <w:tcW w:w="781" w:type="dxa"/>
            <w:tcBorders>
              <w:top w:val="single" w:sz="4" w:space="0" w:color="auto"/>
              <w:left w:val="single" w:sz="4" w:space="0" w:color="auto"/>
              <w:bottom w:val="single" w:sz="4" w:space="0" w:color="auto"/>
              <w:right w:val="single" w:sz="4" w:space="0" w:color="auto"/>
            </w:tcBorders>
          </w:tcPr>
          <w:p w:rsidR="000507A3" w:rsidRPr="003602C3" w:rsidRDefault="007E427E" w:rsidP="00A67DDD">
            <w:pPr>
              <w:ind w:right="-111"/>
              <w:rPr>
                <w:lang w:val="uk-UA"/>
              </w:rPr>
            </w:pPr>
            <w:r w:rsidRPr="003602C3">
              <w:rPr>
                <w:sz w:val="22"/>
                <w:szCs w:val="22"/>
                <w:lang w:val="uk-UA"/>
              </w:rPr>
              <w:t>4</w:t>
            </w:r>
          </w:p>
        </w:tc>
        <w:tc>
          <w:tcPr>
            <w:tcW w:w="4822" w:type="dxa"/>
            <w:gridSpan w:val="2"/>
            <w:tcBorders>
              <w:top w:val="single" w:sz="4" w:space="0" w:color="auto"/>
              <w:left w:val="single" w:sz="4" w:space="0" w:color="auto"/>
              <w:bottom w:val="single" w:sz="4" w:space="0" w:color="auto"/>
              <w:right w:val="single" w:sz="4" w:space="0" w:color="auto"/>
            </w:tcBorders>
          </w:tcPr>
          <w:p w:rsidR="000507A3" w:rsidRPr="003602C3" w:rsidRDefault="000507A3" w:rsidP="00A67DDD">
            <w:pPr>
              <w:snapToGrid w:val="0"/>
              <w:ind w:right="-111"/>
              <w:rPr>
                <w:b/>
                <w:bCs/>
                <w:lang w:val="uk-UA"/>
              </w:rPr>
            </w:pPr>
            <w:r w:rsidRPr="003602C3">
              <w:rPr>
                <w:b/>
                <w:sz w:val="22"/>
                <w:szCs w:val="22"/>
                <w:lang w:val="uk-UA"/>
              </w:rPr>
              <w:t>Тема 14.</w:t>
            </w:r>
            <w:r w:rsidRPr="003602C3">
              <w:rPr>
                <w:b/>
                <w:bCs/>
                <w:sz w:val="22"/>
                <w:szCs w:val="22"/>
                <w:lang w:val="uk-UA"/>
              </w:rPr>
              <w:t xml:space="preserve"> Специфіка роботи в аматорських та професійних колективах</w:t>
            </w:r>
          </w:p>
          <w:p w:rsidR="000507A3" w:rsidRPr="003602C3" w:rsidRDefault="000507A3" w:rsidP="00A67DDD">
            <w:pPr>
              <w:shd w:val="clear" w:color="auto" w:fill="FFFFFF"/>
              <w:autoSpaceDE w:val="0"/>
              <w:autoSpaceDN w:val="0"/>
              <w:adjustRightInd w:val="0"/>
              <w:ind w:right="-111"/>
              <w:rPr>
                <w:lang w:val="uk-UA"/>
              </w:rPr>
            </w:pPr>
            <w:r w:rsidRPr="003602C3">
              <w:rPr>
                <w:sz w:val="22"/>
                <w:szCs w:val="22"/>
                <w:lang w:val="uk-UA"/>
              </w:rPr>
              <w:t>Ансамбль танцю. Особливості роботи балетмейстера в професійному ансамблі танцю. Особливості роботи балетмейстера в аматорському ансамблі танцю.</w:t>
            </w:r>
          </w:p>
          <w:p w:rsidR="000507A3" w:rsidRPr="003602C3" w:rsidRDefault="000507A3" w:rsidP="00A67DDD">
            <w:pPr>
              <w:shd w:val="clear" w:color="auto" w:fill="FFFFFF"/>
              <w:autoSpaceDE w:val="0"/>
              <w:autoSpaceDN w:val="0"/>
              <w:adjustRightInd w:val="0"/>
              <w:ind w:right="-111"/>
              <w:rPr>
                <w:lang w:val="uk-UA"/>
              </w:rPr>
            </w:pPr>
            <w:r w:rsidRPr="003602C3">
              <w:rPr>
                <w:sz w:val="22"/>
                <w:szCs w:val="22"/>
                <w:lang w:val="uk-UA"/>
              </w:rPr>
              <w:t>Ансамблі пісні та танцю. Структура та методика репетиційної та концертної роботи в ансамблі пісні та танцю.</w:t>
            </w:r>
          </w:p>
          <w:p w:rsidR="000507A3" w:rsidRPr="003602C3" w:rsidRDefault="000507A3" w:rsidP="00A67DDD">
            <w:pPr>
              <w:shd w:val="clear" w:color="auto" w:fill="FFFFFF"/>
              <w:autoSpaceDE w:val="0"/>
              <w:autoSpaceDN w:val="0"/>
              <w:adjustRightInd w:val="0"/>
              <w:ind w:right="-111"/>
              <w:rPr>
                <w:lang w:val="uk-UA"/>
              </w:rPr>
            </w:pPr>
            <w:r w:rsidRPr="003602C3">
              <w:rPr>
                <w:sz w:val="22"/>
                <w:szCs w:val="22"/>
                <w:lang w:val="uk-UA"/>
              </w:rPr>
              <w:t>Народний хор. Особливості роботи балетмейстера з народним хором.</w:t>
            </w:r>
          </w:p>
          <w:p w:rsidR="000507A3" w:rsidRPr="003602C3" w:rsidRDefault="000507A3" w:rsidP="00A67DDD">
            <w:pPr>
              <w:shd w:val="clear" w:color="auto" w:fill="FFFFFF"/>
              <w:autoSpaceDE w:val="0"/>
              <w:autoSpaceDN w:val="0"/>
              <w:adjustRightInd w:val="0"/>
              <w:ind w:right="-111"/>
              <w:rPr>
                <w:lang w:val="uk-UA"/>
              </w:rPr>
            </w:pPr>
            <w:r w:rsidRPr="003602C3">
              <w:rPr>
                <w:sz w:val="22"/>
                <w:szCs w:val="22"/>
                <w:lang w:val="uk-UA"/>
              </w:rPr>
              <w:t xml:space="preserve">Український </w:t>
            </w:r>
            <w:proofErr w:type="spellStart"/>
            <w:r w:rsidRPr="003602C3">
              <w:rPr>
                <w:sz w:val="22"/>
                <w:szCs w:val="22"/>
                <w:lang w:val="uk-UA"/>
              </w:rPr>
              <w:t>музинно</w:t>
            </w:r>
            <w:proofErr w:type="spellEnd"/>
            <w:r w:rsidRPr="003602C3">
              <w:rPr>
                <w:sz w:val="22"/>
                <w:szCs w:val="22"/>
                <w:lang w:val="uk-UA"/>
              </w:rPr>
              <w:t>-драматичний театр. Хореографія, як один з основних компонентів музичної вистави.</w:t>
            </w:r>
          </w:p>
          <w:p w:rsidR="000507A3" w:rsidRPr="003602C3" w:rsidRDefault="000507A3" w:rsidP="00A67DDD">
            <w:pPr>
              <w:shd w:val="clear" w:color="auto" w:fill="FFFFFF"/>
              <w:autoSpaceDE w:val="0"/>
              <w:autoSpaceDN w:val="0"/>
              <w:adjustRightInd w:val="0"/>
              <w:ind w:right="-111"/>
              <w:rPr>
                <w:lang w:val="uk-UA"/>
              </w:rPr>
            </w:pPr>
            <w:r w:rsidRPr="003602C3">
              <w:rPr>
                <w:sz w:val="22"/>
                <w:szCs w:val="22"/>
                <w:lang w:val="uk-UA"/>
              </w:rPr>
              <w:t>Особливості роботи балетмейстера в українському музично-драматичному театрі.</w:t>
            </w:r>
          </w:p>
          <w:p w:rsidR="000507A3" w:rsidRPr="003602C3" w:rsidRDefault="000507A3" w:rsidP="00A67DDD">
            <w:pPr>
              <w:snapToGrid w:val="0"/>
              <w:ind w:right="-111"/>
              <w:rPr>
                <w:lang w:val="uk-UA"/>
              </w:rPr>
            </w:pPr>
            <w:r w:rsidRPr="003602C3">
              <w:rPr>
                <w:sz w:val="22"/>
                <w:szCs w:val="22"/>
                <w:lang w:val="uk-UA"/>
              </w:rPr>
              <w:lastRenderedPageBreak/>
              <w:t>Роль та значення балетмейстера в інших сферах діяльності (фігурне катання, художня та спортивна гімнастика, синхронне плавання тощо).</w:t>
            </w:r>
          </w:p>
          <w:p w:rsidR="000507A3" w:rsidRPr="003602C3" w:rsidRDefault="000507A3" w:rsidP="00A67DDD">
            <w:pPr>
              <w:ind w:right="-111"/>
              <w:rPr>
                <w:lang w:val="uk-UA"/>
              </w:rPr>
            </w:pPr>
          </w:p>
        </w:tc>
        <w:tc>
          <w:tcPr>
            <w:tcW w:w="1417" w:type="dxa"/>
            <w:tcBorders>
              <w:top w:val="single" w:sz="4" w:space="0" w:color="auto"/>
              <w:left w:val="single" w:sz="4" w:space="0" w:color="auto"/>
              <w:bottom w:val="single" w:sz="4" w:space="0" w:color="auto"/>
              <w:right w:val="single" w:sz="4" w:space="0" w:color="auto"/>
            </w:tcBorders>
          </w:tcPr>
          <w:p w:rsidR="000507A3" w:rsidRPr="003602C3" w:rsidRDefault="007E427E" w:rsidP="00A67DDD">
            <w:pPr>
              <w:ind w:right="-111"/>
              <w:rPr>
                <w:lang w:val="uk-UA"/>
              </w:rPr>
            </w:pPr>
            <w:r w:rsidRPr="003602C3">
              <w:rPr>
                <w:sz w:val="22"/>
                <w:szCs w:val="22"/>
                <w:lang w:val="uk-UA"/>
              </w:rPr>
              <w:lastRenderedPageBreak/>
              <w:t>практичне заняття (самостійна,  робота)</w:t>
            </w:r>
          </w:p>
        </w:tc>
        <w:tc>
          <w:tcPr>
            <w:tcW w:w="6379" w:type="dxa"/>
            <w:gridSpan w:val="2"/>
            <w:tcBorders>
              <w:top w:val="single" w:sz="4" w:space="0" w:color="auto"/>
              <w:left w:val="single" w:sz="4" w:space="0" w:color="auto"/>
              <w:bottom w:val="single" w:sz="4" w:space="0" w:color="auto"/>
              <w:right w:val="single" w:sz="4" w:space="0" w:color="auto"/>
            </w:tcBorders>
          </w:tcPr>
          <w:p w:rsidR="000507A3" w:rsidRPr="003602C3" w:rsidRDefault="000507A3" w:rsidP="00232387">
            <w:pPr>
              <w:numPr>
                <w:ilvl w:val="0"/>
                <w:numId w:val="23"/>
              </w:numPr>
              <w:tabs>
                <w:tab w:val="left" w:pos="382"/>
              </w:tabs>
              <w:ind w:left="0" w:right="-111" w:firstLine="0"/>
              <w:rPr>
                <w:lang w:val="uk-UA"/>
              </w:rPr>
            </w:pPr>
            <w:proofErr w:type="spellStart"/>
            <w:r w:rsidRPr="003602C3">
              <w:rPr>
                <w:sz w:val="22"/>
                <w:szCs w:val="22"/>
                <w:lang w:val="uk-UA"/>
              </w:rPr>
              <w:t>Годовський</w:t>
            </w:r>
            <w:proofErr w:type="spellEnd"/>
            <w:r w:rsidRPr="003602C3">
              <w:rPr>
                <w:sz w:val="22"/>
                <w:szCs w:val="22"/>
                <w:lang w:val="uk-UA"/>
              </w:rPr>
              <w:t xml:space="preserve"> В. М., Арабська В. І. Теорія і методика роботи з дитячим хореографічним колективом: Методичні рекомендації, лекції, навчальна програма. – Рівне: РДГУ, 2006. – 76 с.</w:t>
            </w:r>
          </w:p>
          <w:p w:rsidR="000507A3" w:rsidRPr="003602C3" w:rsidRDefault="000507A3" w:rsidP="00232387">
            <w:pPr>
              <w:numPr>
                <w:ilvl w:val="0"/>
                <w:numId w:val="23"/>
              </w:numPr>
              <w:tabs>
                <w:tab w:val="left" w:pos="382"/>
              </w:tabs>
              <w:ind w:left="0" w:right="-111" w:firstLine="0"/>
              <w:rPr>
                <w:lang w:val="uk-UA"/>
              </w:rPr>
            </w:pPr>
            <w:proofErr w:type="spellStart"/>
            <w:r w:rsidRPr="003602C3">
              <w:rPr>
                <w:sz w:val="22"/>
                <w:szCs w:val="22"/>
                <w:lang w:val="uk-UA"/>
              </w:rPr>
              <w:t>Голдрич</w:t>
            </w:r>
            <w:proofErr w:type="spellEnd"/>
            <w:r w:rsidRPr="003602C3">
              <w:rPr>
                <w:sz w:val="22"/>
                <w:szCs w:val="22"/>
                <w:lang w:val="uk-UA"/>
              </w:rPr>
              <w:t xml:space="preserve"> О. C. Методика роботи з хореографічним колективом: Посібник для студентів-хореографів навчальних закладів України І-ІІ рівнів акредитації (видання друге, виправлене та доповнене). – Львів: Сполом, 2007. – 72 с.</w:t>
            </w:r>
          </w:p>
          <w:p w:rsidR="000507A3" w:rsidRPr="003602C3" w:rsidRDefault="000507A3" w:rsidP="00232387">
            <w:pPr>
              <w:numPr>
                <w:ilvl w:val="0"/>
                <w:numId w:val="23"/>
              </w:numPr>
              <w:tabs>
                <w:tab w:val="left" w:pos="382"/>
              </w:tabs>
              <w:ind w:left="0" w:right="-111" w:firstLine="0"/>
              <w:rPr>
                <w:lang w:val="uk-UA"/>
              </w:rPr>
            </w:pPr>
            <w:proofErr w:type="spellStart"/>
            <w:r w:rsidRPr="003602C3">
              <w:rPr>
                <w:sz w:val="22"/>
                <w:szCs w:val="22"/>
                <w:lang w:val="uk-UA"/>
              </w:rPr>
              <w:t>Голдрич</w:t>
            </w:r>
            <w:proofErr w:type="spellEnd"/>
            <w:r w:rsidRPr="003602C3">
              <w:rPr>
                <w:sz w:val="22"/>
                <w:szCs w:val="22"/>
                <w:lang w:val="uk-UA"/>
              </w:rPr>
              <w:t xml:space="preserve"> О. C. Методика викладання хореографії. – Львів: Сполом, 2006. – 84 с.</w:t>
            </w:r>
          </w:p>
          <w:p w:rsidR="000507A3" w:rsidRPr="003602C3" w:rsidRDefault="000507A3" w:rsidP="00232387">
            <w:pPr>
              <w:numPr>
                <w:ilvl w:val="0"/>
                <w:numId w:val="23"/>
              </w:numPr>
              <w:tabs>
                <w:tab w:val="left" w:pos="382"/>
              </w:tabs>
              <w:ind w:left="0" w:right="-111" w:firstLine="0"/>
              <w:rPr>
                <w:lang w:val="uk-UA"/>
              </w:rPr>
            </w:pPr>
            <w:r w:rsidRPr="003602C3">
              <w:rPr>
                <w:sz w:val="22"/>
                <w:szCs w:val="22"/>
                <w:lang w:val="uk-UA"/>
              </w:rPr>
              <w:t xml:space="preserve">Дереворіз О. Танцювальний гурток. – Тернопіль-Харків: Вид-во «Ранок», 2009. – 80 с. </w:t>
            </w:r>
          </w:p>
          <w:p w:rsidR="000507A3" w:rsidRPr="003602C3" w:rsidRDefault="000507A3" w:rsidP="00232387">
            <w:pPr>
              <w:numPr>
                <w:ilvl w:val="0"/>
                <w:numId w:val="23"/>
              </w:numPr>
              <w:tabs>
                <w:tab w:val="left" w:pos="382"/>
              </w:tabs>
              <w:ind w:left="0" w:right="-111" w:firstLine="0"/>
              <w:rPr>
                <w:lang w:val="uk-UA"/>
              </w:rPr>
            </w:pPr>
            <w:proofErr w:type="spellStart"/>
            <w:r w:rsidRPr="003602C3">
              <w:rPr>
                <w:sz w:val="22"/>
                <w:szCs w:val="22"/>
                <w:lang w:val="uk-UA"/>
              </w:rPr>
              <w:t>Зубатов</w:t>
            </w:r>
            <w:proofErr w:type="spellEnd"/>
            <w:r w:rsidRPr="003602C3">
              <w:rPr>
                <w:sz w:val="22"/>
                <w:szCs w:val="22"/>
                <w:lang w:val="uk-UA"/>
              </w:rPr>
              <w:t xml:space="preserve"> С. Л. Методика роботи з хореографічним колективом: Навчальний посібник. – Київ: ІПК ПК, 1997. – 100 с.</w:t>
            </w:r>
          </w:p>
          <w:p w:rsidR="000507A3" w:rsidRPr="003602C3" w:rsidRDefault="000507A3" w:rsidP="00232387">
            <w:pPr>
              <w:numPr>
                <w:ilvl w:val="0"/>
                <w:numId w:val="23"/>
              </w:numPr>
              <w:tabs>
                <w:tab w:val="left" w:pos="382"/>
              </w:tabs>
              <w:ind w:left="0" w:right="-111" w:firstLine="0"/>
              <w:rPr>
                <w:lang w:val="uk-UA"/>
              </w:rPr>
            </w:pPr>
            <w:proofErr w:type="spellStart"/>
            <w:r w:rsidRPr="003602C3">
              <w:rPr>
                <w:sz w:val="22"/>
                <w:szCs w:val="22"/>
                <w:lang w:val="uk-UA"/>
              </w:rPr>
              <w:t>Томилин</w:t>
            </w:r>
            <w:proofErr w:type="spellEnd"/>
            <w:r w:rsidRPr="003602C3">
              <w:rPr>
                <w:sz w:val="22"/>
                <w:szCs w:val="22"/>
                <w:lang w:val="uk-UA"/>
              </w:rPr>
              <w:t xml:space="preserve"> Д. </w:t>
            </w:r>
            <w:proofErr w:type="spellStart"/>
            <w:r w:rsidRPr="003602C3">
              <w:rPr>
                <w:sz w:val="22"/>
                <w:szCs w:val="22"/>
                <w:lang w:val="uk-UA"/>
              </w:rPr>
              <w:t>Особенности</w:t>
            </w:r>
            <w:proofErr w:type="spellEnd"/>
            <w:r w:rsidRPr="003602C3">
              <w:rPr>
                <w:sz w:val="22"/>
                <w:szCs w:val="22"/>
                <w:lang w:val="uk-UA"/>
              </w:rPr>
              <w:t xml:space="preserve"> </w:t>
            </w:r>
            <w:proofErr w:type="spellStart"/>
            <w:r w:rsidRPr="003602C3">
              <w:rPr>
                <w:sz w:val="22"/>
                <w:szCs w:val="22"/>
                <w:lang w:val="uk-UA"/>
              </w:rPr>
              <w:t>пластической</w:t>
            </w:r>
            <w:proofErr w:type="spellEnd"/>
            <w:r w:rsidRPr="003602C3">
              <w:rPr>
                <w:sz w:val="22"/>
                <w:szCs w:val="22"/>
                <w:lang w:val="uk-UA"/>
              </w:rPr>
              <w:t xml:space="preserve"> </w:t>
            </w:r>
            <w:proofErr w:type="spellStart"/>
            <w:r w:rsidRPr="003602C3">
              <w:rPr>
                <w:sz w:val="22"/>
                <w:szCs w:val="22"/>
                <w:lang w:val="uk-UA"/>
              </w:rPr>
              <w:t>подготовки</w:t>
            </w:r>
            <w:proofErr w:type="spellEnd"/>
            <w:r w:rsidRPr="003602C3">
              <w:rPr>
                <w:sz w:val="22"/>
                <w:szCs w:val="22"/>
                <w:lang w:val="uk-UA"/>
              </w:rPr>
              <w:t xml:space="preserve"> артиста </w:t>
            </w:r>
            <w:proofErr w:type="spellStart"/>
            <w:r w:rsidRPr="003602C3">
              <w:rPr>
                <w:sz w:val="22"/>
                <w:szCs w:val="22"/>
                <w:lang w:val="uk-UA"/>
              </w:rPr>
              <w:t>мюзикла</w:t>
            </w:r>
            <w:proofErr w:type="spellEnd"/>
            <w:r w:rsidRPr="003602C3">
              <w:rPr>
                <w:sz w:val="22"/>
                <w:szCs w:val="22"/>
                <w:lang w:val="uk-UA"/>
              </w:rPr>
              <w:t xml:space="preserve"> (На правах рукописи) – М.: </w:t>
            </w:r>
            <w:proofErr w:type="spellStart"/>
            <w:r w:rsidRPr="003602C3">
              <w:rPr>
                <w:sz w:val="22"/>
                <w:szCs w:val="22"/>
                <w:lang w:val="uk-UA"/>
              </w:rPr>
              <w:t>Век</w:t>
            </w:r>
            <w:proofErr w:type="spellEnd"/>
            <w:r w:rsidRPr="003602C3">
              <w:rPr>
                <w:sz w:val="22"/>
                <w:szCs w:val="22"/>
                <w:lang w:val="uk-UA"/>
              </w:rPr>
              <w:t xml:space="preserve"> </w:t>
            </w:r>
            <w:proofErr w:type="spellStart"/>
            <w:r w:rsidRPr="003602C3">
              <w:rPr>
                <w:sz w:val="22"/>
                <w:szCs w:val="22"/>
                <w:lang w:val="uk-UA"/>
              </w:rPr>
              <w:t>информации</w:t>
            </w:r>
            <w:proofErr w:type="spellEnd"/>
            <w:r w:rsidRPr="003602C3">
              <w:rPr>
                <w:sz w:val="22"/>
                <w:szCs w:val="22"/>
                <w:lang w:val="uk-UA"/>
              </w:rPr>
              <w:t xml:space="preserve">, 2009. – 52 с.  </w:t>
            </w:r>
          </w:p>
          <w:p w:rsidR="000507A3" w:rsidRPr="003602C3" w:rsidRDefault="000507A3" w:rsidP="00232387">
            <w:pPr>
              <w:numPr>
                <w:ilvl w:val="0"/>
                <w:numId w:val="23"/>
              </w:numPr>
              <w:tabs>
                <w:tab w:val="left" w:pos="382"/>
              </w:tabs>
              <w:ind w:left="0" w:right="-111" w:firstLine="0"/>
              <w:rPr>
                <w:lang w:val="uk-UA"/>
              </w:rPr>
            </w:pPr>
            <w:proofErr w:type="spellStart"/>
            <w:r w:rsidRPr="003602C3">
              <w:rPr>
                <w:sz w:val="22"/>
                <w:szCs w:val="22"/>
                <w:lang w:val="uk-UA"/>
              </w:rPr>
              <w:lastRenderedPageBreak/>
              <w:t>Холл</w:t>
            </w:r>
            <w:proofErr w:type="spellEnd"/>
            <w:r w:rsidRPr="003602C3">
              <w:rPr>
                <w:sz w:val="22"/>
                <w:szCs w:val="22"/>
                <w:lang w:val="uk-UA"/>
              </w:rPr>
              <w:t xml:space="preserve"> Д. </w:t>
            </w:r>
            <w:proofErr w:type="spellStart"/>
            <w:r w:rsidRPr="003602C3">
              <w:rPr>
                <w:sz w:val="22"/>
                <w:szCs w:val="22"/>
                <w:lang w:val="uk-UA"/>
              </w:rPr>
              <w:t>Уроки</w:t>
            </w:r>
            <w:proofErr w:type="spellEnd"/>
            <w:r w:rsidRPr="003602C3">
              <w:rPr>
                <w:sz w:val="22"/>
                <w:szCs w:val="22"/>
                <w:lang w:val="uk-UA"/>
              </w:rPr>
              <w:t xml:space="preserve"> </w:t>
            </w:r>
            <w:proofErr w:type="spellStart"/>
            <w:r w:rsidRPr="003602C3">
              <w:rPr>
                <w:sz w:val="22"/>
                <w:szCs w:val="22"/>
                <w:lang w:val="uk-UA"/>
              </w:rPr>
              <w:t>танца</w:t>
            </w:r>
            <w:proofErr w:type="spellEnd"/>
            <w:r w:rsidRPr="003602C3">
              <w:rPr>
                <w:sz w:val="22"/>
                <w:szCs w:val="22"/>
                <w:lang w:val="uk-UA"/>
              </w:rPr>
              <w:t xml:space="preserve">. </w:t>
            </w:r>
            <w:proofErr w:type="spellStart"/>
            <w:r w:rsidRPr="003602C3">
              <w:rPr>
                <w:sz w:val="22"/>
                <w:szCs w:val="22"/>
                <w:lang w:val="uk-UA"/>
              </w:rPr>
              <w:t>Лутшая</w:t>
            </w:r>
            <w:proofErr w:type="spellEnd"/>
            <w:r w:rsidRPr="003602C3">
              <w:rPr>
                <w:sz w:val="22"/>
                <w:szCs w:val="22"/>
                <w:lang w:val="uk-UA"/>
              </w:rPr>
              <w:t xml:space="preserve"> методика </w:t>
            </w:r>
            <w:proofErr w:type="spellStart"/>
            <w:r w:rsidRPr="003602C3">
              <w:rPr>
                <w:sz w:val="22"/>
                <w:szCs w:val="22"/>
                <w:lang w:val="uk-UA"/>
              </w:rPr>
              <w:t>обучения</w:t>
            </w:r>
            <w:proofErr w:type="spellEnd"/>
            <w:r w:rsidRPr="003602C3">
              <w:rPr>
                <w:sz w:val="22"/>
                <w:szCs w:val="22"/>
                <w:lang w:val="uk-UA"/>
              </w:rPr>
              <w:t xml:space="preserve"> </w:t>
            </w:r>
            <w:proofErr w:type="spellStart"/>
            <w:r w:rsidRPr="003602C3">
              <w:rPr>
                <w:sz w:val="22"/>
                <w:szCs w:val="22"/>
                <w:lang w:val="uk-UA"/>
              </w:rPr>
              <w:t>танцев</w:t>
            </w:r>
            <w:proofErr w:type="spellEnd"/>
            <w:r w:rsidRPr="003602C3">
              <w:rPr>
                <w:sz w:val="22"/>
                <w:szCs w:val="22"/>
                <w:lang w:val="uk-UA"/>
              </w:rPr>
              <w:t xml:space="preserve"> / Д. </w:t>
            </w:r>
            <w:proofErr w:type="spellStart"/>
            <w:r w:rsidRPr="003602C3">
              <w:rPr>
                <w:sz w:val="22"/>
                <w:szCs w:val="22"/>
                <w:lang w:val="uk-UA"/>
              </w:rPr>
              <w:t>Холл</w:t>
            </w:r>
            <w:proofErr w:type="spellEnd"/>
            <w:r w:rsidRPr="003602C3">
              <w:rPr>
                <w:sz w:val="22"/>
                <w:szCs w:val="22"/>
                <w:lang w:val="uk-UA"/>
              </w:rPr>
              <w:t xml:space="preserve">; пер. с англ. Т. В. </w:t>
            </w:r>
            <w:proofErr w:type="spellStart"/>
            <w:r w:rsidRPr="003602C3">
              <w:rPr>
                <w:sz w:val="22"/>
                <w:szCs w:val="22"/>
                <w:lang w:val="uk-UA"/>
              </w:rPr>
              <w:t>Сидоровой</w:t>
            </w:r>
            <w:proofErr w:type="spellEnd"/>
            <w:r w:rsidRPr="003602C3">
              <w:rPr>
                <w:sz w:val="22"/>
                <w:szCs w:val="22"/>
                <w:lang w:val="uk-UA"/>
              </w:rPr>
              <w:t xml:space="preserve">. – М.: АСТ: </w:t>
            </w:r>
            <w:proofErr w:type="spellStart"/>
            <w:r w:rsidRPr="003602C3">
              <w:rPr>
                <w:sz w:val="22"/>
                <w:szCs w:val="22"/>
                <w:lang w:val="uk-UA"/>
              </w:rPr>
              <w:t>Астраель</w:t>
            </w:r>
            <w:proofErr w:type="spellEnd"/>
            <w:r w:rsidRPr="003602C3">
              <w:rPr>
                <w:sz w:val="22"/>
                <w:szCs w:val="22"/>
                <w:lang w:val="uk-UA"/>
              </w:rPr>
              <w:t>, 2009 – 409 с.</w:t>
            </w:r>
          </w:p>
        </w:tc>
        <w:tc>
          <w:tcPr>
            <w:tcW w:w="851" w:type="dxa"/>
            <w:tcBorders>
              <w:top w:val="single" w:sz="4" w:space="0" w:color="auto"/>
              <w:left w:val="single" w:sz="4" w:space="0" w:color="auto"/>
              <w:bottom w:val="single" w:sz="4" w:space="0" w:color="auto"/>
              <w:right w:val="single" w:sz="4" w:space="0" w:color="auto"/>
            </w:tcBorders>
          </w:tcPr>
          <w:p w:rsidR="000507A3" w:rsidRPr="003602C3" w:rsidRDefault="007E427E" w:rsidP="000507A3">
            <w:pPr>
              <w:ind w:right="-111"/>
              <w:rPr>
                <w:lang w:val="uk-UA"/>
              </w:rPr>
            </w:pPr>
            <w:r w:rsidRPr="003602C3">
              <w:rPr>
                <w:sz w:val="22"/>
                <w:szCs w:val="22"/>
                <w:lang w:val="uk-UA"/>
              </w:rPr>
              <w:lastRenderedPageBreak/>
              <w:t>2</w:t>
            </w:r>
          </w:p>
        </w:tc>
        <w:tc>
          <w:tcPr>
            <w:tcW w:w="850" w:type="dxa"/>
            <w:tcBorders>
              <w:top w:val="single" w:sz="4" w:space="0" w:color="auto"/>
              <w:left w:val="single" w:sz="4" w:space="0" w:color="auto"/>
              <w:bottom w:val="single" w:sz="4" w:space="0" w:color="auto"/>
              <w:right w:val="single" w:sz="4" w:space="0" w:color="auto"/>
            </w:tcBorders>
          </w:tcPr>
          <w:p w:rsidR="000507A3" w:rsidRPr="003602C3" w:rsidRDefault="000507A3" w:rsidP="000507A3">
            <w:pPr>
              <w:ind w:right="-111"/>
              <w:rPr>
                <w:lang w:val="uk-UA"/>
              </w:rPr>
            </w:pPr>
          </w:p>
        </w:tc>
      </w:tr>
      <w:tr w:rsidR="00A67DDD" w:rsidRPr="003B2B52" w:rsidTr="00697012">
        <w:tc>
          <w:tcPr>
            <w:tcW w:w="781" w:type="dxa"/>
            <w:tcBorders>
              <w:top w:val="single" w:sz="4" w:space="0" w:color="auto"/>
              <w:left w:val="single" w:sz="4" w:space="0" w:color="auto"/>
              <w:bottom w:val="single" w:sz="4" w:space="0" w:color="auto"/>
              <w:right w:val="single" w:sz="4" w:space="0" w:color="auto"/>
            </w:tcBorders>
          </w:tcPr>
          <w:p w:rsidR="00A67DDD" w:rsidRPr="003602C3" w:rsidRDefault="00A67DDD" w:rsidP="00A67DDD">
            <w:pPr>
              <w:ind w:right="-111"/>
              <w:rPr>
                <w:lang w:val="uk-UA"/>
              </w:rPr>
            </w:pPr>
          </w:p>
        </w:tc>
        <w:tc>
          <w:tcPr>
            <w:tcW w:w="12618" w:type="dxa"/>
            <w:gridSpan w:val="5"/>
            <w:tcBorders>
              <w:top w:val="single" w:sz="4" w:space="0" w:color="auto"/>
              <w:left w:val="single" w:sz="4" w:space="0" w:color="auto"/>
              <w:bottom w:val="single" w:sz="4" w:space="0" w:color="auto"/>
              <w:right w:val="single" w:sz="4" w:space="0" w:color="auto"/>
            </w:tcBorders>
          </w:tcPr>
          <w:p w:rsidR="00A67DDD" w:rsidRPr="003602C3" w:rsidRDefault="00A67DDD" w:rsidP="00A67DDD">
            <w:pPr>
              <w:snapToGrid w:val="0"/>
              <w:ind w:right="-111"/>
              <w:rPr>
                <w:lang w:val="uk-UA"/>
              </w:rPr>
            </w:pPr>
            <w:r w:rsidRPr="003602C3">
              <w:rPr>
                <w:b/>
                <w:bCs/>
                <w:sz w:val="22"/>
                <w:szCs w:val="22"/>
                <w:lang w:val="uk-UA"/>
              </w:rPr>
              <w:t>Модуль VІ. Теоретичні та методологічні основи викладання народного (народно-сценічного) танцю</w:t>
            </w:r>
          </w:p>
        </w:tc>
        <w:tc>
          <w:tcPr>
            <w:tcW w:w="851" w:type="dxa"/>
            <w:tcBorders>
              <w:top w:val="single" w:sz="4" w:space="0" w:color="auto"/>
              <w:left w:val="single" w:sz="4" w:space="0" w:color="auto"/>
              <w:bottom w:val="single" w:sz="4" w:space="0" w:color="auto"/>
              <w:right w:val="single" w:sz="4" w:space="0" w:color="auto"/>
            </w:tcBorders>
          </w:tcPr>
          <w:p w:rsidR="00A67DDD" w:rsidRPr="003602C3" w:rsidRDefault="00A67DDD" w:rsidP="000507A3">
            <w:pPr>
              <w:ind w:right="-111"/>
              <w:rPr>
                <w:lang w:val="uk-UA"/>
              </w:rPr>
            </w:pPr>
          </w:p>
        </w:tc>
        <w:tc>
          <w:tcPr>
            <w:tcW w:w="850" w:type="dxa"/>
            <w:tcBorders>
              <w:top w:val="single" w:sz="4" w:space="0" w:color="auto"/>
              <w:left w:val="single" w:sz="4" w:space="0" w:color="auto"/>
              <w:bottom w:val="single" w:sz="4" w:space="0" w:color="auto"/>
              <w:right w:val="single" w:sz="4" w:space="0" w:color="auto"/>
            </w:tcBorders>
          </w:tcPr>
          <w:p w:rsidR="00A67DDD" w:rsidRPr="003602C3" w:rsidRDefault="00A67DDD" w:rsidP="000507A3">
            <w:pPr>
              <w:ind w:right="-111"/>
              <w:rPr>
                <w:lang w:val="uk-UA"/>
              </w:rPr>
            </w:pPr>
          </w:p>
        </w:tc>
      </w:tr>
      <w:tr w:rsidR="000507A3" w:rsidRPr="003602C3" w:rsidTr="00697012">
        <w:tc>
          <w:tcPr>
            <w:tcW w:w="781" w:type="dxa"/>
            <w:tcBorders>
              <w:top w:val="single" w:sz="4" w:space="0" w:color="auto"/>
              <w:left w:val="single" w:sz="4" w:space="0" w:color="auto"/>
              <w:bottom w:val="single" w:sz="4" w:space="0" w:color="auto"/>
              <w:right w:val="single" w:sz="4" w:space="0" w:color="auto"/>
            </w:tcBorders>
          </w:tcPr>
          <w:p w:rsidR="000507A3" w:rsidRPr="003602C3" w:rsidRDefault="007E427E" w:rsidP="00A67DDD">
            <w:pPr>
              <w:ind w:right="-111"/>
              <w:rPr>
                <w:lang w:val="uk-UA"/>
              </w:rPr>
            </w:pPr>
            <w:r w:rsidRPr="003602C3">
              <w:rPr>
                <w:sz w:val="22"/>
                <w:szCs w:val="22"/>
                <w:lang w:val="uk-UA"/>
              </w:rPr>
              <w:t>5</w:t>
            </w:r>
          </w:p>
        </w:tc>
        <w:tc>
          <w:tcPr>
            <w:tcW w:w="4822" w:type="dxa"/>
            <w:gridSpan w:val="2"/>
            <w:tcBorders>
              <w:top w:val="single" w:sz="4" w:space="0" w:color="auto"/>
              <w:left w:val="single" w:sz="4" w:space="0" w:color="auto"/>
              <w:bottom w:val="single" w:sz="4" w:space="0" w:color="auto"/>
              <w:right w:val="single" w:sz="4" w:space="0" w:color="auto"/>
            </w:tcBorders>
          </w:tcPr>
          <w:p w:rsidR="000507A3" w:rsidRPr="003602C3" w:rsidRDefault="000507A3" w:rsidP="00A67DDD">
            <w:pPr>
              <w:tabs>
                <w:tab w:val="left" w:pos="284"/>
                <w:tab w:val="left" w:pos="567"/>
              </w:tabs>
              <w:ind w:right="-111"/>
              <w:rPr>
                <w:b/>
                <w:lang w:val="uk-UA"/>
              </w:rPr>
            </w:pPr>
            <w:r w:rsidRPr="003602C3">
              <w:rPr>
                <w:b/>
                <w:sz w:val="22"/>
                <w:szCs w:val="22"/>
                <w:lang w:val="uk-UA"/>
              </w:rPr>
              <w:t xml:space="preserve">Тема 15. </w:t>
            </w:r>
            <w:r w:rsidRPr="003602C3">
              <w:rPr>
                <w:b/>
                <w:bCs/>
                <w:sz w:val="22"/>
                <w:szCs w:val="22"/>
                <w:lang w:val="uk-UA"/>
              </w:rPr>
              <w:t xml:space="preserve">Методика викладання народно-сценічного танцю. </w:t>
            </w:r>
            <w:r w:rsidRPr="003602C3">
              <w:rPr>
                <w:b/>
                <w:sz w:val="22"/>
                <w:szCs w:val="22"/>
                <w:lang w:val="uk-UA"/>
              </w:rPr>
              <w:t>Відомі викладачі – основоположники методики викладання народно-сценічного танцю</w:t>
            </w:r>
          </w:p>
          <w:p w:rsidR="000507A3" w:rsidRPr="003602C3" w:rsidRDefault="000507A3" w:rsidP="00A67DDD">
            <w:pPr>
              <w:tabs>
                <w:tab w:val="left" w:pos="284"/>
                <w:tab w:val="left" w:pos="567"/>
              </w:tabs>
              <w:ind w:right="-111"/>
              <w:rPr>
                <w:lang w:val="uk-UA"/>
              </w:rPr>
            </w:pPr>
            <w:r w:rsidRPr="003602C3">
              <w:rPr>
                <w:bCs/>
                <w:sz w:val="22"/>
                <w:szCs w:val="22"/>
                <w:lang w:val="uk-UA"/>
              </w:rPr>
              <w:t xml:space="preserve">Методика викладання народно-сценічного танцю. </w:t>
            </w:r>
            <w:r w:rsidRPr="003602C3">
              <w:rPr>
                <w:sz w:val="22"/>
                <w:szCs w:val="22"/>
                <w:lang w:val="uk-UA"/>
              </w:rPr>
              <w:t>Відомі викладачі – основоположники методики викладання народно-сценічного танцю.</w:t>
            </w:r>
          </w:p>
          <w:p w:rsidR="000507A3" w:rsidRPr="003602C3" w:rsidRDefault="000507A3" w:rsidP="00A67DDD">
            <w:pPr>
              <w:tabs>
                <w:tab w:val="left" w:pos="284"/>
                <w:tab w:val="left" w:pos="567"/>
              </w:tabs>
              <w:ind w:right="-111"/>
              <w:rPr>
                <w:lang w:val="uk-UA"/>
              </w:rPr>
            </w:pPr>
            <w:r w:rsidRPr="003602C3">
              <w:rPr>
                <w:sz w:val="22"/>
                <w:szCs w:val="22"/>
                <w:lang w:val="uk-UA"/>
              </w:rPr>
              <w:t>Формування методики викладання та розробка системи тренажу народно-сценічного танцю в балетній школі.</w:t>
            </w:r>
          </w:p>
          <w:p w:rsidR="000507A3" w:rsidRPr="003602C3" w:rsidRDefault="000507A3" w:rsidP="00A67DDD">
            <w:pPr>
              <w:tabs>
                <w:tab w:val="left" w:pos="284"/>
                <w:tab w:val="left" w:pos="567"/>
              </w:tabs>
              <w:ind w:right="-111"/>
              <w:rPr>
                <w:lang w:val="uk-UA"/>
              </w:rPr>
            </w:pPr>
            <w:r w:rsidRPr="003602C3">
              <w:rPr>
                <w:sz w:val="22"/>
                <w:szCs w:val="22"/>
                <w:lang w:val="uk-UA"/>
              </w:rPr>
              <w:t>Взаємозв’язок та відмінність народно-сценічного та класичного танців.</w:t>
            </w:r>
          </w:p>
          <w:p w:rsidR="000507A3" w:rsidRPr="003602C3" w:rsidRDefault="000507A3" w:rsidP="00A67DDD">
            <w:pPr>
              <w:tabs>
                <w:tab w:val="left" w:pos="284"/>
                <w:tab w:val="left" w:pos="567"/>
              </w:tabs>
              <w:ind w:right="-111"/>
              <w:rPr>
                <w:lang w:val="uk-UA"/>
              </w:rPr>
            </w:pPr>
            <w:r w:rsidRPr="003602C3">
              <w:rPr>
                <w:sz w:val="22"/>
                <w:szCs w:val="22"/>
                <w:lang w:val="uk-UA"/>
              </w:rPr>
              <w:t xml:space="preserve">Відомі викладачі – основоположники методики викладання народно-сценічного танцю: </w:t>
            </w:r>
            <w:proofErr w:type="spellStart"/>
            <w:r w:rsidRPr="003602C3">
              <w:rPr>
                <w:sz w:val="22"/>
                <w:szCs w:val="22"/>
                <w:lang w:val="uk-UA"/>
              </w:rPr>
              <w:t>Лопухов</w:t>
            </w:r>
            <w:proofErr w:type="spellEnd"/>
            <w:r w:rsidRPr="003602C3">
              <w:rPr>
                <w:sz w:val="22"/>
                <w:szCs w:val="22"/>
                <w:lang w:val="uk-UA"/>
              </w:rPr>
              <w:t xml:space="preserve"> А., Ширяев О., </w:t>
            </w:r>
            <w:proofErr w:type="spellStart"/>
            <w:r w:rsidRPr="003602C3">
              <w:rPr>
                <w:sz w:val="22"/>
                <w:szCs w:val="22"/>
                <w:lang w:val="uk-UA"/>
              </w:rPr>
              <w:t>Бочаров</w:t>
            </w:r>
            <w:proofErr w:type="spellEnd"/>
            <w:r w:rsidRPr="003602C3">
              <w:rPr>
                <w:sz w:val="22"/>
                <w:szCs w:val="22"/>
                <w:lang w:val="uk-UA"/>
              </w:rPr>
              <w:t xml:space="preserve"> О., Зайцев Є., </w:t>
            </w:r>
            <w:proofErr w:type="spellStart"/>
            <w:r w:rsidRPr="003602C3">
              <w:rPr>
                <w:sz w:val="22"/>
                <w:szCs w:val="22"/>
                <w:lang w:val="uk-UA"/>
              </w:rPr>
              <w:t>Стулколкина</w:t>
            </w:r>
            <w:proofErr w:type="spellEnd"/>
            <w:r w:rsidRPr="003602C3">
              <w:rPr>
                <w:sz w:val="22"/>
                <w:szCs w:val="22"/>
                <w:lang w:val="uk-UA"/>
              </w:rPr>
              <w:t> Н., Ткаченко Н.</w:t>
            </w:r>
          </w:p>
        </w:tc>
        <w:tc>
          <w:tcPr>
            <w:tcW w:w="1417" w:type="dxa"/>
            <w:tcBorders>
              <w:top w:val="single" w:sz="4" w:space="0" w:color="auto"/>
              <w:left w:val="single" w:sz="4" w:space="0" w:color="auto"/>
              <w:bottom w:val="single" w:sz="4" w:space="0" w:color="auto"/>
              <w:right w:val="single" w:sz="4" w:space="0" w:color="auto"/>
            </w:tcBorders>
          </w:tcPr>
          <w:p w:rsidR="000507A3" w:rsidRPr="003602C3" w:rsidRDefault="007E427E" w:rsidP="00A67DDD">
            <w:pPr>
              <w:ind w:right="-111"/>
              <w:rPr>
                <w:lang w:val="uk-UA"/>
              </w:rPr>
            </w:pPr>
            <w:r w:rsidRPr="003602C3">
              <w:rPr>
                <w:sz w:val="22"/>
                <w:szCs w:val="22"/>
                <w:lang w:val="uk-UA"/>
              </w:rPr>
              <w:t>практичне заняття (самостійна,  робота)</w:t>
            </w:r>
          </w:p>
        </w:tc>
        <w:tc>
          <w:tcPr>
            <w:tcW w:w="6379" w:type="dxa"/>
            <w:gridSpan w:val="2"/>
            <w:tcBorders>
              <w:top w:val="single" w:sz="4" w:space="0" w:color="auto"/>
              <w:left w:val="single" w:sz="4" w:space="0" w:color="auto"/>
              <w:bottom w:val="single" w:sz="4" w:space="0" w:color="auto"/>
              <w:right w:val="single" w:sz="4" w:space="0" w:color="auto"/>
            </w:tcBorders>
          </w:tcPr>
          <w:p w:rsidR="00A67DDD" w:rsidRPr="003602C3" w:rsidRDefault="00A67DDD" w:rsidP="00232387">
            <w:pPr>
              <w:numPr>
                <w:ilvl w:val="0"/>
                <w:numId w:val="24"/>
              </w:numPr>
              <w:tabs>
                <w:tab w:val="left" w:pos="382"/>
              </w:tabs>
              <w:ind w:left="0" w:right="-111" w:firstLine="0"/>
              <w:rPr>
                <w:lang w:val="uk-UA"/>
              </w:rPr>
            </w:pPr>
            <w:r w:rsidRPr="003602C3">
              <w:rPr>
                <w:sz w:val="22"/>
                <w:szCs w:val="22"/>
                <w:lang w:val="uk-UA"/>
              </w:rPr>
              <w:t xml:space="preserve">Баглай В. Е. </w:t>
            </w:r>
            <w:proofErr w:type="spellStart"/>
            <w:r w:rsidRPr="003602C3">
              <w:rPr>
                <w:sz w:val="22"/>
                <w:szCs w:val="22"/>
                <w:lang w:val="uk-UA"/>
              </w:rPr>
              <w:t>Этническая</w:t>
            </w:r>
            <w:proofErr w:type="spellEnd"/>
            <w:r w:rsidRPr="003602C3">
              <w:rPr>
                <w:sz w:val="22"/>
                <w:szCs w:val="22"/>
                <w:lang w:val="uk-UA"/>
              </w:rPr>
              <w:t xml:space="preserve"> </w:t>
            </w:r>
            <w:proofErr w:type="spellStart"/>
            <w:r w:rsidRPr="003602C3">
              <w:rPr>
                <w:sz w:val="22"/>
                <w:szCs w:val="22"/>
                <w:lang w:val="uk-UA"/>
              </w:rPr>
              <w:t>хореография</w:t>
            </w:r>
            <w:proofErr w:type="spellEnd"/>
            <w:r w:rsidRPr="003602C3">
              <w:rPr>
                <w:sz w:val="22"/>
                <w:szCs w:val="22"/>
                <w:lang w:val="uk-UA"/>
              </w:rPr>
              <w:t xml:space="preserve"> </w:t>
            </w:r>
            <w:proofErr w:type="spellStart"/>
            <w:r w:rsidRPr="003602C3">
              <w:rPr>
                <w:sz w:val="22"/>
                <w:szCs w:val="22"/>
                <w:lang w:val="uk-UA"/>
              </w:rPr>
              <w:t>народов</w:t>
            </w:r>
            <w:proofErr w:type="spellEnd"/>
            <w:r w:rsidRPr="003602C3">
              <w:rPr>
                <w:sz w:val="22"/>
                <w:szCs w:val="22"/>
                <w:lang w:val="uk-UA"/>
              </w:rPr>
              <w:t xml:space="preserve"> мира: </w:t>
            </w:r>
            <w:proofErr w:type="spellStart"/>
            <w:r w:rsidRPr="003602C3">
              <w:rPr>
                <w:sz w:val="22"/>
                <w:szCs w:val="22"/>
                <w:lang w:val="uk-UA"/>
              </w:rPr>
              <w:t>учебное</w:t>
            </w:r>
            <w:proofErr w:type="spellEnd"/>
            <w:r w:rsidRPr="003602C3">
              <w:rPr>
                <w:sz w:val="22"/>
                <w:szCs w:val="22"/>
                <w:lang w:val="uk-UA"/>
              </w:rPr>
              <w:t xml:space="preserve"> </w:t>
            </w:r>
            <w:proofErr w:type="spellStart"/>
            <w:r w:rsidRPr="003602C3">
              <w:rPr>
                <w:sz w:val="22"/>
                <w:szCs w:val="22"/>
                <w:lang w:val="uk-UA"/>
              </w:rPr>
              <w:t>пособие</w:t>
            </w:r>
            <w:proofErr w:type="spellEnd"/>
            <w:r w:rsidRPr="003602C3">
              <w:rPr>
                <w:sz w:val="22"/>
                <w:szCs w:val="22"/>
                <w:lang w:val="uk-UA"/>
              </w:rPr>
              <w:t>. – Ростов-на-Дону, 2007. – 405 с.</w:t>
            </w:r>
          </w:p>
          <w:p w:rsidR="00A67DDD" w:rsidRPr="003602C3" w:rsidRDefault="00A67DDD" w:rsidP="00232387">
            <w:pPr>
              <w:numPr>
                <w:ilvl w:val="0"/>
                <w:numId w:val="24"/>
              </w:numPr>
              <w:tabs>
                <w:tab w:val="left" w:pos="382"/>
                <w:tab w:val="left" w:pos="1080"/>
              </w:tabs>
              <w:ind w:left="0" w:right="-111" w:firstLine="0"/>
              <w:rPr>
                <w:lang w:val="uk-UA"/>
              </w:rPr>
            </w:pPr>
            <w:proofErr w:type="spellStart"/>
            <w:r w:rsidRPr="003602C3">
              <w:rPr>
                <w:sz w:val="22"/>
                <w:szCs w:val="22"/>
                <w:lang w:val="uk-UA"/>
              </w:rPr>
              <w:t>Голдрич</w:t>
            </w:r>
            <w:proofErr w:type="spellEnd"/>
            <w:r w:rsidRPr="003602C3">
              <w:rPr>
                <w:sz w:val="22"/>
                <w:szCs w:val="22"/>
                <w:lang w:val="uk-UA"/>
              </w:rPr>
              <w:t xml:space="preserve"> О., Хитряк С. Музична хрестоматія. – Львів: Край, 2003. – 232 с.</w:t>
            </w:r>
          </w:p>
          <w:p w:rsidR="00A67DDD" w:rsidRPr="003602C3" w:rsidRDefault="00A67DDD" w:rsidP="00232387">
            <w:pPr>
              <w:numPr>
                <w:ilvl w:val="0"/>
                <w:numId w:val="24"/>
              </w:numPr>
              <w:tabs>
                <w:tab w:val="left" w:pos="382"/>
                <w:tab w:val="left" w:pos="1080"/>
              </w:tabs>
              <w:ind w:left="0" w:right="-111" w:firstLine="0"/>
              <w:rPr>
                <w:lang w:val="uk-UA"/>
              </w:rPr>
            </w:pPr>
            <w:proofErr w:type="spellStart"/>
            <w:r w:rsidRPr="003602C3">
              <w:rPr>
                <w:sz w:val="22"/>
                <w:szCs w:val="22"/>
                <w:lang w:val="uk-UA"/>
              </w:rPr>
              <w:t>Гусев</w:t>
            </w:r>
            <w:proofErr w:type="spellEnd"/>
            <w:r w:rsidRPr="003602C3">
              <w:rPr>
                <w:sz w:val="22"/>
                <w:szCs w:val="22"/>
                <w:lang w:val="uk-UA"/>
              </w:rPr>
              <w:t xml:space="preserve"> Г. П. Методика </w:t>
            </w:r>
            <w:proofErr w:type="spellStart"/>
            <w:r w:rsidRPr="003602C3">
              <w:rPr>
                <w:sz w:val="22"/>
                <w:szCs w:val="22"/>
                <w:lang w:val="uk-UA"/>
              </w:rPr>
              <w:t>преподавания</w:t>
            </w:r>
            <w:proofErr w:type="spellEnd"/>
            <w:r w:rsidRPr="003602C3">
              <w:rPr>
                <w:sz w:val="22"/>
                <w:szCs w:val="22"/>
                <w:lang w:val="uk-UA"/>
              </w:rPr>
              <w:t xml:space="preserve"> народного </w:t>
            </w:r>
            <w:proofErr w:type="spellStart"/>
            <w:r w:rsidRPr="003602C3">
              <w:rPr>
                <w:sz w:val="22"/>
                <w:szCs w:val="22"/>
                <w:lang w:val="uk-UA"/>
              </w:rPr>
              <w:t>танца</w:t>
            </w:r>
            <w:proofErr w:type="spellEnd"/>
            <w:r w:rsidRPr="003602C3">
              <w:rPr>
                <w:sz w:val="22"/>
                <w:szCs w:val="22"/>
                <w:lang w:val="uk-UA"/>
              </w:rPr>
              <w:t xml:space="preserve">: </w:t>
            </w:r>
            <w:proofErr w:type="spellStart"/>
            <w:r w:rsidRPr="003602C3">
              <w:rPr>
                <w:sz w:val="22"/>
                <w:szCs w:val="22"/>
                <w:lang w:val="uk-UA"/>
              </w:rPr>
              <w:t>Упражнения</w:t>
            </w:r>
            <w:proofErr w:type="spellEnd"/>
            <w:r w:rsidRPr="003602C3">
              <w:rPr>
                <w:sz w:val="22"/>
                <w:szCs w:val="22"/>
                <w:lang w:val="uk-UA"/>
              </w:rPr>
              <w:t xml:space="preserve"> у станка: </w:t>
            </w:r>
            <w:proofErr w:type="spellStart"/>
            <w:r w:rsidRPr="003602C3">
              <w:rPr>
                <w:sz w:val="22"/>
                <w:szCs w:val="22"/>
                <w:lang w:val="uk-UA"/>
              </w:rPr>
              <w:t>Учебное</w:t>
            </w:r>
            <w:proofErr w:type="spellEnd"/>
            <w:r w:rsidRPr="003602C3">
              <w:rPr>
                <w:sz w:val="22"/>
                <w:szCs w:val="22"/>
                <w:lang w:val="uk-UA"/>
              </w:rPr>
              <w:t xml:space="preserve"> </w:t>
            </w:r>
            <w:proofErr w:type="spellStart"/>
            <w:r w:rsidRPr="003602C3">
              <w:rPr>
                <w:sz w:val="22"/>
                <w:szCs w:val="22"/>
                <w:lang w:val="uk-UA"/>
              </w:rPr>
              <w:t>пособие</w:t>
            </w:r>
            <w:proofErr w:type="spellEnd"/>
            <w:r w:rsidRPr="003602C3">
              <w:rPr>
                <w:sz w:val="22"/>
                <w:szCs w:val="22"/>
                <w:lang w:val="uk-UA"/>
              </w:rPr>
              <w:t xml:space="preserve"> для </w:t>
            </w:r>
            <w:proofErr w:type="spellStart"/>
            <w:r w:rsidRPr="003602C3">
              <w:rPr>
                <w:sz w:val="22"/>
                <w:szCs w:val="22"/>
                <w:lang w:val="uk-UA"/>
              </w:rPr>
              <w:t>вузов</w:t>
            </w:r>
            <w:proofErr w:type="spellEnd"/>
            <w:r w:rsidRPr="003602C3">
              <w:rPr>
                <w:sz w:val="22"/>
                <w:szCs w:val="22"/>
                <w:lang w:val="uk-UA"/>
              </w:rPr>
              <w:t xml:space="preserve"> </w:t>
            </w:r>
            <w:proofErr w:type="spellStart"/>
            <w:r w:rsidRPr="003602C3">
              <w:rPr>
                <w:sz w:val="22"/>
                <w:szCs w:val="22"/>
                <w:lang w:val="uk-UA"/>
              </w:rPr>
              <w:t>искусств</w:t>
            </w:r>
            <w:proofErr w:type="spellEnd"/>
            <w:r w:rsidRPr="003602C3">
              <w:rPr>
                <w:sz w:val="22"/>
                <w:szCs w:val="22"/>
                <w:lang w:val="uk-UA"/>
              </w:rPr>
              <w:t xml:space="preserve"> и культури. – М.: </w:t>
            </w:r>
            <w:proofErr w:type="spellStart"/>
            <w:r w:rsidRPr="003602C3">
              <w:rPr>
                <w:sz w:val="22"/>
                <w:szCs w:val="22"/>
                <w:lang w:val="uk-UA"/>
              </w:rPr>
              <w:t>Гуманитарный</w:t>
            </w:r>
            <w:proofErr w:type="spellEnd"/>
            <w:r w:rsidRPr="003602C3">
              <w:rPr>
                <w:sz w:val="22"/>
                <w:szCs w:val="22"/>
                <w:lang w:val="uk-UA"/>
              </w:rPr>
              <w:t xml:space="preserve"> </w:t>
            </w:r>
            <w:proofErr w:type="spellStart"/>
            <w:r w:rsidRPr="003602C3">
              <w:rPr>
                <w:sz w:val="22"/>
                <w:szCs w:val="22"/>
                <w:lang w:val="uk-UA"/>
              </w:rPr>
              <w:t>издательский</w:t>
            </w:r>
            <w:proofErr w:type="spellEnd"/>
            <w:r w:rsidRPr="003602C3">
              <w:rPr>
                <w:sz w:val="22"/>
                <w:szCs w:val="22"/>
                <w:lang w:val="uk-UA"/>
              </w:rPr>
              <w:t xml:space="preserve"> центр ВЛАДОС, 2002. – 208 с.</w:t>
            </w:r>
          </w:p>
          <w:p w:rsidR="00A67DDD" w:rsidRPr="003602C3" w:rsidRDefault="00A67DDD" w:rsidP="00232387">
            <w:pPr>
              <w:numPr>
                <w:ilvl w:val="0"/>
                <w:numId w:val="24"/>
              </w:numPr>
              <w:tabs>
                <w:tab w:val="left" w:pos="382"/>
                <w:tab w:val="left" w:pos="1080"/>
              </w:tabs>
              <w:ind w:left="0" w:right="-111" w:firstLine="0"/>
              <w:rPr>
                <w:lang w:val="uk-UA"/>
              </w:rPr>
            </w:pPr>
            <w:r w:rsidRPr="003602C3">
              <w:rPr>
                <w:sz w:val="22"/>
                <w:szCs w:val="22"/>
                <w:lang w:val="uk-UA"/>
              </w:rPr>
              <w:t xml:space="preserve">Зайцев Є., </w:t>
            </w:r>
            <w:proofErr w:type="spellStart"/>
            <w:r w:rsidRPr="003602C3">
              <w:rPr>
                <w:sz w:val="22"/>
                <w:szCs w:val="22"/>
                <w:lang w:val="uk-UA"/>
              </w:rPr>
              <w:t>Колесниченко</w:t>
            </w:r>
            <w:proofErr w:type="spellEnd"/>
            <w:r w:rsidRPr="003602C3">
              <w:rPr>
                <w:sz w:val="22"/>
                <w:szCs w:val="22"/>
                <w:lang w:val="uk-UA"/>
              </w:rPr>
              <w:t xml:space="preserve"> Ю. Основи народно-сценічного танцю. Навчальний посібник для вищих закладів культури і мистецтв І – ІV рівнів акредитації / Видання друге, доопрацьоване і доповнене – Вінниця: Нова книга, 2007. – 416 с.</w:t>
            </w:r>
          </w:p>
          <w:p w:rsidR="00A67DDD" w:rsidRPr="003602C3" w:rsidRDefault="00A67DDD" w:rsidP="00232387">
            <w:pPr>
              <w:numPr>
                <w:ilvl w:val="0"/>
                <w:numId w:val="24"/>
              </w:numPr>
              <w:tabs>
                <w:tab w:val="left" w:pos="382"/>
                <w:tab w:val="left" w:pos="1080"/>
              </w:tabs>
              <w:ind w:left="0" w:right="-111" w:firstLine="0"/>
              <w:rPr>
                <w:lang w:val="uk-UA"/>
              </w:rPr>
            </w:pPr>
            <w:r w:rsidRPr="003602C3">
              <w:rPr>
                <w:sz w:val="22"/>
                <w:szCs w:val="22"/>
                <w:lang w:val="uk-UA"/>
              </w:rPr>
              <w:t xml:space="preserve">Литвиненко В.А. Зразки народної хореографії: Підручник. 2-е вид. – Київ: </w:t>
            </w:r>
            <w:proofErr w:type="spellStart"/>
            <w:r w:rsidRPr="003602C3">
              <w:rPr>
                <w:sz w:val="22"/>
                <w:szCs w:val="22"/>
                <w:lang w:val="uk-UA"/>
              </w:rPr>
              <w:t>Альтерпрес</w:t>
            </w:r>
            <w:proofErr w:type="spellEnd"/>
            <w:r w:rsidRPr="003602C3">
              <w:rPr>
                <w:sz w:val="22"/>
                <w:szCs w:val="22"/>
                <w:lang w:val="uk-UA"/>
              </w:rPr>
              <w:t>, 2008. – 468 с.</w:t>
            </w:r>
          </w:p>
          <w:p w:rsidR="00A67DDD" w:rsidRPr="003602C3" w:rsidRDefault="00A67DDD" w:rsidP="00232387">
            <w:pPr>
              <w:numPr>
                <w:ilvl w:val="0"/>
                <w:numId w:val="24"/>
              </w:numPr>
              <w:tabs>
                <w:tab w:val="left" w:pos="382"/>
                <w:tab w:val="left" w:pos="1080"/>
              </w:tabs>
              <w:ind w:left="0" w:right="-111" w:firstLine="0"/>
              <w:rPr>
                <w:lang w:val="uk-UA"/>
              </w:rPr>
            </w:pPr>
            <w:proofErr w:type="spellStart"/>
            <w:r w:rsidRPr="003602C3">
              <w:rPr>
                <w:sz w:val="22"/>
                <w:szCs w:val="22"/>
                <w:lang w:val="uk-UA"/>
              </w:rPr>
              <w:t>Лопухов</w:t>
            </w:r>
            <w:proofErr w:type="spellEnd"/>
            <w:r w:rsidRPr="003602C3">
              <w:rPr>
                <w:sz w:val="22"/>
                <w:szCs w:val="22"/>
                <w:lang w:val="uk-UA"/>
              </w:rPr>
              <w:t xml:space="preserve"> А.В., Ширяев А. В., </w:t>
            </w:r>
            <w:proofErr w:type="spellStart"/>
            <w:r w:rsidRPr="003602C3">
              <w:rPr>
                <w:sz w:val="22"/>
                <w:szCs w:val="22"/>
                <w:lang w:val="uk-UA"/>
              </w:rPr>
              <w:t>Бочаров</w:t>
            </w:r>
            <w:proofErr w:type="spellEnd"/>
            <w:r w:rsidRPr="003602C3">
              <w:rPr>
                <w:sz w:val="22"/>
                <w:szCs w:val="22"/>
                <w:lang w:val="uk-UA"/>
              </w:rPr>
              <w:t xml:space="preserve"> А. И. </w:t>
            </w:r>
            <w:proofErr w:type="spellStart"/>
            <w:r w:rsidRPr="003602C3">
              <w:rPr>
                <w:sz w:val="22"/>
                <w:szCs w:val="22"/>
                <w:lang w:val="uk-UA"/>
              </w:rPr>
              <w:t>Основы</w:t>
            </w:r>
            <w:proofErr w:type="spellEnd"/>
            <w:r w:rsidRPr="003602C3">
              <w:rPr>
                <w:sz w:val="22"/>
                <w:szCs w:val="22"/>
                <w:lang w:val="uk-UA"/>
              </w:rPr>
              <w:t xml:space="preserve"> характерного </w:t>
            </w:r>
            <w:proofErr w:type="spellStart"/>
            <w:r w:rsidRPr="003602C3">
              <w:rPr>
                <w:sz w:val="22"/>
                <w:szCs w:val="22"/>
                <w:lang w:val="uk-UA"/>
              </w:rPr>
              <w:t>танца</w:t>
            </w:r>
            <w:proofErr w:type="spellEnd"/>
            <w:r w:rsidRPr="003602C3">
              <w:rPr>
                <w:sz w:val="22"/>
                <w:szCs w:val="22"/>
                <w:lang w:val="uk-UA"/>
              </w:rPr>
              <w:t xml:space="preserve">. 3-е </w:t>
            </w:r>
            <w:proofErr w:type="spellStart"/>
            <w:r w:rsidRPr="003602C3">
              <w:rPr>
                <w:sz w:val="22"/>
                <w:szCs w:val="22"/>
                <w:lang w:val="uk-UA"/>
              </w:rPr>
              <w:t>изд</w:t>
            </w:r>
            <w:proofErr w:type="spellEnd"/>
            <w:r w:rsidRPr="003602C3">
              <w:rPr>
                <w:sz w:val="22"/>
                <w:szCs w:val="22"/>
                <w:lang w:val="uk-UA"/>
              </w:rPr>
              <w:t xml:space="preserve">., стер. – </w:t>
            </w:r>
            <w:proofErr w:type="spellStart"/>
            <w:r w:rsidRPr="003602C3">
              <w:rPr>
                <w:sz w:val="22"/>
                <w:szCs w:val="22"/>
                <w:lang w:val="uk-UA"/>
              </w:rPr>
              <w:t>Санк</w:t>
            </w:r>
            <w:proofErr w:type="spellEnd"/>
            <w:r w:rsidRPr="003602C3">
              <w:rPr>
                <w:sz w:val="22"/>
                <w:szCs w:val="22"/>
                <w:lang w:val="uk-UA"/>
              </w:rPr>
              <w:t xml:space="preserve">-Петербург: Лань, Планета </w:t>
            </w:r>
            <w:proofErr w:type="spellStart"/>
            <w:r w:rsidRPr="003602C3">
              <w:rPr>
                <w:sz w:val="22"/>
                <w:szCs w:val="22"/>
                <w:lang w:val="uk-UA"/>
              </w:rPr>
              <w:t>музыки</w:t>
            </w:r>
            <w:proofErr w:type="spellEnd"/>
            <w:r w:rsidRPr="003602C3">
              <w:rPr>
                <w:sz w:val="22"/>
                <w:szCs w:val="22"/>
                <w:lang w:val="uk-UA"/>
              </w:rPr>
              <w:t xml:space="preserve">, 2007. – 344 с. </w:t>
            </w:r>
          </w:p>
          <w:p w:rsidR="000507A3" w:rsidRPr="003602C3" w:rsidRDefault="00A67DDD" w:rsidP="00232387">
            <w:pPr>
              <w:numPr>
                <w:ilvl w:val="0"/>
                <w:numId w:val="24"/>
              </w:numPr>
              <w:tabs>
                <w:tab w:val="left" w:pos="382"/>
                <w:tab w:val="left" w:pos="1080"/>
              </w:tabs>
              <w:ind w:left="0" w:right="-111" w:firstLine="0"/>
              <w:rPr>
                <w:lang w:val="uk-UA"/>
              </w:rPr>
            </w:pPr>
            <w:proofErr w:type="spellStart"/>
            <w:r w:rsidRPr="003602C3">
              <w:rPr>
                <w:sz w:val="22"/>
                <w:szCs w:val="22"/>
                <w:lang w:val="uk-UA"/>
              </w:rPr>
              <w:t>Стуколкина</w:t>
            </w:r>
            <w:proofErr w:type="spellEnd"/>
            <w:r w:rsidRPr="003602C3">
              <w:rPr>
                <w:sz w:val="22"/>
                <w:szCs w:val="22"/>
                <w:lang w:val="uk-UA"/>
              </w:rPr>
              <w:t xml:space="preserve"> Н. </w:t>
            </w:r>
            <w:proofErr w:type="spellStart"/>
            <w:r w:rsidRPr="003602C3">
              <w:rPr>
                <w:sz w:val="22"/>
                <w:szCs w:val="22"/>
                <w:lang w:val="uk-UA"/>
              </w:rPr>
              <w:t>Четыре</w:t>
            </w:r>
            <w:proofErr w:type="spellEnd"/>
            <w:r w:rsidRPr="003602C3">
              <w:rPr>
                <w:sz w:val="22"/>
                <w:szCs w:val="22"/>
                <w:lang w:val="uk-UA"/>
              </w:rPr>
              <w:t xml:space="preserve"> </w:t>
            </w:r>
            <w:proofErr w:type="spellStart"/>
            <w:r w:rsidRPr="003602C3">
              <w:rPr>
                <w:sz w:val="22"/>
                <w:szCs w:val="22"/>
                <w:lang w:val="uk-UA"/>
              </w:rPr>
              <w:t>экзерсиса</w:t>
            </w:r>
            <w:proofErr w:type="spellEnd"/>
            <w:r w:rsidRPr="003602C3">
              <w:rPr>
                <w:sz w:val="22"/>
                <w:szCs w:val="22"/>
                <w:lang w:val="uk-UA"/>
              </w:rPr>
              <w:t xml:space="preserve">. </w:t>
            </w:r>
            <w:proofErr w:type="spellStart"/>
            <w:r w:rsidRPr="003602C3">
              <w:rPr>
                <w:sz w:val="22"/>
                <w:szCs w:val="22"/>
                <w:lang w:val="uk-UA"/>
              </w:rPr>
              <w:t>Уроки</w:t>
            </w:r>
            <w:proofErr w:type="spellEnd"/>
            <w:r w:rsidRPr="003602C3">
              <w:rPr>
                <w:sz w:val="22"/>
                <w:szCs w:val="22"/>
                <w:lang w:val="uk-UA"/>
              </w:rPr>
              <w:t xml:space="preserve"> характерного </w:t>
            </w:r>
            <w:proofErr w:type="spellStart"/>
            <w:r w:rsidRPr="003602C3">
              <w:rPr>
                <w:sz w:val="22"/>
                <w:szCs w:val="22"/>
                <w:lang w:val="uk-UA"/>
              </w:rPr>
              <w:t>танца</w:t>
            </w:r>
            <w:proofErr w:type="spellEnd"/>
            <w:r w:rsidRPr="003602C3">
              <w:rPr>
                <w:sz w:val="22"/>
                <w:szCs w:val="22"/>
                <w:lang w:val="uk-UA"/>
              </w:rPr>
              <w:t xml:space="preserve">. – М.: </w:t>
            </w:r>
            <w:proofErr w:type="spellStart"/>
            <w:r w:rsidRPr="003602C3">
              <w:rPr>
                <w:sz w:val="22"/>
                <w:szCs w:val="22"/>
                <w:lang w:val="uk-UA"/>
              </w:rPr>
              <w:t>Всероссийское</w:t>
            </w:r>
            <w:proofErr w:type="spellEnd"/>
            <w:r w:rsidRPr="003602C3">
              <w:rPr>
                <w:sz w:val="22"/>
                <w:szCs w:val="22"/>
                <w:lang w:val="uk-UA"/>
              </w:rPr>
              <w:t xml:space="preserve"> </w:t>
            </w:r>
            <w:proofErr w:type="spellStart"/>
            <w:r w:rsidRPr="003602C3">
              <w:rPr>
                <w:sz w:val="22"/>
                <w:szCs w:val="22"/>
                <w:lang w:val="uk-UA"/>
              </w:rPr>
              <w:t>театральное</w:t>
            </w:r>
            <w:proofErr w:type="spellEnd"/>
            <w:r w:rsidRPr="003602C3">
              <w:rPr>
                <w:sz w:val="22"/>
                <w:szCs w:val="22"/>
                <w:lang w:val="uk-UA"/>
              </w:rPr>
              <w:t xml:space="preserve"> </w:t>
            </w:r>
            <w:proofErr w:type="spellStart"/>
            <w:r w:rsidRPr="003602C3">
              <w:rPr>
                <w:sz w:val="22"/>
                <w:szCs w:val="22"/>
                <w:lang w:val="uk-UA"/>
              </w:rPr>
              <w:t>общество</w:t>
            </w:r>
            <w:proofErr w:type="spellEnd"/>
            <w:r w:rsidRPr="003602C3">
              <w:rPr>
                <w:sz w:val="22"/>
                <w:szCs w:val="22"/>
                <w:lang w:val="uk-UA"/>
              </w:rPr>
              <w:t>, 1972. – 448 с.</w:t>
            </w:r>
          </w:p>
        </w:tc>
        <w:tc>
          <w:tcPr>
            <w:tcW w:w="851" w:type="dxa"/>
            <w:tcBorders>
              <w:top w:val="single" w:sz="4" w:space="0" w:color="auto"/>
              <w:left w:val="single" w:sz="4" w:space="0" w:color="auto"/>
              <w:bottom w:val="single" w:sz="4" w:space="0" w:color="auto"/>
              <w:right w:val="single" w:sz="4" w:space="0" w:color="auto"/>
            </w:tcBorders>
          </w:tcPr>
          <w:p w:rsidR="000507A3" w:rsidRPr="003602C3" w:rsidRDefault="007E427E" w:rsidP="000507A3">
            <w:pPr>
              <w:ind w:right="-111"/>
              <w:rPr>
                <w:lang w:val="uk-UA"/>
              </w:rPr>
            </w:pPr>
            <w:r w:rsidRPr="003602C3">
              <w:rPr>
                <w:sz w:val="22"/>
                <w:szCs w:val="22"/>
                <w:lang w:val="uk-UA"/>
              </w:rPr>
              <w:t>2</w:t>
            </w:r>
          </w:p>
        </w:tc>
        <w:tc>
          <w:tcPr>
            <w:tcW w:w="850" w:type="dxa"/>
            <w:tcBorders>
              <w:top w:val="single" w:sz="4" w:space="0" w:color="auto"/>
              <w:left w:val="single" w:sz="4" w:space="0" w:color="auto"/>
              <w:bottom w:val="single" w:sz="4" w:space="0" w:color="auto"/>
              <w:right w:val="single" w:sz="4" w:space="0" w:color="auto"/>
            </w:tcBorders>
          </w:tcPr>
          <w:p w:rsidR="000507A3" w:rsidRPr="003602C3" w:rsidRDefault="000507A3" w:rsidP="000507A3">
            <w:pPr>
              <w:ind w:right="-111"/>
              <w:rPr>
                <w:lang w:val="uk-UA"/>
              </w:rPr>
            </w:pPr>
          </w:p>
        </w:tc>
      </w:tr>
      <w:tr w:rsidR="000507A3" w:rsidRPr="003602C3" w:rsidTr="00697012">
        <w:tc>
          <w:tcPr>
            <w:tcW w:w="781" w:type="dxa"/>
            <w:tcBorders>
              <w:top w:val="single" w:sz="4" w:space="0" w:color="auto"/>
              <w:left w:val="single" w:sz="4" w:space="0" w:color="auto"/>
              <w:bottom w:val="single" w:sz="4" w:space="0" w:color="auto"/>
              <w:right w:val="single" w:sz="4" w:space="0" w:color="auto"/>
            </w:tcBorders>
          </w:tcPr>
          <w:p w:rsidR="000507A3" w:rsidRPr="003602C3" w:rsidRDefault="007E427E" w:rsidP="00A67DDD">
            <w:pPr>
              <w:ind w:right="-111"/>
              <w:rPr>
                <w:lang w:val="uk-UA"/>
              </w:rPr>
            </w:pPr>
            <w:r w:rsidRPr="003602C3">
              <w:rPr>
                <w:sz w:val="22"/>
                <w:szCs w:val="22"/>
                <w:lang w:val="uk-UA"/>
              </w:rPr>
              <w:t>6</w:t>
            </w:r>
          </w:p>
        </w:tc>
        <w:tc>
          <w:tcPr>
            <w:tcW w:w="4822" w:type="dxa"/>
            <w:gridSpan w:val="2"/>
            <w:tcBorders>
              <w:top w:val="single" w:sz="4" w:space="0" w:color="auto"/>
              <w:left w:val="single" w:sz="4" w:space="0" w:color="auto"/>
              <w:bottom w:val="single" w:sz="4" w:space="0" w:color="auto"/>
              <w:right w:val="single" w:sz="4" w:space="0" w:color="auto"/>
            </w:tcBorders>
          </w:tcPr>
          <w:p w:rsidR="000507A3" w:rsidRPr="003602C3" w:rsidRDefault="000507A3" w:rsidP="00A67DDD">
            <w:pPr>
              <w:tabs>
                <w:tab w:val="left" w:pos="284"/>
                <w:tab w:val="left" w:pos="567"/>
              </w:tabs>
              <w:ind w:right="-111"/>
              <w:rPr>
                <w:b/>
                <w:bCs/>
                <w:lang w:val="uk-UA"/>
              </w:rPr>
            </w:pPr>
            <w:r w:rsidRPr="003602C3">
              <w:rPr>
                <w:b/>
                <w:sz w:val="22"/>
                <w:szCs w:val="22"/>
                <w:lang w:val="uk-UA"/>
              </w:rPr>
              <w:t xml:space="preserve">Тема 16. </w:t>
            </w:r>
            <w:r w:rsidRPr="003602C3">
              <w:rPr>
                <w:b/>
                <w:bCs/>
                <w:sz w:val="22"/>
                <w:szCs w:val="22"/>
                <w:lang w:val="uk-UA"/>
              </w:rPr>
              <w:t>Побудова та структура уроку народно-сценічного танцю</w:t>
            </w:r>
          </w:p>
          <w:p w:rsidR="000507A3" w:rsidRPr="003602C3" w:rsidRDefault="000507A3" w:rsidP="00A67DDD">
            <w:pPr>
              <w:ind w:right="-111"/>
              <w:rPr>
                <w:lang w:val="uk-UA"/>
              </w:rPr>
            </w:pPr>
            <w:r w:rsidRPr="003602C3">
              <w:rPr>
                <w:bCs/>
                <w:sz w:val="22"/>
                <w:szCs w:val="22"/>
                <w:lang w:val="uk-UA"/>
              </w:rPr>
              <w:t>Побудова та структура уроку народно сценічного танцю.</w:t>
            </w:r>
            <w:r w:rsidRPr="003602C3">
              <w:rPr>
                <w:sz w:val="22"/>
                <w:szCs w:val="22"/>
                <w:lang w:val="uk-UA"/>
              </w:rPr>
              <w:t xml:space="preserve"> </w:t>
            </w:r>
          </w:p>
          <w:p w:rsidR="000507A3" w:rsidRPr="003602C3" w:rsidRDefault="000507A3" w:rsidP="00A67DDD">
            <w:pPr>
              <w:ind w:right="-111"/>
              <w:rPr>
                <w:lang w:val="uk-UA"/>
              </w:rPr>
            </w:pPr>
            <w:r w:rsidRPr="003602C3">
              <w:rPr>
                <w:sz w:val="22"/>
                <w:szCs w:val="22"/>
                <w:lang w:val="uk-UA"/>
              </w:rPr>
              <w:t>Структура уроку народно-сценічному танцю.</w:t>
            </w:r>
          </w:p>
          <w:p w:rsidR="000507A3" w:rsidRPr="003602C3" w:rsidRDefault="000507A3" w:rsidP="00A67DDD">
            <w:pPr>
              <w:ind w:right="-111"/>
              <w:rPr>
                <w:lang w:val="uk-UA"/>
              </w:rPr>
            </w:pPr>
            <w:r w:rsidRPr="003602C3">
              <w:rPr>
                <w:sz w:val="22"/>
                <w:szCs w:val="22"/>
                <w:lang w:val="uk-UA"/>
              </w:rPr>
              <w:t>Визначити роль екзерсису народно-сценічному танцю для виховання танцівника.</w:t>
            </w:r>
          </w:p>
          <w:p w:rsidR="000507A3" w:rsidRPr="003602C3" w:rsidRDefault="000507A3" w:rsidP="00A67DDD">
            <w:pPr>
              <w:ind w:right="-111"/>
              <w:rPr>
                <w:lang w:val="uk-UA"/>
              </w:rPr>
            </w:pPr>
          </w:p>
        </w:tc>
        <w:tc>
          <w:tcPr>
            <w:tcW w:w="1417" w:type="dxa"/>
            <w:tcBorders>
              <w:top w:val="single" w:sz="4" w:space="0" w:color="auto"/>
              <w:left w:val="single" w:sz="4" w:space="0" w:color="auto"/>
              <w:bottom w:val="single" w:sz="4" w:space="0" w:color="auto"/>
              <w:right w:val="single" w:sz="4" w:space="0" w:color="auto"/>
            </w:tcBorders>
          </w:tcPr>
          <w:p w:rsidR="000507A3" w:rsidRPr="003602C3" w:rsidRDefault="007E427E" w:rsidP="00A67DDD">
            <w:pPr>
              <w:ind w:right="-111"/>
              <w:rPr>
                <w:lang w:val="uk-UA"/>
              </w:rPr>
            </w:pPr>
            <w:r w:rsidRPr="003602C3">
              <w:rPr>
                <w:sz w:val="22"/>
                <w:szCs w:val="22"/>
                <w:lang w:val="uk-UA"/>
              </w:rPr>
              <w:t>практичне заняття (самостійна,  робота)</w:t>
            </w:r>
          </w:p>
        </w:tc>
        <w:tc>
          <w:tcPr>
            <w:tcW w:w="6379" w:type="dxa"/>
            <w:gridSpan w:val="2"/>
            <w:tcBorders>
              <w:top w:val="single" w:sz="4" w:space="0" w:color="auto"/>
              <w:left w:val="single" w:sz="4" w:space="0" w:color="auto"/>
              <w:bottom w:val="single" w:sz="4" w:space="0" w:color="auto"/>
              <w:right w:val="single" w:sz="4" w:space="0" w:color="auto"/>
            </w:tcBorders>
          </w:tcPr>
          <w:p w:rsidR="000507A3" w:rsidRPr="003602C3" w:rsidRDefault="000507A3" w:rsidP="00232387">
            <w:pPr>
              <w:numPr>
                <w:ilvl w:val="0"/>
                <w:numId w:val="25"/>
              </w:numPr>
              <w:tabs>
                <w:tab w:val="left" w:pos="382"/>
                <w:tab w:val="left" w:pos="1080"/>
              </w:tabs>
              <w:ind w:left="0" w:right="-111" w:firstLine="0"/>
              <w:rPr>
                <w:lang w:val="uk-UA"/>
              </w:rPr>
            </w:pPr>
            <w:proofErr w:type="spellStart"/>
            <w:r w:rsidRPr="003602C3">
              <w:rPr>
                <w:sz w:val="22"/>
                <w:szCs w:val="22"/>
                <w:lang w:val="uk-UA"/>
              </w:rPr>
              <w:t>Голдрич</w:t>
            </w:r>
            <w:proofErr w:type="spellEnd"/>
            <w:r w:rsidRPr="003602C3">
              <w:rPr>
                <w:sz w:val="22"/>
                <w:szCs w:val="22"/>
                <w:lang w:val="uk-UA"/>
              </w:rPr>
              <w:t xml:space="preserve"> О., Хитряк С. Музична хрестоматія. – Львів: Край, 2003. – 232 с.</w:t>
            </w:r>
          </w:p>
          <w:p w:rsidR="000507A3" w:rsidRPr="003602C3" w:rsidRDefault="000507A3" w:rsidP="00232387">
            <w:pPr>
              <w:numPr>
                <w:ilvl w:val="0"/>
                <w:numId w:val="25"/>
              </w:numPr>
              <w:tabs>
                <w:tab w:val="left" w:pos="382"/>
                <w:tab w:val="left" w:pos="1080"/>
              </w:tabs>
              <w:ind w:left="0" w:right="-111" w:firstLine="0"/>
              <w:rPr>
                <w:lang w:val="uk-UA"/>
              </w:rPr>
            </w:pPr>
            <w:r w:rsidRPr="003602C3">
              <w:rPr>
                <w:sz w:val="22"/>
                <w:szCs w:val="22"/>
                <w:lang w:val="uk-UA"/>
              </w:rPr>
              <w:t xml:space="preserve">Зайцев Є., </w:t>
            </w:r>
            <w:proofErr w:type="spellStart"/>
            <w:r w:rsidRPr="003602C3">
              <w:rPr>
                <w:sz w:val="22"/>
                <w:szCs w:val="22"/>
                <w:lang w:val="uk-UA"/>
              </w:rPr>
              <w:t>Колесниченко</w:t>
            </w:r>
            <w:proofErr w:type="spellEnd"/>
            <w:r w:rsidRPr="003602C3">
              <w:rPr>
                <w:sz w:val="22"/>
                <w:szCs w:val="22"/>
                <w:lang w:val="uk-UA"/>
              </w:rPr>
              <w:t xml:space="preserve"> Ю.  Основи народно-сценічного танцю. Навчальний посібник для вищих закладів культури і мистецтв І – ІV рівнів акредитації / Видання друге, доопрацьоване і доповнене – Вінниця: Нова книга, 2007. – 416 с.</w:t>
            </w:r>
          </w:p>
          <w:p w:rsidR="000507A3" w:rsidRPr="003602C3" w:rsidRDefault="000507A3" w:rsidP="00232387">
            <w:pPr>
              <w:numPr>
                <w:ilvl w:val="0"/>
                <w:numId w:val="25"/>
              </w:numPr>
              <w:tabs>
                <w:tab w:val="left" w:pos="382"/>
                <w:tab w:val="left" w:pos="1080"/>
              </w:tabs>
              <w:ind w:left="0" w:right="-111" w:firstLine="0"/>
              <w:rPr>
                <w:lang w:val="uk-UA"/>
              </w:rPr>
            </w:pPr>
            <w:r w:rsidRPr="003602C3">
              <w:rPr>
                <w:sz w:val="22"/>
                <w:szCs w:val="22"/>
                <w:lang w:val="uk-UA"/>
              </w:rPr>
              <w:t xml:space="preserve">Литвиненко В.А. Зразки народної хореографії: Підручник. 2-е вид. – Київ: </w:t>
            </w:r>
            <w:proofErr w:type="spellStart"/>
            <w:r w:rsidRPr="003602C3">
              <w:rPr>
                <w:sz w:val="22"/>
                <w:szCs w:val="22"/>
                <w:lang w:val="uk-UA"/>
              </w:rPr>
              <w:t>Альтерпрес</w:t>
            </w:r>
            <w:proofErr w:type="spellEnd"/>
            <w:r w:rsidRPr="003602C3">
              <w:rPr>
                <w:sz w:val="22"/>
                <w:szCs w:val="22"/>
                <w:lang w:val="uk-UA"/>
              </w:rPr>
              <w:t>, 2008. – 468 с.</w:t>
            </w:r>
          </w:p>
          <w:p w:rsidR="000507A3" w:rsidRPr="003602C3" w:rsidRDefault="000507A3" w:rsidP="00232387">
            <w:pPr>
              <w:numPr>
                <w:ilvl w:val="0"/>
                <w:numId w:val="25"/>
              </w:numPr>
              <w:tabs>
                <w:tab w:val="left" w:pos="382"/>
                <w:tab w:val="left" w:pos="1080"/>
              </w:tabs>
              <w:ind w:left="0" w:right="-111" w:firstLine="0"/>
              <w:rPr>
                <w:lang w:val="uk-UA"/>
              </w:rPr>
            </w:pPr>
            <w:proofErr w:type="spellStart"/>
            <w:r w:rsidRPr="003602C3">
              <w:rPr>
                <w:sz w:val="22"/>
                <w:szCs w:val="22"/>
                <w:lang w:val="uk-UA"/>
              </w:rPr>
              <w:t>Лопухов</w:t>
            </w:r>
            <w:proofErr w:type="spellEnd"/>
            <w:r w:rsidRPr="003602C3">
              <w:rPr>
                <w:sz w:val="22"/>
                <w:szCs w:val="22"/>
                <w:lang w:val="uk-UA"/>
              </w:rPr>
              <w:t xml:space="preserve"> А.В., Ширяев А. В., </w:t>
            </w:r>
            <w:proofErr w:type="spellStart"/>
            <w:r w:rsidRPr="003602C3">
              <w:rPr>
                <w:sz w:val="22"/>
                <w:szCs w:val="22"/>
                <w:lang w:val="uk-UA"/>
              </w:rPr>
              <w:t>Бочаров</w:t>
            </w:r>
            <w:proofErr w:type="spellEnd"/>
            <w:r w:rsidRPr="003602C3">
              <w:rPr>
                <w:sz w:val="22"/>
                <w:szCs w:val="22"/>
                <w:lang w:val="uk-UA"/>
              </w:rPr>
              <w:t xml:space="preserve"> А. И. </w:t>
            </w:r>
            <w:proofErr w:type="spellStart"/>
            <w:r w:rsidRPr="003602C3">
              <w:rPr>
                <w:sz w:val="22"/>
                <w:szCs w:val="22"/>
                <w:lang w:val="uk-UA"/>
              </w:rPr>
              <w:t>Основы</w:t>
            </w:r>
            <w:proofErr w:type="spellEnd"/>
            <w:r w:rsidRPr="003602C3">
              <w:rPr>
                <w:sz w:val="22"/>
                <w:szCs w:val="22"/>
                <w:lang w:val="uk-UA"/>
              </w:rPr>
              <w:t xml:space="preserve"> характерного </w:t>
            </w:r>
            <w:proofErr w:type="spellStart"/>
            <w:r w:rsidRPr="003602C3">
              <w:rPr>
                <w:sz w:val="22"/>
                <w:szCs w:val="22"/>
                <w:lang w:val="uk-UA"/>
              </w:rPr>
              <w:t>танца</w:t>
            </w:r>
            <w:proofErr w:type="spellEnd"/>
            <w:r w:rsidRPr="003602C3">
              <w:rPr>
                <w:sz w:val="22"/>
                <w:szCs w:val="22"/>
                <w:lang w:val="uk-UA"/>
              </w:rPr>
              <w:t xml:space="preserve">. 3-е </w:t>
            </w:r>
            <w:proofErr w:type="spellStart"/>
            <w:r w:rsidRPr="003602C3">
              <w:rPr>
                <w:sz w:val="22"/>
                <w:szCs w:val="22"/>
                <w:lang w:val="uk-UA"/>
              </w:rPr>
              <w:t>изд</w:t>
            </w:r>
            <w:proofErr w:type="spellEnd"/>
            <w:r w:rsidRPr="003602C3">
              <w:rPr>
                <w:sz w:val="22"/>
                <w:szCs w:val="22"/>
                <w:lang w:val="uk-UA"/>
              </w:rPr>
              <w:t xml:space="preserve">., стер. – </w:t>
            </w:r>
            <w:proofErr w:type="spellStart"/>
            <w:r w:rsidRPr="003602C3">
              <w:rPr>
                <w:sz w:val="22"/>
                <w:szCs w:val="22"/>
                <w:lang w:val="uk-UA"/>
              </w:rPr>
              <w:t>Санк</w:t>
            </w:r>
            <w:proofErr w:type="spellEnd"/>
            <w:r w:rsidRPr="003602C3">
              <w:rPr>
                <w:sz w:val="22"/>
                <w:szCs w:val="22"/>
                <w:lang w:val="uk-UA"/>
              </w:rPr>
              <w:t xml:space="preserve">-Петербург: Лань, Планета </w:t>
            </w:r>
            <w:proofErr w:type="spellStart"/>
            <w:r w:rsidRPr="003602C3">
              <w:rPr>
                <w:sz w:val="22"/>
                <w:szCs w:val="22"/>
                <w:lang w:val="uk-UA"/>
              </w:rPr>
              <w:t>музыки</w:t>
            </w:r>
            <w:proofErr w:type="spellEnd"/>
            <w:r w:rsidRPr="003602C3">
              <w:rPr>
                <w:sz w:val="22"/>
                <w:szCs w:val="22"/>
                <w:lang w:val="uk-UA"/>
              </w:rPr>
              <w:t xml:space="preserve">, 2007. – 344 с. </w:t>
            </w:r>
          </w:p>
        </w:tc>
        <w:tc>
          <w:tcPr>
            <w:tcW w:w="851" w:type="dxa"/>
            <w:tcBorders>
              <w:top w:val="single" w:sz="4" w:space="0" w:color="auto"/>
              <w:left w:val="single" w:sz="4" w:space="0" w:color="auto"/>
              <w:bottom w:val="single" w:sz="4" w:space="0" w:color="auto"/>
              <w:right w:val="single" w:sz="4" w:space="0" w:color="auto"/>
            </w:tcBorders>
          </w:tcPr>
          <w:p w:rsidR="000507A3" w:rsidRPr="003602C3" w:rsidRDefault="007E427E" w:rsidP="000507A3">
            <w:pPr>
              <w:ind w:right="-111"/>
              <w:rPr>
                <w:lang w:val="uk-UA"/>
              </w:rPr>
            </w:pPr>
            <w:r w:rsidRPr="003602C3">
              <w:rPr>
                <w:sz w:val="22"/>
                <w:szCs w:val="22"/>
                <w:lang w:val="uk-UA"/>
              </w:rPr>
              <w:t>2</w:t>
            </w:r>
          </w:p>
        </w:tc>
        <w:tc>
          <w:tcPr>
            <w:tcW w:w="850" w:type="dxa"/>
            <w:tcBorders>
              <w:top w:val="single" w:sz="4" w:space="0" w:color="auto"/>
              <w:left w:val="single" w:sz="4" w:space="0" w:color="auto"/>
              <w:bottom w:val="single" w:sz="4" w:space="0" w:color="auto"/>
              <w:right w:val="single" w:sz="4" w:space="0" w:color="auto"/>
            </w:tcBorders>
          </w:tcPr>
          <w:p w:rsidR="000507A3" w:rsidRPr="003602C3" w:rsidRDefault="000507A3" w:rsidP="000507A3">
            <w:pPr>
              <w:ind w:right="-111"/>
              <w:rPr>
                <w:lang w:val="uk-UA"/>
              </w:rPr>
            </w:pPr>
          </w:p>
        </w:tc>
      </w:tr>
      <w:tr w:rsidR="000507A3" w:rsidRPr="003602C3" w:rsidTr="00697012">
        <w:tc>
          <w:tcPr>
            <w:tcW w:w="781" w:type="dxa"/>
            <w:tcBorders>
              <w:top w:val="single" w:sz="4" w:space="0" w:color="auto"/>
              <w:left w:val="single" w:sz="4" w:space="0" w:color="auto"/>
              <w:bottom w:val="single" w:sz="4" w:space="0" w:color="auto"/>
              <w:right w:val="single" w:sz="4" w:space="0" w:color="auto"/>
            </w:tcBorders>
          </w:tcPr>
          <w:p w:rsidR="000507A3" w:rsidRPr="003602C3" w:rsidRDefault="007E427E" w:rsidP="00A67DDD">
            <w:pPr>
              <w:ind w:right="-111"/>
              <w:rPr>
                <w:lang w:val="uk-UA"/>
              </w:rPr>
            </w:pPr>
            <w:r w:rsidRPr="003602C3">
              <w:rPr>
                <w:sz w:val="22"/>
                <w:szCs w:val="22"/>
                <w:lang w:val="uk-UA"/>
              </w:rPr>
              <w:lastRenderedPageBreak/>
              <w:t>7</w:t>
            </w:r>
          </w:p>
        </w:tc>
        <w:tc>
          <w:tcPr>
            <w:tcW w:w="4822" w:type="dxa"/>
            <w:gridSpan w:val="2"/>
            <w:tcBorders>
              <w:top w:val="single" w:sz="4" w:space="0" w:color="auto"/>
              <w:left w:val="single" w:sz="4" w:space="0" w:color="auto"/>
              <w:bottom w:val="single" w:sz="4" w:space="0" w:color="auto"/>
              <w:right w:val="single" w:sz="4" w:space="0" w:color="auto"/>
            </w:tcBorders>
          </w:tcPr>
          <w:p w:rsidR="000507A3" w:rsidRPr="003602C3" w:rsidRDefault="000507A3" w:rsidP="00A67DDD">
            <w:pPr>
              <w:tabs>
                <w:tab w:val="left" w:pos="284"/>
                <w:tab w:val="left" w:pos="567"/>
              </w:tabs>
              <w:ind w:right="-111"/>
              <w:rPr>
                <w:b/>
                <w:lang w:val="uk-UA"/>
              </w:rPr>
            </w:pPr>
            <w:r w:rsidRPr="003602C3">
              <w:rPr>
                <w:b/>
                <w:sz w:val="22"/>
                <w:szCs w:val="22"/>
                <w:lang w:val="uk-UA"/>
              </w:rPr>
              <w:t>Тема 17. Методика вивчення та викладання рухів екзерсису народно-сценічного танцю біля станка і на середині залу</w:t>
            </w:r>
          </w:p>
          <w:p w:rsidR="000507A3" w:rsidRPr="003602C3" w:rsidRDefault="000507A3" w:rsidP="00A67DDD">
            <w:pPr>
              <w:tabs>
                <w:tab w:val="left" w:pos="284"/>
                <w:tab w:val="left" w:pos="567"/>
              </w:tabs>
              <w:ind w:right="-111"/>
              <w:rPr>
                <w:b/>
                <w:lang w:val="uk-UA"/>
              </w:rPr>
            </w:pPr>
            <w:r w:rsidRPr="003602C3">
              <w:rPr>
                <w:sz w:val="22"/>
                <w:szCs w:val="22"/>
                <w:lang w:val="uk-UA"/>
              </w:rPr>
              <w:t>Методика вивчення та викладання рухів екзерсису народно-сценічного танцю біля станка</w:t>
            </w:r>
          </w:p>
          <w:p w:rsidR="000507A3" w:rsidRPr="003602C3" w:rsidRDefault="000507A3" w:rsidP="00A67DDD">
            <w:pPr>
              <w:tabs>
                <w:tab w:val="left" w:pos="284"/>
                <w:tab w:val="left" w:pos="567"/>
              </w:tabs>
              <w:ind w:right="-111"/>
              <w:rPr>
                <w:lang w:val="uk-UA"/>
              </w:rPr>
            </w:pPr>
            <w:r w:rsidRPr="003602C3">
              <w:rPr>
                <w:sz w:val="22"/>
                <w:szCs w:val="22"/>
                <w:lang w:val="uk-UA"/>
              </w:rPr>
              <w:t>У системі методики викладання народно-сценічного танцю вправи біля станка мають таку мету:</w:t>
            </w:r>
          </w:p>
          <w:p w:rsidR="000507A3" w:rsidRPr="003602C3" w:rsidRDefault="000507A3" w:rsidP="00232387">
            <w:pPr>
              <w:numPr>
                <w:ilvl w:val="0"/>
                <w:numId w:val="26"/>
              </w:numPr>
              <w:tabs>
                <w:tab w:val="left" w:pos="284"/>
                <w:tab w:val="left" w:pos="567"/>
                <w:tab w:val="num" w:pos="1080"/>
              </w:tabs>
              <w:ind w:left="0" w:right="-111" w:firstLine="0"/>
              <w:rPr>
                <w:lang w:val="uk-UA"/>
              </w:rPr>
            </w:pPr>
            <w:r w:rsidRPr="003602C3">
              <w:rPr>
                <w:sz w:val="22"/>
                <w:szCs w:val="22"/>
                <w:lang w:val="uk-UA"/>
              </w:rPr>
              <w:t>розвиток усього організму учня. Вправи на розвиток рухливості суглобів, укріплення м’язів;</w:t>
            </w:r>
          </w:p>
          <w:p w:rsidR="000507A3" w:rsidRPr="003602C3" w:rsidRDefault="000507A3" w:rsidP="00232387">
            <w:pPr>
              <w:numPr>
                <w:ilvl w:val="0"/>
                <w:numId w:val="26"/>
              </w:numPr>
              <w:tabs>
                <w:tab w:val="left" w:pos="284"/>
                <w:tab w:val="left" w:pos="567"/>
                <w:tab w:val="num" w:pos="1080"/>
              </w:tabs>
              <w:ind w:left="0" w:right="-111" w:firstLine="0"/>
              <w:rPr>
                <w:lang w:val="uk-UA"/>
              </w:rPr>
            </w:pPr>
            <w:r w:rsidRPr="003602C3">
              <w:rPr>
                <w:sz w:val="22"/>
                <w:szCs w:val="22"/>
                <w:lang w:val="uk-UA"/>
              </w:rPr>
              <w:t>удосконалення техніки танцю, сили, гнучкості, м’якості і точності рухів;</w:t>
            </w:r>
          </w:p>
          <w:p w:rsidR="000507A3" w:rsidRPr="003602C3" w:rsidRDefault="000507A3" w:rsidP="00232387">
            <w:pPr>
              <w:numPr>
                <w:ilvl w:val="0"/>
                <w:numId w:val="26"/>
              </w:numPr>
              <w:tabs>
                <w:tab w:val="left" w:pos="284"/>
                <w:tab w:val="left" w:pos="567"/>
                <w:tab w:val="num" w:pos="1080"/>
              </w:tabs>
              <w:ind w:left="0" w:right="-111" w:firstLine="0"/>
              <w:rPr>
                <w:lang w:val="uk-UA"/>
              </w:rPr>
            </w:pPr>
            <w:r w:rsidRPr="003602C3">
              <w:rPr>
                <w:sz w:val="22"/>
                <w:szCs w:val="22"/>
                <w:lang w:val="uk-UA"/>
              </w:rPr>
              <w:t>підготовка виконавців до сприйняття рухів;</w:t>
            </w:r>
          </w:p>
          <w:p w:rsidR="000507A3" w:rsidRPr="003602C3" w:rsidRDefault="000507A3" w:rsidP="00232387">
            <w:pPr>
              <w:numPr>
                <w:ilvl w:val="0"/>
                <w:numId w:val="26"/>
              </w:numPr>
              <w:tabs>
                <w:tab w:val="left" w:pos="284"/>
                <w:tab w:val="left" w:pos="567"/>
                <w:tab w:val="num" w:pos="1080"/>
              </w:tabs>
              <w:ind w:left="0" w:right="-111" w:firstLine="0"/>
              <w:rPr>
                <w:lang w:val="uk-UA"/>
              </w:rPr>
            </w:pPr>
            <w:r w:rsidRPr="003602C3">
              <w:rPr>
                <w:sz w:val="22"/>
                <w:szCs w:val="22"/>
                <w:lang w:val="uk-UA"/>
              </w:rPr>
              <w:t>розвиток виразності, танцювальності, відчуття характерних особливостей народних танців.</w:t>
            </w:r>
          </w:p>
          <w:p w:rsidR="000507A3" w:rsidRPr="003602C3" w:rsidRDefault="000507A3" w:rsidP="00A67DDD">
            <w:pPr>
              <w:tabs>
                <w:tab w:val="left" w:pos="284"/>
                <w:tab w:val="left" w:pos="567"/>
              </w:tabs>
              <w:ind w:right="-111"/>
              <w:rPr>
                <w:lang w:val="uk-UA"/>
              </w:rPr>
            </w:pPr>
            <w:r w:rsidRPr="003602C3">
              <w:rPr>
                <w:sz w:val="22"/>
                <w:szCs w:val="22"/>
                <w:lang w:val="uk-UA"/>
              </w:rPr>
              <w:t xml:space="preserve">Порядок виконання вправ біля станка встановлюється за принципом чергування рухів, які тренують різні групи м’язів. </w:t>
            </w:r>
          </w:p>
          <w:p w:rsidR="000507A3" w:rsidRPr="003602C3" w:rsidRDefault="000507A3" w:rsidP="00A67DDD">
            <w:pPr>
              <w:ind w:right="-111"/>
              <w:rPr>
                <w:lang w:val="uk-UA"/>
              </w:rPr>
            </w:pPr>
            <w:r w:rsidRPr="003602C3">
              <w:rPr>
                <w:sz w:val="22"/>
                <w:szCs w:val="22"/>
                <w:lang w:val="uk-UA"/>
              </w:rPr>
              <w:t>Методика виконання і вивчення (</w:t>
            </w:r>
            <w:proofErr w:type="spellStart"/>
            <w:r w:rsidRPr="003602C3">
              <w:rPr>
                <w:sz w:val="22"/>
                <w:szCs w:val="22"/>
                <w:lang w:val="uk-UA"/>
              </w:rPr>
              <w:t>Demi</w:t>
            </w:r>
            <w:proofErr w:type="spellEnd"/>
            <w:r w:rsidRPr="003602C3">
              <w:rPr>
                <w:sz w:val="22"/>
                <w:szCs w:val="22"/>
                <w:lang w:val="uk-UA"/>
              </w:rPr>
              <w:t xml:space="preserve"> </w:t>
            </w:r>
            <w:proofErr w:type="spellStart"/>
            <w:r w:rsidRPr="003602C3">
              <w:rPr>
                <w:sz w:val="22"/>
                <w:szCs w:val="22"/>
                <w:lang w:val="uk-UA"/>
              </w:rPr>
              <w:t>and</w:t>
            </w:r>
            <w:proofErr w:type="spellEnd"/>
            <w:r w:rsidRPr="003602C3">
              <w:rPr>
                <w:sz w:val="22"/>
                <w:szCs w:val="22"/>
                <w:lang w:val="uk-UA"/>
              </w:rPr>
              <w:t xml:space="preserve"> </w:t>
            </w:r>
            <w:proofErr w:type="spellStart"/>
            <w:r w:rsidRPr="003602C3">
              <w:rPr>
                <w:sz w:val="22"/>
                <w:szCs w:val="22"/>
                <w:lang w:val="uk-UA"/>
              </w:rPr>
              <w:t>qrand</w:t>
            </w:r>
            <w:proofErr w:type="spellEnd"/>
            <w:r w:rsidRPr="003602C3">
              <w:rPr>
                <w:sz w:val="22"/>
                <w:szCs w:val="22"/>
                <w:lang w:val="uk-UA"/>
              </w:rPr>
              <w:t xml:space="preserve"> </w:t>
            </w:r>
            <w:proofErr w:type="spellStart"/>
            <w:r w:rsidRPr="003602C3">
              <w:rPr>
                <w:sz w:val="22"/>
                <w:szCs w:val="22"/>
                <w:lang w:val="uk-UA"/>
              </w:rPr>
              <w:t>plie</w:t>
            </w:r>
            <w:proofErr w:type="spellEnd"/>
            <w:r w:rsidRPr="003602C3">
              <w:rPr>
                <w:sz w:val="22"/>
                <w:szCs w:val="22"/>
                <w:lang w:val="uk-UA"/>
              </w:rPr>
              <w:t>) в народно-сценічному танці (сучасному танці)</w:t>
            </w:r>
          </w:p>
          <w:p w:rsidR="000507A3" w:rsidRPr="003602C3" w:rsidRDefault="000507A3" w:rsidP="00A67DDD">
            <w:pPr>
              <w:ind w:right="-111"/>
              <w:rPr>
                <w:lang w:val="uk-UA"/>
              </w:rPr>
            </w:pPr>
            <w:r w:rsidRPr="003602C3">
              <w:rPr>
                <w:sz w:val="22"/>
                <w:szCs w:val="22"/>
                <w:lang w:val="uk-UA"/>
              </w:rPr>
              <w:t xml:space="preserve">Методика виконання і вивчення батман </w:t>
            </w:r>
            <w:proofErr w:type="spellStart"/>
            <w:r w:rsidRPr="003602C3">
              <w:rPr>
                <w:sz w:val="22"/>
                <w:szCs w:val="22"/>
                <w:lang w:val="uk-UA"/>
              </w:rPr>
              <w:t>тандю</w:t>
            </w:r>
            <w:proofErr w:type="spellEnd"/>
            <w:r w:rsidRPr="003602C3">
              <w:rPr>
                <w:sz w:val="22"/>
                <w:szCs w:val="22"/>
                <w:lang w:val="uk-UA"/>
              </w:rPr>
              <w:t xml:space="preserve"> № 1 (</w:t>
            </w:r>
            <w:proofErr w:type="spellStart"/>
            <w:r w:rsidRPr="003602C3">
              <w:rPr>
                <w:sz w:val="22"/>
                <w:szCs w:val="22"/>
                <w:lang w:val="uk-UA"/>
              </w:rPr>
              <w:t>Battement</w:t>
            </w:r>
            <w:proofErr w:type="spellEnd"/>
            <w:r w:rsidRPr="003602C3">
              <w:rPr>
                <w:sz w:val="22"/>
                <w:szCs w:val="22"/>
                <w:lang w:val="uk-UA"/>
              </w:rPr>
              <w:t xml:space="preserve"> </w:t>
            </w:r>
            <w:proofErr w:type="spellStart"/>
            <w:r w:rsidRPr="003602C3">
              <w:rPr>
                <w:sz w:val="22"/>
                <w:szCs w:val="22"/>
                <w:lang w:val="uk-UA"/>
              </w:rPr>
              <w:t>tendu</w:t>
            </w:r>
            <w:proofErr w:type="spellEnd"/>
            <w:r w:rsidRPr="003602C3">
              <w:rPr>
                <w:sz w:val="22"/>
                <w:szCs w:val="22"/>
                <w:lang w:val="uk-UA"/>
              </w:rPr>
              <w:t>)</w:t>
            </w:r>
            <w:r w:rsidRPr="003602C3">
              <w:rPr>
                <w:bCs/>
                <w:sz w:val="22"/>
                <w:szCs w:val="22"/>
                <w:lang w:val="uk-UA"/>
              </w:rPr>
              <w:t xml:space="preserve"> в </w:t>
            </w:r>
            <w:r w:rsidRPr="003602C3">
              <w:rPr>
                <w:sz w:val="22"/>
                <w:szCs w:val="22"/>
                <w:lang w:val="uk-UA"/>
              </w:rPr>
              <w:t>народно-сценічному танці</w:t>
            </w:r>
          </w:p>
          <w:p w:rsidR="000507A3" w:rsidRPr="003602C3" w:rsidRDefault="000507A3" w:rsidP="00A67DDD">
            <w:pPr>
              <w:ind w:right="-111"/>
              <w:rPr>
                <w:lang w:val="uk-UA"/>
              </w:rPr>
            </w:pPr>
            <w:r w:rsidRPr="003602C3">
              <w:rPr>
                <w:sz w:val="22"/>
                <w:szCs w:val="22"/>
                <w:lang w:val="uk-UA"/>
              </w:rPr>
              <w:t xml:space="preserve">Методика виконання і вивчення батман </w:t>
            </w:r>
            <w:proofErr w:type="spellStart"/>
            <w:r w:rsidRPr="003602C3">
              <w:rPr>
                <w:sz w:val="22"/>
                <w:szCs w:val="22"/>
                <w:lang w:val="uk-UA"/>
              </w:rPr>
              <w:t>тандю</w:t>
            </w:r>
            <w:proofErr w:type="spellEnd"/>
            <w:r w:rsidRPr="003602C3">
              <w:rPr>
                <w:sz w:val="22"/>
                <w:szCs w:val="22"/>
                <w:lang w:val="uk-UA"/>
              </w:rPr>
              <w:t xml:space="preserve"> № 2 (</w:t>
            </w:r>
            <w:proofErr w:type="spellStart"/>
            <w:r w:rsidRPr="003602C3">
              <w:rPr>
                <w:sz w:val="22"/>
                <w:szCs w:val="22"/>
                <w:lang w:val="uk-UA"/>
              </w:rPr>
              <w:t>Battement</w:t>
            </w:r>
            <w:proofErr w:type="spellEnd"/>
            <w:r w:rsidRPr="003602C3">
              <w:rPr>
                <w:sz w:val="22"/>
                <w:szCs w:val="22"/>
                <w:lang w:val="uk-UA"/>
              </w:rPr>
              <w:t xml:space="preserve"> </w:t>
            </w:r>
            <w:proofErr w:type="spellStart"/>
            <w:r w:rsidRPr="003602C3">
              <w:rPr>
                <w:sz w:val="22"/>
                <w:szCs w:val="22"/>
                <w:lang w:val="uk-UA"/>
              </w:rPr>
              <w:t>tendu</w:t>
            </w:r>
            <w:proofErr w:type="spellEnd"/>
            <w:r w:rsidRPr="003602C3">
              <w:rPr>
                <w:sz w:val="22"/>
                <w:szCs w:val="22"/>
                <w:lang w:val="uk-UA"/>
              </w:rPr>
              <w:t>)</w:t>
            </w:r>
            <w:r w:rsidRPr="003602C3">
              <w:rPr>
                <w:bCs/>
                <w:sz w:val="22"/>
                <w:szCs w:val="22"/>
                <w:lang w:val="uk-UA"/>
              </w:rPr>
              <w:t xml:space="preserve"> в </w:t>
            </w:r>
            <w:r w:rsidRPr="003602C3">
              <w:rPr>
                <w:sz w:val="22"/>
                <w:szCs w:val="22"/>
                <w:lang w:val="uk-UA"/>
              </w:rPr>
              <w:t>народно-сценічному танці</w:t>
            </w:r>
          </w:p>
          <w:p w:rsidR="000507A3" w:rsidRPr="003602C3" w:rsidRDefault="000507A3" w:rsidP="00A67DDD">
            <w:pPr>
              <w:ind w:right="-111"/>
              <w:rPr>
                <w:lang w:val="uk-UA"/>
              </w:rPr>
            </w:pPr>
            <w:r w:rsidRPr="003602C3">
              <w:rPr>
                <w:sz w:val="22"/>
                <w:szCs w:val="22"/>
                <w:lang w:val="uk-UA"/>
              </w:rPr>
              <w:t xml:space="preserve">Методика виконання і вивчення батман </w:t>
            </w:r>
            <w:proofErr w:type="spellStart"/>
            <w:r w:rsidRPr="003602C3">
              <w:rPr>
                <w:sz w:val="22"/>
                <w:szCs w:val="22"/>
                <w:lang w:val="uk-UA"/>
              </w:rPr>
              <w:t>тандю</w:t>
            </w:r>
            <w:proofErr w:type="spellEnd"/>
            <w:r w:rsidRPr="003602C3">
              <w:rPr>
                <w:sz w:val="22"/>
                <w:szCs w:val="22"/>
                <w:lang w:val="uk-UA"/>
              </w:rPr>
              <w:t xml:space="preserve"> № 3 (</w:t>
            </w:r>
            <w:proofErr w:type="spellStart"/>
            <w:r w:rsidRPr="003602C3">
              <w:rPr>
                <w:sz w:val="22"/>
                <w:szCs w:val="22"/>
                <w:lang w:val="uk-UA"/>
              </w:rPr>
              <w:t>Battement</w:t>
            </w:r>
            <w:proofErr w:type="spellEnd"/>
            <w:r w:rsidRPr="003602C3">
              <w:rPr>
                <w:sz w:val="22"/>
                <w:szCs w:val="22"/>
                <w:lang w:val="uk-UA"/>
              </w:rPr>
              <w:t xml:space="preserve"> </w:t>
            </w:r>
            <w:proofErr w:type="spellStart"/>
            <w:r w:rsidRPr="003602C3">
              <w:rPr>
                <w:sz w:val="22"/>
                <w:szCs w:val="22"/>
                <w:lang w:val="uk-UA"/>
              </w:rPr>
              <w:t>tendu</w:t>
            </w:r>
            <w:proofErr w:type="spellEnd"/>
            <w:r w:rsidRPr="003602C3">
              <w:rPr>
                <w:sz w:val="22"/>
                <w:szCs w:val="22"/>
                <w:lang w:val="uk-UA"/>
              </w:rPr>
              <w:t>)</w:t>
            </w:r>
            <w:r w:rsidRPr="003602C3">
              <w:rPr>
                <w:bCs/>
                <w:sz w:val="22"/>
                <w:szCs w:val="22"/>
                <w:lang w:val="uk-UA"/>
              </w:rPr>
              <w:t xml:space="preserve"> в </w:t>
            </w:r>
            <w:r w:rsidRPr="003602C3">
              <w:rPr>
                <w:sz w:val="22"/>
                <w:szCs w:val="22"/>
                <w:lang w:val="uk-UA"/>
              </w:rPr>
              <w:t>народно-сценічному танці</w:t>
            </w:r>
          </w:p>
          <w:p w:rsidR="000507A3" w:rsidRPr="003602C3" w:rsidRDefault="000507A3" w:rsidP="00A67DDD">
            <w:pPr>
              <w:ind w:right="-111"/>
              <w:rPr>
                <w:lang w:val="uk-UA"/>
              </w:rPr>
            </w:pPr>
            <w:r w:rsidRPr="003602C3">
              <w:rPr>
                <w:sz w:val="22"/>
                <w:szCs w:val="22"/>
                <w:lang w:val="uk-UA"/>
              </w:rPr>
              <w:t xml:space="preserve">Методика виконання і вивчення батман </w:t>
            </w:r>
            <w:proofErr w:type="spellStart"/>
            <w:r w:rsidRPr="003602C3">
              <w:rPr>
                <w:sz w:val="22"/>
                <w:szCs w:val="22"/>
                <w:lang w:val="uk-UA"/>
              </w:rPr>
              <w:t>тандю</w:t>
            </w:r>
            <w:proofErr w:type="spellEnd"/>
            <w:r w:rsidRPr="003602C3">
              <w:rPr>
                <w:sz w:val="22"/>
                <w:szCs w:val="22"/>
                <w:lang w:val="uk-UA"/>
              </w:rPr>
              <w:t xml:space="preserve"> № 4 (</w:t>
            </w:r>
            <w:proofErr w:type="spellStart"/>
            <w:r w:rsidRPr="003602C3">
              <w:rPr>
                <w:sz w:val="22"/>
                <w:szCs w:val="22"/>
                <w:lang w:val="uk-UA"/>
              </w:rPr>
              <w:t>Battement</w:t>
            </w:r>
            <w:proofErr w:type="spellEnd"/>
            <w:r w:rsidRPr="003602C3">
              <w:rPr>
                <w:sz w:val="22"/>
                <w:szCs w:val="22"/>
                <w:lang w:val="uk-UA"/>
              </w:rPr>
              <w:t xml:space="preserve"> </w:t>
            </w:r>
            <w:proofErr w:type="spellStart"/>
            <w:r w:rsidRPr="003602C3">
              <w:rPr>
                <w:sz w:val="22"/>
                <w:szCs w:val="22"/>
                <w:lang w:val="uk-UA"/>
              </w:rPr>
              <w:t>tendu</w:t>
            </w:r>
            <w:proofErr w:type="spellEnd"/>
            <w:r w:rsidRPr="003602C3">
              <w:rPr>
                <w:sz w:val="22"/>
                <w:szCs w:val="22"/>
                <w:lang w:val="uk-UA"/>
              </w:rPr>
              <w:t>)</w:t>
            </w:r>
            <w:r w:rsidRPr="003602C3">
              <w:rPr>
                <w:bCs/>
                <w:sz w:val="22"/>
                <w:szCs w:val="22"/>
                <w:lang w:val="uk-UA"/>
              </w:rPr>
              <w:t xml:space="preserve"> в </w:t>
            </w:r>
            <w:r w:rsidRPr="003602C3">
              <w:rPr>
                <w:sz w:val="22"/>
                <w:szCs w:val="22"/>
                <w:lang w:val="uk-UA"/>
              </w:rPr>
              <w:t>народно-сценічному танці</w:t>
            </w:r>
          </w:p>
          <w:p w:rsidR="000507A3" w:rsidRPr="003602C3" w:rsidRDefault="000507A3" w:rsidP="00A67DDD">
            <w:pPr>
              <w:ind w:right="-111"/>
              <w:rPr>
                <w:lang w:val="uk-UA"/>
              </w:rPr>
            </w:pPr>
            <w:r w:rsidRPr="003602C3">
              <w:rPr>
                <w:sz w:val="22"/>
                <w:szCs w:val="22"/>
                <w:lang w:val="uk-UA"/>
              </w:rPr>
              <w:t xml:space="preserve">Методика виконання і вивчення батман </w:t>
            </w:r>
            <w:proofErr w:type="spellStart"/>
            <w:r w:rsidRPr="003602C3">
              <w:rPr>
                <w:sz w:val="22"/>
                <w:szCs w:val="22"/>
                <w:lang w:val="uk-UA"/>
              </w:rPr>
              <w:t>тандю</w:t>
            </w:r>
            <w:proofErr w:type="spellEnd"/>
            <w:r w:rsidRPr="003602C3">
              <w:rPr>
                <w:sz w:val="22"/>
                <w:szCs w:val="22"/>
                <w:lang w:val="uk-UA"/>
              </w:rPr>
              <w:t xml:space="preserve"> № 5 (</w:t>
            </w:r>
            <w:proofErr w:type="spellStart"/>
            <w:r w:rsidRPr="003602C3">
              <w:rPr>
                <w:sz w:val="22"/>
                <w:szCs w:val="22"/>
                <w:lang w:val="uk-UA"/>
              </w:rPr>
              <w:t>Battement</w:t>
            </w:r>
            <w:proofErr w:type="spellEnd"/>
            <w:r w:rsidRPr="003602C3">
              <w:rPr>
                <w:sz w:val="22"/>
                <w:szCs w:val="22"/>
                <w:lang w:val="uk-UA"/>
              </w:rPr>
              <w:t xml:space="preserve"> </w:t>
            </w:r>
            <w:proofErr w:type="spellStart"/>
            <w:r w:rsidRPr="003602C3">
              <w:rPr>
                <w:sz w:val="22"/>
                <w:szCs w:val="22"/>
                <w:lang w:val="uk-UA"/>
              </w:rPr>
              <w:t>tendu</w:t>
            </w:r>
            <w:proofErr w:type="spellEnd"/>
            <w:r w:rsidRPr="003602C3">
              <w:rPr>
                <w:sz w:val="22"/>
                <w:szCs w:val="22"/>
                <w:lang w:val="uk-UA"/>
              </w:rPr>
              <w:t>)</w:t>
            </w:r>
            <w:r w:rsidRPr="003602C3">
              <w:rPr>
                <w:bCs/>
                <w:sz w:val="22"/>
                <w:szCs w:val="22"/>
                <w:lang w:val="uk-UA"/>
              </w:rPr>
              <w:t xml:space="preserve"> в </w:t>
            </w:r>
            <w:r w:rsidRPr="003602C3">
              <w:rPr>
                <w:sz w:val="22"/>
                <w:szCs w:val="22"/>
                <w:lang w:val="uk-UA"/>
              </w:rPr>
              <w:t>народно-сценічному танці</w:t>
            </w:r>
          </w:p>
          <w:p w:rsidR="000507A3" w:rsidRPr="003602C3" w:rsidRDefault="000507A3" w:rsidP="00A67DDD">
            <w:pPr>
              <w:ind w:right="-111"/>
              <w:rPr>
                <w:lang w:val="uk-UA"/>
              </w:rPr>
            </w:pPr>
            <w:r w:rsidRPr="003602C3">
              <w:rPr>
                <w:sz w:val="22"/>
                <w:szCs w:val="22"/>
                <w:lang w:val="uk-UA"/>
              </w:rPr>
              <w:t xml:space="preserve">Методика виконання і вивчення батман </w:t>
            </w:r>
            <w:proofErr w:type="spellStart"/>
            <w:r w:rsidRPr="003602C3">
              <w:rPr>
                <w:sz w:val="22"/>
                <w:szCs w:val="22"/>
                <w:lang w:val="uk-UA"/>
              </w:rPr>
              <w:t>тандю</w:t>
            </w:r>
            <w:proofErr w:type="spellEnd"/>
            <w:r w:rsidRPr="003602C3">
              <w:rPr>
                <w:sz w:val="22"/>
                <w:szCs w:val="22"/>
                <w:lang w:val="uk-UA"/>
              </w:rPr>
              <w:t xml:space="preserve"> № 6 (</w:t>
            </w:r>
            <w:proofErr w:type="spellStart"/>
            <w:r w:rsidRPr="003602C3">
              <w:rPr>
                <w:sz w:val="22"/>
                <w:szCs w:val="22"/>
                <w:lang w:val="uk-UA"/>
              </w:rPr>
              <w:t>Battement</w:t>
            </w:r>
            <w:proofErr w:type="spellEnd"/>
            <w:r w:rsidRPr="003602C3">
              <w:rPr>
                <w:sz w:val="22"/>
                <w:szCs w:val="22"/>
                <w:lang w:val="uk-UA"/>
              </w:rPr>
              <w:t xml:space="preserve"> </w:t>
            </w:r>
            <w:proofErr w:type="spellStart"/>
            <w:r w:rsidRPr="003602C3">
              <w:rPr>
                <w:sz w:val="22"/>
                <w:szCs w:val="22"/>
                <w:lang w:val="uk-UA"/>
              </w:rPr>
              <w:t>tendu</w:t>
            </w:r>
            <w:proofErr w:type="spellEnd"/>
            <w:r w:rsidRPr="003602C3">
              <w:rPr>
                <w:sz w:val="22"/>
                <w:szCs w:val="22"/>
                <w:lang w:val="uk-UA"/>
              </w:rPr>
              <w:t>)</w:t>
            </w:r>
            <w:r w:rsidRPr="003602C3">
              <w:rPr>
                <w:bCs/>
                <w:sz w:val="22"/>
                <w:szCs w:val="22"/>
                <w:lang w:val="uk-UA"/>
              </w:rPr>
              <w:t xml:space="preserve"> в </w:t>
            </w:r>
            <w:r w:rsidRPr="003602C3">
              <w:rPr>
                <w:sz w:val="22"/>
                <w:szCs w:val="22"/>
                <w:lang w:val="uk-UA"/>
              </w:rPr>
              <w:t>народно-сценічному танці</w:t>
            </w:r>
          </w:p>
          <w:p w:rsidR="000507A3" w:rsidRPr="003602C3" w:rsidRDefault="000507A3" w:rsidP="00A67DDD">
            <w:pPr>
              <w:ind w:right="-111"/>
              <w:rPr>
                <w:lang w:val="uk-UA"/>
              </w:rPr>
            </w:pPr>
            <w:r w:rsidRPr="003602C3">
              <w:rPr>
                <w:sz w:val="22"/>
                <w:szCs w:val="22"/>
                <w:lang w:val="uk-UA"/>
              </w:rPr>
              <w:t xml:space="preserve">Методика виконання і вивчення середній батман </w:t>
            </w:r>
            <w:proofErr w:type="spellStart"/>
            <w:r w:rsidRPr="003602C3">
              <w:rPr>
                <w:sz w:val="22"/>
                <w:szCs w:val="22"/>
                <w:lang w:val="uk-UA"/>
              </w:rPr>
              <w:t>тандю</w:t>
            </w:r>
            <w:proofErr w:type="spellEnd"/>
            <w:r w:rsidRPr="003602C3">
              <w:rPr>
                <w:sz w:val="22"/>
                <w:szCs w:val="22"/>
                <w:lang w:val="uk-UA"/>
              </w:rPr>
              <w:t xml:space="preserve">  (</w:t>
            </w:r>
            <w:proofErr w:type="spellStart"/>
            <w:r w:rsidRPr="003602C3">
              <w:rPr>
                <w:sz w:val="22"/>
                <w:szCs w:val="22"/>
                <w:lang w:val="uk-UA"/>
              </w:rPr>
              <w:t>Battement</w:t>
            </w:r>
            <w:proofErr w:type="spellEnd"/>
            <w:r w:rsidRPr="003602C3">
              <w:rPr>
                <w:sz w:val="22"/>
                <w:szCs w:val="22"/>
                <w:lang w:val="uk-UA"/>
              </w:rPr>
              <w:t xml:space="preserve"> </w:t>
            </w:r>
            <w:proofErr w:type="spellStart"/>
            <w:r w:rsidRPr="003602C3">
              <w:rPr>
                <w:sz w:val="22"/>
                <w:szCs w:val="22"/>
                <w:lang w:val="uk-UA"/>
              </w:rPr>
              <w:t>tendu</w:t>
            </w:r>
            <w:proofErr w:type="spellEnd"/>
            <w:r w:rsidRPr="003602C3">
              <w:rPr>
                <w:sz w:val="22"/>
                <w:szCs w:val="22"/>
                <w:lang w:val="uk-UA"/>
              </w:rPr>
              <w:t>)</w:t>
            </w:r>
            <w:r w:rsidRPr="003602C3">
              <w:rPr>
                <w:bCs/>
                <w:sz w:val="22"/>
                <w:szCs w:val="22"/>
                <w:lang w:val="uk-UA"/>
              </w:rPr>
              <w:t xml:space="preserve"> в </w:t>
            </w:r>
            <w:r w:rsidRPr="003602C3">
              <w:rPr>
                <w:sz w:val="22"/>
                <w:szCs w:val="22"/>
                <w:lang w:val="uk-UA"/>
              </w:rPr>
              <w:t>народно-сценічному танці</w:t>
            </w:r>
          </w:p>
          <w:p w:rsidR="000507A3" w:rsidRPr="003602C3" w:rsidRDefault="000507A3" w:rsidP="00A67DDD">
            <w:pPr>
              <w:ind w:right="-111"/>
              <w:rPr>
                <w:lang w:val="uk-UA"/>
              </w:rPr>
            </w:pPr>
            <w:r w:rsidRPr="003602C3">
              <w:rPr>
                <w:sz w:val="22"/>
                <w:szCs w:val="22"/>
                <w:lang w:val="uk-UA"/>
              </w:rPr>
              <w:t xml:space="preserve">Методика виконання і вивчення </w:t>
            </w:r>
            <w:proofErr w:type="spellStart"/>
            <w:r w:rsidRPr="003602C3">
              <w:rPr>
                <w:sz w:val="22"/>
                <w:szCs w:val="22"/>
                <w:lang w:val="uk-UA"/>
              </w:rPr>
              <w:t>ронд</w:t>
            </w:r>
            <w:proofErr w:type="spellEnd"/>
            <w:r w:rsidRPr="003602C3">
              <w:rPr>
                <w:sz w:val="22"/>
                <w:szCs w:val="22"/>
                <w:lang w:val="uk-UA"/>
              </w:rPr>
              <w:t xml:space="preserve"> де </w:t>
            </w:r>
            <w:proofErr w:type="spellStart"/>
            <w:r w:rsidRPr="003602C3">
              <w:rPr>
                <w:sz w:val="22"/>
                <w:szCs w:val="22"/>
                <w:lang w:val="uk-UA"/>
              </w:rPr>
              <w:t>жамб</w:t>
            </w:r>
            <w:proofErr w:type="spellEnd"/>
            <w:r w:rsidRPr="003602C3">
              <w:rPr>
                <w:sz w:val="22"/>
                <w:szCs w:val="22"/>
                <w:lang w:val="uk-UA"/>
              </w:rPr>
              <w:t xml:space="preserve"> </w:t>
            </w:r>
            <w:r w:rsidRPr="003602C3">
              <w:rPr>
                <w:sz w:val="22"/>
                <w:szCs w:val="22"/>
                <w:lang w:val="uk-UA"/>
              </w:rPr>
              <w:lastRenderedPageBreak/>
              <w:t>партер (</w:t>
            </w:r>
            <w:proofErr w:type="spellStart"/>
            <w:r w:rsidRPr="003602C3">
              <w:rPr>
                <w:sz w:val="22"/>
                <w:szCs w:val="22"/>
                <w:lang w:val="uk-UA"/>
              </w:rPr>
              <w:t>Rond</w:t>
            </w:r>
            <w:proofErr w:type="spellEnd"/>
            <w:r w:rsidRPr="003602C3">
              <w:rPr>
                <w:sz w:val="22"/>
                <w:szCs w:val="22"/>
                <w:lang w:val="uk-UA"/>
              </w:rPr>
              <w:t xml:space="preserve"> </w:t>
            </w:r>
            <w:proofErr w:type="spellStart"/>
            <w:r w:rsidRPr="003602C3">
              <w:rPr>
                <w:sz w:val="22"/>
                <w:szCs w:val="22"/>
                <w:lang w:val="uk-UA"/>
              </w:rPr>
              <w:t>de</w:t>
            </w:r>
            <w:proofErr w:type="spellEnd"/>
            <w:r w:rsidRPr="003602C3">
              <w:rPr>
                <w:sz w:val="22"/>
                <w:szCs w:val="22"/>
                <w:lang w:val="uk-UA"/>
              </w:rPr>
              <w:t xml:space="preserve"> </w:t>
            </w:r>
            <w:proofErr w:type="spellStart"/>
            <w:r w:rsidRPr="003602C3">
              <w:rPr>
                <w:sz w:val="22"/>
                <w:szCs w:val="22"/>
                <w:lang w:val="uk-UA"/>
              </w:rPr>
              <w:t>jamb</w:t>
            </w:r>
            <w:proofErr w:type="spellEnd"/>
            <w:r w:rsidRPr="003602C3">
              <w:rPr>
                <w:sz w:val="22"/>
                <w:szCs w:val="22"/>
                <w:lang w:val="uk-UA"/>
              </w:rPr>
              <w:t xml:space="preserve"> </w:t>
            </w:r>
            <w:proofErr w:type="spellStart"/>
            <w:r w:rsidRPr="003602C3">
              <w:rPr>
                <w:sz w:val="22"/>
                <w:szCs w:val="22"/>
                <w:lang w:val="uk-UA"/>
              </w:rPr>
              <w:t>par</w:t>
            </w:r>
            <w:proofErr w:type="spellEnd"/>
            <w:r w:rsidRPr="003602C3">
              <w:rPr>
                <w:sz w:val="22"/>
                <w:szCs w:val="22"/>
                <w:lang w:val="uk-UA"/>
              </w:rPr>
              <w:t xml:space="preserve"> </w:t>
            </w:r>
            <w:proofErr w:type="spellStart"/>
            <w:r w:rsidRPr="003602C3">
              <w:rPr>
                <w:sz w:val="22"/>
                <w:szCs w:val="22"/>
                <w:lang w:val="uk-UA"/>
              </w:rPr>
              <w:t>terre</w:t>
            </w:r>
            <w:proofErr w:type="spellEnd"/>
            <w:r w:rsidRPr="003602C3">
              <w:rPr>
                <w:sz w:val="22"/>
                <w:szCs w:val="22"/>
                <w:lang w:val="uk-UA"/>
              </w:rPr>
              <w:t xml:space="preserve">) </w:t>
            </w:r>
            <w:r w:rsidRPr="003602C3">
              <w:rPr>
                <w:bCs/>
                <w:sz w:val="22"/>
                <w:szCs w:val="22"/>
                <w:lang w:val="uk-UA"/>
              </w:rPr>
              <w:t xml:space="preserve">в </w:t>
            </w:r>
            <w:r w:rsidRPr="003602C3">
              <w:rPr>
                <w:sz w:val="22"/>
                <w:szCs w:val="22"/>
                <w:lang w:val="uk-UA"/>
              </w:rPr>
              <w:t>народно-сценічному танці</w:t>
            </w:r>
          </w:p>
          <w:p w:rsidR="000507A3" w:rsidRPr="003602C3" w:rsidRDefault="000507A3" w:rsidP="00A67DDD">
            <w:pPr>
              <w:ind w:right="-111"/>
              <w:rPr>
                <w:lang w:val="uk-UA"/>
              </w:rPr>
            </w:pPr>
            <w:r w:rsidRPr="003602C3">
              <w:rPr>
                <w:sz w:val="22"/>
                <w:szCs w:val="22"/>
                <w:lang w:val="uk-UA"/>
              </w:rPr>
              <w:t xml:space="preserve">Методика виконання і вивчення  характерному батман </w:t>
            </w:r>
            <w:proofErr w:type="spellStart"/>
            <w:r w:rsidRPr="003602C3">
              <w:rPr>
                <w:sz w:val="22"/>
                <w:szCs w:val="22"/>
                <w:lang w:val="uk-UA"/>
              </w:rPr>
              <w:t>фондю</w:t>
            </w:r>
            <w:proofErr w:type="spellEnd"/>
            <w:r w:rsidRPr="003602C3">
              <w:rPr>
                <w:sz w:val="22"/>
                <w:szCs w:val="22"/>
                <w:lang w:val="uk-UA"/>
              </w:rPr>
              <w:t xml:space="preserve"> (</w:t>
            </w:r>
            <w:proofErr w:type="spellStart"/>
            <w:r w:rsidRPr="003602C3">
              <w:rPr>
                <w:sz w:val="22"/>
                <w:szCs w:val="22"/>
                <w:lang w:val="uk-UA"/>
              </w:rPr>
              <w:t>Battement</w:t>
            </w:r>
            <w:proofErr w:type="spellEnd"/>
            <w:r w:rsidRPr="003602C3">
              <w:rPr>
                <w:sz w:val="22"/>
                <w:szCs w:val="22"/>
                <w:lang w:val="uk-UA"/>
              </w:rPr>
              <w:t xml:space="preserve"> </w:t>
            </w:r>
            <w:proofErr w:type="spellStart"/>
            <w:r w:rsidRPr="003602C3">
              <w:rPr>
                <w:sz w:val="22"/>
                <w:szCs w:val="22"/>
                <w:lang w:val="uk-UA"/>
              </w:rPr>
              <w:t>fondy</w:t>
            </w:r>
            <w:proofErr w:type="spellEnd"/>
            <w:r w:rsidRPr="003602C3">
              <w:rPr>
                <w:sz w:val="22"/>
                <w:szCs w:val="22"/>
                <w:lang w:val="uk-UA"/>
              </w:rPr>
              <w:t xml:space="preserve">) </w:t>
            </w:r>
            <w:r w:rsidRPr="003602C3">
              <w:rPr>
                <w:bCs/>
                <w:sz w:val="22"/>
                <w:szCs w:val="22"/>
                <w:lang w:val="uk-UA"/>
              </w:rPr>
              <w:t xml:space="preserve">в </w:t>
            </w:r>
            <w:r w:rsidRPr="003602C3">
              <w:rPr>
                <w:sz w:val="22"/>
                <w:szCs w:val="22"/>
                <w:lang w:val="uk-UA"/>
              </w:rPr>
              <w:t>народно-сценічному танці</w:t>
            </w:r>
            <w:r w:rsidR="00A67DDD" w:rsidRPr="003602C3">
              <w:rPr>
                <w:sz w:val="22"/>
                <w:szCs w:val="22"/>
                <w:lang w:val="uk-UA"/>
              </w:rPr>
              <w:t>.</w:t>
            </w:r>
          </w:p>
        </w:tc>
        <w:tc>
          <w:tcPr>
            <w:tcW w:w="1417" w:type="dxa"/>
            <w:tcBorders>
              <w:top w:val="single" w:sz="4" w:space="0" w:color="auto"/>
              <w:left w:val="single" w:sz="4" w:space="0" w:color="auto"/>
              <w:bottom w:val="single" w:sz="4" w:space="0" w:color="auto"/>
              <w:right w:val="single" w:sz="4" w:space="0" w:color="auto"/>
            </w:tcBorders>
          </w:tcPr>
          <w:p w:rsidR="000507A3" w:rsidRPr="003602C3" w:rsidRDefault="007E427E" w:rsidP="00A67DDD">
            <w:pPr>
              <w:ind w:right="-111"/>
              <w:rPr>
                <w:lang w:val="uk-UA"/>
              </w:rPr>
            </w:pPr>
            <w:r w:rsidRPr="003602C3">
              <w:rPr>
                <w:sz w:val="22"/>
                <w:szCs w:val="22"/>
                <w:lang w:val="uk-UA"/>
              </w:rPr>
              <w:lastRenderedPageBreak/>
              <w:t>практичне заняття (самостійна,  робота)</w:t>
            </w:r>
          </w:p>
        </w:tc>
        <w:tc>
          <w:tcPr>
            <w:tcW w:w="6379" w:type="dxa"/>
            <w:gridSpan w:val="2"/>
            <w:tcBorders>
              <w:top w:val="single" w:sz="4" w:space="0" w:color="auto"/>
              <w:left w:val="single" w:sz="4" w:space="0" w:color="auto"/>
              <w:bottom w:val="single" w:sz="4" w:space="0" w:color="auto"/>
              <w:right w:val="single" w:sz="4" w:space="0" w:color="auto"/>
            </w:tcBorders>
          </w:tcPr>
          <w:p w:rsidR="000507A3" w:rsidRPr="003602C3" w:rsidRDefault="000507A3" w:rsidP="00232387">
            <w:pPr>
              <w:numPr>
                <w:ilvl w:val="0"/>
                <w:numId w:val="27"/>
              </w:numPr>
              <w:tabs>
                <w:tab w:val="left" w:pos="382"/>
                <w:tab w:val="left" w:pos="1080"/>
              </w:tabs>
              <w:ind w:left="0" w:right="-111" w:firstLine="0"/>
              <w:rPr>
                <w:lang w:val="uk-UA"/>
              </w:rPr>
            </w:pPr>
            <w:proofErr w:type="spellStart"/>
            <w:r w:rsidRPr="003602C3">
              <w:rPr>
                <w:sz w:val="22"/>
                <w:szCs w:val="22"/>
                <w:lang w:val="uk-UA"/>
              </w:rPr>
              <w:t>Голдрич</w:t>
            </w:r>
            <w:proofErr w:type="spellEnd"/>
            <w:r w:rsidRPr="003602C3">
              <w:rPr>
                <w:sz w:val="22"/>
                <w:szCs w:val="22"/>
                <w:lang w:val="uk-UA"/>
              </w:rPr>
              <w:t xml:space="preserve"> О., Хитряк С. Музична хрестоматія. – Львів: Край, 2003. – 232 с.</w:t>
            </w:r>
          </w:p>
          <w:p w:rsidR="000507A3" w:rsidRPr="003602C3" w:rsidRDefault="000507A3" w:rsidP="00232387">
            <w:pPr>
              <w:numPr>
                <w:ilvl w:val="0"/>
                <w:numId w:val="27"/>
              </w:numPr>
              <w:tabs>
                <w:tab w:val="left" w:pos="382"/>
                <w:tab w:val="left" w:pos="1080"/>
              </w:tabs>
              <w:ind w:left="0" w:right="-111" w:firstLine="0"/>
              <w:rPr>
                <w:lang w:val="uk-UA"/>
              </w:rPr>
            </w:pPr>
            <w:r w:rsidRPr="003602C3">
              <w:rPr>
                <w:sz w:val="22"/>
                <w:szCs w:val="22"/>
                <w:lang w:val="uk-UA"/>
              </w:rPr>
              <w:t xml:space="preserve">Зайцев Є., </w:t>
            </w:r>
            <w:proofErr w:type="spellStart"/>
            <w:r w:rsidRPr="003602C3">
              <w:rPr>
                <w:sz w:val="22"/>
                <w:szCs w:val="22"/>
                <w:lang w:val="uk-UA"/>
              </w:rPr>
              <w:t>Колесниченко</w:t>
            </w:r>
            <w:proofErr w:type="spellEnd"/>
            <w:r w:rsidRPr="003602C3">
              <w:rPr>
                <w:sz w:val="22"/>
                <w:szCs w:val="22"/>
                <w:lang w:val="uk-UA"/>
              </w:rPr>
              <w:t xml:space="preserve"> Ю.  Основи народно-сценічного танцю. Навчальний посібник для вищих закладів культури і мистецтв І – ІV рівнів акредитації / Видання друге, доопрацьоване і доповнене – Вінниця: Нова книга, 2007. – 416 с.</w:t>
            </w:r>
          </w:p>
          <w:p w:rsidR="000507A3" w:rsidRPr="003602C3" w:rsidRDefault="000507A3" w:rsidP="00232387">
            <w:pPr>
              <w:numPr>
                <w:ilvl w:val="0"/>
                <w:numId w:val="27"/>
              </w:numPr>
              <w:tabs>
                <w:tab w:val="left" w:pos="382"/>
                <w:tab w:val="left" w:pos="1080"/>
              </w:tabs>
              <w:ind w:left="0" w:right="-111" w:firstLine="0"/>
              <w:rPr>
                <w:lang w:val="uk-UA"/>
              </w:rPr>
            </w:pPr>
            <w:r w:rsidRPr="003602C3">
              <w:rPr>
                <w:sz w:val="22"/>
                <w:szCs w:val="22"/>
                <w:lang w:val="uk-UA"/>
              </w:rPr>
              <w:t xml:space="preserve">Литвиненко В.А. Зразки народної хореографії: Підручник. 2-е вид. – Київ: </w:t>
            </w:r>
            <w:proofErr w:type="spellStart"/>
            <w:r w:rsidRPr="003602C3">
              <w:rPr>
                <w:sz w:val="22"/>
                <w:szCs w:val="22"/>
                <w:lang w:val="uk-UA"/>
              </w:rPr>
              <w:t>Альтерпрес</w:t>
            </w:r>
            <w:proofErr w:type="spellEnd"/>
            <w:r w:rsidRPr="003602C3">
              <w:rPr>
                <w:sz w:val="22"/>
                <w:szCs w:val="22"/>
                <w:lang w:val="uk-UA"/>
              </w:rPr>
              <w:t>, 2008. – 468 с.</w:t>
            </w:r>
          </w:p>
          <w:p w:rsidR="000507A3" w:rsidRPr="003602C3" w:rsidRDefault="000507A3" w:rsidP="00232387">
            <w:pPr>
              <w:numPr>
                <w:ilvl w:val="0"/>
                <w:numId w:val="27"/>
              </w:numPr>
              <w:tabs>
                <w:tab w:val="left" w:pos="382"/>
                <w:tab w:val="left" w:pos="1080"/>
              </w:tabs>
              <w:ind w:left="0" w:right="-111" w:firstLine="0"/>
              <w:rPr>
                <w:lang w:val="uk-UA"/>
              </w:rPr>
            </w:pPr>
            <w:proofErr w:type="spellStart"/>
            <w:r w:rsidRPr="003602C3">
              <w:rPr>
                <w:sz w:val="22"/>
                <w:szCs w:val="22"/>
                <w:lang w:val="uk-UA"/>
              </w:rPr>
              <w:t>Лопухов</w:t>
            </w:r>
            <w:proofErr w:type="spellEnd"/>
            <w:r w:rsidRPr="003602C3">
              <w:rPr>
                <w:sz w:val="22"/>
                <w:szCs w:val="22"/>
                <w:lang w:val="uk-UA"/>
              </w:rPr>
              <w:t xml:space="preserve"> А.В., Ширяев А. В., </w:t>
            </w:r>
            <w:proofErr w:type="spellStart"/>
            <w:r w:rsidRPr="003602C3">
              <w:rPr>
                <w:sz w:val="22"/>
                <w:szCs w:val="22"/>
                <w:lang w:val="uk-UA"/>
              </w:rPr>
              <w:t>Бочаров</w:t>
            </w:r>
            <w:proofErr w:type="spellEnd"/>
            <w:r w:rsidRPr="003602C3">
              <w:rPr>
                <w:sz w:val="22"/>
                <w:szCs w:val="22"/>
                <w:lang w:val="uk-UA"/>
              </w:rPr>
              <w:t xml:space="preserve"> А. И. </w:t>
            </w:r>
            <w:proofErr w:type="spellStart"/>
            <w:r w:rsidRPr="003602C3">
              <w:rPr>
                <w:sz w:val="22"/>
                <w:szCs w:val="22"/>
                <w:lang w:val="uk-UA"/>
              </w:rPr>
              <w:t>Основы</w:t>
            </w:r>
            <w:proofErr w:type="spellEnd"/>
            <w:r w:rsidRPr="003602C3">
              <w:rPr>
                <w:sz w:val="22"/>
                <w:szCs w:val="22"/>
                <w:lang w:val="uk-UA"/>
              </w:rPr>
              <w:t xml:space="preserve"> характерного </w:t>
            </w:r>
            <w:proofErr w:type="spellStart"/>
            <w:r w:rsidRPr="003602C3">
              <w:rPr>
                <w:sz w:val="22"/>
                <w:szCs w:val="22"/>
                <w:lang w:val="uk-UA"/>
              </w:rPr>
              <w:t>танца</w:t>
            </w:r>
            <w:proofErr w:type="spellEnd"/>
            <w:r w:rsidRPr="003602C3">
              <w:rPr>
                <w:sz w:val="22"/>
                <w:szCs w:val="22"/>
                <w:lang w:val="uk-UA"/>
              </w:rPr>
              <w:t xml:space="preserve">. 3-е </w:t>
            </w:r>
            <w:proofErr w:type="spellStart"/>
            <w:r w:rsidRPr="003602C3">
              <w:rPr>
                <w:sz w:val="22"/>
                <w:szCs w:val="22"/>
                <w:lang w:val="uk-UA"/>
              </w:rPr>
              <w:t>изд</w:t>
            </w:r>
            <w:proofErr w:type="spellEnd"/>
            <w:r w:rsidRPr="003602C3">
              <w:rPr>
                <w:sz w:val="22"/>
                <w:szCs w:val="22"/>
                <w:lang w:val="uk-UA"/>
              </w:rPr>
              <w:t xml:space="preserve">., стер. – </w:t>
            </w:r>
            <w:proofErr w:type="spellStart"/>
            <w:r w:rsidRPr="003602C3">
              <w:rPr>
                <w:sz w:val="22"/>
                <w:szCs w:val="22"/>
                <w:lang w:val="uk-UA"/>
              </w:rPr>
              <w:t>Санк</w:t>
            </w:r>
            <w:proofErr w:type="spellEnd"/>
            <w:r w:rsidRPr="003602C3">
              <w:rPr>
                <w:sz w:val="22"/>
                <w:szCs w:val="22"/>
                <w:lang w:val="uk-UA"/>
              </w:rPr>
              <w:t xml:space="preserve">-Петербург: Лань, Планета </w:t>
            </w:r>
            <w:proofErr w:type="spellStart"/>
            <w:r w:rsidRPr="003602C3">
              <w:rPr>
                <w:sz w:val="22"/>
                <w:szCs w:val="22"/>
                <w:lang w:val="uk-UA"/>
              </w:rPr>
              <w:t>музыки</w:t>
            </w:r>
            <w:proofErr w:type="spellEnd"/>
            <w:r w:rsidRPr="003602C3">
              <w:rPr>
                <w:sz w:val="22"/>
                <w:szCs w:val="22"/>
                <w:lang w:val="uk-UA"/>
              </w:rPr>
              <w:t xml:space="preserve">, 2007. – 344 с. </w:t>
            </w:r>
          </w:p>
          <w:p w:rsidR="000507A3" w:rsidRPr="003602C3" w:rsidRDefault="000507A3" w:rsidP="00232387">
            <w:pPr>
              <w:numPr>
                <w:ilvl w:val="0"/>
                <w:numId w:val="27"/>
              </w:numPr>
              <w:tabs>
                <w:tab w:val="left" w:pos="382"/>
                <w:tab w:val="left" w:pos="1080"/>
              </w:tabs>
              <w:ind w:left="0" w:right="-111" w:firstLine="0"/>
              <w:rPr>
                <w:lang w:val="uk-UA"/>
              </w:rPr>
            </w:pPr>
            <w:proofErr w:type="spellStart"/>
            <w:r w:rsidRPr="003602C3">
              <w:rPr>
                <w:sz w:val="22"/>
                <w:szCs w:val="22"/>
                <w:lang w:val="uk-UA"/>
              </w:rPr>
              <w:t>Стуколкина</w:t>
            </w:r>
            <w:proofErr w:type="spellEnd"/>
            <w:r w:rsidRPr="003602C3">
              <w:rPr>
                <w:sz w:val="22"/>
                <w:szCs w:val="22"/>
                <w:lang w:val="uk-UA"/>
              </w:rPr>
              <w:t xml:space="preserve"> Н. </w:t>
            </w:r>
            <w:proofErr w:type="spellStart"/>
            <w:r w:rsidRPr="003602C3">
              <w:rPr>
                <w:sz w:val="22"/>
                <w:szCs w:val="22"/>
                <w:lang w:val="uk-UA"/>
              </w:rPr>
              <w:t>Четыре</w:t>
            </w:r>
            <w:proofErr w:type="spellEnd"/>
            <w:r w:rsidRPr="003602C3">
              <w:rPr>
                <w:sz w:val="22"/>
                <w:szCs w:val="22"/>
                <w:lang w:val="uk-UA"/>
              </w:rPr>
              <w:t xml:space="preserve"> </w:t>
            </w:r>
            <w:proofErr w:type="spellStart"/>
            <w:r w:rsidRPr="003602C3">
              <w:rPr>
                <w:sz w:val="22"/>
                <w:szCs w:val="22"/>
                <w:lang w:val="uk-UA"/>
              </w:rPr>
              <w:t>экзерсиса</w:t>
            </w:r>
            <w:proofErr w:type="spellEnd"/>
            <w:r w:rsidRPr="003602C3">
              <w:rPr>
                <w:sz w:val="22"/>
                <w:szCs w:val="22"/>
                <w:lang w:val="uk-UA"/>
              </w:rPr>
              <w:t xml:space="preserve">. </w:t>
            </w:r>
            <w:proofErr w:type="spellStart"/>
            <w:r w:rsidRPr="003602C3">
              <w:rPr>
                <w:sz w:val="22"/>
                <w:szCs w:val="22"/>
                <w:lang w:val="uk-UA"/>
              </w:rPr>
              <w:t>Уроки</w:t>
            </w:r>
            <w:proofErr w:type="spellEnd"/>
            <w:r w:rsidRPr="003602C3">
              <w:rPr>
                <w:sz w:val="22"/>
                <w:szCs w:val="22"/>
                <w:lang w:val="uk-UA"/>
              </w:rPr>
              <w:t xml:space="preserve"> характерного </w:t>
            </w:r>
            <w:proofErr w:type="spellStart"/>
            <w:r w:rsidRPr="003602C3">
              <w:rPr>
                <w:sz w:val="22"/>
                <w:szCs w:val="22"/>
                <w:lang w:val="uk-UA"/>
              </w:rPr>
              <w:t>танца</w:t>
            </w:r>
            <w:proofErr w:type="spellEnd"/>
            <w:r w:rsidRPr="003602C3">
              <w:rPr>
                <w:sz w:val="22"/>
                <w:szCs w:val="22"/>
                <w:lang w:val="uk-UA"/>
              </w:rPr>
              <w:t xml:space="preserve">. – М.: </w:t>
            </w:r>
            <w:proofErr w:type="spellStart"/>
            <w:r w:rsidRPr="003602C3">
              <w:rPr>
                <w:sz w:val="22"/>
                <w:szCs w:val="22"/>
                <w:lang w:val="uk-UA"/>
              </w:rPr>
              <w:t>Всероссийское</w:t>
            </w:r>
            <w:proofErr w:type="spellEnd"/>
            <w:r w:rsidRPr="003602C3">
              <w:rPr>
                <w:sz w:val="22"/>
                <w:szCs w:val="22"/>
                <w:lang w:val="uk-UA"/>
              </w:rPr>
              <w:t xml:space="preserve"> </w:t>
            </w:r>
            <w:proofErr w:type="spellStart"/>
            <w:r w:rsidRPr="003602C3">
              <w:rPr>
                <w:sz w:val="22"/>
                <w:szCs w:val="22"/>
                <w:lang w:val="uk-UA"/>
              </w:rPr>
              <w:t>театральное</w:t>
            </w:r>
            <w:proofErr w:type="spellEnd"/>
            <w:r w:rsidRPr="003602C3">
              <w:rPr>
                <w:sz w:val="22"/>
                <w:szCs w:val="22"/>
                <w:lang w:val="uk-UA"/>
              </w:rPr>
              <w:t xml:space="preserve"> </w:t>
            </w:r>
            <w:proofErr w:type="spellStart"/>
            <w:r w:rsidRPr="003602C3">
              <w:rPr>
                <w:sz w:val="22"/>
                <w:szCs w:val="22"/>
                <w:lang w:val="uk-UA"/>
              </w:rPr>
              <w:t>общество</w:t>
            </w:r>
            <w:proofErr w:type="spellEnd"/>
            <w:r w:rsidRPr="003602C3">
              <w:rPr>
                <w:sz w:val="22"/>
                <w:szCs w:val="22"/>
                <w:lang w:val="uk-UA"/>
              </w:rPr>
              <w:t>, 1972. – 448 с.</w:t>
            </w:r>
          </w:p>
          <w:p w:rsidR="000507A3" w:rsidRPr="003602C3" w:rsidRDefault="000507A3" w:rsidP="006878FE">
            <w:pPr>
              <w:tabs>
                <w:tab w:val="left" w:pos="382"/>
                <w:tab w:val="left" w:pos="1080"/>
              </w:tabs>
              <w:ind w:right="-111"/>
              <w:rPr>
                <w:lang w:val="uk-UA"/>
              </w:rPr>
            </w:pPr>
          </w:p>
        </w:tc>
        <w:tc>
          <w:tcPr>
            <w:tcW w:w="851" w:type="dxa"/>
            <w:tcBorders>
              <w:top w:val="single" w:sz="4" w:space="0" w:color="auto"/>
              <w:left w:val="single" w:sz="4" w:space="0" w:color="auto"/>
              <w:bottom w:val="single" w:sz="4" w:space="0" w:color="auto"/>
              <w:right w:val="single" w:sz="4" w:space="0" w:color="auto"/>
            </w:tcBorders>
          </w:tcPr>
          <w:p w:rsidR="000507A3" w:rsidRPr="003602C3" w:rsidRDefault="007E427E" w:rsidP="000507A3">
            <w:pPr>
              <w:ind w:right="-111"/>
              <w:rPr>
                <w:lang w:val="uk-UA"/>
              </w:rPr>
            </w:pPr>
            <w:r w:rsidRPr="003602C3">
              <w:rPr>
                <w:sz w:val="22"/>
                <w:szCs w:val="22"/>
                <w:lang w:val="uk-UA"/>
              </w:rPr>
              <w:t>2</w:t>
            </w:r>
          </w:p>
        </w:tc>
        <w:tc>
          <w:tcPr>
            <w:tcW w:w="850" w:type="dxa"/>
            <w:tcBorders>
              <w:top w:val="single" w:sz="4" w:space="0" w:color="auto"/>
              <w:left w:val="single" w:sz="4" w:space="0" w:color="auto"/>
              <w:bottom w:val="single" w:sz="4" w:space="0" w:color="auto"/>
              <w:right w:val="single" w:sz="4" w:space="0" w:color="auto"/>
            </w:tcBorders>
          </w:tcPr>
          <w:p w:rsidR="000507A3" w:rsidRPr="003602C3" w:rsidRDefault="000507A3" w:rsidP="000507A3">
            <w:pPr>
              <w:ind w:right="-111"/>
              <w:rPr>
                <w:lang w:val="uk-UA"/>
              </w:rPr>
            </w:pPr>
          </w:p>
        </w:tc>
      </w:tr>
      <w:tr w:rsidR="000507A3" w:rsidRPr="003602C3" w:rsidTr="00697012">
        <w:tc>
          <w:tcPr>
            <w:tcW w:w="781" w:type="dxa"/>
            <w:tcBorders>
              <w:top w:val="single" w:sz="4" w:space="0" w:color="auto"/>
              <w:left w:val="single" w:sz="4" w:space="0" w:color="auto"/>
              <w:bottom w:val="single" w:sz="4" w:space="0" w:color="auto"/>
              <w:right w:val="single" w:sz="4" w:space="0" w:color="auto"/>
            </w:tcBorders>
          </w:tcPr>
          <w:p w:rsidR="000507A3" w:rsidRPr="003602C3" w:rsidRDefault="007E427E" w:rsidP="00A67DDD">
            <w:pPr>
              <w:ind w:right="-111"/>
              <w:rPr>
                <w:lang w:val="uk-UA"/>
              </w:rPr>
            </w:pPr>
            <w:r w:rsidRPr="003602C3">
              <w:rPr>
                <w:sz w:val="22"/>
                <w:szCs w:val="22"/>
                <w:lang w:val="uk-UA"/>
              </w:rPr>
              <w:lastRenderedPageBreak/>
              <w:t>8</w:t>
            </w:r>
          </w:p>
        </w:tc>
        <w:tc>
          <w:tcPr>
            <w:tcW w:w="4822" w:type="dxa"/>
            <w:gridSpan w:val="2"/>
            <w:tcBorders>
              <w:top w:val="single" w:sz="4" w:space="0" w:color="auto"/>
              <w:left w:val="single" w:sz="4" w:space="0" w:color="auto"/>
              <w:bottom w:val="single" w:sz="4" w:space="0" w:color="auto"/>
              <w:right w:val="single" w:sz="4" w:space="0" w:color="auto"/>
            </w:tcBorders>
          </w:tcPr>
          <w:p w:rsidR="000507A3" w:rsidRPr="003602C3" w:rsidRDefault="000507A3" w:rsidP="00A67DDD">
            <w:pPr>
              <w:tabs>
                <w:tab w:val="left" w:pos="284"/>
                <w:tab w:val="left" w:pos="567"/>
              </w:tabs>
              <w:ind w:right="-111"/>
              <w:rPr>
                <w:b/>
                <w:lang w:val="uk-UA"/>
              </w:rPr>
            </w:pPr>
            <w:r w:rsidRPr="003602C3">
              <w:rPr>
                <w:b/>
                <w:sz w:val="22"/>
                <w:szCs w:val="22"/>
                <w:lang w:val="uk-UA"/>
              </w:rPr>
              <w:t>Тема 18. Методика проведення уроку народно-сценічного танцю з урахуванням вікових особливостей дітей</w:t>
            </w:r>
          </w:p>
          <w:p w:rsidR="000507A3" w:rsidRPr="003602C3" w:rsidRDefault="000507A3" w:rsidP="00A67DDD">
            <w:pPr>
              <w:ind w:right="-111"/>
              <w:rPr>
                <w:bCs/>
                <w:lang w:val="uk-UA"/>
              </w:rPr>
            </w:pPr>
            <w:r w:rsidRPr="003602C3">
              <w:rPr>
                <w:sz w:val="22"/>
                <w:szCs w:val="22"/>
                <w:lang w:val="uk-UA"/>
              </w:rPr>
              <w:t>Методика проведення уроку народно-сценічного танцю з урахуванням вікових особливостей дітей</w:t>
            </w:r>
            <w:r w:rsidRPr="003602C3">
              <w:rPr>
                <w:bCs/>
                <w:sz w:val="22"/>
                <w:szCs w:val="22"/>
                <w:lang w:val="uk-UA"/>
              </w:rPr>
              <w:t xml:space="preserve"> </w:t>
            </w:r>
          </w:p>
          <w:p w:rsidR="000507A3" w:rsidRPr="003602C3" w:rsidRDefault="000507A3" w:rsidP="00A67DDD">
            <w:pPr>
              <w:ind w:right="-111"/>
              <w:rPr>
                <w:bCs/>
                <w:lang w:val="uk-UA"/>
              </w:rPr>
            </w:pPr>
            <w:r w:rsidRPr="003602C3">
              <w:rPr>
                <w:bCs/>
                <w:sz w:val="22"/>
                <w:szCs w:val="22"/>
                <w:lang w:val="uk-UA"/>
              </w:rPr>
              <w:t>Головні завдання і програма першого року навчання народно-сценічного танцю</w:t>
            </w:r>
          </w:p>
          <w:p w:rsidR="000507A3" w:rsidRPr="003602C3" w:rsidRDefault="000507A3" w:rsidP="00A67DDD">
            <w:pPr>
              <w:ind w:right="-111"/>
              <w:rPr>
                <w:bCs/>
                <w:lang w:val="uk-UA"/>
              </w:rPr>
            </w:pPr>
            <w:r w:rsidRPr="003602C3">
              <w:rPr>
                <w:bCs/>
                <w:sz w:val="22"/>
                <w:szCs w:val="22"/>
                <w:lang w:val="uk-UA"/>
              </w:rPr>
              <w:t>Головні завдання і програма другого року навчання народно-сценічного танцю</w:t>
            </w:r>
          </w:p>
          <w:p w:rsidR="000507A3" w:rsidRPr="003602C3" w:rsidRDefault="000507A3" w:rsidP="00A67DDD">
            <w:pPr>
              <w:ind w:right="-111"/>
              <w:rPr>
                <w:bCs/>
                <w:lang w:val="uk-UA"/>
              </w:rPr>
            </w:pPr>
            <w:r w:rsidRPr="003602C3">
              <w:rPr>
                <w:bCs/>
                <w:sz w:val="22"/>
                <w:szCs w:val="22"/>
                <w:lang w:val="uk-UA"/>
              </w:rPr>
              <w:t>Головні завдання і програма третього року навчання народно-сценічного танцю</w:t>
            </w:r>
          </w:p>
          <w:p w:rsidR="000507A3" w:rsidRPr="003602C3" w:rsidRDefault="000507A3" w:rsidP="00A67DDD">
            <w:pPr>
              <w:ind w:right="-111"/>
              <w:rPr>
                <w:bCs/>
                <w:lang w:val="uk-UA"/>
              </w:rPr>
            </w:pPr>
            <w:r w:rsidRPr="003602C3">
              <w:rPr>
                <w:bCs/>
                <w:sz w:val="22"/>
                <w:szCs w:val="22"/>
                <w:lang w:val="uk-UA"/>
              </w:rPr>
              <w:t>Головні завдання і програма четвертого року навчання народно-сценічного танцю</w:t>
            </w:r>
          </w:p>
          <w:p w:rsidR="000507A3" w:rsidRPr="003602C3" w:rsidRDefault="000507A3" w:rsidP="00A67DDD">
            <w:pPr>
              <w:ind w:right="-111"/>
              <w:rPr>
                <w:bCs/>
                <w:lang w:val="uk-UA"/>
              </w:rPr>
            </w:pPr>
            <w:r w:rsidRPr="003602C3">
              <w:rPr>
                <w:bCs/>
                <w:sz w:val="22"/>
                <w:szCs w:val="22"/>
                <w:lang w:val="uk-UA"/>
              </w:rPr>
              <w:t>Головні завдання і програма п’ятого року навчання народно-сценічного танцю.</w:t>
            </w:r>
          </w:p>
          <w:p w:rsidR="000507A3" w:rsidRPr="003602C3" w:rsidRDefault="000507A3" w:rsidP="00A67DDD">
            <w:pPr>
              <w:ind w:right="-111"/>
              <w:rPr>
                <w:lang w:val="uk-UA"/>
              </w:rPr>
            </w:pPr>
          </w:p>
        </w:tc>
        <w:tc>
          <w:tcPr>
            <w:tcW w:w="1417" w:type="dxa"/>
            <w:tcBorders>
              <w:top w:val="single" w:sz="4" w:space="0" w:color="auto"/>
              <w:left w:val="single" w:sz="4" w:space="0" w:color="auto"/>
              <w:bottom w:val="single" w:sz="4" w:space="0" w:color="auto"/>
              <w:right w:val="single" w:sz="4" w:space="0" w:color="auto"/>
            </w:tcBorders>
          </w:tcPr>
          <w:p w:rsidR="000507A3" w:rsidRPr="003602C3" w:rsidRDefault="007E427E" w:rsidP="00A67DDD">
            <w:pPr>
              <w:ind w:right="-111"/>
              <w:rPr>
                <w:lang w:val="uk-UA"/>
              </w:rPr>
            </w:pPr>
            <w:r w:rsidRPr="003602C3">
              <w:rPr>
                <w:sz w:val="22"/>
                <w:szCs w:val="22"/>
                <w:lang w:val="uk-UA"/>
              </w:rPr>
              <w:t>практичне заняття (самостійна,  робота)</w:t>
            </w:r>
          </w:p>
        </w:tc>
        <w:tc>
          <w:tcPr>
            <w:tcW w:w="6379" w:type="dxa"/>
            <w:gridSpan w:val="2"/>
            <w:tcBorders>
              <w:top w:val="single" w:sz="4" w:space="0" w:color="auto"/>
              <w:left w:val="single" w:sz="4" w:space="0" w:color="auto"/>
              <w:bottom w:val="single" w:sz="4" w:space="0" w:color="auto"/>
              <w:right w:val="single" w:sz="4" w:space="0" w:color="auto"/>
            </w:tcBorders>
          </w:tcPr>
          <w:p w:rsidR="000507A3" w:rsidRPr="003602C3" w:rsidRDefault="000507A3" w:rsidP="00232387">
            <w:pPr>
              <w:numPr>
                <w:ilvl w:val="0"/>
                <w:numId w:val="28"/>
              </w:numPr>
              <w:tabs>
                <w:tab w:val="left" w:pos="382"/>
                <w:tab w:val="left" w:pos="1080"/>
              </w:tabs>
              <w:ind w:left="0" w:right="-111" w:firstLine="0"/>
              <w:rPr>
                <w:lang w:val="uk-UA"/>
              </w:rPr>
            </w:pPr>
            <w:proofErr w:type="spellStart"/>
            <w:r w:rsidRPr="003602C3">
              <w:rPr>
                <w:sz w:val="22"/>
                <w:szCs w:val="22"/>
                <w:lang w:val="uk-UA"/>
              </w:rPr>
              <w:t>Голдрич</w:t>
            </w:r>
            <w:proofErr w:type="spellEnd"/>
            <w:r w:rsidRPr="003602C3">
              <w:rPr>
                <w:sz w:val="22"/>
                <w:szCs w:val="22"/>
                <w:lang w:val="uk-UA"/>
              </w:rPr>
              <w:t xml:space="preserve"> О., Хитряк С. Музична хрестоматія. – Львів: Край, 2003. – 232 с.</w:t>
            </w:r>
          </w:p>
          <w:p w:rsidR="000507A3" w:rsidRPr="003602C3" w:rsidRDefault="000507A3" w:rsidP="00232387">
            <w:pPr>
              <w:numPr>
                <w:ilvl w:val="0"/>
                <w:numId w:val="28"/>
              </w:numPr>
              <w:tabs>
                <w:tab w:val="left" w:pos="382"/>
                <w:tab w:val="left" w:pos="1080"/>
              </w:tabs>
              <w:ind w:left="0" w:right="-111" w:firstLine="0"/>
              <w:rPr>
                <w:lang w:val="uk-UA"/>
              </w:rPr>
            </w:pPr>
            <w:r w:rsidRPr="003602C3">
              <w:rPr>
                <w:sz w:val="22"/>
                <w:szCs w:val="22"/>
                <w:lang w:val="uk-UA"/>
              </w:rPr>
              <w:t>.</w:t>
            </w:r>
          </w:p>
          <w:p w:rsidR="000507A3" w:rsidRPr="003602C3" w:rsidRDefault="000507A3" w:rsidP="00232387">
            <w:pPr>
              <w:numPr>
                <w:ilvl w:val="0"/>
                <w:numId w:val="28"/>
              </w:numPr>
              <w:tabs>
                <w:tab w:val="left" w:pos="382"/>
                <w:tab w:val="left" w:pos="1080"/>
              </w:tabs>
              <w:ind w:left="0" w:right="-111" w:firstLine="0"/>
              <w:rPr>
                <w:lang w:val="uk-UA"/>
              </w:rPr>
            </w:pPr>
            <w:r w:rsidRPr="003602C3">
              <w:rPr>
                <w:sz w:val="22"/>
                <w:szCs w:val="22"/>
                <w:lang w:val="uk-UA"/>
              </w:rPr>
              <w:t xml:space="preserve">Зайцев Є., </w:t>
            </w:r>
            <w:proofErr w:type="spellStart"/>
            <w:r w:rsidRPr="003602C3">
              <w:rPr>
                <w:sz w:val="22"/>
                <w:szCs w:val="22"/>
                <w:lang w:val="uk-UA"/>
              </w:rPr>
              <w:t>Колесниченко</w:t>
            </w:r>
            <w:proofErr w:type="spellEnd"/>
            <w:r w:rsidRPr="003602C3">
              <w:rPr>
                <w:sz w:val="22"/>
                <w:szCs w:val="22"/>
                <w:lang w:val="uk-UA"/>
              </w:rPr>
              <w:t xml:space="preserve"> Ю.  Основи народно-сценічного танцю. Навчальний посібник для вищих закладів культури і мистецтв І – ІV рівнів акредитації / Видання друге, доопрацьоване і доповнене – Вінниця: Нова книга, 2007. – 416 с.</w:t>
            </w:r>
          </w:p>
          <w:p w:rsidR="000507A3" w:rsidRPr="003602C3" w:rsidRDefault="000507A3" w:rsidP="00232387">
            <w:pPr>
              <w:numPr>
                <w:ilvl w:val="0"/>
                <w:numId w:val="28"/>
              </w:numPr>
              <w:tabs>
                <w:tab w:val="left" w:pos="382"/>
                <w:tab w:val="left" w:pos="1080"/>
              </w:tabs>
              <w:ind w:left="0" w:right="-111" w:firstLine="0"/>
              <w:rPr>
                <w:lang w:val="uk-UA"/>
              </w:rPr>
            </w:pPr>
            <w:proofErr w:type="spellStart"/>
            <w:r w:rsidRPr="003602C3">
              <w:rPr>
                <w:sz w:val="22"/>
                <w:szCs w:val="22"/>
                <w:lang w:val="uk-UA"/>
              </w:rPr>
              <w:t>Лопухов</w:t>
            </w:r>
            <w:proofErr w:type="spellEnd"/>
            <w:r w:rsidRPr="003602C3">
              <w:rPr>
                <w:sz w:val="22"/>
                <w:szCs w:val="22"/>
                <w:lang w:val="uk-UA"/>
              </w:rPr>
              <w:t xml:space="preserve"> А.В., Ширяев А. В., </w:t>
            </w:r>
            <w:proofErr w:type="spellStart"/>
            <w:r w:rsidRPr="003602C3">
              <w:rPr>
                <w:sz w:val="22"/>
                <w:szCs w:val="22"/>
                <w:lang w:val="uk-UA"/>
              </w:rPr>
              <w:t>Бочаров</w:t>
            </w:r>
            <w:proofErr w:type="spellEnd"/>
            <w:r w:rsidRPr="003602C3">
              <w:rPr>
                <w:sz w:val="22"/>
                <w:szCs w:val="22"/>
                <w:lang w:val="uk-UA"/>
              </w:rPr>
              <w:t xml:space="preserve"> А. И. </w:t>
            </w:r>
            <w:proofErr w:type="spellStart"/>
            <w:r w:rsidRPr="003602C3">
              <w:rPr>
                <w:sz w:val="22"/>
                <w:szCs w:val="22"/>
                <w:lang w:val="uk-UA"/>
              </w:rPr>
              <w:t>Основы</w:t>
            </w:r>
            <w:proofErr w:type="spellEnd"/>
            <w:r w:rsidRPr="003602C3">
              <w:rPr>
                <w:sz w:val="22"/>
                <w:szCs w:val="22"/>
                <w:lang w:val="uk-UA"/>
              </w:rPr>
              <w:t xml:space="preserve"> характерного </w:t>
            </w:r>
            <w:proofErr w:type="spellStart"/>
            <w:r w:rsidRPr="003602C3">
              <w:rPr>
                <w:sz w:val="22"/>
                <w:szCs w:val="22"/>
                <w:lang w:val="uk-UA"/>
              </w:rPr>
              <w:t>танца</w:t>
            </w:r>
            <w:proofErr w:type="spellEnd"/>
            <w:r w:rsidRPr="003602C3">
              <w:rPr>
                <w:sz w:val="22"/>
                <w:szCs w:val="22"/>
                <w:lang w:val="uk-UA"/>
              </w:rPr>
              <w:t xml:space="preserve">. 3-е </w:t>
            </w:r>
            <w:proofErr w:type="spellStart"/>
            <w:r w:rsidRPr="003602C3">
              <w:rPr>
                <w:sz w:val="22"/>
                <w:szCs w:val="22"/>
                <w:lang w:val="uk-UA"/>
              </w:rPr>
              <w:t>изд</w:t>
            </w:r>
            <w:proofErr w:type="spellEnd"/>
            <w:r w:rsidRPr="003602C3">
              <w:rPr>
                <w:sz w:val="22"/>
                <w:szCs w:val="22"/>
                <w:lang w:val="uk-UA"/>
              </w:rPr>
              <w:t xml:space="preserve">., стер. – </w:t>
            </w:r>
            <w:proofErr w:type="spellStart"/>
            <w:r w:rsidRPr="003602C3">
              <w:rPr>
                <w:sz w:val="22"/>
                <w:szCs w:val="22"/>
                <w:lang w:val="uk-UA"/>
              </w:rPr>
              <w:t>Санк</w:t>
            </w:r>
            <w:proofErr w:type="spellEnd"/>
            <w:r w:rsidRPr="003602C3">
              <w:rPr>
                <w:sz w:val="22"/>
                <w:szCs w:val="22"/>
                <w:lang w:val="uk-UA"/>
              </w:rPr>
              <w:t xml:space="preserve">-Петербург: Лань, Планета </w:t>
            </w:r>
            <w:proofErr w:type="spellStart"/>
            <w:r w:rsidRPr="003602C3">
              <w:rPr>
                <w:sz w:val="22"/>
                <w:szCs w:val="22"/>
                <w:lang w:val="uk-UA"/>
              </w:rPr>
              <w:t>музыки</w:t>
            </w:r>
            <w:proofErr w:type="spellEnd"/>
            <w:r w:rsidRPr="003602C3">
              <w:rPr>
                <w:sz w:val="22"/>
                <w:szCs w:val="22"/>
                <w:lang w:val="uk-UA"/>
              </w:rPr>
              <w:t xml:space="preserve">, 2007. – 344 с. </w:t>
            </w:r>
          </w:p>
          <w:p w:rsidR="000507A3" w:rsidRPr="003602C3" w:rsidRDefault="000507A3" w:rsidP="00232387">
            <w:pPr>
              <w:numPr>
                <w:ilvl w:val="0"/>
                <w:numId w:val="28"/>
              </w:numPr>
              <w:tabs>
                <w:tab w:val="left" w:pos="382"/>
                <w:tab w:val="left" w:pos="1080"/>
              </w:tabs>
              <w:ind w:left="0" w:right="-111" w:firstLine="0"/>
              <w:rPr>
                <w:lang w:val="uk-UA"/>
              </w:rPr>
            </w:pPr>
            <w:proofErr w:type="spellStart"/>
            <w:r w:rsidRPr="003602C3">
              <w:rPr>
                <w:sz w:val="22"/>
                <w:szCs w:val="22"/>
                <w:lang w:val="uk-UA"/>
              </w:rPr>
              <w:t>Стуколкина</w:t>
            </w:r>
            <w:proofErr w:type="spellEnd"/>
            <w:r w:rsidRPr="003602C3">
              <w:rPr>
                <w:sz w:val="22"/>
                <w:szCs w:val="22"/>
                <w:lang w:val="uk-UA"/>
              </w:rPr>
              <w:t xml:space="preserve"> Н. </w:t>
            </w:r>
            <w:proofErr w:type="spellStart"/>
            <w:r w:rsidRPr="003602C3">
              <w:rPr>
                <w:sz w:val="22"/>
                <w:szCs w:val="22"/>
                <w:lang w:val="uk-UA"/>
              </w:rPr>
              <w:t>Четыре</w:t>
            </w:r>
            <w:proofErr w:type="spellEnd"/>
            <w:r w:rsidRPr="003602C3">
              <w:rPr>
                <w:sz w:val="22"/>
                <w:szCs w:val="22"/>
                <w:lang w:val="uk-UA"/>
              </w:rPr>
              <w:t xml:space="preserve"> </w:t>
            </w:r>
            <w:proofErr w:type="spellStart"/>
            <w:r w:rsidRPr="003602C3">
              <w:rPr>
                <w:sz w:val="22"/>
                <w:szCs w:val="22"/>
                <w:lang w:val="uk-UA"/>
              </w:rPr>
              <w:t>экзерсиса</w:t>
            </w:r>
            <w:proofErr w:type="spellEnd"/>
            <w:r w:rsidRPr="003602C3">
              <w:rPr>
                <w:sz w:val="22"/>
                <w:szCs w:val="22"/>
                <w:lang w:val="uk-UA"/>
              </w:rPr>
              <w:t xml:space="preserve">. </w:t>
            </w:r>
            <w:proofErr w:type="spellStart"/>
            <w:r w:rsidRPr="003602C3">
              <w:rPr>
                <w:sz w:val="22"/>
                <w:szCs w:val="22"/>
                <w:lang w:val="uk-UA"/>
              </w:rPr>
              <w:t>Уроки</w:t>
            </w:r>
            <w:proofErr w:type="spellEnd"/>
            <w:r w:rsidRPr="003602C3">
              <w:rPr>
                <w:sz w:val="22"/>
                <w:szCs w:val="22"/>
                <w:lang w:val="uk-UA"/>
              </w:rPr>
              <w:t xml:space="preserve"> характерного </w:t>
            </w:r>
            <w:proofErr w:type="spellStart"/>
            <w:r w:rsidRPr="003602C3">
              <w:rPr>
                <w:sz w:val="22"/>
                <w:szCs w:val="22"/>
                <w:lang w:val="uk-UA"/>
              </w:rPr>
              <w:t>танца</w:t>
            </w:r>
            <w:proofErr w:type="spellEnd"/>
            <w:r w:rsidRPr="003602C3">
              <w:rPr>
                <w:sz w:val="22"/>
                <w:szCs w:val="22"/>
                <w:lang w:val="uk-UA"/>
              </w:rPr>
              <w:t xml:space="preserve">. – М.: </w:t>
            </w:r>
            <w:proofErr w:type="spellStart"/>
            <w:r w:rsidRPr="003602C3">
              <w:rPr>
                <w:sz w:val="22"/>
                <w:szCs w:val="22"/>
                <w:lang w:val="uk-UA"/>
              </w:rPr>
              <w:t>Всероссийское</w:t>
            </w:r>
            <w:proofErr w:type="spellEnd"/>
            <w:r w:rsidRPr="003602C3">
              <w:rPr>
                <w:sz w:val="22"/>
                <w:szCs w:val="22"/>
                <w:lang w:val="uk-UA"/>
              </w:rPr>
              <w:t xml:space="preserve"> </w:t>
            </w:r>
            <w:proofErr w:type="spellStart"/>
            <w:r w:rsidRPr="003602C3">
              <w:rPr>
                <w:sz w:val="22"/>
                <w:szCs w:val="22"/>
                <w:lang w:val="uk-UA"/>
              </w:rPr>
              <w:t>театральное</w:t>
            </w:r>
            <w:proofErr w:type="spellEnd"/>
            <w:r w:rsidRPr="003602C3">
              <w:rPr>
                <w:sz w:val="22"/>
                <w:szCs w:val="22"/>
                <w:lang w:val="uk-UA"/>
              </w:rPr>
              <w:t xml:space="preserve"> </w:t>
            </w:r>
            <w:proofErr w:type="spellStart"/>
            <w:r w:rsidRPr="003602C3">
              <w:rPr>
                <w:sz w:val="22"/>
                <w:szCs w:val="22"/>
                <w:lang w:val="uk-UA"/>
              </w:rPr>
              <w:t>общество</w:t>
            </w:r>
            <w:proofErr w:type="spellEnd"/>
            <w:r w:rsidRPr="003602C3">
              <w:rPr>
                <w:sz w:val="22"/>
                <w:szCs w:val="22"/>
                <w:lang w:val="uk-UA"/>
              </w:rPr>
              <w:t>, 1972. – 448 с.</w:t>
            </w:r>
          </w:p>
        </w:tc>
        <w:tc>
          <w:tcPr>
            <w:tcW w:w="851" w:type="dxa"/>
            <w:tcBorders>
              <w:top w:val="single" w:sz="4" w:space="0" w:color="auto"/>
              <w:left w:val="single" w:sz="4" w:space="0" w:color="auto"/>
              <w:bottom w:val="single" w:sz="4" w:space="0" w:color="auto"/>
              <w:right w:val="single" w:sz="4" w:space="0" w:color="auto"/>
            </w:tcBorders>
          </w:tcPr>
          <w:p w:rsidR="000507A3" w:rsidRPr="003602C3" w:rsidRDefault="007E427E" w:rsidP="000507A3">
            <w:pPr>
              <w:ind w:right="-111"/>
              <w:rPr>
                <w:lang w:val="uk-UA"/>
              </w:rPr>
            </w:pPr>
            <w:r w:rsidRPr="003602C3">
              <w:rPr>
                <w:sz w:val="22"/>
                <w:szCs w:val="22"/>
                <w:lang w:val="uk-UA"/>
              </w:rPr>
              <w:t>2</w:t>
            </w:r>
          </w:p>
        </w:tc>
        <w:tc>
          <w:tcPr>
            <w:tcW w:w="850" w:type="dxa"/>
            <w:tcBorders>
              <w:top w:val="single" w:sz="4" w:space="0" w:color="auto"/>
              <w:left w:val="single" w:sz="4" w:space="0" w:color="auto"/>
              <w:bottom w:val="single" w:sz="4" w:space="0" w:color="auto"/>
              <w:right w:val="single" w:sz="4" w:space="0" w:color="auto"/>
            </w:tcBorders>
          </w:tcPr>
          <w:p w:rsidR="000507A3" w:rsidRPr="003602C3" w:rsidRDefault="000507A3" w:rsidP="000507A3">
            <w:pPr>
              <w:ind w:right="-111"/>
              <w:rPr>
                <w:lang w:val="uk-UA"/>
              </w:rPr>
            </w:pPr>
          </w:p>
        </w:tc>
      </w:tr>
      <w:tr w:rsidR="000507A3" w:rsidRPr="003602C3" w:rsidTr="00697012">
        <w:tc>
          <w:tcPr>
            <w:tcW w:w="781" w:type="dxa"/>
            <w:tcBorders>
              <w:top w:val="single" w:sz="4" w:space="0" w:color="auto"/>
              <w:left w:val="single" w:sz="4" w:space="0" w:color="auto"/>
              <w:bottom w:val="single" w:sz="4" w:space="0" w:color="auto"/>
              <w:right w:val="single" w:sz="4" w:space="0" w:color="auto"/>
            </w:tcBorders>
          </w:tcPr>
          <w:p w:rsidR="000507A3" w:rsidRPr="003602C3" w:rsidRDefault="007E427E" w:rsidP="00A67DDD">
            <w:pPr>
              <w:ind w:right="-111"/>
              <w:rPr>
                <w:lang w:val="uk-UA"/>
              </w:rPr>
            </w:pPr>
            <w:r w:rsidRPr="003602C3">
              <w:rPr>
                <w:sz w:val="22"/>
                <w:szCs w:val="22"/>
                <w:lang w:val="uk-UA"/>
              </w:rPr>
              <w:t>9</w:t>
            </w:r>
          </w:p>
        </w:tc>
        <w:tc>
          <w:tcPr>
            <w:tcW w:w="4822" w:type="dxa"/>
            <w:gridSpan w:val="2"/>
            <w:tcBorders>
              <w:top w:val="single" w:sz="4" w:space="0" w:color="auto"/>
              <w:left w:val="single" w:sz="4" w:space="0" w:color="auto"/>
              <w:bottom w:val="single" w:sz="4" w:space="0" w:color="auto"/>
              <w:right w:val="single" w:sz="4" w:space="0" w:color="auto"/>
            </w:tcBorders>
          </w:tcPr>
          <w:p w:rsidR="000507A3" w:rsidRPr="003602C3" w:rsidRDefault="000507A3" w:rsidP="00A67DDD">
            <w:pPr>
              <w:tabs>
                <w:tab w:val="left" w:pos="284"/>
                <w:tab w:val="left" w:pos="567"/>
              </w:tabs>
              <w:ind w:right="-111"/>
              <w:rPr>
                <w:b/>
                <w:lang w:val="uk-UA"/>
              </w:rPr>
            </w:pPr>
            <w:r w:rsidRPr="003602C3">
              <w:rPr>
                <w:b/>
                <w:sz w:val="22"/>
                <w:szCs w:val="22"/>
                <w:lang w:val="uk-UA"/>
              </w:rPr>
              <w:t>Тема 19. Програма народно сценічного танцю для 1- 8 року вивчення</w:t>
            </w:r>
          </w:p>
          <w:p w:rsidR="000507A3" w:rsidRPr="003602C3" w:rsidRDefault="000507A3" w:rsidP="00A67DDD">
            <w:pPr>
              <w:snapToGrid w:val="0"/>
              <w:ind w:right="-111"/>
              <w:rPr>
                <w:lang w:val="uk-UA"/>
              </w:rPr>
            </w:pPr>
            <w:r w:rsidRPr="003602C3">
              <w:rPr>
                <w:sz w:val="22"/>
                <w:szCs w:val="22"/>
                <w:lang w:val="uk-UA"/>
              </w:rPr>
              <w:t>Програма вивчення народно сценічного танцю для 1-8 року вивчення. Методика формування уроку для різних років вивчення народного танцю.</w:t>
            </w:r>
          </w:p>
          <w:p w:rsidR="000507A3" w:rsidRPr="003602C3" w:rsidRDefault="000507A3" w:rsidP="00A67DDD">
            <w:pPr>
              <w:ind w:right="-111"/>
              <w:rPr>
                <w:lang w:val="uk-UA"/>
              </w:rPr>
            </w:pPr>
          </w:p>
        </w:tc>
        <w:tc>
          <w:tcPr>
            <w:tcW w:w="1417" w:type="dxa"/>
            <w:tcBorders>
              <w:top w:val="single" w:sz="4" w:space="0" w:color="auto"/>
              <w:left w:val="single" w:sz="4" w:space="0" w:color="auto"/>
              <w:bottom w:val="single" w:sz="4" w:space="0" w:color="auto"/>
              <w:right w:val="single" w:sz="4" w:space="0" w:color="auto"/>
            </w:tcBorders>
          </w:tcPr>
          <w:p w:rsidR="000507A3" w:rsidRPr="003602C3" w:rsidRDefault="007E427E" w:rsidP="00A67DDD">
            <w:pPr>
              <w:ind w:right="-111"/>
              <w:rPr>
                <w:lang w:val="uk-UA"/>
              </w:rPr>
            </w:pPr>
            <w:r w:rsidRPr="003602C3">
              <w:rPr>
                <w:sz w:val="22"/>
                <w:szCs w:val="22"/>
                <w:lang w:val="uk-UA"/>
              </w:rPr>
              <w:t>практичне заняття (самостійна,  робота)</w:t>
            </w:r>
          </w:p>
        </w:tc>
        <w:tc>
          <w:tcPr>
            <w:tcW w:w="6379" w:type="dxa"/>
            <w:gridSpan w:val="2"/>
            <w:tcBorders>
              <w:top w:val="single" w:sz="4" w:space="0" w:color="auto"/>
              <w:left w:val="single" w:sz="4" w:space="0" w:color="auto"/>
              <w:bottom w:val="single" w:sz="4" w:space="0" w:color="auto"/>
              <w:right w:val="single" w:sz="4" w:space="0" w:color="auto"/>
            </w:tcBorders>
          </w:tcPr>
          <w:p w:rsidR="000507A3" w:rsidRPr="003602C3" w:rsidRDefault="000507A3" w:rsidP="00232387">
            <w:pPr>
              <w:numPr>
                <w:ilvl w:val="0"/>
                <w:numId w:val="29"/>
              </w:numPr>
              <w:tabs>
                <w:tab w:val="left" w:pos="382"/>
                <w:tab w:val="left" w:pos="1080"/>
              </w:tabs>
              <w:ind w:left="0" w:right="-111" w:firstLine="0"/>
              <w:rPr>
                <w:lang w:val="uk-UA"/>
              </w:rPr>
            </w:pPr>
            <w:proofErr w:type="spellStart"/>
            <w:r w:rsidRPr="003602C3">
              <w:rPr>
                <w:sz w:val="22"/>
                <w:szCs w:val="22"/>
                <w:lang w:val="uk-UA"/>
              </w:rPr>
              <w:t>Голдрич</w:t>
            </w:r>
            <w:proofErr w:type="spellEnd"/>
            <w:r w:rsidRPr="003602C3">
              <w:rPr>
                <w:sz w:val="22"/>
                <w:szCs w:val="22"/>
                <w:lang w:val="uk-UA"/>
              </w:rPr>
              <w:t xml:space="preserve"> О., Хитряк С. Музична хрестоматія. – Львів: Край, 2003. – 232 с.</w:t>
            </w:r>
          </w:p>
          <w:p w:rsidR="000507A3" w:rsidRPr="003602C3" w:rsidRDefault="000507A3" w:rsidP="00232387">
            <w:pPr>
              <w:numPr>
                <w:ilvl w:val="0"/>
                <w:numId w:val="29"/>
              </w:numPr>
              <w:tabs>
                <w:tab w:val="left" w:pos="382"/>
                <w:tab w:val="left" w:pos="1080"/>
              </w:tabs>
              <w:ind w:left="0" w:right="-111" w:firstLine="0"/>
              <w:rPr>
                <w:lang w:val="uk-UA"/>
              </w:rPr>
            </w:pPr>
            <w:r w:rsidRPr="003602C3">
              <w:rPr>
                <w:sz w:val="22"/>
                <w:szCs w:val="22"/>
                <w:lang w:val="uk-UA"/>
              </w:rPr>
              <w:t xml:space="preserve">Зайцев Є., </w:t>
            </w:r>
            <w:proofErr w:type="spellStart"/>
            <w:r w:rsidRPr="003602C3">
              <w:rPr>
                <w:sz w:val="22"/>
                <w:szCs w:val="22"/>
                <w:lang w:val="uk-UA"/>
              </w:rPr>
              <w:t>Колесниченко</w:t>
            </w:r>
            <w:proofErr w:type="spellEnd"/>
            <w:r w:rsidRPr="003602C3">
              <w:rPr>
                <w:sz w:val="22"/>
                <w:szCs w:val="22"/>
                <w:lang w:val="uk-UA"/>
              </w:rPr>
              <w:t xml:space="preserve"> Ю.  Основи народно-сценічного танцю. Навчальний посібник для вищих закладів культури і мистецтв І – ІV рівнів акредитації / Видання друге, доопрацьоване і доповнене – Вінниця: Нова книга, 2007. – 416 с.</w:t>
            </w:r>
          </w:p>
          <w:p w:rsidR="000507A3" w:rsidRPr="003602C3" w:rsidRDefault="000507A3" w:rsidP="00232387">
            <w:pPr>
              <w:numPr>
                <w:ilvl w:val="0"/>
                <w:numId w:val="29"/>
              </w:numPr>
              <w:tabs>
                <w:tab w:val="left" w:pos="382"/>
                <w:tab w:val="left" w:pos="1080"/>
              </w:tabs>
              <w:ind w:left="0" w:right="-111" w:firstLine="0"/>
              <w:rPr>
                <w:lang w:val="uk-UA"/>
              </w:rPr>
            </w:pPr>
            <w:r w:rsidRPr="003602C3">
              <w:rPr>
                <w:sz w:val="22"/>
                <w:szCs w:val="22"/>
                <w:lang w:val="uk-UA"/>
              </w:rPr>
              <w:t xml:space="preserve">Литвиненко В.А. Зразки народної хореографії: Підручник. 2-е вид. – Київ: </w:t>
            </w:r>
            <w:proofErr w:type="spellStart"/>
            <w:r w:rsidRPr="003602C3">
              <w:rPr>
                <w:sz w:val="22"/>
                <w:szCs w:val="22"/>
                <w:lang w:val="uk-UA"/>
              </w:rPr>
              <w:t>Альтерпрес</w:t>
            </w:r>
            <w:proofErr w:type="spellEnd"/>
            <w:r w:rsidRPr="003602C3">
              <w:rPr>
                <w:sz w:val="22"/>
                <w:szCs w:val="22"/>
                <w:lang w:val="uk-UA"/>
              </w:rPr>
              <w:t>, 2008. – 468 с.</w:t>
            </w:r>
          </w:p>
          <w:p w:rsidR="000507A3" w:rsidRPr="003602C3" w:rsidRDefault="000507A3" w:rsidP="00232387">
            <w:pPr>
              <w:numPr>
                <w:ilvl w:val="0"/>
                <w:numId w:val="29"/>
              </w:numPr>
              <w:tabs>
                <w:tab w:val="left" w:pos="382"/>
                <w:tab w:val="left" w:pos="1080"/>
              </w:tabs>
              <w:ind w:left="0" w:right="-111" w:firstLine="0"/>
              <w:rPr>
                <w:lang w:val="uk-UA"/>
              </w:rPr>
            </w:pPr>
            <w:proofErr w:type="spellStart"/>
            <w:r w:rsidRPr="003602C3">
              <w:rPr>
                <w:sz w:val="22"/>
                <w:szCs w:val="22"/>
                <w:lang w:val="uk-UA"/>
              </w:rPr>
              <w:t>Лопухов</w:t>
            </w:r>
            <w:proofErr w:type="spellEnd"/>
            <w:r w:rsidRPr="003602C3">
              <w:rPr>
                <w:sz w:val="22"/>
                <w:szCs w:val="22"/>
                <w:lang w:val="uk-UA"/>
              </w:rPr>
              <w:t xml:space="preserve"> А.В., Ширяев А. В., </w:t>
            </w:r>
            <w:proofErr w:type="spellStart"/>
            <w:r w:rsidRPr="003602C3">
              <w:rPr>
                <w:sz w:val="22"/>
                <w:szCs w:val="22"/>
                <w:lang w:val="uk-UA"/>
              </w:rPr>
              <w:t>Бочаров</w:t>
            </w:r>
            <w:proofErr w:type="spellEnd"/>
            <w:r w:rsidRPr="003602C3">
              <w:rPr>
                <w:sz w:val="22"/>
                <w:szCs w:val="22"/>
                <w:lang w:val="uk-UA"/>
              </w:rPr>
              <w:t xml:space="preserve"> А. И. </w:t>
            </w:r>
            <w:proofErr w:type="spellStart"/>
            <w:r w:rsidRPr="003602C3">
              <w:rPr>
                <w:sz w:val="22"/>
                <w:szCs w:val="22"/>
                <w:lang w:val="uk-UA"/>
              </w:rPr>
              <w:t>Основы</w:t>
            </w:r>
            <w:proofErr w:type="spellEnd"/>
            <w:r w:rsidRPr="003602C3">
              <w:rPr>
                <w:sz w:val="22"/>
                <w:szCs w:val="22"/>
                <w:lang w:val="uk-UA"/>
              </w:rPr>
              <w:t xml:space="preserve"> характерного </w:t>
            </w:r>
            <w:proofErr w:type="spellStart"/>
            <w:r w:rsidRPr="003602C3">
              <w:rPr>
                <w:sz w:val="22"/>
                <w:szCs w:val="22"/>
                <w:lang w:val="uk-UA"/>
              </w:rPr>
              <w:t>танца</w:t>
            </w:r>
            <w:proofErr w:type="spellEnd"/>
            <w:r w:rsidRPr="003602C3">
              <w:rPr>
                <w:sz w:val="22"/>
                <w:szCs w:val="22"/>
                <w:lang w:val="uk-UA"/>
              </w:rPr>
              <w:t xml:space="preserve">. 3-е </w:t>
            </w:r>
            <w:proofErr w:type="spellStart"/>
            <w:r w:rsidRPr="003602C3">
              <w:rPr>
                <w:sz w:val="22"/>
                <w:szCs w:val="22"/>
                <w:lang w:val="uk-UA"/>
              </w:rPr>
              <w:t>изд</w:t>
            </w:r>
            <w:proofErr w:type="spellEnd"/>
            <w:r w:rsidRPr="003602C3">
              <w:rPr>
                <w:sz w:val="22"/>
                <w:szCs w:val="22"/>
                <w:lang w:val="uk-UA"/>
              </w:rPr>
              <w:t xml:space="preserve">., стер. – </w:t>
            </w:r>
            <w:proofErr w:type="spellStart"/>
            <w:r w:rsidRPr="003602C3">
              <w:rPr>
                <w:sz w:val="22"/>
                <w:szCs w:val="22"/>
                <w:lang w:val="uk-UA"/>
              </w:rPr>
              <w:t>Санк</w:t>
            </w:r>
            <w:proofErr w:type="spellEnd"/>
            <w:r w:rsidRPr="003602C3">
              <w:rPr>
                <w:sz w:val="22"/>
                <w:szCs w:val="22"/>
                <w:lang w:val="uk-UA"/>
              </w:rPr>
              <w:t xml:space="preserve">-Петербург: Лань, Планета </w:t>
            </w:r>
            <w:proofErr w:type="spellStart"/>
            <w:r w:rsidRPr="003602C3">
              <w:rPr>
                <w:sz w:val="22"/>
                <w:szCs w:val="22"/>
                <w:lang w:val="uk-UA"/>
              </w:rPr>
              <w:t>музыки</w:t>
            </w:r>
            <w:proofErr w:type="spellEnd"/>
            <w:r w:rsidRPr="003602C3">
              <w:rPr>
                <w:sz w:val="22"/>
                <w:szCs w:val="22"/>
                <w:lang w:val="uk-UA"/>
              </w:rPr>
              <w:t xml:space="preserve">, 2007. – 344 с. </w:t>
            </w:r>
          </w:p>
        </w:tc>
        <w:tc>
          <w:tcPr>
            <w:tcW w:w="851" w:type="dxa"/>
            <w:tcBorders>
              <w:top w:val="single" w:sz="4" w:space="0" w:color="auto"/>
              <w:left w:val="single" w:sz="4" w:space="0" w:color="auto"/>
              <w:bottom w:val="single" w:sz="4" w:space="0" w:color="auto"/>
              <w:right w:val="single" w:sz="4" w:space="0" w:color="auto"/>
            </w:tcBorders>
          </w:tcPr>
          <w:p w:rsidR="000507A3" w:rsidRPr="003602C3" w:rsidRDefault="007E427E" w:rsidP="000507A3">
            <w:pPr>
              <w:ind w:right="-111"/>
              <w:rPr>
                <w:lang w:val="uk-UA"/>
              </w:rPr>
            </w:pPr>
            <w:r w:rsidRPr="003602C3">
              <w:rPr>
                <w:sz w:val="22"/>
                <w:szCs w:val="22"/>
                <w:lang w:val="uk-UA"/>
              </w:rPr>
              <w:t>2</w:t>
            </w:r>
          </w:p>
        </w:tc>
        <w:tc>
          <w:tcPr>
            <w:tcW w:w="850" w:type="dxa"/>
            <w:tcBorders>
              <w:top w:val="single" w:sz="4" w:space="0" w:color="auto"/>
              <w:left w:val="single" w:sz="4" w:space="0" w:color="auto"/>
              <w:bottom w:val="single" w:sz="4" w:space="0" w:color="auto"/>
              <w:right w:val="single" w:sz="4" w:space="0" w:color="auto"/>
            </w:tcBorders>
          </w:tcPr>
          <w:p w:rsidR="000507A3" w:rsidRPr="003602C3" w:rsidRDefault="000507A3" w:rsidP="000507A3">
            <w:pPr>
              <w:ind w:right="-111"/>
              <w:rPr>
                <w:lang w:val="uk-UA"/>
              </w:rPr>
            </w:pPr>
          </w:p>
        </w:tc>
      </w:tr>
      <w:tr w:rsidR="000507A3" w:rsidRPr="003602C3" w:rsidTr="00697012">
        <w:tc>
          <w:tcPr>
            <w:tcW w:w="781" w:type="dxa"/>
            <w:tcBorders>
              <w:top w:val="single" w:sz="4" w:space="0" w:color="auto"/>
              <w:left w:val="single" w:sz="4" w:space="0" w:color="auto"/>
              <w:bottom w:val="single" w:sz="4" w:space="0" w:color="auto"/>
              <w:right w:val="single" w:sz="4" w:space="0" w:color="auto"/>
            </w:tcBorders>
          </w:tcPr>
          <w:p w:rsidR="000507A3" w:rsidRPr="003602C3" w:rsidRDefault="007E427E" w:rsidP="00A67DDD">
            <w:pPr>
              <w:ind w:right="-111"/>
              <w:rPr>
                <w:lang w:val="uk-UA"/>
              </w:rPr>
            </w:pPr>
            <w:r w:rsidRPr="003602C3">
              <w:rPr>
                <w:sz w:val="22"/>
                <w:szCs w:val="22"/>
                <w:lang w:val="uk-UA"/>
              </w:rPr>
              <w:t>10</w:t>
            </w:r>
          </w:p>
        </w:tc>
        <w:tc>
          <w:tcPr>
            <w:tcW w:w="4822" w:type="dxa"/>
            <w:gridSpan w:val="2"/>
            <w:tcBorders>
              <w:top w:val="single" w:sz="4" w:space="0" w:color="auto"/>
              <w:left w:val="single" w:sz="4" w:space="0" w:color="auto"/>
              <w:bottom w:val="single" w:sz="4" w:space="0" w:color="auto"/>
              <w:right w:val="single" w:sz="4" w:space="0" w:color="auto"/>
            </w:tcBorders>
          </w:tcPr>
          <w:p w:rsidR="000507A3" w:rsidRPr="003602C3" w:rsidRDefault="000507A3" w:rsidP="00A67DDD">
            <w:pPr>
              <w:tabs>
                <w:tab w:val="left" w:pos="0"/>
              </w:tabs>
              <w:ind w:right="-111"/>
              <w:rPr>
                <w:b/>
                <w:lang w:val="uk-UA"/>
              </w:rPr>
            </w:pPr>
            <w:r w:rsidRPr="003602C3">
              <w:rPr>
                <w:b/>
                <w:sz w:val="22"/>
                <w:szCs w:val="22"/>
                <w:lang w:val="uk-UA"/>
              </w:rPr>
              <w:t>Тема 20. Вивчення танцювальних етюдів і концертних номерів в характері народного танцю</w:t>
            </w:r>
          </w:p>
          <w:p w:rsidR="000507A3" w:rsidRPr="003602C3" w:rsidRDefault="000507A3" w:rsidP="00A67DDD">
            <w:pPr>
              <w:tabs>
                <w:tab w:val="left" w:pos="0"/>
                <w:tab w:val="left" w:pos="993"/>
              </w:tabs>
              <w:ind w:right="-111"/>
              <w:rPr>
                <w:lang w:val="uk-UA"/>
              </w:rPr>
            </w:pPr>
            <w:r w:rsidRPr="003602C3">
              <w:rPr>
                <w:sz w:val="22"/>
                <w:szCs w:val="22"/>
                <w:lang w:val="uk-UA"/>
              </w:rPr>
              <w:t xml:space="preserve">Вивчення танцювальних етюдів і концертних номерів в характері класичного танцю. В </w:t>
            </w:r>
            <w:r w:rsidRPr="003602C3">
              <w:rPr>
                <w:sz w:val="22"/>
                <w:szCs w:val="22"/>
                <w:lang w:val="uk-UA"/>
              </w:rPr>
              <w:lastRenderedPageBreak/>
              <w:t xml:space="preserve">програмі рекомендується вивчення таких танцювальних композицій (в залежності від рівня підготовки навчальної групи - танцювальна програма може коригуватись викладачем). </w:t>
            </w:r>
          </w:p>
          <w:p w:rsidR="000507A3" w:rsidRPr="003602C3" w:rsidRDefault="000507A3" w:rsidP="00A67DDD">
            <w:pPr>
              <w:ind w:right="-111"/>
              <w:rPr>
                <w:lang w:val="uk-UA"/>
              </w:rPr>
            </w:pPr>
          </w:p>
        </w:tc>
        <w:tc>
          <w:tcPr>
            <w:tcW w:w="1417" w:type="dxa"/>
            <w:tcBorders>
              <w:top w:val="single" w:sz="4" w:space="0" w:color="auto"/>
              <w:left w:val="single" w:sz="4" w:space="0" w:color="auto"/>
              <w:bottom w:val="single" w:sz="4" w:space="0" w:color="auto"/>
              <w:right w:val="single" w:sz="4" w:space="0" w:color="auto"/>
            </w:tcBorders>
          </w:tcPr>
          <w:p w:rsidR="000507A3" w:rsidRPr="003602C3" w:rsidRDefault="007E427E" w:rsidP="00A67DDD">
            <w:pPr>
              <w:ind w:right="-111"/>
              <w:rPr>
                <w:lang w:val="uk-UA"/>
              </w:rPr>
            </w:pPr>
            <w:r w:rsidRPr="003602C3">
              <w:rPr>
                <w:sz w:val="22"/>
                <w:szCs w:val="22"/>
                <w:lang w:val="uk-UA"/>
              </w:rPr>
              <w:lastRenderedPageBreak/>
              <w:t>практичне заняття (самостійна,  робота)</w:t>
            </w:r>
          </w:p>
        </w:tc>
        <w:tc>
          <w:tcPr>
            <w:tcW w:w="6379" w:type="dxa"/>
            <w:gridSpan w:val="2"/>
            <w:tcBorders>
              <w:top w:val="single" w:sz="4" w:space="0" w:color="auto"/>
              <w:left w:val="single" w:sz="4" w:space="0" w:color="auto"/>
              <w:bottom w:val="single" w:sz="4" w:space="0" w:color="auto"/>
              <w:right w:val="single" w:sz="4" w:space="0" w:color="auto"/>
            </w:tcBorders>
          </w:tcPr>
          <w:p w:rsidR="000507A3" w:rsidRPr="003602C3" w:rsidRDefault="000507A3" w:rsidP="00232387">
            <w:pPr>
              <w:numPr>
                <w:ilvl w:val="0"/>
                <w:numId w:val="30"/>
              </w:numPr>
              <w:tabs>
                <w:tab w:val="clear" w:pos="720"/>
                <w:tab w:val="num" w:pos="0"/>
                <w:tab w:val="left" w:pos="382"/>
                <w:tab w:val="left" w:pos="993"/>
                <w:tab w:val="left" w:pos="1080"/>
              </w:tabs>
              <w:ind w:left="0" w:right="-111" w:firstLine="0"/>
              <w:rPr>
                <w:lang w:val="uk-UA"/>
              </w:rPr>
            </w:pPr>
            <w:r w:rsidRPr="003602C3">
              <w:rPr>
                <w:sz w:val="22"/>
                <w:szCs w:val="22"/>
                <w:lang w:val="uk-UA"/>
              </w:rPr>
              <w:t xml:space="preserve">Зайцев Є., </w:t>
            </w:r>
            <w:proofErr w:type="spellStart"/>
            <w:r w:rsidRPr="003602C3">
              <w:rPr>
                <w:sz w:val="22"/>
                <w:szCs w:val="22"/>
                <w:lang w:val="uk-UA"/>
              </w:rPr>
              <w:t>Колесниченко</w:t>
            </w:r>
            <w:proofErr w:type="spellEnd"/>
            <w:r w:rsidRPr="003602C3">
              <w:rPr>
                <w:sz w:val="22"/>
                <w:szCs w:val="22"/>
                <w:lang w:val="uk-UA"/>
              </w:rPr>
              <w:t xml:space="preserve"> Ю. Основи народно-сценічного танцю. Навчальний посібник для вищих закладів культури і мистецтв І – ІV рівнів акредитації / Видання друге, доопрацьоване і доповнене – Вінниця: Нова книга, 2007. – 416 с.</w:t>
            </w:r>
          </w:p>
          <w:p w:rsidR="000507A3" w:rsidRPr="003602C3" w:rsidRDefault="000507A3" w:rsidP="00232387">
            <w:pPr>
              <w:numPr>
                <w:ilvl w:val="0"/>
                <w:numId w:val="30"/>
              </w:numPr>
              <w:tabs>
                <w:tab w:val="left" w:pos="0"/>
                <w:tab w:val="left" w:pos="382"/>
                <w:tab w:val="left" w:pos="993"/>
                <w:tab w:val="left" w:pos="1080"/>
              </w:tabs>
              <w:ind w:left="0" w:right="-111" w:firstLine="0"/>
              <w:rPr>
                <w:lang w:val="uk-UA"/>
              </w:rPr>
            </w:pPr>
            <w:r w:rsidRPr="003602C3">
              <w:rPr>
                <w:sz w:val="22"/>
                <w:szCs w:val="22"/>
                <w:lang w:val="uk-UA"/>
              </w:rPr>
              <w:t xml:space="preserve">Литвиненко В.А. Зразки народної хореографії: Підручник. 2-е </w:t>
            </w:r>
            <w:r w:rsidRPr="003602C3">
              <w:rPr>
                <w:sz w:val="22"/>
                <w:szCs w:val="22"/>
                <w:lang w:val="uk-UA"/>
              </w:rPr>
              <w:lastRenderedPageBreak/>
              <w:t xml:space="preserve">вид. – Київ: </w:t>
            </w:r>
            <w:proofErr w:type="spellStart"/>
            <w:r w:rsidRPr="003602C3">
              <w:rPr>
                <w:sz w:val="22"/>
                <w:szCs w:val="22"/>
                <w:lang w:val="uk-UA"/>
              </w:rPr>
              <w:t>Альтерпрес</w:t>
            </w:r>
            <w:proofErr w:type="spellEnd"/>
            <w:r w:rsidRPr="003602C3">
              <w:rPr>
                <w:sz w:val="22"/>
                <w:szCs w:val="22"/>
                <w:lang w:val="uk-UA"/>
              </w:rPr>
              <w:t>, 2008. – 468 с.</w:t>
            </w:r>
          </w:p>
          <w:p w:rsidR="000507A3" w:rsidRPr="003602C3" w:rsidRDefault="000507A3" w:rsidP="00232387">
            <w:pPr>
              <w:numPr>
                <w:ilvl w:val="0"/>
                <w:numId w:val="30"/>
              </w:numPr>
              <w:tabs>
                <w:tab w:val="left" w:pos="0"/>
                <w:tab w:val="left" w:pos="382"/>
                <w:tab w:val="left" w:pos="993"/>
                <w:tab w:val="left" w:pos="1080"/>
              </w:tabs>
              <w:ind w:left="0" w:right="-111" w:firstLine="0"/>
              <w:rPr>
                <w:lang w:val="uk-UA"/>
              </w:rPr>
            </w:pPr>
            <w:proofErr w:type="spellStart"/>
            <w:r w:rsidRPr="003602C3">
              <w:rPr>
                <w:sz w:val="22"/>
                <w:szCs w:val="22"/>
                <w:lang w:val="uk-UA"/>
              </w:rPr>
              <w:t>Лопухов</w:t>
            </w:r>
            <w:proofErr w:type="spellEnd"/>
            <w:r w:rsidRPr="003602C3">
              <w:rPr>
                <w:sz w:val="22"/>
                <w:szCs w:val="22"/>
                <w:lang w:val="uk-UA"/>
              </w:rPr>
              <w:t xml:space="preserve"> А.В., Ширяев А. В., </w:t>
            </w:r>
            <w:proofErr w:type="spellStart"/>
            <w:r w:rsidRPr="003602C3">
              <w:rPr>
                <w:sz w:val="22"/>
                <w:szCs w:val="22"/>
                <w:lang w:val="uk-UA"/>
              </w:rPr>
              <w:t>Бочаров</w:t>
            </w:r>
            <w:proofErr w:type="spellEnd"/>
            <w:r w:rsidRPr="003602C3">
              <w:rPr>
                <w:sz w:val="22"/>
                <w:szCs w:val="22"/>
                <w:lang w:val="uk-UA"/>
              </w:rPr>
              <w:t xml:space="preserve"> А. И. </w:t>
            </w:r>
            <w:proofErr w:type="spellStart"/>
            <w:r w:rsidRPr="003602C3">
              <w:rPr>
                <w:sz w:val="22"/>
                <w:szCs w:val="22"/>
                <w:lang w:val="uk-UA"/>
              </w:rPr>
              <w:t>Основы</w:t>
            </w:r>
            <w:proofErr w:type="spellEnd"/>
            <w:r w:rsidRPr="003602C3">
              <w:rPr>
                <w:sz w:val="22"/>
                <w:szCs w:val="22"/>
                <w:lang w:val="uk-UA"/>
              </w:rPr>
              <w:t xml:space="preserve"> характерного </w:t>
            </w:r>
            <w:proofErr w:type="spellStart"/>
            <w:r w:rsidRPr="003602C3">
              <w:rPr>
                <w:sz w:val="22"/>
                <w:szCs w:val="22"/>
                <w:lang w:val="uk-UA"/>
              </w:rPr>
              <w:t>танца</w:t>
            </w:r>
            <w:proofErr w:type="spellEnd"/>
            <w:r w:rsidRPr="003602C3">
              <w:rPr>
                <w:sz w:val="22"/>
                <w:szCs w:val="22"/>
                <w:lang w:val="uk-UA"/>
              </w:rPr>
              <w:t xml:space="preserve">. 3-е </w:t>
            </w:r>
            <w:proofErr w:type="spellStart"/>
            <w:r w:rsidRPr="003602C3">
              <w:rPr>
                <w:sz w:val="22"/>
                <w:szCs w:val="22"/>
                <w:lang w:val="uk-UA"/>
              </w:rPr>
              <w:t>изд</w:t>
            </w:r>
            <w:proofErr w:type="spellEnd"/>
            <w:r w:rsidRPr="003602C3">
              <w:rPr>
                <w:sz w:val="22"/>
                <w:szCs w:val="22"/>
                <w:lang w:val="uk-UA"/>
              </w:rPr>
              <w:t xml:space="preserve">., стер. – </w:t>
            </w:r>
            <w:proofErr w:type="spellStart"/>
            <w:r w:rsidRPr="003602C3">
              <w:rPr>
                <w:sz w:val="22"/>
                <w:szCs w:val="22"/>
                <w:lang w:val="uk-UA"/>
              </w:rPr>
              <w:t>Санк</w:t>
            </w:r>
            <w:proofErr w:type="spellEnd"/>
            <w:r w:rsidRPr="003602C3">
              <w:rPr>
                <w:sz w:val="22"/>
                <w:szCs w:val="22"/>
                <w:lang w:val="uk-UA"/>
              </w:rPr>
              <w:t xml:space="preserve">-Петербург: Лань, Планета </w:t>
            </w:r>
            <w:proofErr w:type="spellStart"/>
            <w:r w:rsidRPr="003602C3">
              <w:rPr>
                <w:sz w:val="22"/>
                <w:szCs w:val="22"/>
                <w:lang w:val="uk-UA"/>
              </w:rPr>
              <w:t>музыки</w:t>
            </w:r>
            <w:proofErr w:type="spellEnd"/>
            <w:r w:rsidRPr="003602C3">
              <w:rPr>
                <w:sz w:val="22"/>
                <w:szCs w:val="22"/>
                <w:lang w:val="uk-UA"/>
              </w:rPr>
              <w:t xml:space="preserve">, 2007. – 344 с. </w:t>
            </w:r>
          </w:p>
          <w:p w:rsidR="000507A3" w:rsidRPr="003602C3" w:rsidRDefault="000507A3" w:rsidP="00232387">
            <w:pPr>
              <w:numPr>
                <w:ilvl w:val="0"/>
                <w:numId w:val="30"/>
              </w:numPr>
              <w:tabs>
                <w:tab w:val="left" w:pos="0"/>
                <w:tab w:val="left" w:pos="382"/>
                <w:tab w:val="left" w:pos="993"/>
                <w:tab w:val="left" w:pos="1080"/>
              </w:tabs>
              <w:ind w:left="0" w:right="-111" w:firstLine="0"/>
              <w:rPr>
                <w:lang w:val="uk-UA"/>
              </w:rPr>
            </w:pPr>
            <w:r w:rsidRPr="003602C3">
              <w:rPr>
                <w:sz w:val="22"/>
                <w:szCs w:val="22"/>
                <w:lang w:val="uk-UA"/>
              </w:rPr>
              <w:t xml:space="preserve">Ткаченко Т. Народне </w:t>
            </w:r>
            <w:proofErr w:type="spellStart"/>
            <w:r w:rsidRPr="003602C3">
              <w:rPr>
                <w:sz w:val="22"/>
                <w:szCs w:val="22"/>
                <w:lang w:val="uk-UA"/>
              </w:rPr>
              <w:t>танцы</w:t>
            </w:r>
            <w:proofErr w:type="spellEnd"/>
            <w:r w:rsidRPr="003602C3">
              <w:rPr>
                <w:sz w:val="22"/>
                <w:szCs w:val="22"/>
                <w:lang w:val="uk-UA"/>
              </w:rPr>
              <w:t xml:space="preserve">. </w:t>
            </w:r>
            <w:proofErr w:type="spellStart"/>
            <w:r w:rsidRPr="003602C3">
              <w:rPr>
                <w:sz w:val="22"/>
                <w:szCs w:val="22"/>
                <w:lang w:val="uk-UA"/>
              </w:rPr>
              <w:t>Болгарские</w:t>
            </w:r>
            <w:proofErr w:type="spellEnd"/>
            <w:r w:rsidRPr="003602C3">
              <w:rPr>
                <w:sz w:val="22"/>
                <w:szCs w:val="22"/>
                <w:lang w:val="uk-UA"/>
              </w:rPr>
              <w:t xml:space="preserve">, </w:t>
            </w:r>
            <w:proofErr w:type="spellStart"/>
            <w:r w:rsidRPr="003602C3">
              <w:rPr>
                <w:sz w:val="22"/>
                <w:szCs w:val="22"/>
                <w:lang w:val="uk-UA"/>
              </w:rPr>
              <w:t>венгерские</w:t>
            </w:r>
            <w:proofErr w:type="spellEnd"/>
            <w:r w:rsidRPr="003602C3">
              <w:rPr>
                <w:sz w:val="22"/>
                <w:szCs w:val="22"/>
                <w:lang w:val="uk-UA"/>
              </w:rPr>
              <w:t xml:space="preserve">, </w:t>
            </w:r>
            <w:proofErr w:type="spellStart"/>
            <w:r w:rsidRPr="003602C3">
              <w:rPr>
                <w:sz w:val="22"/>
                <w:szCs w:val="22"/>
                <w:lang w:val="uk-UA"/>
              </w:rPr>
              <w:t>немецкие</w:t>
            </w:r>
            <w:proofErr w:type="spellEnd"/>
            <w:r w:rsidRPr="003602C3">
              <w:rPr>
                <w:sz w:val="22"/>
                <w:szCs w:val="22"/>
                <w:lang w:val="uk-UA"/>
              </w:rPr>
              <w:t xml:space="preserve">, </w:t>
            </w:r>
            <w:proofErr w:type="spellStart"/>
            <w:r w:rsidRPr="003602C3">
              <w:rPr>
                <w:sz w:val="22"/>
                <w:szCs w:val="22"/>
                <w:lang w:val="uk-UA"/>
              </w:rPr>
              <w:t>польские</w:t>
            </w:r>
            <w:proofErr w:type="spellEnd"/>
            <w:r w:rsidRPr="003602C3">
              <w:rPr>
                <w:sz w:val="22"/>
                <w:szCs w:val="22"/>
                <w:lang w:val="uk-UA"/>
              </w:rPr>
              <w:t xml:space="preserve">, </w:t>
            </w:r>
            <w:proofErr w:type="spellStart"/>
            <w:r w:rsidRPr="003602C3">
              <w:rPr>
                <w:sz w:val="22"/>
                <w:szCs w:val="22"/>
                <w:lang w:val="uk-UA"/>
              </w:rPr>
              <w:t>румынские</w:t>
            </w:r>
            <w:proofErr w:type="spellEnd"/>
            <w:r w:rsidRPr="003602C3">
              <w:rPr>
                <w:sz w:val="22"/>
                <w:szCs w:val="22"/>
                <w:lang w:val="uk-UA"/>
              </w:rPr>
              <w:t xml:space="preserve">, </w:t>
            </w:r>
            <w:proofErr w:type="spellStart"/>
            <w:r w:rsidRPr="003602C3">
              <w:rPr>
                <w:sz w:val="22"/>
                <w:szCs w:val="22"/>
                <w:lang w:val="uk-UA"/>
              </w:rPr>
              <w:t>сербские</w:t>
            </w:r>
            <w:proofErr w:type="spellEnd"/>
            <w:r w:rsidRPr="003602C3">
              <w:rPr>
                <w:sz w:val="22"/>
                <w:szCs w:val="22"/>
                <w:lang w:val="uk-UA"/>
              </w:rPr>
              <w:t xml:space="preserve"> и </w:t>
            </w:r>
            <w:proofErr w:type="spellStart"/>
            <w:r w:rsidRPr="003602C3">
              <w:rPr>
                <w:sz w:val="22"/>
                <w:szCs w:val="22"/>
                <w:lang w:val="uk-UA"/>
              </w:rPr>
              <w:t>хорватские</w:t>
            </w:r>
            <w:proofErr w:type="spellEnd"/>
            <w:r w:rsidRPr="003602C3">
              <w:rPr>
                <w:sz w:val="22"/>
                <w:szCs w:val="22"/>
                <w:lang w:val="uk-UA"/>
              </w:rPr>
              <w:t xml:space="preserve">, </w:t>
            </w:r>
            <w:proofErr w:type="spellStart"/>
            <w:r w:rsidRPr="003602C3">
              <w:rPr>
                <w:sz w:val="22"/>
                <w:szCs w:val="22"/>
                <w:lang w:val="uk-UA"/>
              </w:rPr>
              <w:t>чешские</w:t>
            </w:r>
            <w:proofErr w:type="spellEnd"/>
            <w:r w:rsidRPr="003602C3">
              <w:rPr>
                <w:sz w:val="22"/>
                <w:szCs w:val="22"/>
                <w:lang w:val="uk-UA"/>
              </w:rPr>
              <w:t xml:space="preserve"> и </w:t>
            </w:r>
            <w:proofErr w:type="spellStart"/>
            <w:r w:rsidRPr="003602C3">
              <w:rPr>
                <w:sz w:val="22"/>
                <w:szCs w:val="22"/>
                <w:lang w:val="uk-UA"/>
              </w:rPr>
              <w:t>словацкие</w:t>
            </w:r>
            <w:proofErr w:type="spellEnd"/>
            <w:r w:rsidRPr="003602C3">
              <w:rPr>
                <w:sz w:val="22"/>
                <w:szCs w:val="22"/>
                <w:lang w:val="uk-UA"/>
              </w:rPr>
              <w:t xml:space="preserve">. – М.: </w:t>
            </w:r>
            <w:proofErr w:type="spellStart"/>
            <w:r w:rsidRPr="003602C3">
              <w:rPr>
                <w:sz w:val="22"/>
                <w:szCs w:val="22"/>
                <w:lang w:val="uk-UA"/>
              </w:rPr>
              <w:t>Искусство</w:t>
            </w:r>
            <w:proofErr w:type="spellEnd"/>
            <w:r w:rsidRPr="003602C3">
              <w:rPr>
                <w:sz w:val="22"/>
                <w:szCs w:val="22"/>
                <w:lang w:val="uk-UA"/>
              </w:rPr>
              <w:t xml:space="preserve">, 1975. – 351 с. </w:t>
            </w:r>
          </w:p>
        </w:tc>
        <w:tc>
          <w:tcPr>
            <w:tcW w:w="851" w:type="dxa"/>
            <w:tcBorders>
              <w:top w:val="single" w:sz="4" w:space="0" w:color="auto"/>
              <w:left w:val="single" w:sz="4" w:space="0" w:color="auto"/>
              <w:bottom w:val="single" w:sz="4" w:space="0" w:color="auto"/>
              <w:right w:val="single" w:sz="4" w:space="0" w:color="auto"/>
            </w:tcBorders>
          </w:tcPr>
          <w:p w:rsidR="000507A3" w:rsidRPr="003602C3" w:rsidRDefault="007E427E" w:rsidP="000507A3">
            <w:pPr>
              <w:ind w:right="-111"/>
              <w:rPr>
                <w:lang w:val="uk-UA"/>
              </w:rPr>
            </w:pPr>
            <w:r w:rsidRPr="003602C3">
              <w:rPr>
                <w:sz w:val="22"/>
                <w:szCs w:val="22"/>
                <w:lang w:val="uk-UA"/>
              </w:rPr>
              <w:lastRenderedPageBreak/>
              <w:t>2</w:t>
            </w:r>
          </w:p>
        </w:tc>
        <w:tc>
          <w:tcPr>
            <w:tcW w:w="850" w:type="dxa"/>
            <w:tcBorders>
              <w:top w:val="single" w:sz="4" w:space="0" w:color="auto"/>
              <w:left w:val="single" w:sz="4" w:space="0" w:color="auto"/>
              <w:bottom w:val="single" w:sz="4" w:space="0" w:color="auto"/>
              <w:right w:val="single" w:sz="4" w:space="0" w:color="auto"/>
            </w:tcBorders>
          </w:tcPr>
          <w:p w:rsidR="000507A3" w:rsidRPr="003602C3" w:rsidRDefault="000507A3" w:rsidP="000507A3">
            <w:pPr>
              <w:ind w:right="-111"/>
              <w:rPr>
                <w:lang w:val="uk-UA"/>
              </w:rPr>
            </w:pPr>
          </w:p>
        </w:tc>
      </w:tr>
      <w:tr w:rsidR="00A67DDD" w:rsidRPr="003602C3" w:rsidTr="00697012">
        <w:tc>
          <w:tcPr>
            <w:tcW w:w="781" w:type="dxa"/>
            <w:tcBorders>
              <w:top w:val="single" w:sz="4" w:space="0" w:color="auto"/>
              <w:left w:val="single" w:sz="4" w:space="0" w:color="auto"/>
              <w:bottom w:val="single" w:sz="4" w:space="0" w:color="auto"/>
              <w:right w:val="single" w:sz="4" w:space="0" w:color="auto"/>
            </w:tcBorders>
          </w:tcPr>
          <w:p w:rsidR="00A67DDD" w:rsidRPr="003602C3" w:rsidRDefault="00A67DDD" w:rsidP="00A67DDD">
            <w:pPr>
              <w:ind w:right="-111"/>
              <w:rPr>
                <w:lang w:val="uk-UA"/>
              </w:rPr>
            </w:pPr>
          </w:p>
        </w:tc>
        <w:tc>
          <w:tcPr>
            <w:tcW w:w="12618" w:type="dxa"/>
            <w:gridSpan w:val="5"/>
            <w:tcBorders>
              <w:top w:val="single" w:sz="4" w:space="0" w:color="auto"/>
              <w:left w:val="single" w:sz="4" w:space="0" w:color="auto"/>
              <w:bottom w:val="single" w:sz="4" w:space="0" w:color="auto"/>
              <w:right w:val="single" w:sz="4" w:space="0" w:color="auto"/>
            </w:tcBorders>
          </w:tcPr>
          <w:p w:rsidR="00A67DDD" w:rsidRPr="003602C3" w:rsidRDefault="00A67DDD" w:rsidP="00A67DDD">
            <w:pPr>
              <w:tabs>
                <w:tab w:val="left" w:pos="382"/>
              </w:tabs>
              <w:ind w:right="-111"/>
              <w:rPr>
                <w:lang w:val="uk-UA"/>
              </w:rPr>
            </w:pPr>
            <w:r w:rsidRPr="003602C3">
              <w:rPr>
                <w:b/>
                <w:bCs/>
                <w:sz w:val="22"/>
                <w:szCs w:val="22"/>
                <w:lang w:val="uk-UA"/>
              </w:rPr>
              <w:t>ІV курс, 7 семестр</w:t>
            </w:r>
          </w:p>
        </w:tc>
        <w:tc>
          <w:tcPr>
            <w:tcW w:w="851" w:type="dxa"/>
            <w:tcBorders>
              <w:top w:val="single" w:sz="4" w:space="0" w:color="auto"/>
              <w:left w:val="single" w:sz="4" w:space="0" w:color="auto"/>
              <w:bottom w:val="single" w:sz="4" w:space="0" w:color="auto"/>
              <w:right w:val="single" w:sz="4" w:space="0" w:color="auto"/>
            </w:tcBorders>
          </w:tcPr>
          <w:p w:rsidR="00A67DDD" w:rsidRPr="003602C3" w:rsidRDefault="00A67DDD" w:rsidP="000507A3">
            <w:pPr>
              <w:ind w:right="-111"/>
              <w:rPr>
                <w:lang w:val="uk-UA"/>
              </w:rPr>
            </w:pPr>
          </w:p>
        </w:tc>
        <w:tc>
          <w:tcPr>
            <w:tcW w:w="850" w:type="dxa"/>
            <w:tcBorders>
              <w:top w:val="single" w:sz="4" w:space="0" w:color="auto"/>
              <w:left w:val="single" w:sz="4" w:space="0" w:color="auto"/>
              <w:bottom w:val="single" w:sz="4" w:space="0" w:color="auto"/>
              <w:right w:val="single" w:sz="4" w:space="0" w:color="auto"/>
            </w:tcBorders>
          </w:tcPr>
          <w:p w:rsidR="00A67DDD" w:rsidRPr="003602C3" w:rsidRDefault="00A67DDD" w:rsidP="000507A3">
            <w:pPr>
              <w:ind w:right="-111"/>
              <w:rPr>
                <w:lang w:val="uk-UA"/>
              </w:rPr>
            </w:pPr>
          </w:p>
        </w:tc>
      </w:tr>
      <w:tr w:rsidR="00A67DDD" w:rsidRPr="003B2B52" w:rsidTr="00697012">
        <w:tc>
          <w:tcPr>
            <w:tcW w:w="781" w:type="dxa"/>
            <w:tcBorders>
              <w:top w:val="single" w:sz="4" w:space="0" w:color="auto"/>
              <w:left w:val="single" w:sz="4" w:space="0" w:color="auto"/>
              <w:bottom w:val="single" w:sz="4" w:space="0" w:color="auto"/>
              <w:right w:val="single" w:sz="4" w:space="0" w:color="auto"/>
            </w:tcBorders>
          </w:tcPr>
          <w:p w:rsidR="00A67DDD" w:rsidRPr="003602C3" w:rsidRDefault="00A67DDD" w:rsidP="00A67DDD">
            <w:pPr>
              <w:ind w:right="-111"/>
              <w:rPr>
                <w:lang w:val="uk-UA"/>
              </w:rPr>
            </w:pPr>
          </w:p>
        </w:tc>
        <w:tc>
          <w:tcPr>
            <w:tcW w:w="12618" w:type="dxa"/>
            <w:gridSpan w:val="5"/>
            <w:tcBorders>
              <w:top w:val="single" w:sz="4" w:space="0" w:color="auto"/>
              <w:left w:val="single" w:sz="4" w:space="0" w:color="auto"/>
              <w:bottom w:val="single" w:sz="4" w:space="0" w:color="auto"/>
              <w:right w:val="single" w:sz="4" w:space="0" w:color="auto"/>
            </w:tcBorders>
          </w:tcPr>
          <w:p w:rsidR="00A67DDD" w:rsidRPr="003602C3" w:rsidRDefault="00A67DDD" w:rsidP="00A67DDD">
            <w:pPr>
              <w:snapToGrid w:val="0"/>
              <w:ind w:right="-111"/>
              <w:rPr>
                <w:lang w:val="uk-UA"/>
              </w:rPr>
            </w:pPr>
            <w:r w:rsidRPr="003602C3">
              <w:rPr>
                <w:b/>
                <w:bCs/>
                <w:sz w:val="22"/>
                <w:szCs w:val="22"/>
                <w:lang w:val="uk-UA"/>
              </w:rPr>
              <w:t>Модуль VІ. Теоретичні та методологічні основи концертної діяльності</w:t>
            </w:r>
          </w:p>
        </w:tc>
        <w:tc>
          <w:tcPr>
            <w:tcW w:w="851" w:type="dxa"/>
            <w:tcBorders>
              <w:top w:val="single" w:sz="4" w:space="0" w:color="auto"/>
              <w:left w:val="single" w:sz="4" w:space="0" w:color="auto"/>
              <w:bottom w:val="single" w:sz="4" w:space="0" w:color="auto"/>
              <w:right w:val="single" w:sz="4" w:space="0" w:color="auto"/>
            </w:tcBorders>
          </w:tcPr>
          <w:p w:rsidR="00A67DDD" w:rsidRPr="003602C3" w:rsidRDefault="00A67DDD" w:rsidP="000507A3">
            <w:pPr>
              <w:ind w:right="-111"/>
              <w:rPr>
                <w:lang w:val="uk-UA"/>
              </w:rPr>
            </w:pPr>
          </w:p>
        </w:tc>
        <w:tc>
          <w:tcPr>
            <w:tcW w:w="850" w:type="dxa"/>
            <w:tcBorders>
              <w:top w:val="single" w:sz="4" w:space="0" w:color="auto"/>
              <w:left w:val="single" w:sz="4" w:space="0" w:color="auto"/>
              <w:bottom w:val="single" w:sz="4" w:space="0" w:color="auto"/>
              <w:right w:val="single" w:sz="4" w:space="0" w:color="auto"/>
            </w:tcBorders>
          </w:tcPr>
          <w:p w:rsidR="00A67DDD" w:rsidRPr="003602C3" w:rsidRDefault="00A67DDD" w:rsidP="000507A3">
            <w:pPr>
              <w:ind w:right="-111"/>
              <w:rPr>
                <w:lang w:val="uk-UA"/>
              </w:rPr>
            </w:pPr>
          </w:p>
        </w:tc>
      </w:tr>
      <w:tr w:rsidR="000507A3" w:rsidRPr="003602C3" w:rsidTr="00697012">
        <w:tc>
          <w:tcPr>
            <w:tcW w:w="781" w:type="dxa"/>
            <w:tcBorders>
              <w:top w:val="single" w:sz="4" w:space="0" w:color="auto"/>
              <w:left w:val="single" w:sz="4" w:space="0" w:color="auto"/>
              <w:bottom w:val="single" w:sz="4" w:space="0" w:color="auto"/>
              <w:right w:val="single" w:sz="4" w:space="0" w:color="auto"/>
            </w:tcBorders>
          </w:tcPr>
          <w:p w:rsidR="000507A3" w:rsidRPr="003602C3" w:rsidRDefault="007E427E" w:rsidP="00A67DDD">
            <w:pPr>
              <w:ind w:right="-111"/>
              <w:rPr>
                <w:lang w:val="uk-UA"/>
              </w:rPr>
            </w:pPr>
            <w:r w:rsidRPr="003602C3">
              <w:rPr>
                <w:sz w:val="22"/>
                <w:szCs w:val="22"/>
                <w:lang w:val="uk-UA"/>
              </w:rPr>
              <w:t>1</w:t>
            </w:r>
          </w:p>
        </w:tc>
        <w:tc>
          <w:tcPr>
            <w:tcW w:w="4822" w:type="dxa"/>
            <w:gridSpan w:val="2"/>
            <w:tcBorders>
              <w:top w:val="single" w:sz="4" w:space="0" w:color="auto"/>
              <w:left w:val="single" w:sz="4" w:space="0" w:color="auto"/>
              <w:bottom w:val="single" w:sz="4" w:space="0" w:color="auto"/>
              <w:right w:val="single" w:sz="4" w:space="0" w:color="auto"/>
            </w:tcBorders>
          </w:tcPr>
          <w:p w:rsidR="000507A3" w:rsidRPr="003602C3" w:rsidRDefault="000507A3" w:rsidP="00A67DDD">
            <w:pPr>
              <w:snapToGrid w:val="0"/>
              <w:ind w:right="-111"/>
              <w:rPr>
                <w:b/>
                <w:bCs/>
                <w:lang w:val="uk-UA"/>
              </w:rPr>
            </w:pPr>
            <w:r w:rsidRPr="003602C3">
              <w:rPr>
                <w:b/>
                <w:sz w:val="22"/>
                <w:szCs w:val="22"/>
                <w:lang w:val="uk-UA"/>
              </w:rPr>
              <w:t>Тема 21.</w:t>
            </w:r>
            <w:r w:rsidRPr="003602C3">
              <w:rPr>
                <w:b/>
                <w:bCs/>
                <w:sz w:val="22"/>
                <w:szCs w:val="22"/>
                <w:lang w:val="uk-UA"/>
              </w:rPr>
              <w:t xml:space="preserve"> Репертуар та принципи його формування</w:t>
            </w:r>
          </w:p>
          <w:p w:rsidR="000507A3" w:rsidRPr="003602C3" w:rsidRDefault="000507A3" w:rsidP="00A67DDD">
            <w:pPr>
              <w:shd w:val="clear" w:color="auto" w:fill="FFFFFF"/>
              <w:autoSpaceDE w:val="0"/>
              <w:autoSpaceDN w:val="0"/>
              <w:adjustRightInd w:val="0"/>
              <w:ind w:right="-111"/>
              <w:rPr>
                <w:lang w:val="uk-UA"/>
              </w:rPr>
            </w:pPr>
            <w:r w:rsidRPr="003602C3">
              <w:rPr>
                <w:sz w:val="22"/>
                <w:szCs w:val="22"/>
                <w:lang w:val="uk-UA"/>
              </w:rPr>
              <w:t>Репертуар, як основа навчально-виховної та творчої роботи в хореографічному колективі. Направленість репертуару за змістом, тематикою, формами та жанром танців.</w:t>
            </w:r>
          </w:p>
          <w:p w:rsidR="000507A3" w:rsidRPr="003602C3" w:rsidRDefault="000507A3" w:rsidP="00A67DDD">
            <w:pPr>
              <w:shd w:val="clear" w:color="auto" w:fill="FFFFFF"/>
              <w:autoSpaceDE w:val="0"/>
              <w:autoSpaceDN w:val="0"/>
              <w:adjustRightInd w:val="0"/>
              <w:ind w:right="-111"/>
              <w:rPr>
                <w:lang w:val="uk-UA"/>
              </w:rPr>
            </w:pPr>
            <w:r w:rsidRPr="003602C3">
              <w:rPr>
                <w:sz w:val="22"/>
                <w:szCs w:val="22"/>
                <w:lang w:val="uk-UA"/>
              </w:rPr>
              <w:t>Принципи добору репертуару: зацікавленість, доступність, художній рівень. Джерела репертуару: література, живопис, скульптура, фольклор, сучасність.</w:t>
            </w:r>
          </w:p>
          <w:p w:rsidR="000507A3" w:rsidRPr="003602C3" w:rsidRDefault="000507A3" w:rsidP="00A67DDD">
            <w:pPr>
              <w:shd w:val="clear" w:color="auto" w:fill="FFFFFF"/>
              <w:autoSpaceDE w:val="0"/>
              <w:autoSpaceDN w:val="0"/>
              <w:adjustRightInd w:val="0"/>
              <w:ind w:right="-111"/>
              <w:rPr>
                <w:lang w:val="uk-UA"/>
              </w:rPr>
            </w:pPr>
            <w:r w:rsidRPr="003602C3">
              <w:rPr>
                <w:sz w:val="22"/>
                <w:szCs w:val="22"/>
                <w:lang w:val="uk-UA"/>
              </w:rPr>
              <w:t>Принципи побудови хореографічної програми колективу: пропорційність і контрастність, динаміка та емоційність.</w:t>
            </w:r>
          </w:p>
          <w:p w:rsidR="000507A3" w:rsidRPr="003602C3" w:rsidRDefault="000507A3" w:rsidP="00A67DDD">
            <w:pPr>
              <w:shd w:val="clear" w:color="auto" w:fill="FFFFFF"/>
              <w:autoSpaceDE w:val="0"/>
              <w:autoSpaceDN w:val="0"/>
              <w:adjustRightInd w:val="0"/>
              <w:ind w:right="-111"/>
              <w:rPr>
                <w:lang w:val="uk-UA"/>
              </w:rPr>
            </w:pPr>
            <w:r w:rsidRPr="003602C3">
              <w:rPr>
                <w:sz w:val="22"/>
                <w:szCs w:val="22"/>
                <w:lang w:val="uk-UA"/>
              </w:rPr>
              <w:t>Зміст репертуару дитячого хореографічного колективу.</w:t>
            </w:r>
          </w:p>
          <w:p w:rsidR="000507A3" w:rsidRPr="003602C3" w:rsidRDefault="000507A3" w:rsidP="00A67DDD">
            <w:pPr>
              <w:shd w:val="clear" w:color="auto" w:fill="FFFFFF"/>
              <w:autoSpaceDE w:val="0"/>
              <w:autoSpaceDN w:val="0"/>
              <w:adjustRightInd w:val="0"/>
              <w:ind w:right="-111"/>
              <w:rPr>
                <w:lang w:val="uk-UA"/>
              </w:rPr>
            </w:pPr>
            <w:r w:rsidRPr="003602C3">
              <w:rPr>
                <w:sz w:val="22"/>
                <w:szCs w:val="22"/>
                <w:lang w:val="uk-UA"/>
              </w:rPr>
              <w:t>Художній задум автора дитячих хореографічних композицій.</w:t>
            </w:r>
          </w:p>
          <w:p w:rsidR="000507A3" w:rsidRPr="003602C3" w:rsidRDefault="000507A3" w:rsidP="00A67DDD">
            <w:pPr>
              <w:shd w:val="clear" w:color="auto" w:fill="FFFFFF"/>
              <w:tabs>
                <w:tab w:val="left" w:pos="1134"/>
              </w:tabs>
              <w:autoSpaceDE w:val="0"/>
              <w:autoSpaceDN w:val="0"/>
              <w:adjustRightInd w:val="0"/>
              <w:ind w:right="-111"/>
              <w:rPr>
                <w:lang w:val="uk-UA"/>
              </w:rPr>
            </w:pPr>
            <w:r w:rsidRPr="003602C3">
              <w:rPr>
                <w:sz w:val="22"/>
                <w:szCs w:val="22"/>
                <w:lang w:val="uk-UA"/>
              </w:rPr>
              <w:t xml:space="preserve">Своєрідність дитячого репертуару. Доступність змісту і форми творів, урахування віку і рівня підготовленості учасників дитячого танцю. </w:t>
            </w:r>
          </w:p>
          <w:p w:rsidR="000507A3" w:rsidRPr="003602C3" w:rsidRDefault="000507A3" w:rsidP="00A67DDD">
            <w:pPr>
              <w:ind w:right="-111"/>
              <w:rPr>
                <w:lang w:val="uk-UA"/>
              </w:rPr>
            </w:pPr>
          </w:p>
        </w:tc>
        <w:tc>
          <w:tcPr>
            <w:tcW w:w="1417" w:type="dxa"/>
            <w:tcBorders>
              <w:top w:val="single" w:sz="4" w:space="0" w:color="auto"/>
              <w:left w:val="single" w:sz="4" w:space="0" w:color="auto"/>
              <w:bottom w:val="single" w:sz="4" w:space="0" w:color="auto"/>
              <w:right w:val="single" w:sz="4" w:space="0" w:color="auto"/>
            </w:tcBorders>
          </w:tcPr>
          <w:p w:rsidR="000507A3" w:rsidRPr="003602C3" w:rsidRDefault="007E427E" w:rsidP="00A67DDD">
            <w:pPr>
              <w:ind w:right="-111"/>
              <w:rPr>
                <w:lang w:val="uk-UA"/>
              </w:rPr>
            </w:pPr>
            <w:r w:rsidRPr="003602C3">
              <w:rPr>
                <w:sz w:val="22"/>
                <w:szCs w:val="22"/>
                <w:lang w:val="uk-UA"/>
              </w:rPr>
              <w:t>практичне заняття (самостійна,  робота)</w:t>
            </w:r>
          </w:p>
        </w:tc>
        <w:tc>
          <w:tcPr>
            <w:tcW w:w="6379" w:type="dxa"/>
            <w:gridSpan w:val="2"/>
            <w:tcBorders>
              <w:top w:val="single" w:sz="4" w:space="0" w:color="auto"/>
              <w:left w:val="single" w:sz="4" w:space="0" w:color="auto"/>
              <w:bottom w:val="single" w:sz="4" w:space="0" w:color="auto"/>
              <w:right w:val="single" w:sz="4" w:space="0" w:color="auto"/>
            </w:tcBorders>
          </w:tcPr>
          <w:p w:rsidR="000507A3" w:rsidRPr="003602C3" w:rsidRDefault="000507A3" w:rsidP="00A67DDD">
            <w:pPr>
              <w:tabs>
                <w:tab w:val="left" w:pos="382"/>
                <w:tab w:val="left" w:pos="1134"/>
              </w:tabs>
              <w:ind w:right="-111"/>
              <w:rPr>
                <w:lang w:val="uk-UA"/>
              </w:rPr>
            </w:pPr>
            <w:r w:rsidRPr="003602C3">
              <w:rPr>
                <w:sz w:val="22"/>
                <w:szCs w:val="22"/>
                <w:lang w:val="uk-UA"/>
              </w:rPr>
              <w:t xml:space="preserve">Література: </w:t>
            </w:r>
          </w:p>
          <w:p w:rsidR="000507A3" w:rsidRPr="003602C3" w:rsidRDefault="000507A3" w:rsidP="00232387">
            <w:pPr>
              <w:numPr>
                <w:ilvl w:val="0"/>
                <w:numId w:val="31"/>
              </w:numPr>
              <w:tabs>
                <w:tab w:val="left" w:pos="382"/>
                <w:tab w:val="left" w:pos="1134"/>
              </w:tabs>
              <w:ind w:left="0" w:right="-111" w:firstLine="0"/>
              <w:rPr>
                <w:lang w:val="uk-UA"/>
              </w:rPr>
            </w:pPr>
            <w:r w:rsidRPr="003602C3">
              <w:rPr>
                <w:sz w:val="22"/>
                <w:szCs w:val="22"/>
                <w:lang w:val="uk-UA"/>
              </w:rPr>
              <w:t>Березова Г. О. Хореографічна робота з дошкільнятами. –  Київ: Музична Україна, 1982. – 88 с.</w:t>
            </w:r>
          </w:p>
          <w:p w:rsidR="000507A3" w:rsidRPr="003602C3" w:rsidRDefault="000507A3" w:rsidP="00232387">
            <w:pPr>
              <w:numPr>
                <w:ilvl w:val="0"/>
                <w:numId w:val="31"/>
              </w:numPr>
              <w:tabs>
                <w:tab w:val="left" w:pos="382"/>
                <w:tab w:val="left" w:pos="1134"/>
              </w:tabs>
              <w:ind w:left="0" w:right="-111" w:firstLine="0"/>
              <w:rPr>
                <w:lang w:val="uk-UA"/>
              </w:rPr>
            </w:pPr>
            <w:r w:rsidRPr="003602C3">
              <w:rPr>
                <w:sz w:val="22"/>
                <w:szCs w:val="22"/>
                <w:lang w:val="uk-UA"/>
              </w:rPr>
              <w:t>Бондаренко Л. Методика хореографічної роботи в школі і позашкільних закладах. Видання друге.  – Київ: Музична Україна, 1968. – 196 с.</w:t>
            </w:r>
          </w:p>
          <w:p w:rsidR="000507A3" w:rsidRPr="003602C3" w:rsidRDefault="000507A3" w:rsidP="00232387">
            <w:pPr>
              <w:numPr>
                <w:ilvl w:val="0"/>
                <w:numId w:val="31"/>
              </w:numPr>
              <w:tabs>
                <w:tab w:val="left" w:pos="382"/>
                <w:tab w:val="left" w:pos="1134"/>
              </w:tabs>
              <w:ind w:left="0" w:right="-111" w:firstLine="0"/>
              <w:rPr>
                <w:lang w:val="uk-UA"/>
              </w:rPr>
            </w:pPr>
            <w:proofErr w:type="spellStart"/>
            <w:r w:rsidRPr="003602C3">
              <w:rPr>
                <w:sz w:val="22"/>
                <w:szCs w:val="22"/>
                <w:lang w:val="uk-UA"/>
              </w:rPr>
              <w:t>Голдрич</w:t>
            </w:r>
            <w:proofErr w:type="spellEnd"/>
            <w:r w:rsidRPr="003602C3">
              <w:rPr>
                <w:sz w:val="22"/>
                <w:szCs w:val="22"/>
                <w:lang w:val="uk-UA"/>
              </w:rPr>
              <w:t xml:space="preserve"> О. C. Методика роботи з хореографічним колективом. – Львів: Каменяр, 2002. – 64 с.</w:t>
            </w:r>
          </w:p>
          <w:p w:rsidR="000507A3" w:rsidRPr="003602C3" w:rsidRDefault="000507A3" w:rsidP="00232387">
            <w:pPr>
              <w:numPr>
                <w:ilvl w:val="0"/>
                <w:numId w:val="31"/>
              </w:numPr>
              <w:tabs>
                <w:tab w:val="left" w:pos="382"/>
                <w:tab w:val="left" w:pos="1134"/>
              </w:tabs>
              <w:ind w:left="0" w:right="-111" w:firstLine="0"/>
              <w:rPr>
                <w:lang w:val="uk-UA"/>
              </w:rPr>
            </w:pPr>
            <w:proofErr w:type="spellStart"/>
            <w:r w:rsidRPr="003602C3">
              <w:rPr>
                <w:sz w:val="22"/>
                <w:szCs w:val="22"/>
                <w:lang w:val="uk-UA"/>
              </w:rPr>
              <w:t>Голдрич</w:t>
            </w:r>
            <w:proofErr w:type="spellEnd"/>
            <w:r w:rsidRPr="003602C3">
              <w:rPr>
                <w:sz w:val="22"/>
                <w:szCs w:val="22"/>
                <w:lang w:val="uk-UA"/>
              </w:rPr>
              <w:t xml:space="preserve"> О. C. Методика роботи з хореографічним колективом: Посібник для студентів-хореографів навчальних закладів України І-ІІ рівнів акредитації (видання друге, виправлене та доповнене). – Львів: Сполом, 2007. – 72 с.</w:t>
            </w:r>
          </w:p>
          <w:p w:rsidR="000507A3" w:rsidRPr="003602C3" w:rsidRDefault="000507A3" w:rsidP="00232387">
            <w:pPr>
              <w:numPr>
                <w:ilvl w:val="0"/>
                <w:numId w:val="31"/>
              </w:numPr>
              <w:tabs>
                <w:tab w:val="left" w:pos="382"/>
                <w:tab w:val="left" w:pos="1134"/>
              </w:tabs>
              <w:ind w:left="0" w:right="-111" w:firstLine="0"/>
              <w:rPr>
                <w:lang w:val="uk-UA"/>
              </w:rPr>
            </w:pPr>
            <w:r w:rsidRPr="003602C3">
              <w:rPr>
                <w:sz w:val="22"/>
                <w:szCs w:val="22"/>
                <w:lang w:val="uk-UA"/>
              </w:rPr>
              <w:t xml:space="preserve">Дереворіз О. Танцювальний гурток. – Тернопіль-Харків: Вид-во «Ранок», 2009. – 80 с. </w:t>
            </w:r>
          </w:p>
          <w:p w:rsidR="000507A3" w:rsidRPr="003602C3" w:rsidRDefault="000507A3" w:rsidP="00232387">
            <w:pPr>
              <w:numPr>
                <w:ilvl w:val="0"/>
                <w:numId w:val="31"/>
              </w:numPr>
              <w:tabs>
                <w:tab w:val="left" w:pos="382"/>
                <w:tab w:val="left" w:pos="1134"/>
              </w:tabs>
              <w:ind w:left="0" w:right="-111" w:firstLine="0"/>
              <w:rPr>
                <w:lang w:val="uk-UA"/>
              </w:rPr>
            </w:pPr>
            <w:proofErr w:type="spellStart"/>
            <w:r w:rsidRPr="003602C3">
              <w:rPr>
                <w:sz w:val="22"/>
                <w:szCs w:val="22"/>
                <w:lang w:val="uk-UA"/>
              </w:rPr>
              <w:t>Зубатов</w:t>
            </w:r>
            <w:proofErr w:type="spellEnd"/>
            <w:r w:rsidRPr="003602C3">
              <w:rPr>
                <w:sz w:val="22"/>
                <w:szCs w:val="22"/>
                <w:lang w:val="uk-UA"/>
              </w:rPr>
              <w:t xml:space="preserve"> С. Л. Методика роботи з хореографічним колективом: Навчальний посібник. – Київ: ІПК ПК, 1997. – 100 с.</w:t>
            </w:r>
          </w:p>
        </w:tc>
        <w:tc>
          <w:tcPr>
            <w:tcW w:w="851" w:type="dxa"/>
            <w:tcBorders>
              <w:top w:val="single" w:sz="4" w:space="0" w:color="auto"/>
              <w:left w:val="single" w:sz="4" w:space="0" w:color="auto"/>
              <w:bottom w:val="single" w:sz="4" w:space="0" w:color="auto"/>
              <w:right w:val="single" w:sz="4" w:space="0" w:color="auto"/>
            </w:tcBorders>
          </w:tcPr>
          <w:p w:rsidR="000507A3" w:rsidRPr="003602C3" w:rsidRDefault="007E427E" w:rsidP="000507A3">
            <w:pPr>
              <w:ind w:right="-111"/>
              <w:rPr>
                <w:lang w:val="uk-UA"/>
              </w:rPr>
            </w:pPr>
            <w:r w:rsidRPr="003602C3">
              <w:rPr>
                <w:sz w:val="22"/>
                <w:szCs w:val="22"/>
                <w:lang w:val="uk-UA"/>
              </w:rPr>
              <w:t>2</w:t>
            </w:r>
          </w:p>
        </w:tc>
        <w:tc>
          <w:tcPr>
            <w:tcW w:w="850" w:type="dxa"/>
            <w:tcBorders>
              <w:top w:val="single" w:sz="4" w:space="0" w:color="auto"/>
              <w:left w:val="single" w:sz="4" w:space="0" w:color="auto"/>
              <w:bottom w:val="single" w:sz="4" w:space="0" w:color="auto"/>
              <w:right w:val="single" w:sz="4" w:space="0" w:color="auto"/>
            </w:tcBorders>
          </w:tcPr>
          <w:p w:rsidR="000507A3" w:rsidRPr="003602C3" w:rsidRDefault="000507A3" w:rsidP="000507A3">
            <w:pPr>
              <w:ind w:right="-111"/>
              <w:rPr>
                <w:lang w:val="uk-UA"/>
              </w:rPr>
            </w:pPr>
          </w:p>
        </w:tc>
      </w:tr>
      <w:tr w:rsidR="000507A3" w:rsidRPr="003602C3" w:rsidTr="00697012">
        <w:tc>
          <w:tcPr>
            <w:tcW w:w="781" w:type="dxa"/>
            <w:tcBorders>
              <w:top w:val="single" w:sz="4" w:space="0" w:color="auto"/>
              <w:left w:val="single" w:sz="4" w:space="0" w:color="auto"/>
              <w:bottom w:val="single" w:sz="4" w:space="0" w:color="auto"/>
              <w:right w:val="single" w:sz="4" w:space="0" w:color="auto"/>
            </w:tcBorders>
          </w:tcPr>
          <w:p w:rsidR="000507A3" w:rsidRPr="003602C3" w:rsidRDefault="007E427E" w:rsidP="00A67DDD">
            <w:pPr>
              <w:ind w:right="-111"/>
              <w:rPr>
                <w:lang w:val="uk-UA"/>
              </w:rPr>
            </w:pPr>
            <w:r w:rsidRPr="003602C3">
              <w:rPr>
                <w:sz w:val="22"/>
                <w:szCs w:val="22"/>
                <w:lang w:val="uk-UA"/>
              </w:rPr>
              <w:t>2</w:t>
            </w:r>
          </w:p>
        </w:tc>
        <w:tc>
          <w:tcPr>
            <w:tcW w:w="4822" w:type="dxa"/>
            <w:gridSpan w:val="2"/>
            <w:tcBorders>
              <w:top w:val="single" w:sz="4" w:space="0" w:color="auto"/>
              <w:left w:val="single" w:sz="4" w:space="0" w:color="auto"/>
              <w:bottom w:val="single" w:sz="4" w:space="0" w:color="auto"/>
              <w:right w:val="single" w:sz="4" w:space="0" w:color="auto"/>
            </w:tcBorders>
          </w:tcPr>
          <w:p w:rsidR="000507A3" w:rsidRPr="003602C3" w:rsidRDefault="000507A3" w:rsidP="00A67DDD">
            <w:pPr>
              <w:snapToGrid w:val="0"/>
              <w:ind w:right="-111"/>
              <w:rPr>
                <w:b/>
                <w:bCs/>
                <w:lang w:val="uk-UA"/>
              </w:rPr>
            </w:pPr>
            <w:r w:rsidRPr="003602C3">
              <w:rPr>
                <w:b/>
                <w:sz w:val="22"/>
                <w:szCs w:val="22"/>
                <w:lang w:val="uk-UA"/>
              </w:rPr>
              <w:t>Тема 22.</w:t>
            </w:r>
            <w:r w:rsidRPr="003602C3">
              <w:rPr>
                <w:b/>
                <w:bCs/>
                <w:sz w:val="22"/>
                <w:szCs w:val="22"/>
                <w:lang w:val="uk-UA"/>
              </w:rPr>
              <w:t xml:space="preserve"> Методика проведення відкритого уроку в хореографічному колективі </w:t>
            </w:r>
          </w:p>
          <w:p w:rsidR="000507A3" w:rsidRPr="003602C3" w:rsidRDefault="000507A3" w:rsidP="00A67DDD">
            <w:pPr>
              <w:snapToGrid w:val="0"/>
              <w:ind w:right="-111"/>
              <w:rPr>
                <w:bCs/>
                <w:lang w:val="uk-UA"/>
              </w:rPr>
            </w:pPr>
            <w:r w:rsidRPr="003602C3">
              <w:rPr>
                <w:bCs/>
                <w:sz w:val="22"/>
                <w:szCs w:val="22"/>
                <w:lang w:val="uk-UA"/>
              </w:rPr>
              <w:t>Методика  проведення відкритого уроку в хореографічному колективі.</w:t>
            </w:r>
          </w:p>
          <w:p w:rsidR="000507A3" w:rsidRPr="003602C3" w:rsidRDefault="000507A3" w:rsidP="00A67DDD">
            <w:pPr>
              <w:snapToGrid w:val="0"/>
              <w:ind w:right="-111"/>
              <w:rPr>
                <w:bCs/>
                <w:lang w:val="uk-UA"/>
              </w:rPr>
            </w:pPr>
            <w:r w:rsidRPr="003602C3">
              <w:rPr>
                <w:bCs/>
                <w:sz w:val="22"/>
                <w:szCs w:val="22"/>
                <w:lang w:val="uk-UA"/>
              </w:rPr>
              <w:t>Примірна послідовність проведення відкритого уроку:</w:t>
            </w:r>
          </w:p>
          <w:p w:rsidR="000507A3" w:rsidRPr="003602C3" w:rsidRDefault="000507A3" w:rsidP="00232387">
            <w:pPr>
              <w:widowControl w:val="0"/>
              <w:numPr>
                <w:ilvl w:val="0"/>
                <w:numId w:val="32"/>
              </w:numPr>
              <w:shd w:val="clear" w:color="auto" w:fill="FFFFFF"/>
              <w:tabs>
                <w:tab w:val="left" w:pos="600"/>
              </w:tabs>
              <w:autoSpaceDE w:val="0"/>
              <w:autoSpaceDN w:val="0"/>
              <w:adjustRightInd w:val="0"/>
              <w:ind w:right="-111"/>
              <w:rPr>
                <w:spacing w:val="-3"/>
                <w:lang w:val="uk-UA"/>
              </w:rPr>
            </w:pPr>
            <w:r w:rsidRPr="003602C3">
              <w:rPr>
                <w:sz w:val="22"/>
                <w:szCs w:val="22"/>
                <w:lang w:val="uk-UA"/>
              </w:rPr>
              <w:t xml:space="preserve">Вступне слово керівника про організацію і  </w:t>
            </w:r>
            <w:r w:rsidRPr="003602C3">
              <w:rPr>
                <w:sz w:val="22"/>
                <w:szCs w:val="22"/>
                <w:lang w:val="uk-UA"/>
              </w:rPr>
              <w:lastRenderedPageBreak/>
              <w:t>роботу групи.</w:t>
            </w:r>
          </w:p>
          <w:p w:rsidR="000507A3" w:rsidRPr="003602C3" w:rsidRDefault="000507A3" w:rsidP="00232387">
            <w:pPr>
              <w:widowControl w:val="0"/>
              <w:numPr>
                <w:ilvl w:val="0"/>
                <w:numId w:val="32"/>
              </w:numPr>
              <w:shd w:val="clear" w:color="auto" w:fill="FFFFFF"/>
              <w:tabs>
                <w:tab w:val="left" w:pos="600"/>
              </w:tabs>
              <w:autoSpaceDE w:val="0"/>
              <w:autoSpaceDN w:val="0"/>
              <w:adjustRightInd w:val="0"/>
              <w:ind w:right="-111"/>
              <w:rPr>
                <w:lang w:val="uk-UA"/>
              </w:rPr>
            </w:pPr>
            <w:r w:rsidRPr="003602C3">
              <w:rPr>
                <w:sz w:val="22"/>
                <w:szCs w:val="22"/>
                <w:lang w:val="uk-UA"/>
              </w:rPr>
              <w:t>Тренування  біля станка  (класичне та характерне).</w:t>
            </w:r>
          </w:p>
          <w:p w:rsidR="000507A3" w:rsidRPr="003602C3" w:rsidRDefault="000507A3" w:rsidP="00232387">
            <w:pPr>
              <w:widowControl w:val="0"/>
              <w:numPr>
                <w:ilvl w:val="0"/>
                <w:numId w:val="32"/>
              </w:numPr>
              <w:shd w:val="clear" w:color="auto" w:fill="FFFFFF"/>
              <w:tabs>
                <w:tab w:val="left" w:pos="600"/>
              </w:tabs>
              <w:autoSpaceDE w:val="0"/>
              <w:autoSpaceDN w:val="0"/>
              <w:adjustRightInd w:val="0"/>
              <w:ind w:right="-111"/>
              <w:rPr>
                <w:lang w:val="uk-UA"/>
              </w:rPr>
            </w:pPr>
            <w:r w:rsidRPr="003602C3">
              <w:rPr>
                <w:sz w:val="22"/>
                <w:szCs w:val="22"/>
                <w:lang w:val="uk-UA"/>
              </w:rPr>
              <w:t>Тренаж посеред залу (класичний та характерний)."</w:t>
            </w:r>
          </w:p>
          <w:p w:rsidR="000507A3" w:rsidRPr="003602C3" w:rsidRDefault="000507A3" w:rsidP="00232387">
            <w:pPr>
              <w:widowControl w:val="0"/>
              <w:numPr>
                <w:ilvl w:val="0"/>
                <w:numId w:val="32"/>
              </w:numPr>
              <w:shd w:val="clear" w:color="auto" w:fill="FFFFFF"/>
              <w:tabs>
                <w:tab w:val="left" w:pos="600"/>
              </w:tabs>
              <w:autoSpaceDE w:val="0"/>
              <w:autoSpaceDN w:val="0"/>
              <w:adjustRightInd w:val="0"/>
              <w:ind w:right="-111"/>
              <w:rPr>
                <w:spacing w:val="-2"/>
                <w:lang w:val="uk-UA"/>
              </w:rPr>
            </w:pPr>
            <w:r w:rsidRPr="003602C3">
              <w:rPr>
                <w:sz w:val="22"/>
                <w:szCs w:val="22"/>
                <w:lang w:val="uk-UA"/>
              </w:rPr>
              <w:t>Показ елементів і комбінацій з народних танців посеред залу.</w:t>
            </w:r>
          </w:p>
          <w:p w:rsidR="000507A3" w:rsidRPr="003602C3" w:rsidRDefault="000507A3" w:rsidP="00232387">
            <w:pPr>
              <w:widowControl w:val="0"/>
              <w:numPr>
                <w:ilvl w:val="0"/>
                <w:numId w:val="32"/>
              </w:numPr>
              <w:shd w:val="clear" w:color="auto" w:fill="FFFFFF"/>
              <w:tabs>
                <w:tab w:val="left" w:pos="600"/>
              </w:tabs>
              <w:autoSpaceDE w:val="0"/>
              <w:autoSpaceDN w:val="0"/>
              <w:adjustRightInd w:val="0"/>
              <w:ind w:right="-111"/>
              <w:rPr>
                <w:lang w:val="uk-UA"/>
              </w:rPr>
            </w:pPr>
            <w:r w:rsidRPr="003602C3">
              <w:rPr>
                <w:sz w:val="22"/>
                <w:szCs w:val="22"/>
                <w:lang w:val="uk-UA"/>
              </w:rPr>
              <w:t>Рухи по одному по діагоналі.</w:t>
            </w:r>
          </w:p>
          <w:p w:rsidR="000507A3" w:rsidRPr="003602C3" w:rsidRDefault="000507A3" w:rsidP="00232387">
            <w:pPr>
              <w:widowControl w:val="0"/>
              <w:numPr>
                <w:ilvl w:val="0"/>
                <w:numId w:val="32"/>
              </w:numPr>
              <w:shd w:val="clear" w:color="auto" w:fill="FFFFFF"/>
              <w:tabs>
                <w:tab w:val="left" w:pos="600"/>
              </w:tabs>
              <w:autoSpaceDE w:val="0"/>
              <w:autoSpaceDN w:val="0"/>
              <w:adjustRightInd w:val="0"/>
              <w:ind w:right="-111"/>
              <w:rPr>
                <w:spacing w:val="-1"/>
                <w:lang w:val="uk-UA"/>
              </w:rPr>
            </w:pPr>
            <w:r w:rsidRPr="003602C3">
              <w:rPr>
                <w:sz w:val="22"/>
                <w:szCs w:val="22"/>
                <w:lang w:val="uk-UA"/>
              </w:rPr>
              <w:t>Показ готових танців.</w:t>
            </w:r>
          </w:p>
          <w:p w:rsidR="000507A3" w:rsidRPr="003602C3" w:rsidRDefault="000507A3" w:rsidP="00232387">
            <w:pPr>
              <w:widowControl w:val="0"/>
              <w:numPr>
                <w:ilvl w:val="0"/>
                <w:numId w:val="32"/>
              </w:numPr>
              <w:shd w:val="clear" w:color="auto" w:fill="FFFFFF"/>
              <w:tabs>
                <w:tab w:val="left" w:pos="600"/>
              </w:tabs>
              <w:autoSpaceDE w:val="0"/>
              <w:autoSpaceDN w:val="0"/>
              <w:adjustRightInd w:val="0"/>
              <w:ind w:right="-111"/>
              <w:rPr>
                <w:spacing w:val="-3"/>
                <w:lang w:val="uk-UA"/>
              </w:rPr>
            </w:pPr>
            <w:r w:rsidRPr="003602C3">
              <w:rPr>
                <w:sz w:val="22"/>
                <w:szCs w:val="22"/>
                <w:lang w:val="uk-UA"/>
              </w:rPr>
              <w:t>Вправи для рук і голови (пор де бра) та уклін.</w:t>
            </w:r>
          </w:p>
          <w:p w:rsidR="000507A3" w:rsidRPr="003602C3" w:rsidRDefault="000507A3" w:rsidP="00A67DDD">
            <w:pPr>
              <w:snapToGrid w:val="0"/>
              <w:ind w:right="-111"/>
              <w:rPr>
                <w:lang w:val="uk-UA"/>
              </w:rPr>
            </w:pPr>
            <w:r w:rsidRPr="003602C3">
              <w:rPr>
                <w:sz w:val="22"/>
                <w:szCs w:val="22"/>
                <w:lang w:val="uk-UA"/>
              </w:rPr>
              <w:t>Обговорення уроку (без учнів).</w:t>
            </w:r>
          </w:p>
          <w:p w:rsidR="000507A3" w:rsidRPr="003602C3" w:rsidRDefault="000507A3" w:rsidP="00A67DDD">
            <w:pPr>
              <w:snapToGrid w:val="0"/>
              <w:ind w:right="-111"/>
              <w:rPr>
                <w:rStyle w:val="a8"/>
                <w:b w:val="0"/>
                <w:lang w:val="uk-UA"/>
              </w:rPr>
            </w:pPr>
            <w:r w:rsidRPr="003602C3">
              <w:rPr>
                <w:rStyle w:val="a8"/>
                <w:b w:val="0"/>
                <w:sz w:val="22"/>
                <w:szCs w:val="22"/>
                <w:lang w:val="uk-UA"/>
              </w:rPr>
              <w:t>Самоаналіз уроку:</w:t>
            </w:r>
          </w:p>
          <w:p w:rsidR="000507A3" w:rsidRPr="003602C3" w:rsidRDefault="000507A3" w:rsidP="00A67DDD">
            <w:pPr>
              <w:snapToGrid w:val="0"/>
              <w:ind w:right="-111"/>
              <w:rPr>
                <w:lang w:val="uk-UA"/>
              </w:rPr>
            </w:pPr>
            <w:r w:rsidRPr="003602C3">
              <w:rPr>
                <w:rStyle w:val="a8"/>
                <w:b w:val="0"/>
                <w:sz w:val="22"/>
                <w:szCs w:val="22"/>
                <w:lang w:val="uk-UA"/>
              </w:rPr>
              <w:t>Тема уроку:</w:t>
            </w:r>
            <w:r w:rsidRPr="003602C3">
              <w:rPr>
                <w:sz w:val="22"/>
                <w:szCs w:val="22"/>
                <w:lang w:val="uk-UA"/>
              </w:rPr>
              <w:t xml:space="preserve"> </w:t>
            </w:r>
            <w:r w:rsidRPr="003602C3">
              <w:rPr>
                <w:rStyle w:val="a8"/>
                <w:b w:val="0"/>
                <w:sz w:val="22"/>
                <w:szCs w:val="22"/>
                <w:lang w:val="uk-UA"/>
              </w:rPr>
              <w:t>Тип уроку та його структура</w:t>
            </w:r>
            <w:r w:rsidRPr="003602C3">
              <w:rPr>
                <w:sz w:val="22"/>
                <w:szCs w:val="22"/>
                <w:lang w:val="uk-UA"/>
              </w:rPr>
              <w:t xml:space="preserve">: </w:t>
            </w:r>
          </w:p>
          <w:p w:rsidR="000507A3" w:rsidRPr="003602C3" w:rsidRDefault="000507A3" w:rsidP="00A67DDD">
            <w:pPr>
              <w:snapToGrid w:val="0"/>
              <w:ind w:right="-111"/>
              <w:rPr>
                <w:lang w:val="uk-UA"/>
              </w:rPr>
            </w:pPr>
            <w:r w:rsidRPr="003602C3">
              <w:rPr>
                <w:sz w:val="22"/>
                <w:szCs w:val="22"/>
                <w:lang w:val="uk-UA"/>
              </w:rPr>
              <w:t xml:space="preserve">1. Яке місце даного уроку в темі? Як цей урок пов'язаний з попереднім, як цей урок працює на подальші уроки? </w:t>
            </w:r>
          </w:p>
          <w:p w:rsidR="000507A3" w:rsidRPr="003602C3" w:rsidRDefault="000507A3" w:rsidP="00A67DDD">
            <w:pPr>
              <w:snapToGrid w:val="0"/>
              <w:ind w:right="-111"/>
              <w:rPr>
                <w:lang w:val="uk-UA"/>
              </w:rPr>
            </w:pPr>
            <w:r w:rsidRPr="003602C3">
              <w:rPr>
                <w:sz w:val="22"/>
                <w:szCs w:val="22"/>
                <w:lang w:val="uk-UA"/>
              </w:rPr>
              <w:t xml:space="preserve">2. Коротка психолого-педагогічна характеристика класу. Які особливості учнів були враховані при плануванні уроку? </w:t>
            </w:r>
          </w:p>
          <w:p w:rsidR="000507A3" w:rsidRPr="003602C3" w:rsidRDefault="000507A3" w:rsidP="00A67DDD">
            <w:pPr>
              <w:snapToGrid w:val="0"/>
              <w:ind w:right="-111"/>
              <w:rPr>
                <w:lang w:val="uk-UA"/>
              </w:rPr>
            </w:pPr>
            <w:r w:rsidRPr="003602C3">
              <w:rPr>
                <w:sz w:val="22"/>
                <w:szCs w:val="22"/>
                <w:lang w:val="uk-UA"/>
              </w:rPr>
              <w:t>3. Триєдина дидактична мета уроку (його повчальний, розвиваючий, виховний об'єкт), дати оцінку успішності в досягненні мети уроку.</w:t>
            </w:r>
          </w:p>
          <w:p w:rsidR="000507A3" w:rsidRPr="003602C3" w:rsidRDefault="000507A3" w:rsidP="00A67DDD">
            <w:pPr>
              <w:snapToGrid w:val="0"/>
              <w:ind w:right="-111"/>
              <w:rPr>
                <w:lang w:val="uk-UA"/>
              </w:rPr>
            </w:pPr>
            <w:r w:rsidRPr="003602C3">
              <w:rPr>
                <w:sz w:val="22"/>
                <w:szCs w:val="22"/>
                <w:lang w:val="uk-UA"/>
              </w:rPr>
              <w:t>4. Відбір змісту, форм і методів навчання відповідно до мети уроку. Виділити головний етап і дати повний його аналіз, ґрунтуючись на результатах навчання на уроці. Поєднання методів навчання було вибране для пояснення нового матеріалу.</w:t>
            </w:r>
          </w:p>
          <w:p w:rsidR="000507A3" w:rsidRPr="003602C3" w:rsidRDefault="000507A3" w:rsidP="00A67DDD">
            <w:pPr>
              <w:snapToGrid w:val="0"/>
              <w:ind w:right="-111"/>
              <w:rPr>
                <w:lang w:val="uk-UA"/>
              </w:rPr>
            </w:pPr>
            <w:r w:rsidRPr="003602C3">
              <w:rPr>
                <w:sz w:val="22"/>
                <w:szCs w:val="22"/>
                <w:lang w:val="uk-UA"/>
              </w:rPr>
              <w:t xml:space="preserve">5. Чи раціонально було розподілено час, відведений на всі етапи уроку? Чи логічні «зв'язки» між цими етапами? Показати, як інші етапи працювали на головний етап? </w:t>
            </w:r>
          </w:p>
          <w:p w:rsidR="000507A3" w:rsidRPr="003602C3" w:rsidRDefault="000507A3" w:rsidP="00A67DDD">
            <w:pPr>
              <w:snapToGrid w:val="0"/>
              <w:ind w:right="-111"/>
              <w:rPr>
                <w:lang w:val="uk-UA"/>
              </w:rPr>
            </w:pPr>
            <w:r w:rsidRPr="003602C3">
              <w:rPr>
                <w:sz w:val="22"/>
                <w:szCs w:val="22"/>
                <w:lang w:val="uk-UA"/>
              </w:rPr>
              <w:t>6. Відбір дидактичних матеріалів, наочних посібників відповідно до цілей уроку.</w:t>
            </w:r>
          </w:p>
          <w:p w:rsidR="000507A3" w:rsidRPr="003602C3" w:rsidRDefault="000507A3" w:rsidP="00A67DDD">
            <w:pPr>
              <w:snapToGrid w:val="0"/>
              <w:ind w:right="-111"/>
              <w:rPr>
                <w:lang w:val="uk-UA"/>
              </w:rPr>
            </w:pPr>
            <w:r w:rsidRPr="003602C3">
              <w:rPr>
                <w:sz w:val="22"/>
                <w:szCs w:val="22"/>
                <w:lang w:val="uk-UA"/>
              </w:rPr>
              <w:t xml:space="preserve">7. Як організований контроль засвоєння знань, умінь і навиків учнів? На яких етапах уроку? У яких формах і якими методами здійснювався? Як </w:t>
            </w:r>
            <w:r w:rsidRPr="003602C3">
              <w:rPr>
                <w:sz w:val="22"/>
                <w:szCs w:val="22"/>
                <w:lang w:val="uk-UA"/>
              </w:rPr>
              <w:lastRenderedPageBreak/>
              <w:t xml:space="preserve">організовано регулювання і корекцію знань учнів? </w:t>
            </w:r>
          </w:p>
          <w:p w:rsidR="000507A3" w:rsidRPr="003602C3" w:rsidRDefault="000507A3" w:rsidP="00A67DDD">
            <w:pPr>
              <w:snapToGrid w:val="0"/>
              <w:ind w:right="-111"/>
              <w:rPr>
                <w:lang w:val="uk-UA"/>
              </w:rPr>
            </w:pPr>
            <w:r w:rsidRPr="003602C3">
              <w:rPr>
                <w:sz w:val="22"/>
                <w:szCs w:val="22"/>
                <w:lang w:val="uk-UA"/>
              </w:rPr>
              <w:t xml:space="preserve">8. Психологічна атмосфера на уроці і спілкування вчителя і учнів. </w:t>
            </w:r>
          </w:p>
          <w:p w:rsidR="000507A3" w:rsidRPr="003602C3" w:rsidRDefault="000507A3" w:rsidP="00A67DDD">
            <w:pPr>
              <w:snapToGrid w:val="0"/>
              <w:ind w:right="-111"/>
              <w:rPr>
                <w:lang w:val="uk-UA"/>
              </w:rPr>
            </w:pPr>
            <w:r w:rsidRPr="003602C3">
              <w:rPr>
                <w:sz w:val="22"/>
                <w:szCs w:val="22"/>
                <w:lang w:val="uk-UA"/>
              </w:rPr>
              <w:t>9. Як Ви оцінюєте результати уроку? Чи вдалося реалізувати всі поставлені завдання уроку? Якщо не вдалося, то чому?</w:t>
            </w:r>
          </w:p>
          <w:p w:rsidR="000507A3" w:rsidRPr="003602C3" w:rsidRDefault="000507A3" w:rsidP="00A67DDD">
            <w:pPr>
              <w:ind w:right="-111"/>
              <w:rPr>
                <w:lang w:val="uk-UA"/>
              </w:rPr>
            </w:pPr>
            <w:r w:rsidRPr="003602C3">
              <w:rPr>
                <w:sz w:val="22"/>
                <w:szCs w:val="22"/>
                <w:lang w:val="uk-UA"/>
              </w:rPr>
              <w:t>10. Намітити перспективи своєї діяльності</w:t>
            </w:r>
          </w:p>
        </w:tc>
        <w:tc>
          <w:tcPr>
            <w:tcW w:w="1417" w:type="dxa"/>
            <w:tcBorders>
              <w:top w:val="single" w:sz="4" w:space="0" w:color="auto"/>
              <w:left w:val="single" w:sz="4" w:space="0" w:color="auto"/>
              <w:bottom w:val="single" w:sz="4" w:space="0" w:color="auto"/>
              <w:right w:val="single" w:sz="4" w:space="0" w:color="auto"/>
            </w:tcBorders>
          </w:tcPr>
          <w:p w:rsidR="000507A3" w:rsidRPr="003602C3" w:rsidRDefault="007E427E" w:rsidP="00A67DDD">
            <w:pPr>
              <w:ind w:right="-111"/>
              <w:rPr>
                <w:lang w:val="uk-UA"/>
              </w:rPr>
            </w:pPr>
            <w:r w:rsidRPr="003602C3">
              <w:rPr>
                <w:sz w:val="22"/>
                <w:szCs w:val="22"/>
                <w:lang w:val="uk-UA"/>
              </w:rPr>
              <w:lastRenderedPageBreak/>
              <w:t>практичне заняття (самостійна,  робота)</w:t>
            </w:r>
          </w:p>
        </w:tc>
        <w:tc>
          <w:tcPr>
            <w:tcW w:w="6379" w:type="dxa"/>
            <w:gridSpan w:val="2"/>
            <w:tcBorders>
              <w:top w:val="single" w:sz="4" w:space="0" w:color="auto"/>
              <w:left w:val="single" w:sz="4" w:space="0" w:color="auto"/>
              <w:bottom w:val="single" w:sz="4" w:space="0" w:color="auto"/>
              <w:right w:val="single" w:sz="4" w:space="0" w:color="auto"/>
            </w:tcBorders>
          </w:tcPr>
          <w:p w:rsidR="000507A3" w:rsidRPr="003602C3" w:rsidRDefault="000507A3" w:rsidP="00232387">
            <w:pPr>
              <w:numPr>
                <w:ilvl w:val="0"/>
                <w:numId w:val="33"/>
              </w:numPr>
              <w:tabs>
                <w:tab w:val="left" w:pos="382"/>
              </w:tabs>
              <w:ind w:left="0" w:right="-111" w:firstLine="0"/>
              <w:rPr>
                <w:lang w:val="uk-UA"/>
              </w:rPr>
            </w:pPr>
            <w:r w:rsidRPr="003602C3">
              <w:rPr>
                <w:sz w:val="22"/>
                <w:szCs w:val="22"/>
                <w:lang w:val="uk-UA"/>
              </w:rPr>
              <w:t>Березова Г. О. Хореографічна робота з дошкільнятами. –  Київ: Музична Україна, 1982. – 88 с.</w:t>
            </w:r>
          </w:p>
          <w:p w:rsidR="000507A3" w:rsidRPr="003602C3" w:rsidRDefault="000507A3" w:rsidP="00232387">
            <w:pPr>
              <w:numPr>
                <w:ilvl w:val="0"/>
                <w:numId w:val="33"/>
              </w:numPr>
              <w:tabs>
                <w:tab w:val="left" w:pos="382"/>
              </w:tabs>
              <w:ind w:left="0" w:right="-111" w:firstLine="0"/>
              <w:rPr>
                <w:lang w:val="uk-UA"/>
              </w:rPr>
            </w:pPr>
            <w:r w:rsidRPr="003602C3">
              <w:rPr>
                <w:sz w:val="22"/>
                <w:szCs w:val="22"/>
                <w:lang w:val="uk-UA"/>
              </w:rPr>
              <w:t>Бондаренко Л. Методика хореографічної роботи в школі і позашкільних закладах. Видання друге.  – Київ: Музична Україна, 1968. – 196 с.</w:t>
            </w:r>
          </w:p>
          <w:p w:rsidR="000507A3" w:rsidRPr="003602C3" w:rsidRDefault="000507A3" w:rsidP="00232387">
            <w:pPr>
              <w:numPr>
                <w:ilvl w:val="0"/>
                <w:numId w:val="33"/>
              </w:numPr>
              <w:tabs>
                <w:tab w:val="left" w:pos="382"/>
              </w:tabs>
              <w:ind w:left="0" w:right="-111" w:firstLine="0"/>
              <w:rPr>
                <w:lang w:val="uk-UA"/>
              </w:rPr>
            </w:pPr>
            <w:proofErr w:type="spellStart"/>
            <w:r w:rsidRPr="003602C3">
              <w:rPr>
                <w:sz w:val="22"/>
                <w:szCs w:val="22"/>
                <w:lang w:val="uk-UA"/>
              </w:rPr>
              <w:t>Голдрич</w:t>
            </w:r>
            <w:proofErr w:type="spellEnd"/>
            <w:r w:rsidRPr="003602C3">
              <w:rPr>
                <w:sz w:val="22"/>
                <w:szCs w:val="22"/>
                <w:lang w:val="uk-UA"/>
              </w:rPr>
              <w:t xml:space="preserve"> О. C. Методика роботи з хореографічним колективом. – Львів: Каменяр, 2002. – 64 с.</w:t>
            </w:r>
          </w:p>
          <w:p w:rsidR="000507A3" w:rsidRPr="003602C3" w:rsidRDefault="000507A3" w:rsidP="00232387">
            <w:pPr>
              <w:numPr>
                <w:ilvl w:val="0"/>
                <w:numId w:val="33"/>
              </w:numPr>
              <w:tabs>
                <w:tab w:val="left" w:pos="382"/>
              </w:tabs>
              <w:ind w:left="0" w:right="-111" w:firstLine="0"/>
              <w:rPr>
                <w:lang w:val="uk-UA"/>
              </w:rPr>
            </w:pPr>
            <w:proofErr w:type="spellStart"/>
            <w:r w:rsidRPr="003602C3">
              <w:rPr>
                <w:sz w:val="22"/>
                <w:szCs w:val="22"/>
                <w:lang w:val="uk-UA"/>
              </w:rPr>
              <w:lastRenderedPageBreak/>
              <w:t>Голдрич</w:t>
            </w:r>
            <w:proofErr w:type="spellEnd"/>
            <w:r w:rsidRPr="003602C3">
              <w:rPr>
                <w:sz w:val="22"/>
                <w:szCs w:val="22"/>
                <w:lang w:val="uk-UA"/>
              </w:rPr>
              <w:t xml:space="preserve"> О. C. Методика роботи з хореографічним колективом: Посібник для студентів-хореографів навчальних закладів України І-ІІ рівнів акредитації (видання друге, виправлене та доповнене). – Львів: Сполом, 2007. – 72 с.</w:t>
            </w:r>
          </w:p>
          <w:p w:rsidR="000507A3" w:rsidRPr="003602C3" w:rsidRDefault="000507A3" w:rsidP="00232387">
            <w:pPr>
              <w:numPr>
                <w:ilvl w:val="0"/>
                <w:numId w:val="33"/>
              </w:numPr>
              <w:tabs>
                <w:tab w:val="left" w:pos="382"/>
              </w:tabs>
              <w:ind w:left="0" w:right="-111" w:firstLine="0"/>
              <w:rPr>
                <w:lang w:val="uk-UA"/>
              </w:rPr>
            </w:pPr>
            <w:r w:rsidRPr="003602C3">
              <w:rPr>
                <w:sz w:val="22"/>
                <w:szCs w:val="22"/>
                <w:lang w:val="uk-UA"/>
              </w:rPr>
              <w:t xml:space="preserve">Дереворіз О. Танцювальний гурток. – Тернопіль-Харків: Вид-во «Ранок», 2009. – 80 с. </w:t>
            </w:r>
          </w:p>
          <w:p w:rsidR="000507A3" w:rsidRPr="003602C3" w:rsidRDefault="000507A3" w:rsidP="00232387">
            <w:pPr>
              <w:numPr>
                <w:ilvl w:val="0"/>
                <w:numId w:val="33"/>
              </w:numPr>
              <w:tabs>
                <w:tab w:val="left" w:pos="382"/>
              </w:tabs>
              <w:ind w:left="0" w:right="-111" w:firstLine="0"/>
              <w:rPr>
                <w:lang w:val="uk-UA"/>
              </w:rPr>
            </w:pPr>
            <w:proofErr w:type="spellStart"/>
            <w:r w:rsidRPr="003602C3">
              <w:rPr>
                <w:sz w:val="22"/>
                <w:szCs w:val="22"/>
                <w:lang w:val="uk-UA"/>
              </w:rPr>
              <w:t>Зубатов</w:t>
            </w:r>
            <w:proofErr w:type="spellEnd"/>
            <w:r w:rsidRPr="003602C3">
              <w:rPr>
                <w:sz w:val="22"/>
                <w:szCs w:val="22"/>
                <w:lang w:val="uk-UA"/>
              </w:rPr>
              <w:t xml:space="preserve"> С. Л. Методика роботи з хореографічним колективом: Навчальний посібник. – Київ: ІПК ПК, 1997. – 100 с.</w:t>
            </w:r>
          </w:p>
          <w:p w:rsidR="000507A3" w:rsidRPr="003602C3" w:rsidRDefault="000507A3" w:rsidP="00232387">
            <w:pPr>
              <w:numPr>
                <w:ilvl w:val="0"/>
                <w:numId w:val="33"/>
              </w:numPr>
              <w:tabs>
                <w:tab w:val="left" w:pos="382"/>
              </w:tabs>
              <w:ind w:left="0" w:right="-111" w:firstLine="0"/>
              <w:rPr>
                <w:lang w:val="uk-UA"/>
              </w:rPr>
            </w:pPr>
            <w:proofErr w:type="spellStart"/>
            <w:r w:rsidRPr="003602C3">
              <w:rPr>
                <w:sz w:val="22"/>
                <w:szCs w:val="22"/>
                <w:lang w:val="uk-UA"/>
              </w:rPr>
              <w:t>Основы</w:t>
            </w:r>
            <w:proofErr w:type="spellEnd"/>
            <w:r w:rsidRPr="003602C3">
              <w:rPr>
                <w:sz w:val="22"/>
                <w:szCs w:val="22"/>
                <w:lang w:val="uk-UA"/>
              </w:rPr>
              <w:t xml:space="preserve"> </w:t>
            </w:r>
            <w:proofErr w:type="spellStart"/>
            <w:r w:rsidRPr="003602C3">
              <w:rPr>
                <w:sz w:val="22"/>
                <w:szCs w:val="22"/>
                <w:lang w:val="uk-UA"/>
              </w:rPr>
              <w:t>подготовки</w:t>
            </w:r>
            <w:proofErr w:type="spellEnd"/>
            <w:r w:rsidRPr="003602C3">
              <w:rPr>
                <w:sz w:val="22"/>
                <w:szCs w:val="22"/>
                <w:lang w:val="uk-UA"/>
              </w:rPr>
              <w:t xml:space="preserve"> </w:t>
            </w:r>
            <w:proofErr w:type="spellStart"/>
            <w:r w:rsidRPr="003602C3">
              <w:rPr>
                <w:sz w:val="22"/>
                <w:szCs w:val="22"/>
                <w:lang w:val="uk-UA"/>
              </w:rPr>
              <w:t>специалистов-хореографов</w:t>
            </w:r>
            <w:proofErr w:type="spellEnd"/>
            <w:r w:rsidRPr="003602C3">
              <w:rPr>
                <w:sz w:val="22"/>
                <w:szCs w:val="22"/>
                <w:lang w:val="uk-UA"/>
              </w:rPr>
              <w:t xml:space="preserve">. </w:t>
            </w:r>
            <w:proofErr w:type="spellStart"/>
            <w:r w:rsidRPr="003602C3">
              <w:rPr>
                <w:sz w:val="22"/>
                <w:szCs w:val="22"/>
                <w:lang w:val="uk-UA"/>
              </w:rPr>
              <w:t>Хореографическая</w:t>
            </w:r>
            <w:proofErr w:type="spellEnd"/>
            <w:r w:rsidRPr="003602C3">
              <w:rPr>
                <w:sz w:val="22"/>
                <w:szCs w:val="22"/>
                <w:lang w:val="uk-UA"/>
              </w:rPr>
              <w:t xml:space="preserve"> </w:t>
            </w:r>
            <w:proofErr w:type="spellStart"/>
            <w:r w:rsidRPr="003602C3">
              <w:rPr>
                <w:sz w:val="22"/>
                <w:szCs w:val="22"/>
                <w:lang w:val="uk-UA"/>
              </w:rPr>
              <w:t>педагогика</w:t>
            </w:r>
            <w:proofErr w:type="spellEnd"/>
            <w:r w:rsidRPr="003602C3">
              <w:rPr>
                <w:sz w:val="22"/>
                <w:szCs w:val="22"/>
                <w:lang w:val="uk-UA"/>
              </w:rPr>
              <w:t xml:space="preserve">: </w:t>
            </w:r>
            <w:proofErr w:type="spellStart"/>
            <w:r w:rsidRPr="003602C3">
              <w:rPr>
                <w:sz w:val="22"/>
                <w:szCs w:val="22"/>
                <w:lang w:val="uk-UA"/>
              </w:rPr>
              <w:t>Учебное</w:t>
            </w:r>
            <w:proofErr w:type="spellEnd"/>
            <w:r w:rsidRPr="003602C3">
              <w:rPr>
                <w:sz w:val="22"/>
                <w:szCs w:val="22"/>
                <w:lang w:val="uk-UA"/>
              </w:rPr>
              <w:t xml:space="preserve"> </w:t>
            </w:r>
            <w:proofErr w:type="spellStart"/>
            <w:r w:rsidRPr="003602C3">
              <w:rPr>
                <w:sz w:val="22"/>
                <w:szCs w:val="22"/>
                <w:lang w:val="uk-UA"/>
              </w:rPr>
              <w:t>пособие</w:t>
            </w:r>
            <w:proofErr w:type="spellEnd"/>
            <w:r w:rsidRPr="003602C3">
              <w:rPr>
                <w:sz w:val="22"/>
                <w:szCs w:val="22"/>
                <w:lang w:val="uk-UA"/>
              </w:rPr>
              <w:t xml:space="preserve">. / </w:t>
            </w:r>
            <w:proofErr w:type="spellStart"/>
            <w:r w:rsidRPr="003602C3">
              <w:rPr>
                <w:sz w:val="22"/>
                <w:szCs w:val="22"/>
                <w:lang w:val="uk-UA"/>
              </w:rPr>
              <w:t>Научный</w:t>
            </w:r>
            <w:proofErr w:type="spellEnd"/>
            <w:r w:rsidRPr="003602C3">
              <w:rPr>
                <w:sz w:val="22"/>
                <w:szCs w:val="22"/>
                <w:lang w:val="uk-UA"/>
              </w:rPr>
              <w:t xml:space="preserve">  ред. В. А. </w:t>
            </w:r>
            <w:proofErr w:type="spellStart"/>
            <w:r w:rsidRPr="003602C3">
              <w:rPr>
                <w:sz w:val="22"/>
                <w:szCs w:val="22"/>
                <w:lang w:val="uk-UA"/>
              </w:rPr>
              <w:t>Звездочкин</w:t>
            </w:r>
            <w:proofErr w:type="spellEnd"/>
            <w:r w:rsidRPr="003602C3">
              <w:rPr>
                <w:sz w:val="22"/>
                <w:szCs w:val="22"/>
                <w:lang w:val="uk-UA"/>
              </w:rPr>
              <w:t xml:space="preserve">. – Санкт-Петербург: </w:t>
            </w:r>
            <w:proofErr w:type="spellStart"/>
            <w:r w:rsidRPr="003602C3">
              <w:rPr>
                <w:sz w:val="22"/>
                <w:szCs w:val="22"/>
                <w:lang w:val="uk-UA"/>
              </w:rPr>
              <w:t>СПбГУП</w:t>
            </w:r>
            <w:proofErr w:type="spellEnd"/>
            <w:r w:rsidRPr="003602C3">
              <w:rPr>
                <w:sz w:val="22"/>
                <w:szCs w:val="22"/>
                <w:lang w:val="uk-UA"/>
              </w:rPr>
              <w:t>, 2006. – 632 с.</w:t>
            </w:r>
          </w:p>
        </w:tc>
        <w:tc>
          <w:tcPr>
            <w:tcW w:w="851" w:type="dxa"/>
            <w:tcBorders>
              <w:top w:val="single" w:sz="4" w:space="0" w:color="auto"/>
              <w:left w:val="single" w:sz="4" w:space="0" w:color="auto"/>
              <w:bottom w:val="single" w:sz="4" w:space="0" w:color="auto"/>
              <w:right w:val="single" w:sz="4" w:space="0" w:color="auto"/>
            </w:tcBorders>
          </w:tcPr>
          <w:p w:rsidR="000507A3" w:rsidRPr="003602C3" w:rsidRDefault="007E427E" w:rsidP="000507A3">
            <w:pPr>
              <w:ind w:right="-111"/>
              <w:rPr>
                <w:lang w:val="uk-UA"/>
              </w:rPr>
            </w:pPr>
            <w:r w:rsidRPr="003602C3">
              <w:rPr>
                <w:sz w:val="22"/>
                <w:szCs w:val="22"/>
                <w:lang w:val="uk-UA"/>
              </w:rPr>
              <w:lastRenderedPageBreak/>
              <w:t>2</w:t>
            </w:r>
          </w:p>
        </w:tc>
        <w:tc>
          <w:tcPr>
            <w:tcW w:w="850" w:type="dxa"/>
            <w:tcBorders>
              <w:top w:val="single" w:sz="4" w:space="0" w:color="auto"/>
              <w:left w:val="single" w:sz="4" w:space="0" w:color="auto"/>
              <w:bottom w:val="single" w:sz="4" w:space="0" w:color="auto"/>
              <w:right w:val="single" w:sz="4" w:space="0" w:color="auto"/>
            </w:tcBorders>
          </w:tcPr>
          <w:p w:rsidR="000507A3" w:rsidRPr="003602C3" w:rsidRDefault="000507A3" w:rsidP="000507A3">
            <w:pPr>
              <w:ind w:right="-111"/>
              <w:rPr>
                <w:lang w:val="uk-UA"/>
              </w:rPr>
            </w:pPr>
          </w:p>
        </w:tc>
      </w:tr>
      <w:tr w:rsidR="000507A3" w:rsidRPr="003602C3" w:rsidTr="00697012">
        <w:tc>
          <w:tcPr>
            <w:tcW w:w="781" w:type="dxa"/>
            <w:tcBorders>
              <w:top w:val="single" w:sz="4" w:space="0" w:color="auto"/>
              <w:left w:val="single" w:sz="4" w:space="0" w:color="auto"/>
              <w:bottom w:val="single" w:sz="4" w:space="0" w:color="auto"/>
              <w:right w:val="single" w:sz="4" w:space="0" w:color="auto"/>
            </w:tcBorders>
          </w:tcPr>
          <w:p w:rsidR="000507A3" w:rsidRPr="003602C3" w:rsidRDefault="007E427E" w:rsidP="00A67DDD">
            <w:pPr>
              <w:ind w:right="-111"/>
              <w:rPr>
                <w:lang w:val="uk-UA"/>
              </w:rPr>
            </w:pPr>
            <w:r w:rsidRPr="003602C3">
              <w:rPr>
                <w:sz w:val="22"/>
                <w:szCs w:val="22"/>
                <w:lang w:val="uk-UA"/>
              </w:rPr>
              <w:lastRenderedPageBreak/>
              <w:t>3</w:t>
            </w:r>
          </w:p>
        </w:tc>
        <w:tc>
          <w:tcPr>
            <w:tcW w:w="4822" w:type="dxa"/>
            <w:gridSpan w:val="2"/>
            <w:tcBorders>
              <w:top w:val="single" w:sz="4" w:space="0" w:color="auto"/>
              <w:left w:val="single" w:sz="4" w:space="0" w:color="auto"/>
              <w:bottom w:val="single" w:sz="4" w:space="0" w:color="auto"/>
              <w:right w:val="single" w:sz="4" w:space="0" w:color="auto"/>
            </w:tcBorders>
          </w:tcPr>
          <w:p w:rsidR="000507A3" w:rsidRPr="003602C3" w:rsidRDefault="000507A3" w:rsidP="00A67DDD">
            <w:pPr>
              <w:snapToGrid w:val="0"/>
              <w:ind w:right="-111"/>
              <w:rPr>
                <w:b/>
                <w:bCs/>
                <w:lang w:val="uk-UA"/>
              </w:rPr>
            </w:pPr>
            <w:r w:rsidRPr="003602C3">
              <w:rPr>
                <w:b/>
                <w:sz w:val="22"/>
                <w:szCs w:val="22"/>
                <w:lang w:val="uk-UA"/>
              </w:rPr>
              <w:t xml:space="preserve">Тема 23. </w:t>
            </w:r>
            <w:r w:rsidRPr="003602C3">
              <w:rPr>
                <w:b/>
                <w:bCs/>
                <w:sz w:val="22"/>
                <w:szCs w:val="22"/>
                <w:lang w:val="uk-UA"/>
              </w:rPr>
              <w:t>Концертна діяльність хореографічного колективу та її види</w:t>
            </w:r>
          </w:p>
          <w:p w:rsidR="000507A3" w:rsidRPr="003602C3" w:rsidRDefault="000507A3" w:rsidP="00A67DDD">
            <w:pPr>
              <w:shd w:val="clear" w:color="auto" w:fill="FFFFFF"/>
              <w:autoSpaceDE w:val="0"/>
              <w:autoSpaceDN w:val="0"/>
              <w:adjustRightInd w:val="0"/>
              <w:ind w:right="-111"/>
              <w:rPr>
                <w:lang w:val="uk-UA"/>
              </w:rPr>
            </w:pPr>
            <w:r w:rsidRPr="003602C3">
              <w:rPr>
                <w:sz w:val="22"/>
                <w:szCs w:val="22"/>
                <w:lang w:val="uk-UA"/>
              </w:rPr>
              <w:t>Значення концертно-творчої діяльності хореографічного колективу. Принципи проведення та підготовки концертних виступів, оглядів хореографічного колективу. Види концертних виступів (тематичні концерти, творчі звіти та огляди, фестивалі, конкурси).</w:t>
            </w:r>
          </w:p>
          <w:p w:rsidR="000507A3" w:rsidRPr="003602C3" w:rsidRDefault="000507A3" w:rsidP="00A67DDD">
            <w:pPr>
              <w:shd w:val="clear" w:color="auto" w:fill="FFFFFF"/>
              <w:autoSpaceDE w:val="0"/>
              <w:autoSpaceDN w:val="0"/>
              <w:adjustRightInd w:val="0"/>
              <w:ind w:right="-111"/>
              <w:rPr>
                <w:lang w:val="uk-UA"/>
              </w:rPr>
            </w:pPr>
            <w:r w:rsidRPr="003602C3">
              <w:rPr>
                <w:sz w:val="22"/>
                <w:szCs w:val="22"/>
                <w:lang w:val="uk-UA"/>
              </w:rPr>
              <w:t>Специфіка концертної діяльності дитячого хореографічного колективу. Заохочення до виступу і зацікавленість та нагорода за навчання. Систематичність виступів з метою удосконалення виконавської майстерності. Емоційний настрій як засіб формування психологічного клімату колективу.</w:t>
            </w:r>
          </w:p>
          <w:p w:rsidR="000507A3" w:rsidRPr="003602C3" w:rsidRDefault="000507A3" w:rsidP="00A67DDD">
            <w:pPr>
              <w:shd w:val="clear" w:color="auto" w:fill="FFFFFF"/>
              <w:ind w:right="-111"/>
              <w:rPr>
                <w:lang w:val="uk-UA"/>
              </w:rPr>
            </w:pPr>
            <w:r w:rsidRPr="003602C3">
              <w:rPr>
                <w:sz w:val="22"/>
                <w:szCs w:val="22"/>
                <w:lang w:val="uk-UA"/>
              </w:rPr>
              <w:t>Організаційна та репетиційна підготовка до концертного виступу. Якість музичного матеріалу, репетиція з оркестром. Сценографія та костюми виконавців. Оформлення програм, афіш, буклетів, запрошень на концерт. Прогін номерів на сцені. В кінці навчального року всі групи влаштовують традиційний звітний концерт, після якого дітей переводять до наступної групи (наступний рік навчання) чи залишають у слабшій.</w:t>
            </w:r>
          </w:p>
          <w:p w:rsidR="000507A3" w:rsidRPr="003602C3" w:rsidRDefault="000507A3" w:rsidP="00A67DDD">
            <w:pPr>
              <w:shd w:val="clear" w:color="auto" w:fill="FFFFFF"/>
              <w:ind w:right="-111"/>
              <w:rPr>
                <w:lang w:val="uk-UA"/>
              </w:rPr>
            </w:pPr>
            <w:r w:rsidRPr="003602C3">
              <w:rPr>
                <w:sz w:val="22"/>
                <w:szCs w:val="22"/>
                <w:lang w:val="uk-UA"/>
              </w:rPr>
              <w:t>Концерт-звіт проводиться в урочистій обстановці і повинен бути добре організований.</w:t>
            </w:r>
          </w:p>
          <w:p w:rsidR="000507A3" w:rsidRPr="003602C3" w:rsidRDefault="000507A3" w:rsidP="00A67DDD">
            <w:pPr>
              <w:shd w:val="clear" w:color="auto" w:fill="FFFFFF"/>
              <w:ind w:right="-111"/>
              <w:rPr>
                <w:lang w:val="uk-UA"/>
              </w:rPr>
            </w:pPr>
            <w:r w:rsidRPr="003602C3">
              <w:rPr>
                <w:sz w:val="22"/>
                <w:szCs w:val="22"/>
                <w:lang w:val="uk-UA"/>
              </w:rPr>
              <w:t xml:space="preserve">Репертуар звітного концерту різноманітний. Але, в основному, це показ вивчених за навчальний </w:t>
            </w:r>
            <w:r w:rsidRPr="003602C3">
              <w:rPr>
                <w:sz w:val="22"/>
                <w:szCs w:val="22"/>
                <w:lang w:val="uk-UA"/>
              </w:rPr>
              <w:lastRenderedPageBreak/>
              <w:t>рік танців, танцювальних етюдів, які мають закінчену форму тощо.</w:t>
            </w:r>
          </w:p>
          <w:p w:rsidR="000507A3" w:rsidRPr="003602C3" w:rsidRDefault="000507A3" w:rsidP="00A67DDD">
            <w:pPr>
              <w:shd w:val="clear" w:color="auto" w:fill="FFFFFF"/>
              <w:ind w:right="-111"/>
              <w:rPr>
                <w:lang w:val="uk-UA"/>
              </w:rPr>
            </w:pPr>
            <w:r w:rsidRPr="003602C3">
              <w:rPr>
                <w:sz w:val="22"/>
                <w:szCs w:val="22"/>
                <w:lang w:val="uk-UA"/>
              </w:rPr>
              <w:t>Дуже добре об’єднати звіт хореографічного гуртка із звітом духово</w:t>
            </w:r>
            <w:r w:rsidRPr="003602C3">
              <w:rPr>
                <w:sz w:val="22"/>
                <w:szCs w:val="22"/>
                <w:lang w:val="uk-UA"/>
              </w:rPr>
              <w:softHyphen/>
              <w:t>го чи струнного оркестру. Це прикрасить вечір музичними номерами, надасть йому більшої урочистості, а також полегшить переодягання танцю</w:t>
            </w:r>
            <w:r w:rsidRPr="003602C3">
              <w:rPr>
                <w:sz w:val="22"/>
                <w:szCs w:val="22"/>
                <w:lang w:val="uk-UA"/>
              </w:rPr>
              <w:softHyphen/>
              <w:t>ристів.</w:t>
            </w:r>
          </w:p>
          <w:p w:rsidR="000507A3" w:rsidRPr="003602C3" w:rsidRDefault="000507A3" w:rsidP="00A67DDD">
            <w:pPr>
              <w:shd w:val="clear" w:color="auto" w:fill="FFFFFF"/>
              <w:ind w:right="-111"/>
              <w:rPr>
                <w:b/>
                <w:bCs/>
                <w:lang w:val="uk-UA"/>
              </w:rPr>
            </w:pPr>
            <w:r w:rsidRPr="003602C3">
              <w:rPr>
                <w:sz w:val="22"/>
                <w:szCs w:val="22"/>
                <w:lang w:val="uk-UA"/>
              </w:rPr>
              <w:t>Під час концерту треба домагатися зразкової дисципліни, суворого дотримання програми, стежити, щоб не було метушні в переодяганні. Після концерту діти повинні акуратно скласти костюми і здати їх черговому.</w:t>
            </w:r>
            <w:r w:rsidRPr="003602C3">
              <w:rPr>
                <w:b/>
                <w:bCs/>
                <w:sz w:val="22"/>
                <w:szCs w:val="22"/>
                <w:lang w:val="uk-UA"/>
              </w:rPr>
              <w:t xml:space="preserve"> </w:t>
            </w:r>
          </w:p>
          <w:p w:rsidR="000507A3" w:rsidRPr="003602C3" w:rsidRDefault="000507A3" w:rsidP="00A67DDD">
            <w:pPr>
              <w:ind w:right="-111"/>
              <w:rPr>
                <w:lang w:val="uk-UA"/>
              </w:rPr>
            </w:pPr>
          </w:p>
        </w:tc>
        <w:tc>
          <w:tcPr>
            <w:tcW w:w="1417" w:type="dxa"/>
            <w:tcBorders>
              <w:top w:val="single" w:sz="4" w:space="0" w:color="auto"/>
              <w:left w:val="single" w:sz="4" w:space="0" w:color="auto"/>
              <w:bottom w:val="single" w:sz="4" w:space="0" w:color="auto"/>
              <w:right w:val="single" w:sz="4" w:space="0" w:color="auto"/>
            </w:tcBorders>
          </w:tcPr>
          <w:p w:rsidR="000507A3" w:rsidRPr="003602C3" w:rsidRDefault="007E427E" w:rsidP="00A67DDD">
            <w:pPr>
              <w:ind w:right="-111"/>
              <w:rPr>
                <w:lang w:val="uk-UA"/>
              </w:rPr>
            </w:pPr>
            <w:r w:rsidRPr="003602C3">
              <w:rPr>
                <w:sz w:val="22"/>
                <w:szCs w:val="22"/>
                <w:lang w:val="uk-UA"/>
              </w:rPr>
              <w:lastRenderedPageBreak/>
              <w:t>практичне заняття (самостійна,  робота)</w:t>
            </w:r>
          </w:p>
        </w:tc>
        <w:tc>
          <w:tcPr>
            <w:tcW w:w="6379" w:type="dxa"/>
            <w:gridSpan w:val="2"/>
            <w:tcBorders>
              <w:top w:val="single" w:sz="4" w:space="0" w:color="auto"/>
              <w:left w:val="single" w:sz="4" w:space="0" w:color="auto"/>
              <w:bottom w:val="single" w:sz="4" w:space="0" w:color="auto"/>
              <w:right w:val="single" w:sz="4" w:space="0" w:color="auto"/>
            </w:tcBorders>
          </w:tcPr>
          <w:p w:rsidR="000507A3" w:rsidRPr="003602C3" w:rsidRDefault="000507A3" w:rsidP="00A67DDD">
            <w:pPr>
              <w:tabs>
                <w:tab w:val="left" w:pos="382"/>
              </w:tabs>
              <w:ind w:right="-111"/>
              <w:rPr>
                <w:lang w:val="uk-UA"/>
              </w:rPr>
            </w:pPr>
            <w:r w:rsidRPr="003602C3">
              <w:rPr>
                <w:sz w:val="22"/>
                <w:szCs w:val="22"/>
                <w:lang w:val="uk-UA"/>
              </w:rPr>
              <w:t xml:space="preserve">Література: </w:t>
            </w:r>
          </w:p>
          <w:p w:rsidR="000507A3" w:rsidRPr="003602C3" w:rsidRDefault="000507A3" w:rsidP="00232387">
            <w:pPr>
              <w:numPr>
                <w:ilvl w:val="0"/>
                <w:numId w:val="34"/>
              </w:numPr>
              <w:tabs>
                <w:tab w:val="left" w:pos="382"/>
              </w:tabs>
              <w:ind w:left="0" w:right="-111" w:firstLine="0"/>
              <w:rPr>
                <w:lang w:val="uk-UA"/>
              </w:rPr>
            </w:pPr>
            <w:r w:rsidRPr="003602C3">
              <w:rPr>
                <w:sz w:val="22"/>
                <w:szCs w:val="22"/>
                <w:lang w:val="uk-UA"/>
              </w:rPr>
              <w:t>Березова Г. О. Хореографічна робота з дошкільнятами. –  Київ: Музична Україна, 1982. – 88 с.</w:t>
            </w:r>
          </w:p>
          <w:p w:rsidR="000507A3" w:rsidRPr="003602C3" w:rsidRDefault="000507A3" w:rsidP="00232387">
            <w:pPr>
              <w:numPr>
                <w:ilvl w:val="0"/>
                <w:numId w:val="34"/>
              </w:numPr>
              <w:tabs>
                <w:tab w:val="left" w:pos="382"/>
              </w:tabs>
              <w:ind w:left="0" w:right="-111" w:firstLine="0"/>
              <w:rPr>
                <w:lang w:val="uk-UA"/>
              </w:rPr>
            </w:pPr>
            <w:r w:rsidRPr="003602C3">
              <w:rPr>
                <w:sz w:val="22"/>
                <w:szCs w:val="22"/>
                <w:lang w:val="uk-UA"/>
              </w:rPr>
              <w:t>Бондаренко Л. Методика хореографічної роботи в школі і позашкільних закладах. Видання друге.  – Київ: Музична Україна, 1968. – 196 с.</w:t>
            </w:r>
          </w:p>
          <w:p w:rsidR="000507A3" w:rsidRPr="003602C3" w:rsidRDefault="000507A3" w:rsidP="00232387">
            <w:pPr>
              <w:numPr>
                <w:ilvl w:val="0"/>
                <w:numId w:val="34"/>
              </w:numPr>
              <w:tabs>
                <w:tab w:val="left" w:pos="382"/>
              </w:tabs>
              <w:ind w:left="0" w:right="-111" w:firstLine="0"/>
              <w:rPr>
                <w:lang w:val="uk-UA"/>
              </w:rPr>
            </w:pPr>
            <w:proofErr w:type="spellStart"/>
            <w:r w:rsidRPr="003602C3">
              <w:rPr>
                <w:sz w:val="22"/>
                <w:szCs w:val="22"/>
                <w:lang w:val="uk-UA"/>
              </w:rPr>
              <w:t>Голдрич</w:t>
            </w:r>
            <w:proofErr w:type="spellEnd"/>
            <w:r w:rsidRPr="003602C3">
              <w:rPr>
                <w:sz w:val="22"/>
                <w:szCs w:val="22"/>
                <w:lang w:val="uk-UA"/>
              </w:rPr>
              <w:t xml:space="preserve"> О. C. Методика роботи з хореографічним колективом. – Львів: Каменяр, 2002. – 64 с.</w:t>
            </w:r>
          </w:p>
          <w:p w:rsidR="000507A3" w:rsidRPr="003602C3" w:rsidRDefault="000507A3" w:rsidP="00232387">
            <w:pPr>
              <w:numPr>
                <w:ilvl w:val="0"/>
                <w:numId w:val="34"/>
              </w:numPr>
              <w:tabs>
                <w:tab w:val="left" w:pos="382"/>
              </w:tabs>
              <w:ind w:left="0" w:right="-111" w:firstLine="0"/>
              <w:rPr>
                <w:lang w:val="uk-UA"/>
              </w:rPr>
            </w:pPr>
            <w:proofErr w:type="spellStart"/>
            <w:r w:rsidRPr="003602C3">
              <w:rPr>
                <w:sz w:val="22"/>
                <w:szCs w:val="22"/>
                <w:lang w:val="uk-UA"/>
              </w:rPr>
              <w:t>Голдрич</w:t>
            </w:r>
            <w:proofErr w:type="spellEnd"/>
            <w:r w:rsidRPr="003602C3">
              <w:rPr>
                <w:sz w:val="22"/>
                <w:szCs w:val="22"/>
                <w:lang w:val="uk-UA"/>
              </w:rPr>
              <w:t xml:space="preserve"> О. C. Методика роботи з хореографічним колективом: Посібник для студентів-хореографів навчальних закладів України І-ІІ рівнів акредитації (видання друге, виправлене та доповнене). – Львів: Сполом, 2007. – 72 с.</w:t>
            </w:r>
          </w:p>
          <w:p w:rsidR="000507A3" w:rsidRPr="003602C3" w:rsidRDefault="000507A3" w:rsidP="00232387">
            <w:pPr>
              <w:numPr>
                <w:ilvl w:val="0"/>
                <w:numId w:val="34"/>
              </w:numPr>
              <w:tabs>
                <w:tab w:val="left" w:pos="382"/>
              </w:tabs>
              <w:ind w:left="0" w:right="-111" w:firstLine="0"/>
              <w:rPr>
                <w:lang w:val="uk-UA"/>
              </w:rPr>
            </w:pPr>
            <w:r w:rsidRPr="003602C3">
              <w:rPr>
                <w:sz w:val="22"/>
                <w:szCs w:val="22"/>
                <w:lang w:val="uk-UA"/>
              </w:rPr>
              <w:t xml:space="preserve">Дереворіз О. Танцювальний гурток. – Тернопіль-Харків: Вид-во «Ранок», 2009. – 80 с. </w:t>
            </w:r>
          </w:p>
          <w:p w:rsidR="000507A3" w:rsidRPr="003602C3" w:rsidRDefault="000507A3" w:rsidP="00232387">
            <w:pPr>
              <w:numPr>
                <w:ilvl w:val="0"/>
                <w:numId w:val="34"/>
              </w:numPr>
              <w:tabs>
                <w:tab w:val="left" w:pos="382"/>
              </w:tabs>
              <w:ind w:left="0" w:right="-111" w:firstLine="0"/>
              <w:rPr>
                <w:lang w:val="uk-UA"/>
              </w:rPr>
            </w:pPr>
            <w:proofErr w:type="spellStart"/>
            <w:r w:rsidRPr="003602C3">
              <w:rPr>
                <w:sz w:val="22"/>
                <w:szCs w:val="22"/>
                <w:lang w:val="uk-UA"/>
              </w:rPr>
              <w:t>Зубатов</w:t>
            </w:r>
            <w:proofErr w:type="spellEnd"/>
            <w:r w:rsidRPr="003602C3">
              <w:rPr>
                <w:sz w:val="22"/>
                <w:szCs w:val="22"/>
                <w:lang w:val="uk-UA"/>
              </w:rPr>
              <w:t xml:space="preserve"> С. Л. Методика роботи з хореографічним колективом: Навчальний посібник. – Київ: ІПК ПК, 1997. – 100 с.</w:t>
            </w:r>
          </w:p>
          <w:p w:rsidR="000507A3" w:rsidRPr="003602C3" w:rsidRDefault="000507A3" w:rsidP="006878FE">
            <w:pPr>
              <w:tabs>
                <w:tab w:val="left" w:pos="382"/>
              </w:tabs>
              <w:ind w:right="-111"/>
              <w:rPr>
                <w:lang w:val="uk-UA"/>
              </w:rPr>
            </w:pPr>
          </w:p>
        </w:tc>
        <w:tc>
          <w:tcPr>
            <w:tcW w:w="851" w:type="dxa"/>
            <w:tcBorders>
              <w:top w:val="single" w:sz="4" w:space="0" w:color="auto"/>
              <w:left w:val="single" w:sz="4" w:space="0" w:color="auto"/>
              <w:bottom w:val="single" w:sz="4" w:space="0" w:color="auto"/>
              <w:right w:val="single" w:sz="4" w:space="0" w:color="auto"/>
            </w:tcBorders>
          </w:tcPr>
          <w:p w:rsidR="000507A3" w:rsidRPr="003602C3" w:rsidRDefault="007E427E" w:rsidP="000507A3">
            <w:pPr>
              <w:ind w:right="-111"/>
              <w:rPr>
                <w:lang w:val="uk-UA"/>
              </w:rPr>
            </w:pPr>
            <w:r w:rsidRPr="003602C3">
              <w:rPr>
                <w:sz w:val="22"/>
                <w:szCs w:val="22"/>
                <w:lang w:val="uk-UA"/>
              </w:rPr>
              <w:t>2</w:t>
            </w:r>
          </w:p>
        </w:tc>
        <w:tc>
          <w:tcPr>
            <w:tcW w:w="850" w:type="dxa"/>
            <w:tcBorders>
              <w:top w:val="single" w:sz="4" w:space="0" w:color="auto"/>
              <w:left w:val="single" w:sz="4" w:space="0" w:color="auto"/>
              <w:bottom w:val="single" w:sz="4" w:space="0" w:color="auto"/>
              <w:right w:val="single" w:sz="4" w:space="0" w:color="auto"/>
            </w:tcBorders>
          </w:tcPr>
          <w:p w:rsidR="000507A3" w:rsidRPr="003602C3" w:rsidRDefault="000507A3" w:rsidP="000507A3">
            <w:pPr>
              <w:ind w:right="-111"/>
              <w:rPr>
                <w:lang w:val="uk-UA"/>
              </w:rPr>
            </w:pPr>
          </w:p>
        </w:tc>
      </w:tr>
      <w:tr w:rsidR="00A67DDD" w:rsidRPr="003B2B52" w:rsidTr="00697012">
        <w:tc>
          <w:tcPr>
            <w:tcW w:w="781" w:type="dxa"/>
            <w:tcBorders>
              <w:top w:val="single" w:sz="4" w:space="0" w:color="auto"/>
              <w:left w:val="single" w:sz="4" w:space="0" w:color="auto"/>
              <w:bottom w:val="single" w:sz="4" w:space="0" w:color="auto"/>
              <w:right w:val="single" w:sz="4" w:space="0" w:color="auto"/>
            </w:tcBorders>
          </w:tcPr>
          <w:p w:rsidR="00A67DDD" w:rsidRPr="003602C3" w:rsidRDefault="00A67DDD" w:rsidP="00A67DDD">
            <w:pPr>
              <w:ind w:right="-111"/>
              <w:rPr>
                <w:lang w:val="uk-UA"/>
              </w:rPr>
            </w:pPr>
          </w:p>
        </w:tc>
        <w:tc>
          <w:tcPr>
            <w:tcW w:w="12618" w:type="dxa"/>
            <w:gridSpan w:val="5"/>
            <w:tcBorders>
              <w:top w:val="single" w:sz="4" w:space="0" w:color="auto"/>
              <w:left w:val="single" w:sz="4" w:space="0" w:color="auto"/>
              <w:bottom w:val="single" w:sz="4" w:space="0" w:color="auto"/>
              <w:right w:val="single" w:sz="4" w:space="0" w:color="auto"/>
            </w:tcBorders>
          </w:tcPr>
          <w:p w:rsidR="00A67DDD" w:rsidRPr="003602C3" w:rsidRDefault="00A67DDD" w:rsidP="00A67DDD">
            <w:pPr>
              <w:snapToGrid w:val="0"/>
              <w:ind w:right="-111"/>
              <w:rPr>
                <w:lang w:val="uk-UA"/>
              </w:rPr>
            </w:pPr>
            <w:r w:rsidRPr="003602C3">
              <w:rPr>
                <w:b/>
                <w:bCs/>
                <w:sz w:val="22"/>
                <w:szCs w:val="22"/>
                <w:lang w:val="uk-UA"/>
              </w:rPr>
              <w:t>Модуль VІІ. Теоретичні та методологічні основи викладання українського танцю</w:t>
            </w:r>
          </w:p>
        </w:tc>
        <w:tc>
          <w:tcPr>
            <w:tcW w:w="851" w:type="dxa"/>
            <w:tcBorders>
              <w:top w:val="single" w:sz="4" w:space="0" w:color="auto"/>
              <w:left w:val="single" w:sz="4" w:space="0" w:color="auto"/>
              <w:bottom w:val="single" w:sz="4" w:space="0" w:color="auto"/>
              <w:right w:val="single" w:sz="4" w:space="0" w:color="auto"/>
            </w:tcBorders>
          </w:tcPr>
          <w:p w:rsidR="00A67DDD" w:rsidRPr="003602C3" w:rsidRDefault="00A67DDD" w:rsidP="000507A3">
            <w:pPr>
              <w:ind w:right="-111"/>
              <w:rPr>
                <w:lang w:val="uk-UA"/>
              </w:rPr>
            </w:pPr>
          </w:p>
        </w:tc>
        <w:tc>
          <w:tcPr>
            <w:tcW w:w="850" w:type="dxa"/>
            <w:tcBorders>
              <w:top w:val="single" w:sz="4" w:space="0" w:color="auto"/>
              <w:left w:val="single" w:sz="4" w:space="0" w:color="auto"/>
              <w:bottom w:val="single" w:sz="4" w:space="0" w:color="auto"/>
              <w:right w:val="single" w:sz="4" w:space="0" w:color="auto"/>
            </w:tcBorders>
          </w:tcPr>
          <w:p w:rsidR="00A67DDD" w:rsidRPr="003602C3" w:rsidRDefault="00A67DDD" w:rsidP="000507A3">
            <w:pPr>
              <w:ind w:right="-111"/>
              <w:rPr>
                <w:lang w:val="uk-UA"/>
              </w:rPr>
            </w:pPr>
          </w:p>
        </w:tc>
      </w:tr>
      <w:tr w:rsidR="000507A3" w:rsidRPr="003602C3" w:rsidTr="00697012">
        <w:tc>
          <w:tcPr>
            <w:tcW w:w="781" w:type="dxa"/>
            <w:tcBorders>
              <w:top w:val="single" w:sz="4" w:space="0" w:color="auto"/>
              <w:left w:val="single" w:sz="4" w:space="0" w:color="auto"/>
              <w:bottom w:val="single" w:sz="4" w:space="0" w:color="auto"/>
              <w:right w:val="single" w:sz="4" w:space="0" w:color="auto"/>
            </w:tcBorders>
          </w:tcPr>
          <w:p w:rsidR="000507A3" w:rsidRPr="003602C3" w:rsidRDefault="007E427E" w:rsidP="00A67DDD">
            <w:pPr>
              <w:ind w:right="-111"/>
              <w:rPr>
                <w:lang w:val="uk-UA"/>
              </w:rPr>
            </w:pPr>
            <w:r w:rsidRPr="003602C3">
              <w:rPr>
                <w:sz w:val="22"/>
                <w:szCs w:val="22"/>
                <w:lang w:val="uk-UA"/>
              </w:rPr>
              <w:t>4</w:t>
            </w:r>
          </w:p>
        </w:tc>
        <w:tc>
          <w:tcPr>
            <w:tcW w:w="4822" w:type="dxa"/>
            <w:gridSpan w:val="2"/>
            <w:tcBorders>
              <w:top w:val="single" w:sz="4" w:space="0" w:color="auto"/>
              <w:left w:val="single" w:sz="4" w:space="0" w:color="auto"/>
              <w:bottom w:val="single" w:sz="4" w:space="0" w:color="auto"/>
              <w:right w:val="single" w:sz="4" w:space="0" w:color="auto"/>
            </w:tcBorders>
          </w:tcPr>
          <w:p w:rsidR="000507A3" w:rsidRPr="003602C3" w:rsidRDefault="000507A3" w:rsidP="00A67DDD">
            <w:pPr>
              <w:tabs>
                <w:tab w:val="left" w:pos="284"/>
                <w:tab w:val="left" w:pos="567"/>
              </w:tabs>
              <w:ind w:right="-111"/>
              <w:rPr>
                <w:b/>
                <w:lang w:val="uk-UA"/>
              </w:rPr>
            </w:pPr>
            <w:r w:rsidRPr="003602C3">
              <w:rPr>
                <w:b/>
                <w:sz w:val="22"/>
                <w:szCs w:val="22"/>
                <w:lang w:val="uk-UA"/>
              </w:rPr>
              <w:t>Тема 24. Відомі викладачі – основоположники методики викладання українського танцю</w:t>
            </w:r>
          </w:p>
          <w:p w:rsidR="000507A3" w:rsidRPr="003602C3" w:rsidRDefault="000507A3" w:rsidP="00A67DDD">
            <w:pPr>
              <w:pStyle w:val="a6"/>
              <w:spacing w:after="0"/>
              <w:ind w:right="-111"/>
              <w:rPr>
                <w:lang w:val="uk-UA"/>
              </w:rPr>
            </w:pPr>
            <w:r w:rsidRPr="003602C3">
              <w:rPr>
                <w:sz w:val="22"/>
                <w:szCs w:val="22"/>
                <w:lang w:val="uk-UA"/>
              </w:rPr>
              <w:t xml:space="preserve">Відомі викладачі – основоположники методики викладання українського танцю. Авраменко В., Верховинець В. М., Герасимчук Р., </w:t>
            </w:r>
            <w:proofErr w:type="spellStart"/>
            <w:r w:rsidRPr="003602C3">
              <w:rPr>
                <w:sz w:val="22"/>
                <w:szCs w:val="22"/>
                <w:lang w:val="uk-UA"/>
              </w:rPr>
              <w:t>Голдрич</w:t>
            </w:r>
            <w:proofErr w:type="spellEnd"/>
            <w:r w:rsidRPr="003602C3">
              <w:rPr>
                <w:sz w:val="22"/>
                <w:szCs w:val="22"/>
                <w:lang w:val="uk-UA"/>
              </w:rPr>
              <w:t xml:space="preserve"> О., Гуменюк А., Зайцев Є., </w:t>
            </w:r>
            <w:proofErr w:type="spellStart"/>
            <w:r w:rsidRPr="003602C3">
              <w:rPr>
                <w:sz w:val="22"/>
                <w:szCs w:val="22"/>
                <w:lang w:val="uk-UA"/>
              </w:rPr>
              <w:t>Колесниченко</w:t>
            </w:r>
            <w:proofErr w:type="spellEnd"/>
            <w:r w:rsidRPr="003602C3">
              <w:rPr>
                <w:sz w:val="22"/>
                <w:szCs w:val="22"/>
                <w:lang w:val="uk-UA"/>
              </w:rPr>
              <w:t xml:space="preserve"> Ю., Демків А. та інші </w:t>
            </w:r>
          </w:p>
          <w:p w:rsidR="000507A3" w:rsidRPr="003602C3" w:rsidRDefault="000507A3" w:rsidP="00A67DDD">
            <w:pPr>
              <w:pStyle w:val="a6"/>
              <w:spacing w:after="0"/>
              <w:ind w:right="-111"/>
              <w:rPr>
                <w:lang w:val="uk-UA"/>
              </w:rPr>
            </w:pPr>
            <w:r w:rsidRPr="003602C3">
              <w:rPr>
                <w:sz w:val="22"/>
                <w:szCs w:val="22"/>
                <w:lang w:val="uk-UA"/>
              </w:rPr>
              <w:t>Біографія, творче життя, хореографічні постановки які стали фондом Української хореографії.</w:t>
            </w:r>
          </w:p>
          <w:p w:rsidR="000507A3" w:rsidRPr="003602C3" w:rsidRDefault="000507A3" w:rsidP="00A67DDD">
            <w:pPr>
              <w:pStyle w:val="a6"/>
              <w:spacing w:after="0"/>
              <w:ind w:right="-111"/>
              <w:rPr>
                <w:bCs/>
                <w:lang w:val="uk-UA"/>
              </w:rPr>
            </w:pPr>
            <w:r w:rsidRPr="003602C3">
              <w:rPr>
                <w:bCs/>
                <w:sz w:val="22"/>
                <w:szCs w:val="22"/>
                <w:lang w:val="uk-UA"/>
              </w:rPr>
              <w:t>Регіони України. Залежність стильових особливостей українського народного танцю від географічного положення того чи іншого регіону, від характеру праці, побутових умов та соціально-економічних і культурних взаємозв’язків із населенням суміжних районів та сусідніми народами.</w:t>
            </w:r>
          </w:p>
          <w:p w:rsidR="000507A3" w:rsidRPr="003602C3" w:rsidRDefault="000507A3" w:rsidP="00A67DDD">
            <w:pPr>
              <w:snapToGrid w:val="0"/>
              <w:ind w:right="-111"/>
              <w:rPr>
                <w:b/>
                <w:bCs/>
                <w:lang w:val="uk-UA"/>
              </w:rPr>
            </w:pPr>
          </w:p>
        </w:tc>
        <w:tc>
          <w:tcPr>
            <w:tcW w:w="1417" w:type="dxa"/>
            <w:tcBorders>
              <w:top w:val="single" w:sz="4" w:space="0" w:color="auto"/>
              <w:left w:val="single" w:sz="4" w:space="0" w:color="auto"/>
              <w:bottom w:val="single" w:sz="4" w:space="0" w:color="auto"/>
              <w:right w:val="single" w:sz="4" w:space="0" w:color="auto"/>
            </w:tcBorders>
          </w:tcPr>
          <w:p w:rsidR="000507A3" w:rsidRPr="003602C3" w:rsidRDefault="007E427E" w:rsidP="00A67DDD">
            <w:pPr>
              <w:ind w:right="-111"/>
              <w:rPr>
                <w:lang w:val="uk-UA"/>
              </w:rPr>
            </w:pPr>
            <w:r w:rsidRPr="003602C3">
              <w:rPr>
                <w:sz w:val="22"/>
                <w:szCs w:val="22"/>
                <w:lang w:val="uk-UA"/>
              </w:rPr>
              <w:t>практичне заняття (самостійна,  робота)</w:t>
            </w:r>
          </w:p>
        </w:tc>
        <w:tc>
          <w:tcPr>
            <w:tcW w:w="6379" w:type="dxa"/>
            <w:gridSpan w:val="2"/>
            <w:tcBorders>
              <w:top w:val="single" w:sz="4" w:space="0" w:color="auto"/>
              <w:left w:val="single" w:sz="4" w:space="0" w:color="auto"/>
              <w:bottom w:val="single" w:sz="4" w:space="0" w:color="auto"/>
              <w:right w:val="single" w:sz="4" w:space="0" w:color="auto"/>
            </w:tcBorders>
          </w:tcPr>
          <w:p w:rsidR="000507A3" w:rsidRPr="003602C3" w:rsidRDefault="000507A3" w:rsidP="00232387">
            <w:pPr>
              <w:numPr>
                <w:ilvl w:val="0"/>
                <w:numId w:val="35"/>
              </w:numPr>
              <w:tabs>
                <w:tab w:val="left" w:pos="720"/>
              </w:tabs>
              <w:ind w:left="0" w:right="-111" w:firstLine="0"/>
              <w:rPr>
                <w:lang w:val="uk-UA"/>
              </w:rPr>
            </w:pPr>
            <w:r w:rsidRPr="003602C3">
              <w:rPr>
                <w:sz w:val="22"/>
                <w:szCs w:val="22"/>
                <w:lang w:val="uk-UA"/>
              </w:rPr>
              <w:t xml:space="preserve">Авраменко В. Українські національні танки, музика і стрій. – Голівуд – Ню-Йорк – </w:t>
            </w:r>
            <w:proofErr w:type="spellStart"/>
            <w:r w:rsidRPr="003602C3">
              <w:rPr>
                <w:sz w:val="22"/>
                <w:szCs w:val="22"/>
                <w:lang w:val="uk-UA"/>
              </w:rPr>
              <w:t>Винніпег</w:t>
            </w:r>
            <w:proofErr w:type="spellEnd"/>
            <w:r w:rsidRPr="003602C3">
              <w:rPr>
                <w:sz w:val="22"/>
                <w:szCs w:val="22"/>
                <w:lang w:val="uk-UA"/>
              </w:rPr>
              <w:t xml:space="preserve"> – Київ – Львів, 1947. – 80 с. </w:t>
            </w:r>
          </w:p>
          <w:p w:rsidR="000507A3" w:rsidRPr="003602C3" w:rsidRDefault="000507A3" w:rsidP="00232387">
            <w:pPr>
              <w:numPr>
                <w:ilvl w:val="0"/>
                <w:numId w:val="35"/>
              </w:numPr>
              <w:tabs>
                <w:tab w:val="left" w:pos="720"/>
              </w:tabs>
              <w:ind w:left="0" w:right="-111" w:firstLine="0"/>
              <w:rPr>
                <w:lang w:val="uk-UA"/>
              </w:rPr>
            </w:pPr>
            <w:r w:rsidRPr="003602C3">
              <w:rPr>
                <w:sz w:val="22"/>
                <w:szCs w:val="22"/>
                <w:lang w:val="uk-UA"/>
              </w:rPr>
              <w:t>Василенко. К. Ю. Лексика українського народного-сценічного танцю. – 3-те вид. – Київ: Мистецтво, 1996. – 496 с.</w:t>
            </w:r>
          </w:p>
          <w:p w:rsidR="000507A3" w:rsidRPr="003602C3" w:rsidRDefault="000507A3" w:rsidP="00232387">
            <w:pPr>
              <w:numPr>
                <w:ilvl w:val="0"/>
                <w:numId w:val="35"/>
              </w:numPr>
              <w:tabs>
                <w:tab w:val="left" w:pos="720"/>
              </w:tabs>
              <w:ind w:left="0" w:right="-111" w:firstLine="0"/>
              <w:rPr>
                <w:lang w:val="uk-UA"/>
              </w:rPr>
            </w:pPr>
            <w:r w:rsidRPr="003602C3">
              <w:rPr>
                <w:sz w:val="22"/>
                <w:szCs w:val="22"/>
                <w:lang w:val="uk-UA"/>
              </w:rPr>
              <w:t>Верховинець В. М. Теорія українського народного танцю: 5-те видання, доповнене. – Київ: Музична Україна, 1990. – 150 с.</w:t>
            </w:r>
          </w:p>
          <w:p w:rsidR="000507A3" w:rsidRPr="003602C3" w:rsidRDefault="000507A3" w:rsidP="00232387">
            <w:pPr>
              <w:numPr>
                <w:ilvl w:val="0"/>
                <w:numId w:val="35"/>
              </w:numPr>
              <w:tabs>
                <w:tab w:val="left" w:pos="720"/>
              </w:tabs>
              <w:ind w:left="0" w:right="-111" w:firstLine="0"/>
              <w:rPr>
                <w:lang w:val="uk-UA"/>
              </w:rPr>
            </w:pPr>
            <w:r w:rsidRPr="003602C3">
              <w:rPr>
                <w:sz w:val="22"/>
                <w:szCs w:val="22"/>
                <w:lang w:val="uk-UA"/>
              </w:rPr>
              <w:t>Герасимчук Р. Народні танці українських Карпат. Книга 2. Бойківські і лемківські танці. – Львів: Національна академія наук України. Інститут народознавства, 2008. – 608 с.</w:t>
            </w:r>
          </w:p>
          <w:p w:rsidR="000507A3" w:rsidRPr="003602C3" w:rsidRDefault="000507A3" w:rsidP="00232387">
            <w:pPr>
              <w:numPr>
                <w:ilvl w:val="0"/>
                <w:numId w:val="35"/>
              </w:numPr>
              <w:tabs>
                <w:tab w:val="left" w:pos="720"/>
              </w:tabs>
              <w:ind w:left="0" w:right="-111" w:firstLine="0"/>
              <w:rPr>
                <w:lang w:val="uk-UA"/>
              </w:rPr>
            </w:pPr>
            <w:proofErr w:type="spellStart"/>
            <w:r w:rsidRPr="003602C3">
              <w:rPr>
                <w:sz w:val="22"/>
                <w:szCs w:val="22"/>
                <w:lang w:val="uk-UA"/>
              </w:rPr>
              <w:t>Голдрич</w:t>
            </w:r>
            <w:proofErr w:type="spellEnd"/>
            <w:r w:rsidRPr="003602C3">
              <w:rPr>
                <w:sz w:val="22"/>
                <w:szCs w:val="22"/>
                <w:lang w:val="uk-UA"/>
              </w:rPr>
              <w:t xml:space="preserve"> О. С. Барви Карпат: Танці з репертуару народного ансамблю пісні і танцю "Черемош" та народного ансамблю танцю "Полонина". Творчий збірник для керівників танцювальних колективів. – Львів, 1999. – 130 с.</w:t>
            </w:r>
          </w:p>
          <w:p w:rsidR="000507A3" w:rsidRPr="003602C3" w:rsidRDefault="000507A3" w:rsidP="00232387">
            <w:pPr>
              <w:numPr>
                <w:ilvl w:val="0"/>
                <w:numId w:val="35"/>
              </w:numPr>
              <w:tabs>
                <w:tab w:val="left" w:pos="720"/>
              </w:tabs>
              <w:ind w:left="0" w:right="-111" w:firstLine="0"/>
              <w:rPr>
                <w:lang w:val="uk-UA"/>
              </w:rPr>
            </w:pPr>
            <w:r w:rsidRPr="003602C3">
              <w:rPr>
                <w:sz w:val="22"/>
                <w:szCs w:val="22"/>
                <w:lang w:val="uk-UA"/>
              </w:rPr>
              <w:t xml:space="preserve">Гуменюк А. Народне хореографічне мистецтво України. – Київ: Академія наук Української РСР, 1962. – 360 с. </w:t>
            </w:r>
          </w:p>
          <w:p w:rsidR="000507A3" w:rsidRPr="003602C3" w:rsidRDefault="000507A3" w:rsidP="00232387">
            <w:pPr>
              <w:numPr>
                <w:ilvl w:val="0"/>
                <w:numId w:val="35"/>
              </w:numPr>
              <w:tabs>
                <w:tab w:val="left" w:pos="720"/>
              </w:tabs>
              <w:ind w:left="0" w:right="-111" w:firstLine="0"/>
              <w:rPr>
                <w:lang w:val="uk-UA"/>
              </w:rPr>
            </w:pPr>
            <w:r w:rsidRPr="003602C3">
              <w:rPr>
                <w:sz w:val="22"/>
                <w:szCs w:val="22"/>
                <w:lang w:val="uk-UA"/>
              </w:rPr>
              <w:t xml:space="preserve">Зайцев Є., </w:t>
            </w:r>
            <w:proofErr w:type="spellStart"/>
            <w:r w:rsidRPr="003602C3">
              <w:rPr>
                <w:sz w:val="22"/>
                <w:szCs w:val="22"/>
                <w:lang w:val="uk-UA"/>
              </w:rPr>
              <w:t>Колесниченко</w:t>
            </w:r>
            <w:proofErr w:type="spellEnd"/>
            <w:r w:rsidRPr="003602C3">
              <w:rPr>
                <w:sz w:val="22"/>
                <w:szCs w:val="22"/>
                <w:lang w:val="uk-UA"/>
              </w:rPr>
              <w:t xml:space="preserve"> Ю.  Основи народно-сценічного танцю. Навчальний посібник для вищих закладів культури і мистецтв І – ІV рівнів акредитації / Видання друге, доопрацьоване і доповнене – Вінниця: Нова книга, 2007. – 416 с</w:t>
            </w:r>
          </w:p>
        </w:tc>
        <w:tc>
          <w:tcPr>
            <w:tcW w:w="851" w:type="dxa"/>
            <w:tcBorders>
              <w:top w:val="single" w:sz="4" w:space="0" w:color="auto"/>
              <w:left w:val="single" w:sz="4" w:space="0" w:color="auto"/>
              <w:bottom w:val="single" w:sz="4" w:space="0" w:color="auto"/>
              <w:right w:val="single" w:sz="4" w:space="0" w:color="auto"/>
            </w:tcBorders>
          </w:tcPr>
          <w:p w:rsidR="000507A3" w:rsidRPr="003602C3" w:rsidRDefault="007E427E" w:rsidP="000507A3">
            <w:pPr>
              <w:ind w:right="-111"/>
              <w:rPr>
                <w:lang w:val="uk-UA"/>
              </w:rPr>
            </w:pPr>
            <w:r w:rsidRPr="003602C3">
              <w:rPr>
                <w:sz w:val="22"/>
                <w:szCs w:val="22"/>
                <w:lang w:val="uk-UA"/>
              </w:rPr>
              <w:t>2</w:t>
            </w:r>
          </w:p>
        </w:tc>
        <w:tc>
          <w:tcPr>
            <w:tcW w:w="850" w:type="dxa"/>
            <w:tcBorders>
              <w:top w:val="single" w:sz="4" w:space="0" w:color="auto"/>
              <w:left w:val="single" w:sz="4" w:space="0" w:color="auto"/>
              <w:bottom w:val="single" w:sz="4" w:space="0" w:color="auto"/>
              <w:right w:val="single" w:sz="4" w:space="0" w:color="auto"/>
            </w:tcBorders>
          </w:tcPr>
          <w:p w:rsidR="000507A3" w:rsidRPr="003602C3" w:rsidRDefault="000507A3" w:rsidP="000507A3">
            <w:pPr>
              <w:ind w:right="-111"/>
              <w:rPr>
                <w:lang w:val="uk-UA"/>
              </w:rPr>
            </w:pPr>
          </w:p>
        </w:tc>
      </w:tr>
      <w:tr w:rsidR="000507A3" w:rsidRPr="003602C3" w:rsidTr="00697012">
        <w:tc>
          <w:tcPr>
            <w:tcW w:w="781" w:type="dxa"/>
            <w:tcBorders>
              <w:top w:val="single" w:sz="4" w:space="0" w:color="auto"/>
              <w:left w:val="single" w:sz="4" w:space="0" w:color="auto"/>
              <w:bottom w:val="single" w:sz="4" w:space="0" w:color="auto"/>
              <w:right w:val="single" w:sz="4" w:space="0" w:color="auto"/>
            </w:tcBorders>
          </w:tcPr>
          <w:p w:rsidR="000507A3" w:rsidRPr="003602C3" w:rsidRDefault="007E427E" w:rsidP="00A67DDD">
            <w:pPr>
              <w:ind w:right="-111"/>
              <w:rPr>
                <w:lang w:val="uk-UA"/>
              </w:rPr>
            </w:pPr>
            <w:r w:rsidRPr="003602C3">
              <w:rPr>
                <w:sz w:val="22"/>
                <w:szCs w:val="22"/>
                <w:lang w:val="uk-UA"/>
              </w:rPr>
              <w:t>5</w:t>
            </w:r>
          </w:p>
        </w:tc>
        <w:tc>
          <w:tcPr>
            <w:tcW w:w="4822" w:type="dxa"/>
            <w:gridSpan w:val="2"/>
            <w:tcBorders>
              <w:top w:val="single" w:sz="4" w:space="0" w:color="auto"/>
              <w:left w:val="single" w:sz="4" w:space="0" w:color="auto"/>
              <w:bottom w:val="single" w:sz="4" w:space="0" w:color="auto"/>
              <w:right w:val="single" w:sz="4" w:space="0" w:color="auto"/>
            </w:tcBorders>
          </w:tcPr>
          <w:p w:rsidR="000507A3" w:rsidRPr="003602C3" w:rsidRDefault="000507A3" w:rsidP="00A67DDD">
            <w:pPr>
              <w:tabs>
                <w:tab w:val="left" w:pos="284"/>
                <w:tab w:val="left" w:pos="567"/>
              </w:tabs>
              <w:ind w:right="-111"/>
              <w:rPr>
                <w:b/>
                <w:bCs/>
                <w:lang w:val="uk-UA"/>
              </w:rPr>
            </w:pPr>
            <w:r w:rsidRPr="003602C3">
              <w:rPr>
                <w:b/>
                <w:sz w:val="22"/>
                <w:szCs w:val="22"/>
                <w:lang w:val="uk-UA"/>
              </w:rPr>
              <w:t xml:space="preserve">Тема 25. </w:t>
            </w:r>
            <w:r w:rsidRPr="003602C3">
              <w:rPr>
                <w:b/>
                <w:bCs/>
                <w:sz w:val="22"/>
                <w:szCs w:val="22"/>
                <w:lang w:val="uk-UA"/>
              </w:rPr>
              <w:t>Методика побудови та структура курсу українського танцю</w:t>
            </w:r>
          </w:p>
          <w:p w:rsidR="000507A3" w:rsidRPr="003602C3" w:rsidRDefault="000507A3" w:rsidP="00A67DDD">
            <w:pPr>
              <w:tabs>
                <w:tab w:val="left" w:pos="284"/>
                <w:tab w:val="left" w:pos="567"/>
              </w:tabs>
              <w:ind w:right="-111"/>
              <w:rPr>
                <w:bCs/>
                <w:lang w:val="uk-UA"/>
              </w:rPr>
            </w:pPr>
            <w:r w:rsidRPr="003602C3">
              <w:rPr>
                <w:bCs/>
                <w:sz w:val="22"/>
                <w:szCs w:val="22"/>
                <w:lang w:val="uk-UA"/>
              </w:rPr>
              <w:t>Методика побудови та структура курсу українського танцю.</w:t>
            </w:r>
          </w:p>
          <w:p w:rsidR="000507A3" w:rsidRPr="003602C3" w:rsidRDefault="000507A3" w:rsidP="00A67DDD">
            <w:pPr>
              <w:tabs>
                <w:tab w:val="left" w:pos="284"/>
                <w:tab w:val="left" w:pos="567"/>
              </w:tabs>
              <w:ind w:right="-111"/>
              <w:rPr>
                <w:lang w:val="uk-UA"/>
              </w:rPr>
            </w:pPr>
            <w:r w:rsidRPr="003602C3">
              <w:rPr>
                <w:bCs/>
                <w:sz w:val="22"/>
                <w:szCs w:val="22"/>
                <w:lang w:val="uk-UA"/>
              </w:rPr>
              <w:lastRenderedPageBreak/>
              <w:t>Тривалість уроку. Побудова уроку. Структурні особливості уроку.</w:t>
            </w:r>
            <w:r w:rsidRPr="003602C3">
              <w:rPr>
                <w:sz w:val="22"/>
                <w:szCs w:val="22"/>
                <w:lang w:val="uk-UA"/>
              </w:rPr>
              <w:t xml:space="preserve"> Методика виконання рухів. Чіткість виконання. Характерні положення рук, голови при виконання танцювальних рухів.</w:t>
            </w:r>
          </w:p>
          <w:p w:rsidR="000507A3" w:rsidRPr="003602C3" w:rsidRDefault="000507A3" w:rsidP="00A67DDD">
            <w:pPr>
              <w:ind w:right="-111"/>
              <w:rPr>
                <w:lang w:val="uk-UA"/>
              </w:rPr>
            </w:pPr>
          </w:p>
        </w:tc>
        <w:tc>
          <w:tcPr>
            <w:tcW w:w="1417" w:type="dxa"/>
            <w:tcBorders>
              <w:top w:val="single" w:sz="4" w:space="0" w:color="auto"/>
              <w:left w:val="single" w:sz="4" w:space="0" w:color="auto"/>
              <w:bottom w:val="single" w:sz="4" w:space="0" w:color="auto"/>
              <w:right w:val="single" w:sz="4" w:space="0" w:color="auto"/>
            </w:tcBorders>
          </w:tcPr>
          <w:p w:rsidR="000507A3" w:rsidRPr="003602C3" w:rsidRDefault="007E427E" w:rsidP="00A67DDD">
            <w:pPr>
              <w:ind w:right="-111"/>
              <w:rPr>
                <w:lang w:val="uk-UA"/>
              </w:rPr>
            </w:pPr>
            <w:r w:rsidRPr="003602C3">
              <w:rPr>
                <w:sz w:val="22"/>
                <w:szCs w:val="22"/>
                <w:lang w:val="uk-UA"/>
              </w:rPr>
              <w:lastRenderedPageBreak/>
              <w:t>практичне заняття (самостійна,  робота)</w:t>
            </w:r>
          </w:p>
        </w:tc>
        <w:tc>
          <w:tcPr>
            <w:tcW w:w="6379" w:type="dxa"/>
            <w:gridSpan w:val="2"/>
            <w:tcBorders>
              <w:top w:val="single" w:sz="4" w:space="0" w:color="auto"/>
              <w:left w:val="single" w:sz="4" w:space="0" w:color="auto"/>
              <w:bottom w:val="single" w:sz="4" w:space="0" w:color="auto"/>
              <w:right w:val="single" w:sz="4" w:space="0" w:color="auto"/>
            </w:tcBorders>
          </w:tcPr>
          <w:p w:rsidR="000507A3" w:rsidRPr="003602C3" w:rsidRDefault="000507A3" w:rsidP="00232387">
            <w:pPr>
              <w:numPr>
                <w:ilvl w:val="0"/>
                <w:numId w:val="36"/>
              </w:numPr>
              <w:tabs>
                <w:tab w:val="left" w:pos="352"/>
                <w:tab w:val="left" w:pos="1080"/>
              </w:tabs>
              <w:ind w:left="0" w:right="-111" w:firstLine="0"/>
              <w:rPr>
                <w:lang w:val="uk-UA"/>
              </w:rPr>
            </w:pPr>
            <w:r w:rsidRPr="003602C3">
              <w:rPr>
                <w:sz w:val="22"/>
                <w:szCs w:val="22"/>
                <w:lang w:val="uk-UA"/>
              </w:rPr>
              <w:t xml:space="preserve">Авраменко В. Українські національні танки, музика і стрій. – Голівуд – Ню-Йорк – </w:t>
            </w:r>
            <w:proofErr w:type="spellStart"/>
            <w:r w:rsidRPr="003602C3">
              <w:rPr>
                <w:sz w:val="22"/>
                <w:szCs w:val="22"/>
                <w:lang w:val="uk-UA"/>
              </w:rPr>
              <w:t>Винніпег</w:t>
            </w:r>
            <w:proofErr w:type="spellEnd"/>
            <w:r w:rsidRPr="003602C3">
              <w:rPr>
                <w:sz w:val="22"/>
                <w:szCs w:val="22"/>
                <w:lang w:val="uk-UA"/>
              </w:rPr>
              <w:t xml:space="preserve"> – Київ – Львів, 1947. – 80 с. </w:t>
            </w:r>
          </w:p>
          <w:p w:rsidR="000507A3" w:rsidRPr="003602C3" w:rsidRDefault="000507A3" w:rsidP="00232387">
            <w:pPr>
              <w:numPr>
                <w:ilvl w:val="0"/>
                <w:numId w:val="36"/>
              </w:numPr>
              <w:tabs>
                <w:tab w:val="left" w:pos="352"/>
                <w:tab w:val="left" w:pos="1080"/>
              </w:tabs>
              <w:ind w:left="0" w:right="-111" w:firstLine="0"/>
              <w:rPr>
                <w:lang w:val="uk-UA"/>
              </w:rPr>
            </w:pPr>
            <w:r w:rsidRPr="003602C3">
              <w:rPr>
                <w:sz w:val="22"/>
                <w:szCs w:val="22"/>
                <w:lang w:val="uk-UA"/>
              </w:rPr>
              <w:t>Василенко. К. Ю. Лексика українського народного-сценічного танцю. – 3-те вид. – Київ: Мистецтво, 1996. – 496 с.</w:t>
            </w:r>
          </w:p>
          <w:p w:rsidR="000507A3" w:rsidRPr="003602C3" w:rsidRDefault="000507A3" w:rsidP="00232387">
            <w:pPr>
              <w:numPr>
                <w:ilvl w:val="0"/>
                <w:numId w:val="36"/>
              </w:numPr>
              <w:tabs>
                <w:tab w:val="left" w:pos="352"/>
                <w:tab w:val="left" w:pos="1080"/>
              </w:tabs>
              <w:ind w:left="0" w:right="-111" w:firstLine="0"/>
              <w:rPr>
                <w:lang w:val="uk-UA"/>
              </w:rPr>
            </w:pPr>
            <w:r w:rsidRPr="003602C3">
              <w:rPr>
                <w:sz w:val="22"/>
                <w:szCs w:val="22"/>
                <w:lang w:val="uk-UA"/>
              </w:rPr>
              <w:lastRenderedPageBreak/>
              <w:t>Верховинець В. М. Теорія українського народного танцю: 5-те видання, доповнене. – Київ: Музична Україна, 1990. – 150 с.</w:t>
            </w:r>
          </w:p>
          <w:p w:rsidR="000507A3" w:rsidRPr="003602C3" w:rsidRDefault="000507A3" w:rsidP="00232387">
            <w:pPr>
              <w:numPr>
                <w:ilvl w:val="0"/>
                <w:numId w:val="36"/>
              </w:numPr>
              <w:tabs>
                <w:tab w:val="left" w:pos="352"/>
                <w:tab w:val="left" w:pos="1080"/>
              </w:tabs>
              <w:ind w:left="0" w:right="-111" w:firstLine="0"/>
              <w:rPr>
                <w:lang w:val="uk-UA"/>
              </w:rPr>
            </w:pPr>
            <w:r w:rsidRPr="003602C3">
              <w:rPr>
                <w:sz w:val="22"/>
                <w:szCs w:val="22"/>
                <w:lang w:val="uk-UA"/>
              </w:rPr>
              <w:t>Герасимчук Р. Народні танці українських Карпат. Книга 2. Бойківські і лемківські танці. – Львів: Національна академія наук України. Інститут народознавства, 2008. – 608 с.</w:t>
            </w:r>
          </w:p>
          <w:p w:rsidR="000507A3" w:rsidRPr="003602C3" w:rsidRDefault="000507A3" w:rsidP="00232387">
            <w:pPr>
              <w:numPr>
                <w:ilvl w:val="0"/>
                <w:numId w:val="36"/>
              </w:numPr>
              <w:tabs>
                <w:tab w:val="left" w:pos="352"/>
                <w:tab w:val="left" w:pos="1080"/>
              </w:tabs>
              <w:ind w:left="0" w:right="-111" w:firstLine="0"/>
              <w:rPr>
                <w:lang w:val="uk-UA"/>
              </w:rPr>
            </w:pPr>
            <w:proofErr w:type="spellStart"/>
            <w:r w:rsidRPr="003602C3">
              <w:rPr>
                <w:sz w:val="22"/>
                <w:szCs w:val="22"/>
                <w:lang w:val="uk-UA"/>
              </w:rPr>
              <w:t>Голдрич</w:t>
            </w:r>
            <w:proofErr w:type="spellEnd"/>
            <w:r w:rsidRPr="003602C3">
              <w:rPr>
                <w:sz w:val="22"/>
                <w:szCs w:val="22"/>
                <w:lang w:val="uk-UA"/>
              </w:rPr>
              <w:t xml:space="preserve"> О., Хитряк С. Музична хрестоматія. – Львів: Край, 2003. – 232 с.</w:t>
            </w:r>
          </w:p>
          <w:p w:rsidR="000507A3" w:rsidRPr="003602C3" w:rsidRDefault="000507A3" w:rsidP="00232387">
            <w:pPr>
              <w:numPr>
                <w:ilvl w:val="0"/>
                <w:numId w:val="36"/>
              </w:numPr>
              <w:tabs>
                <w:tab w:val="left" w:pos="352"/>
                <w:tab w:val="left" w:pos="1080"/>
              </w:tabs>
              <w:ind w:left="0" w:right="-111" w:firstLine="0"/>
              <w:rPr>
                <w:lang w:val="uk-UA"/>
              </w:rPr>
            </w:pPr>
            <w:r w:rsidRPr="003602C3">
              <w:rPr>
                <w:sz w:val="22"/>
                <w:szCs w:val="22"/>
                <w:lang w:val="uk-UA"/>
              </w:rPr>
              <w:t xml:space="preserve">Гуменюк А. Народне хореографічне мистецтво України. – Київ: Академія наук Української РСР, 1962. – 360 с. </w:t>
            </w:r>
          </w:p>
          <w:p w:rsidR="000507A3" w:rsidRPr="003602C3" w:rsidRDefault="000507A3" w:rsidP="00232387">
            <w:pPr>
              <w:numPr>
                <w:ilvl w:val="0"/>
                <w:numId w:val="36"/>
              </w:numPr>
              <w:tabs>
                <w:tab w:val="left" w:pos="352"/>
                <w:tab w:val="left" w:pos="1080"/>
              </w:tabs>
              <w:ind w:left="0" w:right="-111" w:firstLine="0"/>
              <w:rPr>
                <w:lang w:val="uk-UA"/>
              </w:rPr>
            </w:pPr>
            <w:r w:rsidRPr="003602C3">
              <w:rPr>
                <w:sz w:val="22"/>
                <w:szCs w:val="22"/>
                <w:lang w:val="uk-UA"/>
              </w:rPr>
              <w:t xml:space="preserve">Гуменюк А. Українські народні танці. – Київ: Наукова думка, 1969. – 616 с. </w:t>
            </w:r>
          </w:p>
          <w:p w:rsidR="000507A3" w:rsidRPr="003602C3" w:rsidRDefault="000507A3" w:rsidP="00232387">
            <w:pPr>
              <w:numPr>
                <w:ilvl w:val="0"/>
                <w:numId w:val="36"/>
              </w:numPr>
              <w:tabs>
                <w:tab w:val="left" w:pos="352"/>
                <w:tab w:val="left" w:pos="1080"/>
              </w:tabs>
              <w:ind w:left="0" w:right="-111" w:firstLine="0"/>
              <w:rPr>
                <w:lang w:val="uk-UA"/>
              </w:rPr>
            </w:pPr>
            <w:r w:rsidRPr="003602C3">
              <w:rPr>
                <w:sz w:val="22"/>
                <w:szCs w:val="22"/>
                <w:lang w:val="uk-UA"/>
              </w:rPr>
              <w:t xml:space="preserve">Зайцев Є., </w:t>
            </w:r>
            <w:proofErr w:type="spellStart"/>
            <w:r w:rsidRPr="003602C3">
              <w:rPr>
                <w:sz w:val="22"/>
                <w:szCs w:val="22"/>
                <w:lang w:val="uk-UA"/>
              </w:rPr>
              <w:t>Колесниченко</w:t>
            </w:r>
            <w:proofErr w:type="spellEnd"/>
            <w:r w:rsidRPr="003602C3">
              <w:rPr>
                <w:sz w:val="22"/>
                <w:szCs w:val="22"/>
                <w:lang w:val="uk-UA"/>
              </w:rPr>
              <w:t xml:space="preserve"> Ю.  Основи народно-сценічного танцю. Навчальний посібник для вищих закладів культури і мистецтв І – ІV рівнів акредитації / Видання друге, доопрацьоване і доповнене – Вінниця: Нова книга, 2007. – 416 с.</w:t>
            </w:r>
          </w:p>
        </w:tc>
        <w:tc>
          <w:tcPr>
            <w:tcW w:w="851" w:type="dxa"/>
            <w:tcBorders>
              <w:top w:val="single" w:sz="4" w:space="0" w:color="auto"/>
              <w:left w:val="single" w:sz="4" w:space="0" w:color="auto"/>
              <w:bottom w:val="single" w:sz="4" w:space="0" w:color="auto"/>
              <w:right w:val="single" w:sz="4" w:space="0" w:color="auto"/>
            </w:tcBorders>
          </w:tcPr>
          <w:p w:rsidR="000507A3" w:rsidRPr="003602C3" w:rsidRDefault="007E427E" w:rsidP="000507A3">
            <w:pPr>
              <w:ind w:right="-111"/>
              <w:rPr>
                <w:lang w:val="uk-UA"/>
              </w:rPr>
            </w:pPr>
            <w:r w:rsidRPr="003602C3">
              <w:rPr>
                <w:sz w:val="22"/>
                <w:szCs w:val="22"/>
                <w:lang w:val="uk-UA"/>
              </w:rPr>
              <w:lastRenderedPageBreak/>
              <w:t>2</w:t>
            </w:r>
          </w:p>
        </w:tc>
        <w:tc>
          <w:tcPr>
            <w:tcW w:w="850" w:type="dxa"/>
            <w:tcBorders>
              <w:top w:val="single" w:sz="4" w:space="0" w:color="auto"/>
              <w:left w:val="single" w:sz="4" w:space="0" w:color="auto"/>
              <w:bottom w:val="single" w:sz="4" w:space="0" w:color="auto"/>
              <w:right w:val="single" w:sz="4" w:space="0" w:color="auto"/>
            </w:tcBorders>
          </w:tcPr>
          <w:p w:rsidR="000507A3" w:rsidRPr="003602C3" w:rsidRDefault="000507A3" w:rsidP="000507A3">
            <w:pPr>
              <w:ind w:right="-111"/>
              <w:rPr>
                <w:lang w:val="uk-UA"/>
              </w:rPr>
            </w:pPr>
          </w:p>
        </w:tc>
      </w:tr>
      <w:tr w:rsidR="000507A3" w:rsidRPr="003602C3" w:rsidTr="00697012">
        <w:tc>
          <w:tcPr>
            <w:tcW w:w="781" w:type="dxa"/>
            <w:tcBorders>
              <w:top w:val="single" w:sz="4" w:space="0" w:color="auto"/>
              <w:left w:val="single" w:sz="4" w:space="0" w:color="auto"/>
              <w:bottom w:val="single" w:sz="4" w:space="0" w:color="auto"/>
              <w:right w:val="single" w:sz="4" w:space="0" w:color="auto"/>
            </w:tcBorders>
          </w:tcPr>
          <w:p w:rsidR="000507A3" w:rsidRPr="003602C3" w:rsidRDefault="007E427E" w:rsidP="00A67DDD">
            <w:pPr>
              <w:ind w:right="-111"/>
              <w:rPr>
                <w:lang w:val="uk-UA"/>
              </w:rPr>
            </w:pPr>
            <w:r w:rsidRPr="003602C3">
              <w:rPr>
                <w:sz w:val="22"/>
                <w:szCs w:val="22"/>
                <w:lang w:val="uk-UA"/>
              </w:rPr>
              <w:lastRenderedPageBreak/>
              <w:t>6</w:t>
            </w:r>
          </w:p>
        </w:tc>
        <w:tc>
          <w:tcPr>
            <w:tcW w:w="4822" w:type="dxa"/>
            <w:gridSpan w:val="2"/>
            <w:tcBorders>
              <w:top w:val="single" w:sz="4" w:space="0" w:color="auto"/>
              <w:left w:val="single" w:sz="4" w:space="0" w:color="auto"/>
              <w:bottom w:val="single" w:sz="4" w:space="0" w:color="auto"/>
              <w:right w:val="single" w:sz="4" w:space="0" w:color="auto"/>
            </w:tcBorders>
          </w:tcPr>
          <w:p w:rsidR="000507A3" w:rsidRPr="003602C3" w:rsidRDefault="000507A3" w:rsidP="00A67DDD">
            <w:pPr>
              <w:tabs>
                <w:tab w:val="left" w:pos="284"/>
                <w:tab w:val="left" w:pos="567"/>
              </w:tabs>
              <w:ind w:right="-111"/>
              <w:rPr>
                <w:b/>
                <w:lang w:val="uk-UA"/>
              </w:rPr>
            </w:pPr>
            <w:r w:rsidRPr="003602C3">
              <w:rPr>
                <w:b/>
                <w:sz w:val="22"/>
                <w:szCs w:val="22"/>
                <w:lang w:val="uk-UA"/>
              </w:rPr>
              <w:t>Тема 26. Програма курсу українського танцю для середніх спеціалізованих навчальних закладів та аматорських хореографічних колективів</w:t>
            </w:r>
          </w:p>
          <w:p w:rsidR="000507A3" w:rsidRPr="003602C3" w:rsidRDefault="000507A3" w:rsidP="00A67DDD">
            <w:pPr>
              <w:tabs>
                <w:tab w:val="left" w:pos="284"/>
                <w:tab w:val="left" w:pos="567"/>
              </w:tabs>
              <w:ind w:right="-111"/>
              <w:rPr>
                <w:lang w:val="uk-UA"/>
              </w:rPr>
            </w:pPr>
            <w:r w:rsidRPr="003602C3">
              <w:rPr>
                <w:sz w:val="22"/>
                <w:szCs w:val="22"/>
                <w:lang w:val="uk-UA"/>
              </w:rPr>
              <w:t>Програма курсу українського танцю для середніх спеціалізованих навчальних закладів та аматорських хореографічних колективів.</w:t>
            </w:r>
          </w:p>
          <w:p w:rsidR="000507A3" w:rsidRPr="003602C3" w:rsidRDefault="000507A3" w:rsidP="00A67DDD">
            <w:pPr>
              <w:tabs>
                <w:tab w:val="left" w:pos="284"/>
                <w:tab w:val="left" w:pos="567"/>
              </w:tabs>
              <w:ind w:right="-111"/>
              <w:rPr>
                <w:lang w:val="uk-UA"/>
              </w:rPr>
            </w:pPr>
            <w:r w:rsidRPr="003602C3">
              <w:rPr>
                <w:sz w:val="22"/>
                <w:szCs w:val="22"/>
                <w:lang w:val="uk-UA"/>
              </w:rPr>
              <w:t>Навчальний план охоплює загальноосвітні і спеціалізовані дисципліни; кількість годин на вивчення кожного предмета; систему проходження навчального матеріалу за роками навчання;</w:t>
            </w:r>
          </w:p>
          <w:p w:rsidR="000507A3" w:rsidRPr="003602C3" w:rsidRDefault="000507A3" w:rsidP="00A67DDD">
            <w:pPr>
              <w:tabs>
                <w:tab w:val="left" w:pos="284"/>
                <w:tab w:val="left" w:pos="567"/>
              </w:tabs>
              <w:ind w:right="-111"/>
              <w:rPr>
                <w:b/>
                <w:lang w:val="uk-UA"/>
              </w:rPr>
            </w:pPr>
            <w:r w:rsidRPr="003602C3">
              <w:rPr>
                <w:sz w:val="22"/>
                <w:szCs w:val="22"/>
                <w:lang w:val="uk-UA"/>
              </w:rPr>
              <w:t>Складова частина програми: пояснювальна записка, тематичний план, зміст програми, система та обсяг знань, умінь і навичок з предмета, література</w:t>
            </w:r>
          </w:p>
          <w:p w:rsidR="000507A3" w:rsidRPr="003602C3" w:rsidRDefault="000507A3" w:rsidP="00A67DDD">
            <w:pPr>
              <w:ind w:right="-111"/>
              <w:rPr>
                <w:lang w:val="uk-UA"/>
              </w:rPr>
            </w:pPr>
          </w:p>
        </w:tc>
        <w:tc>
          <w:tcPr>
            <w:tcW w:w="1417" w:type="dxa"/>
            <w:tcBorders>
              <w:top w:val="single" w:sz="4" w:space="0" w:color="auto"/>
              <w:left w:val="single" w:sz="4" w:space="0" w:color="auto"/>
              <w:bottom w:val="single" w:sz="4" w:space="0" w:color="auto"/>
              <w:right w:val="single" w:sz="4" w:space="0" w:color="auto"/>
            </w:tcBorders>
          </w:tcPr>
          <w:p w:rsidR="000507A3" w:rsidRPr="003602C3" w:rsidRDefault="007E427E" w:rsidP="00A67DDD">
            <w:pPr>
              <w:ind w:right="-111"/>
              <w:rPr>
                <w:lang w:val="uk-UA"/>
              </w:rPr>
            </w:pPr>
            <w:r w:rsidRPr="003602C3">
              <w:rPr>
                <w:sz w:val="22"/>
                <w:szCs w:val="22"/>
                <w:lang w:val="uk-UA"/>
              </w:rPr>
              <w:t>практичне заняття (самостійна,  робота)</w:t>
            </w:r>
          </w:p>
        </w:tc>
        <w:tc>
          <w:tcPr>
            <w:tcW w:w="6379" w:type="dxa"/>
            <w:gridSpan w:val="2"/>
            <w:tcBorders>
              <w:top w:val="single" w:sz="4" w:space="0" w:color="auto"/>
              <w:left w:val="single" w:sz="4" w:space="0" w:color="auto"/>
              <w:bottom w:val="single" w:sz="4" w:space="0" w:color="auto"/>
              <w:right w:val="single" w:sz="4" w:space="0" w:color="auto"/>
            </w:tcBorders>
          </w:tcPr>
          <w:p w:rsidR="000507A3" w:rsidRPr="003602C3" w:rsidRDefault="000507A3" w:rsidP="00232387">
            <w:pPr>
              <w:numPr>
                <w:ilvl w:val="0"/>
                <w:numId w:val="37"/>
              </w:numPr>
              <w:tabs>
                <w:tab w:val="left" w:pos="352"/>
                <w:tab w:val="left" w:pos="720"/>
              </w:tabs>
              <w:ind w:left="0" w:right="-111" w:firstLine="0"/>
              <w:rPr>
                <w:lang w:val="uk-UA"/>
              </w:rPr>
            </w:pPr>
            <w:r w:rsidRPr="003602C3">
              <w:rPr>
                <w:sz w:val="22"/>
                <w:szCs w:val="22"/>
                <w:lang w:val="uk-UA"/>
              </w:rPr>
              <w:t>Василенко К. Золоті зерна. – Київ: Молодь, 1963. – 324 с.</w:t>
            </w:r>
          </w:p>
          <w:p w:rsidR="000507A3" w:rsidRPr="003602C3" w:rsidRDefault="000507A3" w:rsidP="00232387">
            <w:pPr>
              <w:numPr>
                <w:ilvl w:val="0"/>
                <w:numId w:val="37"/>
              </w:numPr>
              <w:tabs>
                <w:tab w:val="left" w:pos="352"/>
                <w:tab w:val="left" w:pos="720"/>
              </w:tabs>
              <w:ind w:left="0" w:right="-111" w:firstLine="0"/>
              <w:rPr>
                <w:lang w:val="uk-UA"/>
              </w:rPr>
            </w:pPr>
            <w:r w:rsidRPr="003602C3">
              <w:rPr>
                <w:sz w:val="22"/>
                <w:szCs w:val="22"/>
                <w:lang w:val="uk-UA"/>
              </w:rPr>
              <w:t>Василенко К. Лексика українського народного-сценічного танцю. – 3-те вид. – Київ: Мистецтво, 1996. – 496 с.</w:t>
            </w:r>
          </w:p>
          <w:p w:rsidR="000507A3" w:rsidRPr="003602C3" w:rsidRDefault="000507A3" w:rsidP="00232387">
            <w:pPr>
              <w:numPr>
                <w:ilvl w:val="0"/>
                <w:numId w:val="37"/>
              </w:numPr>
              <w:tabs>
                <w:tab w:val="left" w:pos="352"/>
                <w:tab w:val="left" w:pos="720"/>
              </w:tabs>
              <w:ind w:left="0" w:right="-111" w:firstLine="0"/>
              <w:rPr>
                <w:lang w:val="uk-UA"/>
              </w:rPr>
            </w:pPr>
            <w:r w:rsidRPr="003602C3">
              <w:rPr>
                <w:sz w:val="22"/>
                <w:szCs w:val="22"/>
                <w:lang w:val="uk-UA"/>
              </w:rPr>
              <w:t>Верховинець В. Теорія українського народного танцю: 5-те видання, доповнене. – Київ: Музична Україна, 1990. – 150 с.</w:t>
            </w:r>
          </w:p>
          <w:p w:rsidR="000507A3" w:rsidRPr="003602C3" w:rsidRDefault="000507A3" w:rsidP="00232387">
            <w:pPr>
              <w:numPr>
                <w:ilvl w:val="0"/>
                <w:numId w:val="37"/>
              </w:numPr>
              <w:tabs>
                <w:tab w:val="left" w:pos="352"/>
                <w:tab w:val="left" w:pos="720"/>
              </w:tabs>
              <w:ind w:left="0" w:right="-111" w:firstLine="0"/>
              <w:rPr>
                <w:lang w:val="uk-UA"/>
              </w:rPr>
            </w:pPr>
            <w:r w:rsidRPr="003602C3">
              <w:rPr>
                <w:sz w:val="22"/>
                <w:szCs w:val="22"/>
                <w:lang w:val="uk-UA"/>
              </w:rPr>
              <w:t>Герасимчук Р. Народні танці українських Карпат. Книга 2. Бойківські і лемківські танці. – Львів: Національна академія наук України. Інститут народознавства, 2008. – 608 с.</w:t>
            </w:r>
          </w:p>
          <w:p w:rsidR="000507A3" w:rsidRPr="003602C3" w:rsidRDefault="000507A3" w:rsidP="00232387">
            <w:pPr>
              <w:numPr>
                <w:ilvl w:val="0"/>
                <w:numId w:val="37"/>
              </w:numPr>
              <w:tabs>
                <w:tab w:val="left" w:pos="352"/>
                <w:tab w:val="left" w:pos="720"/>
              </w:tabs>
              <w:ind w:left="0" w:right="-111" w:firstLine="0"/>
              <w:rPr>
                <w:lang w:val="uk-UA"/>
              </w:rPr>
            </w:pPr>
            <w:proofErr w:type="spellStart"/>
            <w:r w:rsidRPr="003602C3">
              <w:rPr>
                <w:sz w:val="22"/>
                <w:szCs w:val="22"/>
                <w:lang w:val="uk-UA"/>
              </w:rPr>
              <w:t>Голдрич</w:t>
            </w:r>
            <w:proofErr w:type="spellEnd"/>
            <w:r w:rsidRPr="003602C3">
              <w:rPr>
                <w:sz w:val="22"/>
                <w:szCs w:val="22"/>
                <w:lang w:val="uk-UA"/>
              </w:rPr>
              <w:t xml:space="preserve"> О., Хитряк С. Музична хрестоматія. – Львів: Край, 2003. – 232 с.</w:t>
            </w:r>
          </w:p>
          <w:p w:rsidR="000507A3" w:rsidRPr="003602C3" w:rsidRDefault="000507A3" w:rsidP="00232387">
            <w:pPr>
              <w:numPr>
                <w:ilvl w:val="0"/>
                <w:numId w:val="37"/>
              </w:numPr>
              <w:tabs>
                <w:tab w:val="left" w:pos="352"/>
                <w:tab w:val="left" w:pos="720"/>
              </w:tabs>
              <w:ind w:left="0" w:right="-111" w:firstLine="0"/>
              <w:rPr>
                <w:lang w:val="uk-UA"/>
              </w:rPr>
            </w:pPr>
            <w:r w:rsidRPr="003602C3">
              <w:rPr>
                <w:sz w:val="22"/>
                <w:szCs w:val="22"/>
                <w:lang w:val="uk-UA"/>
              </w:rPr>
              <w:t xml:space="preserve">Гуменюк А. Народне хореографічне мистецтво України. – Київ: Академія наук Української РСР, 1962. – 360 с. </w:t>
            </w:r>
          </w:p>
          <w:p w:rsidR="000507A3" w:rsidRPr="003602C3" w:rsidRDefault="000507A3" w:rsidP="00232387">
            <w:pPr>
              <w:numPr>
                <w:ilvl w:val="0"/>
                <w:numId w:val="37"/>
              </w:numPr>
              <w:tabs>
                <w:tab w:val="left" w:pos="352"/>
                <w:tab w:val="left" w:pos="720"/>
              </w:tabs>
              <w:ind w:left="0" w:right="-111" w:firstLine="0"/>
              <w:rPr>
                <w:lang w:val="uk-UA"/>
              </w:rPr>
            </w:pPr>
            <w:r w:rsidRPr="003602C3">
              <w:rPr>
                <w:sz w:val="22"/>
                <w:szCs w:val="22"/>
                <w:lang w:val="uk-UA"/>
              </w:rPr>
              <w:t xml:space="preserve">Гуменюк А. Українські народні танці. – Київ: Наукова думка, 1969. – 616 с. </w:t>
            </w:r>
          </w:p>
          <w:p w:rsidR="000507A3" w:rsidRPr="003602C3" w:rsidRDefault="000507A3" w:rsidP="00232387">
            <w:pPr>
              <w:numPr>
                <w:ilvl w:val="0"/>
                <w:numId w:val="37"/>
              </w:numPr>
              <w:tabs>
                <w:tab w:val="left" w:pos="352"/>
                <w:tab w:val="left" w:pos="720"/>
              </w:tabs>
              <w:ind w:left="0" w:right="-111" w:firstLine="0"/>
              <w:rPr>
                <w:lang w:val="uk-UA"/>
              </w:rPr>
            </w:pPr>
            <w:r w:rsidRPr="003602C3">
              <w:rPr>
                <w:sz w:val="22"/>
                <w:szCs w:val="22"/>
                <w:lang w:val="uk-UA"/>
              </w:rPr>
              <w:t xml:space="preserve">Зайцев Є., </w:t>
            </w:r>
            <w:proofErr w:type="spellStart"/>
            <w:r w:rsidRPr="003602C3">
              <w:rPr>
                <w:sz w:val="22"/>
                <w:szCs w:val="22"/>
                <w:lang w:val="uk-UA"/>
              </w:rPr>
              <w:t>Колесниченко</w:t>
            </w:r>
            <w:proofErr w:type="spellEnd"/>
            <w:r w:rsidRPr="003602C3">
              <w:rPr>
                <w:sz w:val="22"/>
                <w:szCs w:val="22"/>
                <w:lang w:val="uk-UA"/>
              </w:rPr>
              <w:t xml:space="preserve"> Ю. Основи народно-сценічного танцю. Навчальний посібник для вищих закладів культури і мистецтв І – ІV рівнів акредитації / Видання друге, доопрацьоване і доповнене – Вінниця: Нова книга, 2007. – 416 с.</w:t>
            </w:r>
          </w:p>
        </w:tc>
        <w:tc>
          <w:tcPr>
            <w:tcW w:w="851" w:type="dxa"/>
            <w:tcBorders>
              <w:top w:val="single" w:sz="4" w:space="0" w:color="auto"/>
              <w:left w:val="single" w:sz="4" w:space="0" w:color="auto"/>
              <w:bottom w:val="single" w:sz="4" w:space="0" w:color="auto"/>
              <w:right w:val="single" w:sz="4" w:space="0" w:color="auto"/>
            </w:tcBorders>
          </w:tcPr>
          <w:p w:rsidR="000507A3" w:rsidRPr="003602C3" w:rsidRDefault="007E427E" w:rsidP="000507A3">
            <w:pPr>
              <w:ind w:right="-111"/>
              <w:rPr>
                <w:lang w:val="uk-UA"/>
              </w:rPr>
            </w:pPr>
            <w:r w:rsidRPr="003602C3">
              <w:rPr>
                <w:sz w:val="22"/>
                <w:szCs w:val="22"/>
                <w:lang w:val="uk-UA"/>
              </w:rPr>
              <w:t>2</w:t>
            </w:r>
          </w:p>
        </w:tc>
        <w:tc>
          <w:tcPr>
            <w:tcW w:w="850" w:type="dxa"/>
            <w:tcBorders>
              <w:top w:val="single" w:sz="4" w:space="0" w:color="auto"/>
              <w:left w:val="single" w:sz="4" w:space="0" w:color="auto"/>
              <w:bottom w:val="single" w:sz="4" w:space="0" w:color="auto"/>
              <w:right w:val="single" w:sz="4" w:space="0" w:color="auto"/>
            </w:tcBorders>
          </w:tcPr>
          <w:p w:rsidR="000507A3" w:rsidRPr="003602C3" w:rsidRDefault="000507A3" w:rsidP="000507A3">
            <w:pPr>
              <w:ind w:right="-111"/>
              <w:rPr>
                <w:lang w:val="uk-UA"/>
              </w:rPr>
            </w:pPr>
          </w:p>
        </w:tc>
      </w:tr>
      <w:tr w:rsidR="000507A3" w:rsidRPr="003602C3" w:rsidTr="00697012">
        <w:tc>
          <w:tcPr>
            <w:tcW w:w="781" w:type="dxa"/>
            <w:tcBorders>
              <w:top w:val="single" w:sz="4" w:space="0" w:color="auto"/>
              <w:left w:val="single" w:sz="4" w:space="0" w:color="auto"/>
              <w:bottom w:val="single" w:sz="4" w:space="0" w:color="auto"/>
              <w:right w:val="single" w:sz="4" w:space="0" w:color="auto"/>
            </w:tcBorders>
          </w:tcPr>
          <w:p w:rsidR="000507A3" w:rsidRPr="003602C3" w:rsidRDefault="007E427E" w:rsidP="00A67DDD">
            <w:pPr>
              <w:ind w:right="-111"/>
              <w:rPr>
                <w:lang w:val="uk-UA"/>
              </w:rPr>
            </w:pPr>
            <w:r w:rsidRPr="003602C3">
              <w:rPr>
                <w:sz w:val="22"/>
                <w:szCs w:val="22"/>
                <w:lang w:val="uk-UA"/>
              </w:rPr>
              <w:t>7</w:t>
            </w:r>
          </w:p>
        </w:tc>
        <w:tc>
          <w:tcPr>
            <w:tcW w:w="4822" w:type="dxa"/>
            <w:gridSpan w:val="2"/>
            <w:tcBorders>
              <w:top w:val="single" w:sz="4" w:space="0" w:color="auto"/>
              <w:left w:val="single" w:sz="4" w:space="0" w:color="auto"/>
              <w:bottom w:val="single" w:sz="4" w:space="0" w:color="auto"/>
              <w:right w:val="single" w:sz="4" w:space="0" w:color="auto"/>
            </w:tcBorders>
          </w:tcPr>
          <w:p w:rsidR="000507A3" w:rsidRPr="003602C3" w:rsidRDefault="000507A3" w:rsidP="00A67DDD">
            <w:pPr>
              <w:tabs>
                <w:tab w:val="left" w:pos="284"/>
                <w:tab w:val="left" w:pos="567"/>
              </w:tabs>
              <w:ind w:right="-111"/>
              <w:rPr>
                <w:b/>
                <w:lang w:val="uk-UA"/>
              </w:rPr>
            </w:pPr>
            <w:r w:rsidRPr="003602C3">
              <w:rPr>
                <w:b/>
                <w:sz w:val="22"/>
                <w:szCs w:val="22"/>
                <w:lang w:val="uk-UA"/>
              </w:rPr>
              <w:t>Тема 27. Методика проведення уроку українського танцю з урахуванням вікових особливостей дітей</w:t>
            </w:r>
          </w:p>
          <w:p w:rsidR="000507A3" w:rsidRPr="003602C3" w:rsidRDefault="000507A3" w:rsidP="00A67DDD">
            <w:pPr>
              <w:tabs>
                <w:tab w:val="left" w:pos="284"/>
                <w:tab w:val="left" w:pos="567"/>
              </w:tabs>
              <w:ind w:right="-111"/>
              <w:rPr>
                <w:lang w:val="uk-UA"/>
              </w:rPr>
            </w:pPr>
            <w:r w:rsidRPr="003602C3">
              <w:rPr>
                <w:sz w:val="22"/>
                <w:szCs w:val="22"/>
                <w:lang w:val="uk-UA"/>
              </w:rPr>
              <w:lastRenderedPageBreak/>
              <w:t>Методика проведення уроку українського танцю з урахуванням вікових особливостей дітей.</w:t>
            </w:r>
          </w:p>
          <w:p w:rsidR="000507A3" w:rsidRPr="003602C3" w:rsidRDefault="000507A3" w:rsidP="00A67DDD">
            <w:pPr>
              <w:tabs>
                <w:tab w:val="left" w:pos="284"/>
                <w:tab w:val="left" w:pos="567"/>
              </w:tabs>
              <w:ind w:right="-111"/>
              <w:rPr>
                <w:lang w:val="uk-UA"/>
              </w:rPr>
            </w:pPr>
            <w:r w:rsidRPr="003602C3">
              <w:rPr>
                <w:sz w:val="22"/>
                <w:szCs w:val="22"/>
                <w:lang w:val="uk-UA"/>
              </w:rPr>
              <w:t>Головні завдання навчання українському танцю в залежності від року вивчення.</w:t>
            </w:r>
          </w:p>
          <w:p w:rsidR="000507A3" w:rsidRPr="003602C3" w:rsidRDefault="000507A3" w:rsidP="00A67DDD">
            <w:pPr>
              <w:tabs>
                <w:tab w:val="left" w:pos="284"/>
                <w:tab w:val="left" w:pos="567"/>
              </w:tabs>
              <w:ind w:right="-111"/>
              <w:rPr>
                <w:lang w:val="uk-UA"/>
              </w:rPr>
            </w:pPr>
            <w:r w:rsidRPr="003602C3">
              <w:rPr>
                <w:sz w:val="22"/>
                <w:szCs w:val="22"/>
                <w:lang w:val="uk-UA"/>
              </w:rPr>
              <w:t>Складання програми вивчення українського танцю в залежності від року вивчення.</w:t>
            </w:r>
          </w:p>
          <w:p w:rsidR="000507A3" w:rsidRPr="003602C3" w:rsidRDefault="000507A3" w:rsidP="00A67DDD">
            <w:pPr>
              <w:tabs>
                <w:tab w:val="left" w:pos="284"/>
                <w:tab w:val="left" w:pos="567"/>
              </w:tabs>
              <w:ind w:right="-111"/>
              <w:rPr>
                <w:lang w:val="uk-UA"/>
              </w:rPr>
            </w:pPr>
            <w:r w:rsidRPr="003602C3">
              <w:rPr>
                <w:sz w:val="22"/>
                <w:szCs w:val="22"/>
                <w:lang w:val="uk-UA"/>
              </w:rPr>
              <w:t>Методика складання плану уроку українського танцю.</w:t>
            </w:r>
          </w:p>
          <w:p w:rsidR="000507A3" w:rsidRPr="003602C3" w:rsidRDefault="000507A3" w:rsidP="00A67DDD">
            <w:pPr>
              <w:tabs>
                <w:tab w:val="left" w:pos="284"/>
                <w:tab w:val="left" w:pos="567"/>
              </w:tabs>
              <w:ind w:right="-111"/>
              <w:rPr>
                <w:lang w:val="uk-UA"/>
              </w:rPr>
            </w:pPr>
            <w:r w:rsidRPr="003602C3">
              <w:rPr>
                <w:sz w:val="22"/>
                <w:szCs w:val="22"/>
                <w:lang w:val="uk-UA"/>
              </w:rPr>
              <w:t>При підготовці до уроку викладач повинен:</w:t>
            </w:r>
          </w:p>
          <w:p w:rsidR="000507A3" w:rsidRPr="003602C3" w:rsidRDefault="000507A3" w:rsidP="00232387">
            <w:pPr>
              <w:numPr>
                <w:ilvl w:val="0"/>
                <w:numId w:val="38"/>
              </w:numPr>
              <w:tabs>
                <w:tab w:val="clear" w:pos="2520"/>
                <w:tab w:val="left" w:pos="284"/>
                <w:tab w:val="num" w:pos="540"/>
                <w:tab w:val="left" w:pos="567"/>
                <w:tab w:val="num" w:pos="1134"/>
              </w:tabs>
              <w:ind w:left="0" w:right="-111" w:firstLine="0"/>
              <w:rPr>
                <w:lang w:val="uk-UA"/>
              </w:rPr>
            </w:pPr>
            <w:r w:rsidRPr="003602C3">
              <w:rPr>
                <w:sz w:val="22"/>
                <w:szCs w:val="22"/>
                <w:lang w:val="uk-UA"/>
              </w:rPr>
              <w:t>Підготувати новий матеріал для вивчення з народно-сценічного танцю;</w:t>
            </w:r>
          </w:p>
          <w:p w:rsidR="000507A3" w:rsidRPr="003602C3" w:rsidRDefault="000507A3" w:rsidP="00232387">
            <w:pPr>
              <w:numPr>
                <w:ilvl w:val="0"/>
                <w:numId w:val="38"/>
              </w:numPr>
              <w:tabs>
                <w:tab w:val="clear" w:pos="2520"/>
                <w:tab w:val="left" w:pos="284"/>
                <w:tab w:val="num" w:pos="540"/>
                <w:tab w:val="left" w:pos="567"/>
                <w:tab w:val="num" w:pos="1134"/>
              </w:tabs>
              <w:ind w:left="0" w:right="-111" w:firstLine="0"/>
              <w:rPr>
                <w:lang w:val="uk-UA"/>
              </w:rPr>
            </w:pPr>
            <w:r w:rsidRPr="003602C3">
              <w:rPr>
                <w:sz w:val="22"/>
                <w:szCs w:val="22"/>
                <w:lang w:val="uk-UA"/>
              </w:rPr>
              <w:t>Увести новий матеріал у різні комбіновані завдання для подальшого розвитку виконавських навичок;</w:t>
            </w:r>
          </w:p>
          <w:p w:rsidR="000507A3" w:rsidRPr="003602C3" w:rsidRDefault="000507A3" w:rsidP="00232387">
            <w:pPr>
              <w:numPr>
                <w:ilvl w:val="0"/>
                <w:numId w:val="38"/>
              </w:numPr>
              <w:tabs>
                <w:tab w:val="clear" w:pos="2520"/>
                <w:tab w:val="left" w:pos="284"/>
                <w:tab w:val="num" w:pos="540"/>
                <w:tab w:val="left" w:pos="567"/>
                <w:tab w:val="num" w:pos="1134"/>
              </w:tabs>
              <w:ind w:left="0" w:right="-111" w:firstLine="0"/>
              <w:rPr>
                <w:lang w:val="uk-UA"/>
              </w:rPr>
            </w:pPr>
            <w:r w:rsidRPr="003602C3">
              <w:rPr>
                <w:sz w:val="22"/>
                <w:szCs w:val="22"/>
                <w:lang w:val="uk-UA"/>
              </w:rPr>
              <w:t>Підготувати нові приклади, відповідно до завдань кожної частини уроку, для подальшого закріплення і узагальнення набутих знань і навичок;</w:t>
            </w:r>
          </w:p>
          <w:p w:rsidR="000507A3" w:rsidRPr="003602C3" w:rsidRDefault="000507A3" w:rsidP="00232387">
            <w:pPr>
              <w:numPr>
                <w:ilvl w:val="0"/>
                <w:numId w:val="38"/>
              </w:numPr>
              <w:tabs>
                <w:tab w:val="clear" w:pos="2520"/>
                <w:tab w:val="left" w:pos="284"/>
                <w:tab w:val="num" w:pos="540"/>
                <w:tab w:val="left" w:pos="567"/>
                <w:tab w:val="num" w:pos="1134"/>
              </w:tabs>
              <w:ind w:left="0" w:right="-111" w:firstLine="0"/>
              <w:rPr>
                <w:lang w:val="uk-UA"/>
              </w:rPr>
            </w:pPr>
            <w:r w:rsidRPr="003602C3">
              <w:rPr>
                <w:sz w:val="22"/>
                <w:szCs w:val="22"/>
                <w:lang w:val="uk-UA"/>
              </w:rPr>
              <w:t>Визначити спільно з концертмейстером музичний матеріал для кожного частини уроку.</w:t>
            </w:r>
          </w:p>
          <w:p w:rsidR="000507A3" w:rsidRPr="003602C3" w:rsidRDefault="000507A3" w:rsidP="00A67DDD">
            <w:pPr>
              <w:tabs>
                <w:tab w:val="left" w:pos="0"/>
                <w:tab w:val="left" w:pos="567"/>
              </w:tabs>
              <w:ind w:right="-111"/>
              <w:rPr>
                <w:lang w:val="uk-UA"/>
              </w:rPr>
            </w:pPr>
            <w:r w:rsidRPr="003602C3">
              <w:rPr>
                <w:sz w:val="22"/>
                <w:szCs w:val="22"/>
                <w:lang w:val="uk-UA"/>
              </w:rPr>
              <w:t xml:space="preserve">Практичне завдання: скласти план уроку відповідно до завдання викладача з українського танцю </w:t>
            </w:r>
          </w:p>
          <w:p w:rsidR="000507A3" w:rsidRPr="003602C3" w:rsidRDefault="000507A3" w:rsidP="00A67DDD">
            <w:pPr>
              <w:ind w:right="-111"/>
              <w:rPr>
                <w:lang w:val="uk-UA"/>
              </w:rPr>
            </w:pPr>
          </w:p>
        </w:tc>
        <w:tc>
          <w:tcPr>
            <w:tcW w:w="1417" w:type="dxa"/>
            <w:tcBorders>
              <w:top w:val="single" w:sz="4" w:space="0" w:color="auto"/>
              <w:left w:val="single" w:sz="4" w:space="0" w:color="auto"/>
              <w:bottom w:val="single" w:sz="4" w:space="0" w:color="auto"/>
              <w:right w:val="single" w:sz="4" w:space="0" w:color="auto"/>
            </w:tcBorders>
          </w:tcPr>
          <w:p w:rsidR="000507A3" w:rsidRPr="003602C3" w:rsidRDefault="007E427E" w:rsidP="00A67DDD">
            <w:pPr>
              <w:ind w:right="-111"/>
              <w:rPr>
                <w:lang w:val="uk-UA"/>
              </w:rPr>
            </w:pPr>
            <w:r w:rsidRPr="003602C3">
              <w:rPr>
                <w:sz w:val="22"/>
                <w:szCs w:val="22"/>
                <w:lang w:val="uk-UA"/>
              </w:rPr>
              <w:lastRenderedPageBreak/>
              <w:t xml:space="preserve">практичне заняття (самостійна,  </w:t>
            </w:r>
            <w:r w:rsidRPr="003602C3">
              <w:rPr>
                <w:sz w:val="22"/>
                <w:szCs w:val="22"/>
                <w:lang w:val="uk-UA"/>
              </w:rPr>
              <w:lastRenderedPageBreak/>
              <w:t>робота)</w:t>
            </w:r>
          </w:p>
        </w:tc>
        <w:tc>
          <w:tcPr>
            <w:tcW w:w="6379" w:type="dxa"/>
            <w:gridSpan w:val="2"/>
            <w:tcBorders>
              <w:top w:val="single" w:sz="4" w:space="0" w:color="auto"/>
              <w:left w:val="single" w:sz="4" w:space="0" w:color="auto"/>
              <w:bottom w:val="single" w:sz="4" w:space="0" w:color="auto"/>
              <w:right w:val="single" w:sz="4" w:space="0" w:color="auto"/>
            </w:tcBorders>
          </w:tcPr>
          <w:p w:rsidR="000507A3" w:rsidRPr="003602C3" w:rsidRDefault="000507A3" w:rsidP="00232387">
            <w:pPr>
              <w:numPr>
                <w:ilvl w:val="0"/>
                <w:numId w:val="39"/>
              </w:numPr>
              <w:tabs>
                <w:tab w:val="left" w:pos="352"/>
                <w:tab w:val="left" w:pos="1080"/>
              </w:tabs>
              <w:ind w:left="0" w:right="-111" w:firstLine="0"/>
              <w:rPr>
                <w:lang w:val="uk-UA"/>
              </w:rPr>
            </w:pPr>
            <w:r w:rsidRPr="003602C3">
              <w:rPr>
                <w:sz w:val="22"/>
                <w:szCs w:val="22"/>
                <w:lang w:val="uk-UA"/>
              </w:rPr>
              <w:lastRenderedPageBreak/>
              <w:t xml:space="preserve">Авраменко В. Українські національні танки, музика і стрій. – Голівуд – Ню-Йорк – </w:t>
            </w:r>
            <w:proofErr w:type="spellStart"/>
            <w:r w:rsidRPr="003602C3">
              <w:rPr>
                <w:sz w:val="22"/>
                <w:szCs w:val="22"/>
                <w:lang w:val="uk-UA"/>
              </w:rPr>
              <w:t>Винніпег</w:t>
            </w:r>
            <w:proofErr w:type="spellEnd"/>
            <w:r w:rsidRPr="003602C3">
              <w:rPr>
                <w:sz w:val="22"/>
                <w:szCs w:val="22"/>
                <w:lang w:val="uk-UA"/>
              </w:rPr>
              <w:t xml:space="preserve"> – Київ – Львів, 1947. – 80 с. </w:t>
            </w:r>
          </w:p>
          <w:p w:rsidR="000507A3" w:rsidRPr="003602C3" w:rsidRDefault="000507A3" w:rsidP="00232387">
            <w:pPr>
              <w:numPr>
                <w:ilvl w:val="0"/>
                <w:numId w:val="39"/>
              </w:numPr>
              <w:tabs>
                <w:tab w:val="left" w:pos="352"/>
                <w:tab w:val="left" w:pos="1080"/>
              </w:tabs>
              <w:ind w:left="0" w:right="-111" w:firstLine="0"/>
              <w:rPr>
                <w:lang w:val="uk-UA"/>
              </w:rPr>
            </w:pPr>
            <w:r w:rsidRPr="003602C3">
              <w:rPr>
                <w:sz w:val="22"/>
                <w:szCs w:val="22"/>
                <w:lang w:val="uk-UA"/>
              </w:rPr>
              <w:t xml:space="preserve">Василенко К. Лексика українського народного-сценічного </w:t>
            </w:r>
            <w:r w:rsidRPr="003602C3">
              <w:rPr>
                <w:sz w:val="22"/>
                <w:szCs w:val="22"/>
                <w:lang w:val="uk-UA"/>
              </w:rPr>
              <w:lastRenderedPageBreak/>
              <w:t>танцю. – 3-те вид. – Київ: Мистецтво, 1996. – 496 с.</w:t>
            </w:r>
          </w:p>
          <w:p w:rsidR="000507A3" w:rsidRPr="003602C3" w:rsidRDefault="000507A3" w:rsidP="00232387">
            <w:pPr>
              <w:numPr>
                <w:ilvl w:val="0"/>
                <w:numId w:val="39"/>
              </w:numPr>
              <w:tabs>
                <w:tab w:val="left" w:pos="352"/>
                <w:tab w:val="left" w:pos="1080"/>
              </w:tabs>
              <w:ind w:left="0" w:right="-111" w:firstLine="0"/>
              <w:rPr>
                <w:lang w:val="uk-UA"/>
              </w:rPr>
            </w:pPr>
            <w:r w:rsidRPr="003602C3">
              <w:rPr>
                <w:sz w:val="22"/>
                <w:szCs w:val="22"/>
                <w:lang w:val="uk-UA"/>
              </w:rPr>
              <w:t>Верховинець В. Теорія українського народного танцю: 5-те видання, доповнене. – Київ: Музична Україна, 1990. – 150 с.</w:t>
            </w:r>
          </w:p>
          <w:p w:rsidR="000507A3" w:rsidRPr="003602C3" w:rsidRDefault="000507A3" w:rsidP="00232387">
            <w:pPr>
              <w:numPr>
                <w:ilvl w:val="0"/>
                <w:numId w:val="39"/>
              </w:numPr>
              <w:tabs>
                <w:tab w:val="left" w:pos="352"/>
                <w:tab w:val="left" w:pos="1080"/>
              </w:tabs>
              <w:ind w:left="0" w:right="-111" w:firstLine="0"/>
              <w:rPr>
                <w:lang w:val="uk-UA"/>
              </w:rPr>
            </w:pPr>
            <w:r w:rsidRPr="003602C3">
              <w:rPr>
                <w:sz w:val="22"/>
                <w:szCs w:val="22"/>
                <w:lang w:val="uk-UA"/>
              </w:rPr>
              <w:t>Герасимчук Р. Народні танці українських Карпат. Книга 2. Бойківські і лемківські танці. – Львів: Національна академія наук України. Інститут народознавства, 2008. – 608 с.</w:t>
            </w:r>
          </w:p>
          <w:p w:rsidR="000507A3" w:rsidRPr="003602C3" w:rsidRDefault="000507A3" w:rsidP="00232387">
            <w:pPr>
              <w:numPr>
                <w:ilvl w:val="0"/>
                <w:numId w:val="39"/>
              </w:numPr>
              <w:tabs>
                <w:tab w:val="left" w:pos="352"/>
                <w:tab w:val="left" w:pos="1080"/>
              </w:tabs>
              <w:ind w:left="0" w:right="-111" w:firstLine="0"/>
              <w:rPr>
                <w:lang w:val="uk-UA"/>
              </w:rPr>
            </w:pPr>
            <w:proofErr w:type="spellStart"/>
            <w:r w:rsidRPr="003602C3">
              <w:rPr>
                <w:sz w:val="22"/>
                <w:szCs w:val="22"/>
                <w:lang w:val="uk-UA"/>
              </w:rPr>
              <w:t>Голдрич</w:t>
            </w:r>
            <w:proofErr w:type="spellEnd"/>
            <w:r w:rsidRPr="003602C3">
              <w:rPr>
                <w:sz w:val="22"/>
                <w:szCs w:val="22"/>
                <w:lang w:val="uk-UA"/>
              </w:rPr>
              <w:t xml:space="preserve"> О., Хитряк С. Музична хрестоматія. – Львів: Край, 2003. – 232 с.</w:t>
            </w:r>
          </w:p>
          <w:p w:rsidR="000507A3" w:rsidRPr="003602C3" w:rsidRDefault="000507A3" w:rsidP="00232387">
            <w:pPr>
              <w:numPr>
                <w:ilvl w:val="0"/>
                <w:numId w:val="39"/>
              </w:numPr>
              <w:tabs>
                <w:tab w:val="left" w:pos="352"/>
                <w:tab w:val="left" w:pos="1080"/>
              </w:tabs>
              <w:ind w:left="0" w:right="-111" w:firstLine="0"/>
              <w:rPr>
                <w:lang w:val="uk-UA"/>
              </w:rPr>
            </w:pPr>
            <w:r w:rsidRPr="003602C3">
              <w:rPr>
                <w:sz w:val="22"/>
                <w:szCs w:val="22"/>
                <w:lang w:val="uk-UA"/>
              </w:rPr>
              <w:t xml:space="preserve">Гуменюк А. Народне хореографічне мистецтво України. – Київ: Академія наук Української РСР, 1962. – 360 с. </w:t>
            </w:r>
          </w:p>
          <w:p w:rsidR="000507A3" w:rsidRPr="003602C3" w:rsidRDefault="000507A3" w:rsidP="00232387">
            <w:pPr>
              <w:numPr>
                <w:ilvl w:val="0"/>
                <w:numId w:val="39"/>
              </w:numPr>
              <w:tabs>
                <w:tab w:val="left" w:pos="352"/>
                <w:tab w:val="left" w:pos="1080"/>
              </w:tabs>
              <w:ind w:left="0" w:right="-111" w:firstLine="0"/>
              <w:rPr>
                <w:lang w:val="uk-UA"/>
              </w:rPr>
            </w:pPr>
            <w:r w:rsidRPr="003602C3">
              <w:rPr>
                <w:sz w:val="22"/>
                <w:szCs w:val="22"/>
                <w:lang w:val="uk-UA"/>
              </w:rPr>
              <w:t xml:space="preserve">Гуменюк А. Українські народні танці. – Київ: Наукова думка, 1969. – 616 с. </w:t>
            </w:r>
          </w:p>
          <w:p w:rsidR="000507A3" w:rsidRPr="003602C3" w:rsidRDefault="000507A3" w:rsidP="00232387">
            <w:pPr>
              <w:numPr>
                <w:ilvl w:val="0"/>
                <w:numId w:val="39"/>
              </w:numPr>
              <w:tabs>
                <w:tab w:val="left" w:pos="352"/>
                <w:tab w:val="left" w:pos="1080"/>
              </w:tabs>
              <w:ind w:left="0" w:right="-111" w:firstLine="0"/>
              <w:rPr>
                <w:lang w:val="uk-UA"/>
              </w:rPr>
            </w:pPr>
            <w:r w:rsidRPr="003602C3">
              <w:rPr>
                <w:sz w:val="22"/>
                <w:szCs w:val="22"/>
                <w:lang w:val="uk-UA"/>
              </w:rPr>
              <w:t xml:space="preserve">Зайцев Є., </w:t>
            </w:r>
            <w:proofErr w:type="spellStart"/>
            <w:r w:rsidRPr="003602C3">
              <w:rPr>
                <w:sz w:val="22"/>
                <w:szCs w:val="22"/>
                <w:lang w:val="uk-UA"/>
              </w:rPr>
              <w:t>Колесниченко</w:t>
            </w:r>
            <w:proofErr w:type="spellEnd"/>
            <w:r w:rsidRPr="003602C3">
              <w:rPr>
                <w:sz w:val="22"/>
                <w:szCs w:val="22"/>
                <w:lang w:val="uk-UA"/>
              </w:rPr>
              <w:t xml:space="preserve"> Ю. Основи народно-сценічного танцю. Навчальний посібник для вищих закладів культури і мистецтв І – ІV рівнів акредитації / Видання друге, доопрацьоване і доповнене – Вінниця: Нова книга, 2007. – 416 с.</w:t>
            </w:r>
          </w:p>
        </w:tc>
        <w:tc>
          <w:tcPr>
            <w:tcW w:w="851" w:type="dxa"/>
            <w:tcBorders>
              <w:top w:val="single" w:sz="4" w:space="0" w:color="auto"/>
              <w:left w:val="single" w:sz="4" w:space="0" w:color="auto"/>
              <w:bottom w:val="single" w:sz="4" w:space="0" w:color="auto"/>
              <w:right w:val="single" w:sz="4" w:space="0" w:color="auto"/>
            </w:tcBorders>
          </w:tcPr>
          <w:p w:rsidR="000507A3" w:rsidRPr="003602C3" w:rsidRDefault="007E427E" w:rsidP="000507A3">
            <w:pPr>
              <w:ind w:right="-111"/>
              <w:rPr>
                <w:lang w:val="uk-UA"/>
              </w:rPr>
            </w:pPr>
            <w:r w:rsidRPr="003602C3">
              <w:rPr>
                <w:sz w:val="22"/>
                <w:szCs w:val="22"/>
                <w:lang w:val="uk-UA"/>
              </w:rPr>
              <w:lastRenderedPageBreak/>
              <w:t>2</w:t>
            </w:r>
          </w:p>
        </w:tc>
        <w:tc>
          <w:tcPr>
            <w:tcW w:w="850" w:type="dxa"/>
            <w:tcBorders>
              <w:top w:val="single" w:sz="4" w:space="0" w:color="auto"/>
              <w:left w:val="single" w:sz="4" w:space="0" w:color="auto"/>
              <w:bottom w:val="single" w:sz="4" w:space="0" w:color="auto"/>
              <w:right w:val="single" w:sz="4" w:space="0" w:color="auto"/>
            </w:tcBorders>
          </w:tcPr>
          <w:p w:rsidR="000507A3" w:rsidRPr="003602C3" w:rsidRDefault="000507A3" w:rsidP="000507A3">
            <w:pPr>
              <w:ind w:right="-111"/>
              <w:rPr>
                <w:lang w:val="uk-UA"/>
              </w:rPr>
            </w:pPr>
          </w:p>
        </w:tc>
      </w:tr>
      <w:tr w:rsidR="000507A3" w:rsidRPr="003602C3" w:rsidTr="00697012">
        <w:tc>
          <w:tcPr>
            <w:tcW w:w="781" w:type="dxa"/>
            <w:tcBorders>
              <w:top w:val="single" w:sz="4" w:space="0" w:color="auto"/>
              <w:left w:val="single" w:sz="4" w:space="0" w:color="auto"/>
              <w:bottom w:val="single" w:sz="4" w:space="0" w:color="auto"/>
              <w:right w:val="single" w:sz="4" w:space="0" w:color="auto"/>
            </w:tcBorders>
          </w:tcPr>
          <w:p w:rsidR="000507A3" w:rsidRPr="003602C3" w:rsidRDefault="007E427E" w:rsidP="00A67DDD">
            <w:pPr>
              <w:ind w:right="-111"/>
              <w:rPr>
                <w:lang w:val="uk-UA"/>
              </w:rPr>
            </w:pPr>
            <w:r w:rsidRPr="003602C3">
              <w:rPr>
                <w:sz w:val="22"/>
                <w:szCs w:val="22"/>
                <w:lang w:val="uk-UA"/>
              </w:rPr>
              <w:lastRenderedPageBreak/>
              <w:t>8</w:t>
            </w:r>
          </w:p>
        </w:tc>
        <w:tc>
          <w:tcPr>
            <w:tcW w:w="4822" w:type="dxa"/>
            <w:gridSpan w:val="2"/>
            <w:tcBorders>
              <w:top w:val="single" w:sz="4" w:space="0" w:color="auto"/>
              <w:left w:val="single" w:sz="4" w:space="0" w:color="auto"/>
              <w:bottom w:val="single" w:sz="4" w:space="0" w:color="auto"/>
              <w:right w:val="single" w:sz="4" w:space="0" w:color="auto"/>
            </w:tcBorders>
          </w:tcPr>
          <w:p w:rsidR="000507A3" w:rsidRPr="003602C3" w:rsidRDefault="000507A3" w:rsidP="00A67DDD">
            <w:pPr>
              <w:tabs>
                <w:tab w:val="left" w:pos="0"/>
              </w:tabs>
              <w:ind w:right="-111"/>
              <w:rPr>
                <w:b/>
                <w:lang w:val="uk-UA"/>
              </w:rPr>
            </w:pPr>
            <w:r w:rsidRPr="003602C3">
              <w:rPr>
                <w:b/>
                <w:sz w:val="22"/>
                <w:szCs w:val="22"/>
                <w:lang w:val="uk-UA"/>
              </w:rPr>
              <w:t>Тема 28. Вивчення танцювальних етюдів і концертних номерів в характері українського танцю</w:t>
            </w:r>
          </w:p>
          <w:p w:rsidR="000507A3" w:rsidRPr="003602C3" w:rsidRDefault="000507A3" w:rsidP="00A67DDD">
            <w:pPr>
              <w:tabs>
                <w:tab w:val="left" w:pos="0"/>
                <w:tab w:val="left" w:pos="993"/>
              </w:tabs>
              <w:ind w:right="-111"/>
              <w:rPr>
                <w:lang w:val="uk-UA"/>
              </w:rPr>
            </w:pPr>
            <w:r w:rsidRPr="003602C3">
              <w:rPr>
                <w:sz w:val="22"/>
                <w:szCs w:val="22"/>
                <w:lang w:val="uk-UA"/>
              </w:rPr>
              <w:t xml:space="preserve">Вивчення танцювальних етюдів і концертних номерів в характері класичного танцю. В програмі рекомендується вивчення таких танцювальних композицій (в залежності від рівня підготовки навчальної групи - танцювальна програма може коригуватись викладачем). </w:t>
            </w:r>
          </w:p>
          <w:p w:rsidR="000507A3" w:rsidRPr="003602C3" w:rsidRDefault="000507A3" w:rsidP="00A67DDD">
            <w:pPr>
              <w:ind w:right="-111"/>
              <w:rPr>
                <w:lang w:val="uk-UA"/>
              </w:rPr>
            </w:pPr>
          </w:p>
        </w:tc>
        <w:tc>
          <w:tcPr>
            <w:tcW w:w="1417" w:type="dxa"/>
            <w:tcBorders>
              <w:top w:val="single" w:sz="4" w:space="0" w:color="auto"/>
              <w:left w:val="single" w:sz="4" w:space="0" w:color="auto"/>
              <w:bottom w:val="single" w:sz="4" w:space="0" w:color="auto"/>
              <w:right w:val="single" w:sz="4" w:space="0" w:color="auto"/>
            </w:tcBorders>
          </w:tcPr>
          <w:p w:rsidR="000507A3" w:rsidRPr="003602C3" w:rsidRDefault="007E427E" w:rsidP="00A67DDD">
            <w:pPr>
              <w:ind w:right="-111"/>
              <w:rPr>
                <w:lang w:val="uk-UA"/>
              </w:rPr>
            </w:pPr>
            <w:r w:rsidRPr="003602C3">
              <w:rPr>
                <w:sz w:val="22"/>
                <w:szCs w:val="22"/>
                <w:lang w:val="uk-UA"/>
              </w:rPr>
              <w:t>практичне заняття (самостійна,  робота)</w:t>
            </w:r>
          </w:p>
        </w:tc>
        <w:tc>
          <w:tcPr>
            <w:tcW w:w="6379" w:type="dxa"/>
            <w:gridSpan w:val="2"/>
            <w:tcBorders>
              <w:top w:val="single" w:sz="4" w:space="0" w:color="auto"/>
              <w:left w:val="single" w:sz="4" w:space="0" w:color="auto"/>
              <w:bottom w:val="single" w:sz="4" w:space="0" w:color="auto"/>
              <w:right w:val="single" w:sz="4" w:space="0" w:color="auto"/>
            </w:tcBorders>
          </w:tcPr>
          <w:p w:rsidR="000507A3" w:rsidRPr="003602C3" w:rsidRDefault="000507A3" w:rsidP="00232387">
            <w:pPr>
              <w:numPr>
                <w:ilvl w:val="0"/>
                <w:numId w:val="40"/>
              </w:numPr>
              <w:tabs>
                <w:tab w:val="clear" w:pos="720"/>
                <w:tab w:val="left" w:pos="352"/>
                <w:tab w:val="left" w:pos="1080"/>
              </w:tabs>
              <w:ind w:left="0" w:right="-111" w:firstLine="0"/>
              <w:rPr>
                <w:lang w:val="uk-UA"/>
              </w:rPr>
            </w:pPr>
            <w:r w:rsidRPr="003602C3">
              <w:rPr>
                <w:sz w:val="22"/>
                <w:szCs w:val="22"/>
                <w:lang w:val="uk-UA"/>
              </w:rPr>
              <w:t xml:space="preserve">Авраменко В. Українські національні танки, музика і стрій. – Голівуд – Ню-Йорк – </w:t>
            </w:r>
            <w:proofErr w:type="spellStart"/>
            <w:r w:rsidRPr="003602C3">
              <w:rPr>
                <w:sz w:val="22"/>
                <w:szCs w:val="22"/>
                <w:lang w:val="uk-UA"/>
              </w:rPr>
              <w:t>Винніпег</w:t>
            </w:r>
            <w:proofErr w:type="spellEnd"/>
            <w:r w:rsidRPr="003602C3">
              <w:rPr>
                <w:sz w:val="22"/>
                <w:szCs w:val="22"/>
                <w:lang w:val="uk-UA"/>
              </w:rPr>
              <w:t xml:space="preserve"> – Київ – Львів, 1947. – 80 с. </w:t>
            </w:r>
          </w:p>
          <w:p w:rsidR="000507A3" w:rsidRPr="003602C3" w:rsidRDefault="000507A3" w:rsidP="00232387">
            <w:pPr>
              <w:numPr>
                <w:ilvl w:val="0"/>
                <w:numId w:val="40"/>
              </w:numPr>
              <w:tabs>
                <w:tab w:val="clear" w:pos="720"/>
                <w:tab w:val="left" w:pos="352"/>
                <w:tab w:val="left" w:pos="1080"/>
              </w:tabs>
              <w:ind w:left="0" w:right="-111" w:firstLine="0"/>
              <w:rPr>
                <w:lang w:val="uk-UA"/>
              </w:rPr>
            </w:pPr>
            <w:r w:rsidRPr="003602C3">
              <w:rPr>
                <w:sz w:val="22"/>
                <w:szCs w:val="22"/>
                <w:lang w:val="uk-UA"/>
              </w:rPr>
              <w:t>Василенко К. Лексика українського народного-сценічного танцю. – 3-те вид. – Київ: Мистецтво, 1996. – 496 с.</w:t>
            </w:r>
          </w:p>
          <w:p w:rsidR="000507A3" w:rsidRPr="003602C3" w:rsidRDefault="000507A3" w:rsidP="00232387">
            <w:pPr>
              <w:numPr>
                <w:ilvl w:val="0"/>
                <w:numId w:val="40"/>
              </w:numPr>
              <w:tabs>
                <w:tab w:val="clear" w:pos="720"/>
                <w:tab w:val="left" w:pos="352"/>
                <w:tab w:val="left" w:pos="1080"/>
              </w:tabs>
              <w:ind w:left="0" w:right="-111" w:firstLine="0"/>
              <w:rPr>
                <w:lang w:val="uk-UA"/>
              </w:rPr>
            </w:pPr>
            <w:r w:rsidRPr="003602C3">
              <w:rPr>
                <w:sz w:val="22"/>
                <w:szCs w:val="22"/>
                <w:lang w:val="uk-UA"/>
              </w:rPr>
              <w:t>Верховинець В. Теорія українського народного танцю: 5-те видання, доповнене. – Київ: Музична Україна, 1990. – 150 с.</w:t>
            </w:r>
          </w:p>
          <w:p w:rsidR="000507A3" w:rsidRPr="003602C3" w:rsidRDefault="000507A3" w:rsidP="00232387">
            <w:pPr>
              <w:numPr>
                <w:ilvl w:val="0"/>
                <w:numId w:val="40"/>
              </w:numPr>
              <w:tabs>
                <w:tab w:val="clear" w:pos="720"/>
                <w:tab w:val="left" w:pos="352"/>
                <w:tab w:val="left" w:pos="1080"/>
              </w:tabs>
              <w:ind w:left="0" w:right="-111" w:firstLine="0"/>
              <w:rPr>
                <w:lang w:val="uk-UA"/>
              </w:rPr>
            </w:pPr>
            <w:r w:rsidRPr="003602C3">
              <w:rPr>
                <w:sz w:val="22"/>
                <w:szCs w:val="22"/>
                <w:lang w:val="uk-UA"/>
              </w:rPr>
              <w:t>Герасимчук Р. Народні танці українських Карпат. Книга 2. Бойківські і лемківські танці. – Львів: Національна академія наук України. Інститут народознавства, 2008. – 608 с.</w:t>
            </w:r>
          </w:p>
          <w:p w:rsidR="000507A3" w:rsidRPr="003602C3" w:rsidRDefault="000507A3" w:rsidP="00232387">
            <w:pPr>
              <w:numPr>
                <w:ilvl w:val="0"/>
                <w:numId w:val="40"/>
              </w:numPr>
              <w:tabs>
                <w:tab w:val="clear" w:pos="720"/>
                <w:tab w:val="left" w:pos="352"/>
                <w:tab w:val="left" w:pos="1080"/>
              </w:tabs>
              <w:ind w:left="0" w:right="-111" w:firstLine="0"/>
              <w:rPr>
                <w:lang w:val="uk-UA"/>
              </w:rPr>
            </w:pPr>
            <w:proofErr w:type="spellStart"/>
            <w:r w:rsidRPr="003602C3">
              <w:rPr>
                <w:sz w:val="22"/>
                <w:szCs w:val="22"/>
                <w:lang w:val="uk-UA"/>
              </w:rPr>
              <w:t>Голдрич</w:t>
            </w:r>
            <w:proofErr w:type="spellEnd"/>
            <w:r w:rsidRPr="003602C3">
              <w:rPr>
                <w:sz w:val="22"/>
                <w:szCs w:val="22"/>
                <w:lang w:val="uk-UA"/>
              </w:rPr>
              <w:t xml:space="preserve"> О., Хитряк С. Музична хрестоматія. – Львів: Край, 2003. – 232 с.</w:t>
            </w:r>
          </w:p>
          <w:p w:rsidR="000507A3" w:rsidRPr="003602C3" w:rsidRDefault="000507A3" w:rsidP="00232387">
            <w:pPr>
              <w:numPr>
                <w:ilvl w:val="0"/>
                <w:numId w:val="40"/>
              </w:numPr>
              <w:tabs>
                <w:tab w:val="clear" w:pos="720"/>
                <w:tab w:val="left" w:pos="352"/>
                <w:tab w:val="left" w:pos="1080"/>
              </w:tabs>
              <w:ind w:left="0" w:right="-111" w:firstLine="0"/>
              <w:rPr>
                <w:lang w:val="uk-UA"/>
              </w:rPr>
            </w:pPr>
            <w:r w:rsidRPr="003602C3">
              <w:rPr>
                <w:sz w:val="22"/>
                <w:szCs w:val="22"/>
                <w:lang w:val="uk-UA"/>
              </w:rPr>
              <w:t xml:space="preserve">Гуменюк А. Народне хореографічне мистецтво України. – Київ: Академія наук Української РСР, 1962. – 360 с. </w:t>
            </w:r>
          </w:p>
          <w:p w:rsidR="000507A3" w:rsidRPr="003602C3" w:rsidRDefault="000507A3" w:rsidP="00232387">
            <w:pPr>
              <w:numPr>
                <w:ilvl w:val="0"/>
                <w:numId w:val="40"/>
              </w:numPr>
              <w:tabs>
                <w:tab w:val="clear" w:pos="720"/>
                <w:tab w:val="left" w:pos="352"/>
                <w:tab w:val="left" w:pos="1080"/>
              </w:tabs>
              <w:ind w:left="0" w:right="-111" w:firstLine="0"/>
              <w:rPr>
                <w:lang w:val="uk-UA"/>
              </w:rPr>
            </w:pPr>
            <w:r w:rsidRPr="003602C3">
              <w:rPr>
                <w:sz w:val="22"/>
                <w:szCs w:val="22"/>
                <w:lang w:val="uk-UA"/>
              </w:rPr>
              <w:lastRenderedPageBreak/>
              <w:t xml:space="preserve">Гуменюк А. Українські народні танці. – Київ: Наукова думка, 1969. – 616 с. </w:t>
            </w:r>
          </w:p>
          <w:p w:rsidR="000507A3" w:rsidRPr="003602C3" w:rsidRDefault="000507A3" w:rsidP="00232387">
            <w:pPr>
              <w:numPr>
                <w:ilvl w:val="0"/>
                <w:numId w:val="40"/>
              </w:numPr>
              <w:tabs>
                <w:tab w:val="clear" w:pos="720"/>
                <w:tab w:val="left" w:pos="352"/>
                <w:tab w:val="left" w:pos="1080"/>
              </w:tabs>
              <w:ind w:left="0" w:right="-111" w:firstLine="0"/>
              <w:rPr>
                <w:lang w:val="uk-UA"/>
              </w:rPr>
            </w:pPr>
            <w:r w:rsidRPr="003602C3">
              <w:rPr>
                <w:sz w:val="22"/>
                <w:szCs w:val="22"/>
                <w:lang w:val="uk-UA"/>
              </w:rPr>
              <w:t xml:space="preserve">Зайцев Є., </w:t>
            </w:r>
            <w:proofErr w:type="spellStart"/>
            <w:r w:rsidRPr="003602C3">
              <w:rPr>
                <w:sz w:val="22"/>
                <w:szCs w:val="22"/>
                <w:lang w:val="uk-UA"/>
              </w:rPr>
              <w:t>Колесниченко</w:t>
            </w:r>
            <w:proofErr w:type="spellEnd"/>
            <w:r w:rsidRPr="003602C3">
              <w:rPr>
                <w:sz w:val="22"/>
                <w:szCs w:val="22"/>
                <w:lang w:val="uk-UA"/>
              </w:rPr>
              <w:t xml:space="preserve"> Ю. Основи народно-сценічного танцю. Навчальний посібник для вищих закладів культури і мистецтв І – ІV рівнів акредитації / Видання друге, доопрацьоване і доповнене – Вінниця: Нова книга, 2007. – 416 с.</w:t>
            </w:r>
          </w:p>
        </w:tc>
        <w:tc>
          <w:tcPr>
            <w:tcW w:w="851" w:type="dxa"/>
            <w:tcBorders>
              <w:top w:val="single" w:sz="4" w:space="0" w:color="auto"/>
              <w:left w:val="single" w:sz="4" w:space="0" w:color="auto"/>
              <w:bottom w:val="single" w:sz="4" w:space="0" w:color="auto"/>
              <w:right w:val="single" w:sz="4" w:space="0" w:color="auto"/>
            </w:tcBorders>
          </w:tcPr>
          <w:p w:rsidR="000507A3" w:rsidRPr="003602C3" w:rsidRDefault="007E427E" w:rsidP="000507A3">
            <w:pPr>
              <w:ind w:right="-111"/>
              <w:rPr>
                <w:lang w:val="uk-UA"/>
              </w:rPr>
            </w:pPr>
            <w:r w:rsidRPr="003602C3">
              <w:rPr>
                <w:sz w:val="22"/>
                <w:szCs w:val="22"/>
                <w:lang w:val="uk-UA"/>
              </w:rPr>
              <w:lastRenderedPageBreak/>
              <w:t>2</w:t>
            </w:r>
          </w:p>
        </w:tc>
        <w:tc>
          <w:tcPr>
            <w:tcW w:w="850" w:type="dxa"/>
            <w:tcBorders>
              <w:top w:val="single" w:sz="4" w:space="0" w:color="auto"/>
              <w:left w:val="single" w:sz="4" w:space="0" w:color="auto"/>
              <w:bottom w:val="single" w:sz="4" w:space="0" w:color="auto"/>
              <w:right w:val="single" w:sz="4" w:space="0" w:color="auto"/>
            </w:tcBorders>
          </w:tcPr>
          <w:p w:rsidR="000507A3" w:rsidRPr="003602C3" w:rsidRDefault="007E427E" w:rsidP="000507A3">
            <w:pPr>
              <w:ind w:right="-111"/>
              <w:rPr>
                <w:lang w:val="uk-UA"/>
              </w:rPr>
            </w:pPr>
            <w:r w:rsidRPr="003602C3">
              <w:rPr>
                <w:sz w:val="22"/>
                <w:szCs w:val="22"/>
                <w:lang w:val="uk-UA"/>
              </w:rPr>
              <w:t xml:space="preserve">Залік </w:t>
            </w:r>
          </w:p>
          <w:p w:rsidR="007E427E" w:rsidRPr="003602C3" w:rsidRDefault="007E427E" w:rsidP="000507A3">
            <w:pPr>
              <w:ind w:right="-111"/>
              <w:rPr>
                <w:lang w:val="uk-UA"/>
              </w:rPr>
            </w:pPr>
            <w:r w:rsidRPr="003602C3">
              <w:rPr>
                <w:sz w:val="22"/>
                <w:szCs w:val="22"/>
                <w:lang w:val="uk-UA"/>
              </w:rPr>
              <w:t xml:space="preserve">7 семестр </w:t>
            </w:r>
          </w:p>
        </w:tc>
      </w:tr>
      <w:tr w:rsidR="00A67DDD" w:rsidRPr="003602C3" w:rsidTr="00697012">
        <w:tc>
          <w:tcPr>
            <w:tcW w:w="781" w:type="dxa"/>
            <w:tcBorders>
              <w:top w:val="single" w:sz="4" w:space="0" w:color="auto"/>
              <w:left w:val="single" w:sz="4" w:space="0" w:color="auto"/>
              <w:bottom w:val="single" w:sz="4" w:space="0" w:color="auto"/>
              <w:right w:val="single" w:sz="4" w:space="0" w:color="auto"/>
            </w:tcBorders>
          </w:tcPr>
          <w:p w:rsidR="00A67DDD" w:rsidRPr="003602C3" w:rsidRDefault="00A67DDD" w:rsidP="00A67DDD">
            <w:pPr>
              <w:ind w:right="-111"/>
              <w:rPr>
                <w:lang w:val="uk-UA"/>
              </w:rPr>
            </w:pPr>
          </w:p>
        </w:tc>
        <w:tc>
          <w:tcPr>
            <w:tcW w:w="12618" w:type="dxa"/>
            <w:gridSpan w:val="5"/>
            <w:tcBorders>
              <w:top w:val="single" w:sz="4" w:space="0" w:color="auto"/>
              <w:left w:val="single" w:sz="4" w:space="0" w:color="auto"/>
              <w:bottom w:val="single" w:sz="4" w:space="0" w:color="auto"/>
              <w:right w:val="single" w:sz="4" w:space="0" w:color="auto"/>
            </w:tcBorders>
          </w:tcPr>
          <w:p w:rsidR="00A67DDD" w:rsidRPr="003602C3" w:rsidRDefault="007E427E" w:rsidP="007E427E">
            <w:pPr>
              <w:tabs>
                <w:tab w:val="left" w:pos="352"/>
              </w:tabs>
              <w:ind w:right="-111"/>
              <w:rPr>
                <w:lang w:val="uk-UA"/>
              </w:rPr>
            </w:pPr>
            <w:r w:rsidRPr="003602C3">
              <w:rPr>
                <w:b/>
                <w:bCs/>
                <w:sz w:val="22"/>
                <w:szCs w:val="22"/>
                <w:lang w:val="uk-UA"/>
              </w:rPr>
              <w:t>ІV курс, 8 семестр</w:t>
            </w:r>
          </w:p>
        </w:tc>
        <w:tc>
          <w:tcPr>
            <w:tcW w:w="851" w:type="dxa"/>
            <w:tcBorders>
              <w:top w:val="single" w:sz="4" w:space="0" w:color="auto"/>
              <w:left w:val="single" w:sz="4" w:space="0" w:color="auto"/>
              <w:bottom w:val="single" w:sz="4" w:space="0" w:color="auto"/>
              <w:right w:val="single" w:sz="4" w:space="0" w:color="auto"/>
            </w:tcBorders>
          </w:tcPr>
          <w:p w:rsidR="00A67DDD" w:rsidRPr="003602C3" w:rsidRDefault="00A67DDD" w:rsidP="000507A3">
            <w:pPr>
              <w:ind w:right="-111"/>
              <w:rPr>
                <w:lang w:val="uk-UA"/>
              </w:rPr>
            </w:pPr>
          </w:p>
        </w:tc>
        <w:tc>
          <w:tcPr>
            <w:tcW w:w="850" w:type="dxa"/>
            <w:tcBorders>
              <w:top w:val="single" w:sz="4" w:space="0" w:color="auto"/>
              <w:left w:val="single" w:sz="4" w:space="0" w:color="auto"/>
              <w:bottom w:val="single" w:sz="4" w:space="0" w:color="auto"/>
              <w:right w:val="single" w:sz="4" w:space="0" w:color="auto"/>
            </w:tcBorders>
          </w:tcPr>
          <w:p w:rsidR="00A67DDD" w:rsidRPr="003602C3" w:rsidRDefault="00A67DDD" w:rsidP="000507A3">
            <w:pPr>
              <w:ind w:right="-111"/>
              <w:rPr>
                <w:lang w:val="uk-UA"/>
              </w:rPr>
            </w:pPr>
          </w:p>
        </w:tc>
      </w:tr>
      <w:tr w:rsidR="007E427E" w:rsidRPr="003B2B52" w:rsidTr="00697012">
        <w:tc>
          <w:tcPr>
            <w:tcW w:w="781" w:type="dxa"/>
            <w:tcBorders>
              <w:top w:val="single" w:sz="4" w:space="0" w:color="auto"/>
              <w:left w:val="single" w:sz="4" w:space="0" w:color="auto"/>
              <w:bottom w:val="single" w:sz="4" w:space="0" w:color="auto"/>
              <w:right w:val="single" w:sz="4" w:space="0" w:color="auto"/>
            </w:tcBorders>
          </w:tcPr>
          <w:p w:rsidR="007E427E" w:rsidRPr="003602C3" w:rsidRDefault="007E427E" w:rsidP="00A67DDD">
            <w:pPr>
              <w:ind w:right="-111"/>
              <w:rPr>
                <w:lang w:val="uk-UA"/>
              </w:rPr>
            </w:pPr>
          </w:p>
        </w:tc>
        <w:tc>
          <w:tcPr>
            <w:tcW w:w="12618" w:type="dxa"/>
            <w:gridSpan w:val="5"/>
            <w:tcBorders>
              <w:top w:val="single" w:sz="4" w:space="0" w:color="auto"/>
              <w:left w:val="single" w:sz="4" w:space="0" w:color="auto"/>
              <w:bottom w:val="single" w:sz="4" w:space="0" w:color="auto"/>
              <w:right w:val="single" w:sz="4" w:space="0" w:color="auto"/>
            </w:tcBorders>
          </w:tcPr>
          <w:p w:rsidR="007E427E" w:rsidRPr="003602C3" w:rsidRDefault="007E427E" w:rsidP="00A67DDD">
            <w:pPr>
              <w:tabs>
                <w:tab w:val="left" w:pos="352"/>
              </w:tabs>
              <w:ind w:right="-111"/>
              <w:rPr>
                <w:b/>
                <w:bCs/>
                <w:lang w:val="uk-UA"/>
              </w:rPr>
            </w:pPr>
            <w:r w:rsidRPr="003602C3">
              <w:rPr>
                <w:b/>
                <w:bCs/>
                <w:sz w:val="22"/>
                <w:szCs w:val="22"/>
                <w:lang w:val="uk-UA"/>
              </w:rPr>
              <w:t>Модуль VІІІ. Теоретичні та методологічні основи викладання сучасного танцю</w:t>
            </w:r>
          </w:p>
        </w:tc>
        <w:tc>
          <w:tcPr>
            <w:tcW w:w="851" w:type="dxa"/>
            <w:tcBorders>
              <w:top w:val="single" w:sz="4" w:space="0" w:color="auto"/>
              <w:left w:val="single" w:sz="4" w:space="0" w:color="auto"/>
              <w:bottom w:val="single" w:sz="4" w:space="0" w:color="auto"/>
              <w:right w:val="single" w:sz="4" w:space="0" w:color="auto"/>
            </w:tcBorders>
          </w:tcPr>
          <w:p w:rsidR="007E427E" w:rsidRPr="003602C3" w:rsidRDefault="007E427E" w:rsidP="000507A3">
            <w:pPr>
              <w:ind w:right="-111"/>
              <w:rPr>
                <w:lang w:val="uk-UA"/>
              </w:rPr>
            </w:pPr>
          </w:p>
        </w:tc>
        <w:tc>
          <w:tcPr>
            <w:tcW w:w="850" w:type="dxa"/>
            <w:tcBorders>
              <w:top w:val="single" w:sz="4" w:space="0" w:color="auto"/>
              <w:left w:val="single" w:sz="4" w:space="0" w:color="auto"/>
              <w:bottom w:val="single" w:sz="4" w:space="0" w:color="auto"/>
              <w:right w:val="single" w:sz="4" w:space="0" w:color="auto"/>
            </w:tcBorders>
          </w:tcPr>
          <w:p w:rsidR="007E427E" w:rsidRPr="003602C3" w:rsidRDefault="007E427E" w:rsidP="000507A3">
            <w:pPr>
              <w:ind w:right="-111"/>
              <w:rPr>
                <w:lang w:val="uk-UA"/>
              </w:rPr>
            </w:pPr>
          </w:p>
        </w:tc>
      </w:tr>
      <w:tr w:rsidR="000507A3" w:rsidRPr="003602C3" w:rsidTr="00697012">
        <w:tc>
          <w:tcPr>
            <w:tcW w:w="781" w:type="dxa"/>
            <w:tcBorders>
              <w:top w:val="single" w:sz="4" w:space="0" w:color="auto"/>
              <w:left w:val="single" w:sz="4" w:space="0" w:color="auto"/>
              <w:bottom w:val="single" w:sz="4" w:space="0" w:color="auto"/>
              <w:right w:val="single" w:sz="4" w:space="0" w:color="auto"/>
            </w:tcBorders>
          </w:tcPr>
          <w:p w:rsidR="000507A3" w:rsidRPr="003602C3" w:rsidRDefault="007E427E" w:rsidP="00A67DDD">
            <w:pPr>
              <w:ind w:right="-111"/>
              <w:rPr>
                <w:lang w:val="uk-UA"/>
              </w:rPr>
            </w:pPr>
            <w:r w:rsidRPr="003602C3">
              <w:rPr>
                <w:sz w:val="22"/>
                <w:szCs w:val="22"/>
                <w:lang w:val="uk-UA"/>
              </w:rPr>
              <w:t>9</w:t>
            </w:r>
          </w:p>
        </w:tc>
        <w:tc>
          <w:tcPr>
            <w:tcW w:w="4822" w:type="dxa"/>
            <w:gridSpan w:val="2"/>
            <w:tcBorders>
              <w:top w:val="single" w:sz="4" w:space="0" w:color="auto"/>
              <w:left w:val="single" w:sz="4" w:space="0" w:color="auto"/>
              <w:bottom w:val="single" w:sz="4" w:space="0" w:color="auto"/>
              <w:right w:val="single" w:sz="4" w:space="0" w:color="auto"/>
            </w:tcBorders>
          </w:tcPr>
          <w:p w:rsidR="000507A3" w:rsidRPr="003602C3" w:rsidRDefault="000507A3" w:rsidP="00A67DDD">
            <w:pPr>
              <w:tabs>
                <w:tab w:val="left" w:pos="284"/>
                <w:tab w:val="left" w:pos="567"/>
              </w:tabs>
              <w:ind w:right="-111"/>
              <w:rPr>
                <w:b/>
                <w:lang w:val="uk-UA"/>
              </w:rPr>
            </w:pPr>
            <w:r w:rsidRPr="003602C3">
              <w:rPr>
                <w:b/>
                <w:sz w:val="22"/>
                <w:szCs w:val="22"/>
                <w:lang w:val="uk-UA"/>
              </w:rPr>
              <w:t>Тема 29. Відомі викладачі – основоположники методики викладання сучасного танцю</w:t>
            </w:r>
          </w:p>
          <w:p w:rsidR="000507A3" w:rsidRPr="003602C3" w:rsidRDefault="000507A3" w:rsidP="00A67DDD">
            <w:pPr>
              <w:pStyle w:val="a9"/>
              <w:spacing w:before="0" w:beforeAutospacing="0" w:after="0" w:afterAutospacing="0"/>
              <w:ind w:right="-111"/>
            </w:pPr>
            <w:r w:rsidRPr="003602C3">
              <w:rPr>
                <w:sz w:val="22"/>
                <w:szCs w:val="22"/>
              </w:rPr>
              <w:t>Відомі викладачі – основоположники методики викладання сучасного танцю.</w:t>
            </w:r>
          </w:p>
          <w:p w:rsidR="000507A3" w:rsidRPr="003602C3" w:rsidRDefault="000507A3" w:rsidP="00A67DDD">
            <w:pPr>
              <w:pStyle w:val="a9"/>
              <w:spacing w:before="0" w:beforeAutospacing="0" w:after="0" w:afterAutospacing="0"/>
              <w:ind w:right="-111"/>
            </w:pPr>
            <w:r w:rsidRPr="003602C3">
              <w:rPr>
                <w:sz w:val="22"/>
                <w:szCs w:val="22"/>
              </w:rPr>
              <w:t xml:space="preserve">Сполучені Штати Америки привнесли в світову хореографічну еволюцію два художні елементи: «вільний» танець </w:t>
            </w:r>
            <w:proofErr w:type="spellStart"/>
            <w:r w:rsidRPr="003602C3">
              <w:rPr>
                <w:sz w:val="22"/>
                <w:szCs w:val="22"/>
              </w:rPr>
              <w:t>Айседори</w:t>
            </w:r>
            <w:proofErr w:type="spellEnd"/>
            <w:r w:rsidRPr="003602C3">
              <w:rPr>
                <w:sz w:val="22"/>
                <w:szCs w:val="22"/>
              </w:rPr>
              <w:t xml:space="preserve"> </w:t>
            </w:r>
            <w:proofErr w:type="spellStart"/>
            <w:r w:rsidRPr="003602C3">
              <w:rPr>
                <w:sz w:val="22"/>
                <w:szCs w:val="22"/>
              </w:rPr>
              <w:t>Дункан</w:t>
            </w:r>
            <w:proofErr w:type="spellEnd"/>
            <w:r w:rsidRPr="003602C3">
              <w:rPr>
                <w:sz w:val="22"/>
                <w:szCs w:val="22"/>
              </w:rPr>
              <w:t xml:space="preserve"> і </w:t>
            </w:r>
            <w:proofErr w:type="spellStart"/>
            <w:r w:rsidRPr="003602C3">
              <w:rPr>
                <w:sz w:val="22"/>
                <w:szCs w:val="22"/>
              </w:rPr>
              <w:t>афроамериканский</w:t>
            </w:r>
            <w:proofErr w:type="spellEnd"/>
            <w:r w:rsidRPr="003602C3">
              <w:rPr>
                <w:sz w:val="22"/>
                <w:szCs w:val="22"/>
              </w:rPr>
              <w:t xml:space="preserve"> джазовий танець. Останній був привезений неграми-рабами з Африки, але історично склався і еволюціонував саме в США. Художня особливість джазового танцю – досконала свобода рухів всього тіла танцівника і окремих частин тіла як по горизонталі, так і по вертикалі сценічного простору. Джазовий танець – це перш за все втілення емоцій танцюриста, це танець відчуттів, а не форми або ідеї, як це відбувається в танці модерн. Слово «джаз» як іменник означає «сила, поривчастість, екстаз» і як дієслово – «збуджувати, активізувати, захоплювати». </w:t>
            </w:r>
          </w:p>
          <w:p w:rsidR="000507A3" w:rsidRPr="003602C3" w:rsidRDefault="000507A3" w:rsidP="00A67DDD">
            <w:pPr>
              <w:pStyle w:val="a9"/>
              <w:spacing w:before="0" w:beforeAutospacing="0" w:after="0" w:afterAutospacing="0"/>
              <w:ind w:right="-111"/>
            </w:pPr>
            <w:r w:rsidRPr="003602C3">
              <w:rPr>
                <w:sz w:val="22"/>
                <w:szCs w:val="22"/>
              </w:rPr>
              <w:t xml:space="preserve">Експерименти в області руху почалися ще в середині ХІХ ст. У дослівному перекладі танець модерн – сучасний танець. Надалі цей термін став власним ім’ям напряму в хореографії. Ця система танцю пов'язана з іменами великих виконавців і хореографів. На відміну від джазового або класичного танцю цей напрям створювався на основі творчості тієї чи іншої конкретної особи. У танці модерн істотною є </w:t>
            </w:r>
            <w:r w:rsidRPr="003602C3">
              <w:rPr>
                <w:sz w:val="22"/>
                <w:szCs w:val="22"/>
              </w:rPr>
              <w:lastRenderedPageBreak/>
              <w:t xml:space="preserve">спроба виконавця збудувати зв’язок між формою танцю і своїм внутрішнім станом. Більшість стилів модерн танцю сформувалися під впливом якої-небудь чітко викладеної філософської думки або певного бачення світу. </w:t>
            </w:r>
          </w:p>
          <w:p w:rsidR="000507A3" w:rsidRPr="003602C3" w:rsidRDefault="000507A3" w:rsidP="00A67DDD">
            <w:pPr>
              <w:pStyle w:val="a9"/>
              <w:spacing w:before="0" w:beforeAutospacing="0" w:after="0" w:afterAutospacing="0"/>
              <w:ind w:right="-111"/>
            </w:pPr>
            <w:r w:rsidRPr="003602C3">
              <w:rPr>
                <w:sz w:val="22"/>
                <w:szCs w:val="22"/>
              </w:rPr>
              <w:t xml:space="preserve">Видатними представниками сучасних напрямків класичного танцю вважаються Марта Грехем, Доріс </w:t>
            </w:r>
            <w:proofErr w:type="spellStart"/>
            <w:r w:rsidRPr="003602C3">
              <w:rPr>
                <w:sz w:val="22"/>
                <w:szCs w:val="22"/>
              </w:rPr>
              <w:t>Хамфрі</w:t>
            </w:r>
            <w:proofErr w:type="spellEnd"/>
            <w:r w:rsidRPr="003602C3">
              <w:rPr>
                <w:sz w:val="22"/>
                <w:szCs w:val="22"/>
              </w:rPr>
              <w:t xml:space="preserve">, </w:t>
            </w:r>
            <w:proofErr w:type="spellStart"/>
            <w:r w:rsidRPr="003602C3">
              <w:rPr>
                <w:sz w:val="22"/>
                <w:szCs w:val="22"/>
              </w:rPr>
              <w:t>Чарлз</w:t>
            </w:r>
            <w:proofErr w:type="spellEnd"/>
            <w:r w:rsidRPr="003602C3">
              <w:rPr>
                <w:sz w:val="22"/>
                <w:szCs w:val="22"/>
              </w:rPr>
              <w:t xml:space="preserve"> </w:t>
            </w:r>
            <w:proofErr w:type="spellStart"/>
            <w:r w:rsidRPr="003602C3">
              <w:rPr>
                <w:sz w:val="22"/>
                <w:szCs w:val="22"/>
              </w:rPr>
              <w:t>Вейдман</w:t>
            </w:r>
            <w:proofErr w:type="spellEnd"/>
            <w:r w:rsidRPr="003602C3">
              <w:rPr>
                <w:sz w:val="22"/>
                <w:szCs w:val="22"/>
              </w:rPr>
              <w:t xml:space="preserve">, </w:t>
            </w:r>
            <w:proofErr w:type="spellStart"/>
            <w:r w:rsidRPr="003602C3">
              <w:rPr>
                <w:sz w:val="22"/>
                <w:szCs w:val="22"/>
              </w:rPr>
              <w:t>Хелен</w:t>
            </w:r>
            <w:proofErr w:type="spellEnd"/>
            <w:r w:rsidRPr="003602C3">
              <w:rPr>
                <w:sz w:val="22"/>
                <w:szCs w:val="22"/>
              </w:rPr>
              <w:t xml:space="preserve"> </w:t>
            </w:r>
            <w:proofErr w:type="spellStart"/>
            <w:r w:rsidRPr="003602C3">
              <w:rPr>
                <w:sz w:val="22"/>
                <w:szCs w:val="22"/>
              </w:rPr>
              <w:t>Таміріс</w:t>
            </w:r>
            <w:proofErr w:type="spellEnd"/>
            <w:r w:rsidRPr="003602C3">
              <w:rPr>
                <w:sz w:val="22"/>
                <w:szCs w:val="22"/>
              </w:rPr>
              <w:t xml:space="preserve">, </w:t>
            </w:r>
            <w:proofErr w:type="spellStart"/>
            <w:r w:rsidRPr="003602C3">
              <w:rPr>
                <w:sz w:val="22"/>
                <w:szCs w:val="22"/>
              </w:rPr>
              <w:t>Ханья</w:t>
            </w:r>
            <w:proofErr w:type="spellEnd"/>
            <w:r w:rsidRPr="003602C3">
              <w:rPr>
                <w:sz w:val="22"/>
                <w:szCs w:val="22"/>
              </w:rPr>
              <w:t xml:space="preserve"> </w:t>
            </w:r>
            <w:proofErr w:type="spellStart"/>
            <w:r w:rsidRPr="003602C3">
              <w:rPr>
                <w:sz w:val="22"/>
                <w:szCs w:val="22"/>
              </w:rPr>
              <w:t>Хольм</w:t>
            </w:r>
            <w:proofErr w:type="spellEnd"/>
            <w:r w:rsidRPr="003602C3">
              <w:rPr>
                <w:sz w:val="22"/>
                <w:szCs w:val="22"/>
              </w:rPr>
              <w:t xml:space="preserve">. Їх заслуга полягає перш за все в тому, що кожен з них був не тільки блискучим хореографом і виконавцем, але і педагогом, що створив свою систему підготовки танцівників. Коріння імпровізації як дослідження лежить в першій половині ХХ ст. Серед багатьох течій, які вплинули на розвиток цієї категорії можна назвати розвиток гімнастики </w:t>
            </w:r>
            <w:proofErr w:type="spellStart"/>
            <w:r w:rsidRPr="003602C3">
              <w:rPr>
                <w:sz w:val="22"/>
                <w:szCs w:val="22"/>
              </w:rPr>
              <w:t>Дельсарта</w:t>
            </w:r>
            <w:proofErr w:type="spellEnd"/>
            <w:r w:rsidRPr="003602C3">
              <w:rPr>
                <w:sz w:val="22"/>
                <w:szCs w:val="22"/>
              </w:rPr>
              <w:t xml:space="preserve">, філософію Джона </w:t>
            </w:r>
            <w:proofErr w:type="spellStart"/>
            <w:r w:rsidRPr="003602C3">
              <w:rPr>
                <w:sz w:val="22"/>
                <w:szCs w:val="22"/>
              </w:rPr>
              <w:t>Дбюарі</w:t>
            </w:r>
            <w:proofErr w:type="spellEnd"/>
            <w:r w:rsidRPr="003602C3">
              <w:rPr>
                <w:sz w:val="22"/>
                <w:szCs w:val="22"/>
              </w:rPr>
              <w:t xml:space="preserve">, експерименти засновників танцю Модерн. Такі балетмейстери як </w:t>
            </w:r>
            <w:proofErr w:type="spellStart"/>
            <w:r w:rsidRPr="003602C3">
              <w:rPr>
                <w:sz w:val="22"/>
                <w:szCs w:val="22"/>
              </w:rPr>
              <w:t>М.Грехем</w:t>
            </w:r>
            <w:proofErr w:type="spellEnd"/>
            <w:r w:rsidRPr="003602C3">
              <w:rPr>
                <w:sz w:val="22"/>
                <w:szCs w:val="22"/>
              </w:rPr>
              <w:t xml:space="preserve">, </w:t>
            </w:r>
            <w:proofErr w:type="spellStart"/>
            <w:r w:rsidRPr="003602C3">
              <w:rPr>
                <w:sz w:val="22"/>
                <w:szCs w:val="22"/>
              </w:rPr>
              <w:t>Д.Хамфри</w:t>
            </w:r>
            <w:proofErr w:type="spellEnd"/>
            <w:r w:rsidRPr="003602C3">
              <w:rPr>
                <w:sz w:val="22"/>
                <w:szCs w:val="22"/>
              </w:rPr>
              <w:t xml:space="preserve">, </w:t>
            </w:r>
            <w:proofErr w:type="spellStart"/>
            <w:r w:rsidRPr="003602C3">
              <w:rPr>
                <w:sz w:val="22"/>
                <w:szCs w:val="22"/>
              </w:rPr>
              <w:t>Ч.Вейдман</w:t>
            </w:r>
            <w:proofErr w:type="spellEnd"/>
            <w:r w:rsidRPr="003602C3">
              <w:rPr>
                <w:sz w:val="22"/>
                <w:szCs w:val="22"/>
              </w:rPr>
              <w:t xml:space="preserve"> на початку своєї діяльності, імпровізуючи, знаходили нові засоби для втілення свого задуму, розкриття власного бачення світу через мистецтво хореографії.</w:t>
            </w:r>
          </w:p>
        </w:tc>
        <w:tc>
          <w:tcPr>
            <w:tcW w:w="1417" w:type="dxa"/>
            <w:tcBorders>
              <w:top w:val="single" w:sz="4" w:space="0" w:color="auto"/>
              <w:left w:val="single" w:sz="4" w:space="0" w:color="auto"/>
              <w:bottom w:val="single" w:sz="4" w:space="0" w:color="auto"/>
              <w:right w:val="single" w:sz="4" w:space="0" w:color="auto"/>
            </w:tcBorders>
          </w:tcPr>
          <w:p w:rsidR="000507A3" w:rsidRPr="003602C3" w:rsidRDefault="007E427E" w:rsidP="00A67DDD">
            <w:pPr>
              <w:ind w:right="-111"/>
              <w:rPr>
                <w:lang w:val="uk-UA"/>
              </w:rPr>
            </w:pPr>
            <w:r w:rsidRPr="003602C3">
              <w:rPr>
                <w:sz w:val="22"/>
                <w:szCs w:val="22"/>
                <w:lang w:val="uk-UA"/>
              </w:rPr>
              <w:lastRenderedPageBreak/>
              <w:t>практичне заняття (само</w:t>
            </w:r>
            <w:bookmarkStart w:id="0" w:name="_GoBack"/>
            <w:bookmarkEnd w:id="0"/>
            <w:r w:rsidRPr="003602C3">
              <w:rPr>
                <w:sz w:val="22"/>
                <w:szCs w:val="22"/>
                <w:lang w:val="uk-UA"/>
              </w:rPr>
              <w:t>стійна,  робота)</w:t>
            </w:r>
          </w:p>
        </w:tc>
        <w:tc>
          <w:tcPr>
            <w:tcW w:w="6379" w:type="dxa"/>
            <w:gridSpan w:val="2"/>
            <w:tcBorders>
              <w:top w:val="single" w:sz="4" w:space="0" w:color="auto"/>
              <w:left w:val="single" w:sz="4" w:space="0" w:color="auto"/>
              <w:bottom w:val="single" w:sz="4" w:space="0" w:color="auto"/>
              <w:right w:val="single" w:sz="4" w:space="0" w:color="auto"/>
            </w:tcBorders>
          </w:tcPr>
          <w:p w:rsidR="000507A3" w:rsidRPr="003602C3" w:rsidRDefault="000507A3" w:rsidP="00232387">
            <w:pPr>
              <w:numPr>
                <w:ilvl w:val="0"/>
                <w:numId w:val="41"/>
              </w:numPr>
              <w:tabs>
                <w:tab w:val="clear" w:pos="720"/>
                <w:tab w:val="left" w:pos="352"/>
                <w:tab w:val="left" w:pos="709"/>
                <w:tab w:val="left" w:pos="993"/>
                <w:tab w:val="left" w:pos="1134"/>
              </w:tabs>
              <w:suppressAutoHyphens/>
              <w:ind w:left="0" w:right="-111" w:firstLine="0"/>
              <w:rPr>
                <w:lang w:val="uk-UA"/>
              </w:rPr>
            </w:pPr>
            <w:proofErr w:type="spellStart"/>
            <w:r w:rsidRPr="003602C3">
              <w:rPr>
                <w:sz w:val="22"/>
                <w:szCs w:val="22"/>
                <w:lang w:val="uk-UA"/>
              </w:rPr>
              <w:t>Пастернакова</w:t>
            </w:r>
            <w:proofErr w:type="spellEnd"/>
            <w:r w:rsidRPr="003602C3">
              <w:rPr>
                <w:sz w:val="22"/>
                <w:szCs w:val="22"/>
                <w:lang w:val="uk-UA"/>
              </w:rPr>
              <w:t xml:space="preserve"> М. Українська жінка в хореографії. – Вінніпег, Едмонтон: Накладом Союзу України Канади з фундації ім. Наталії Кобринської, 1963. – 216 с.</w:t>
            </w:r>
          </w:p>
          <w:p w:rsidR="000507A3" w:rsidRPr="003602C3" w:rsidRDefault="000507A3" w:rsidP="00232387">
            <w:pPr>
              <w:numPr>
                <w:ilvl w:val="0"/>
                <w:numId w:val="41"/>
              </w:numPr>
              <w:tabs>
                <w:tab w:val="clear" w:pos="720"/>
                <w:tab w:val="left" w:pos="352"/>
                <w:tab w:val="left" w:pos="709"/>
                <w:tab w:val="left" w:pos="993"/>
                <w:tab w:val="left" w:pos="1134"/>
              </w:tabs>
              <w:suppressAutoHyphens/>
              <w:ind w:left="0" w:right="-111" w:firstLine="0"/>
              <w:rPr>
                <w:lang w:val="uk-UA"/>
              </w:rPr>
            </w:pPr>
            <w:r w:rsidRPr="003602C3">
              <w:rPr>
                <w:sz w:val="22"/>
                <w:szCs w:val="22"/>
                <w:lang w:val="uk-UA"/>
              </w:rPr>
              <w:t xml:space="preserve">Плахотнюк О. Стилі та напрямки сучасного хореографічного мистецтва – Львів. ЦТДЮГ, 2009. – 80с. </w:t>
            </w:r>
          </w:p>
          <w:p w:rsidR="000507A3" w:rsidRPr="003602C3" w:rsidRDefault="000507A3" w:rsidP="00232387">
            <w:pPr>
              <w:numPr>
                <w:ilvl w:val="0"/>
                <w:numId w:val="41"/>
              </w:numPr>
              <w:tabs>
                <w:tab w:val="clear" w:pos="720"/>
                <w:tab w:val="left" w:pos="352"/>
                <w:tab w:val="left" w:pos="709"/>
                <w:tab w:val="left" w:pos="993"/>
                <w:tab w:val="left" w:pos="1134"/>
              </w:tabs>
              <w:suppressAutoHyphens/>
              <w:ind w:left="0" w:right="-111" w:firstLine="0"/>
              <w:rPr>
                <w:lang w:val="uk-UA"/>
              </w:rPr>
            </w:pPr>
            <w:r w:rsidRPr="003602C3">
              <w:rPr>
                <w:sz w:val="22"/>
                <w:szCs w:val="22"/>
                <w:lang w:val="uk-UA"/>
              </w:rPr>
              <w:t xml:space="preserve">Поляков С. </w:t>
            </w:r>
            <w:proofErr w:type="spellStart"/>
            <w:r w:rsidRPr="003602C3">
              <w:rPr>
                <w:sz w:val="22"/>
                <w:szCs w:val="22"/>
                <w:lang w:val="uk-UA"/>
              </w:rPr>
              <w:t>Основы</w:t>
            </w:r>
            <w:proofErr w:type="spellEnd"/>
            <w:r w:rsidRPr="003602C3">
              <w:rPr>
                <w:sz w:val="22"/>
                <w:szCs w:val="22"/>
                <w:lang w:val="uk-UA"/>
              </w:rPr>
              <w:t xml:space="preserve"> </w:t>
            </w:r>
            <w:proofErr w:type="spellStart"/>
            <w:r w:rsidRPr="003602C3">
              <w:rPr>
                <w:sz w:val="22"/>
                <w:szCs w:val="22"/>
                <w:lang w:val="uk-UA"/>
              </w:rPr>
              <w:t>современного</w:t>
            </w:r>
            <w:proofErr w:type="spellEnd"/>
            <w:r w:rsidRPr="003602C3">
              <w:rPr>
                <w:sz w:val="22"/>
                <w:szCs w:val="22"/>
                <w:lang w:val="uk-UA"/>
              </w:rPr>
              <w:t xml:space="preserve"> </w:t>
            </w:r>
            <w:proofErr w:type="spellStart"/>
            <w:r w:rsidRPr="003602C3">
              <w:rPr>
                <w:sz w:val="22"/>
                <w:szCs w:val="22"/>
                <w:lang w:val="uk-UA"/>
              </w:rPr>
              <w:t>танца</w:t>
            </w:r>
            <w:proofErr w:type="spellEnd"/>
            <w:r w:rsidRPr="003602C3">
              <w:rPr>
                <w:sz w:val="22"/>
                <w:szCs w:val="22"/>
                <w:lang w:val="uk-UA"/>
              </w:rPr>
              <w:t xml:space="preserve">. – Ростов на дону: </w:t>
            </w:r>
            <w:proofErr w:type="spellStart"/>
            <w:r w:rsidRPr="003602C3">
              <w:rPr>
                <w:sz w:val="22"/>
                <w:szCs w:val="22"/>
                <w:lang w:val="uk-UA"/>
              </w:rPr>
              <w:t>Феникс</w:t>
            </w:r>
            <w:proofErr w:type="spellEnd"/>
            <w:r w:rsidRPr="003602C3">
              <w:rPr>
                <w:sz w:val="22"/>
                <w:szCs w:val="22"/>
                <w:lang w:val="uk-UA"/>
              </w:rPr>
              <w:t>, 2005. – 80 с.</w:t>
            </w:r>
          </w:p>
          <w:p w:rsidR="000507A3" w:rsidRPr="003602C3" w:rsidRDefault="000507A3" w:rsidP="00232387">
            <w:pPr>
              <w:numPr>
                <w:ilvl w:val="0"/>
                <w:numId w:val="41"/>
              </w:numPr>
              <w:tabs>
                <w:tab w:val="clear" w:pos="720"/>
                <w:tab w:val="left" w:pos="352"/>
                <w:tab w:val="left" w:pos="709"/>
                <w:tab w:val="left" w:pos="993"/>
                <w:tab w:val="left" w:pos="1134"/>
              </w:tabs>
              <w:suppressAutoHyphens/>
              <w:ind w:left="0" w:right="-111" w:firstLine="0"/>
              <w:rPr>
                <w:lang w:val="uk-UA"/>
              </w:rPr>
            </w:pPr>
            <w:r w:rsidRPr="003602C3">
              <w:rPr>
                <w:sz w:val="22"/>
                <w:szCs w:val="22"/>
                <w:lang w:val="uk-UA"/>
              </w:rPr>
              <w:t xml:space="preserve">Секрет </w:t>
            </w:r>
            <w:proofErr w:type="spellStart"/>
            <w:r w:rsidRPr="003602C3">
              <w:rPr>
                <w:sz w:val="22"/>
                <w:szCs w:val="22"/>
                <w:lang w:val="uk-UA"/>
              </w:rPr>
              <w:t>танца</w:t>
            </w:r>
            <w:proofErr w:type="spellEnd"/>
            <w:r w:rsidRPr="003602C3">
              <w:rPr>
                <w:sz w:val="22"/>
                <w:szCs w:val="22"/>
                <w:lang w:val="uk-UA"/>
              </w:rPr>
              <w:t xml:space="preserve">. / Состав. Т. </w:t>
            </w:r>
            <w:proofErr w:type="spellStart"/>
            <w:r w:rsidRPr="003602C3">
              <w:rPr>
                <w:sz w:val="22"/>
                <w:szCs w:val="22"/>
                <w:lang w:val="uk-UA"/>
              </w:rPr>
              <w:t>Васильева</w:t>
            </w:r>
            <w:proofErr w:type="spellEnd"/>
            <w:r w:rsidRPr="003602C3">
              <w:rPr>
                <w:sz w:val="22"/>
                <w:szCs w:val="22"/>
                <w:lang w:val="uk-UA"/>
              </w:rPr>
              <w:t xml:space="preserve">. – </w:t>
            </w:r>
            <w:proofErr w:type="spellStart"/>
            <w:r w:rsidRPr="003602C3">
              <w:rPr>
                <w:sz w:val="22"/>
                <w:szCs w:val="22"/>
                <w:lang w:val="uk-UA"/>
              </w:rPr>
              <w:t>Санк</w:t>
            </w:r>
            <w:proofErr w:type="spellEnd"/>
            <w:r w:rsidRPr="003602C3">
              <w:rPr>
                <w:sz w:val="22"/>
                <w:szCs w:val="22"/>
                <w:lang w:val="uk-UA"/>
              </w:rPr>
              <w:t>-Петербург: ТОО "</w:t>
            </w:r>
            <w:proofErr w:type="spellStart"/>
            <w:r w:rsidRPr="003602C3">
              <w:rPr>
                <w:sz w:val="22"/>
                <w:szCs w:val="22"/>
                <w:lang w:val="uk-UA"/>
              </w:rPr>
              <w:t>Диамант</w:t>
            </w:r>
            <w:proofErr w:type="spellEnd"/>
            <w:r w:rsidRPr="003602C3">
              <w:rPr>
                <w:sz w:val="22"/>
                <w:szCs w:val="22"/>
                <w:lang w:val="uk-UA"/>
              </w:rPr>
              <w:t>", ООО "</w:t>
            </w:r>
            <w:proofErr w:type="spellStart"/>
            <w:r w:rsidRPr="003602C3">
              <w:rPr>
                <w:sz w:val="22"/>
                <w:szCs w:val="22"/>
                <w:lang w:val="uk-UA"/>
              </w:rPr>
              <w:t>Золотой</w:t>
            </w:r>
            <w:proofErr w:type="spellEnd"/>
            <w:r w:rsidRPr="003602C3">
              <w:rPr>
                <w:sz w:val="22"/>
                <w:szCs w:val="22"/>
                <w:lang w:val="uk-UA"/>
              </w:rPr>
              <w:t xml:space="preserve"> </w:t>
            </w:r>
            <w:proofErr w:type="spellStart"/>
            <w:r w:rsidRPr="003602C3">
              <w:rPr>
                <w:sz w:val="22"/>
                <w:szCs w:val="22"/>
                <w:lang w:val="uk-UA"/>
              </w:rPr>
              <w:t>век</w:t>
            </w:r>
            <w:proofErr w:type="spellEnd"/>
            <w:r w:rsidRPr="003602C3">
              <w:rPr>
                <w:sz w:val="22"/>
                <w:szCs w:val="22"/>
                <w:lang w:val="uk-UA"/>
              </w:rPr>
              <w:t>", 1997. – 480 с.</w:t>
            </w:r>
          </w:p>
          <w:p w:rsidR="000507A3" w:rsidRPr="003602C3" w:rsidRDefault="000507A3" w:rsidP="00232387">
            <w:pPr>
              <w:numPr>
                <w:ilvl w:val="0"/>
                <w:numId w:val="41"/>
              </w:numPr>
              <w:tabs>
                <w:tab w:val="clear" w:pos="720"/>
                <w:tab w:val="left" w:pos="352"/>
                <w:tab w:val="left" w:pos="709"/>
                <w:tab w:val="left" w:pos="993"/>
                <w:tab w:val="left" w:pos="1134"/>
              </w:tabs>
              <w:suppressAutoHyphens/>
              <w:ind w:left="0" w:right="-111" w:firstLine="0"/>
              <w:rPr>
                <w:lang w:val="uk-UA"/>
              </w:rPr>
            </w:pPr>
            <w:proofErr w:type="spellStart"/>
            <w:r w:rsidRPr="003602C3">
              <w:rPr>
                <w:sz w:val="22"/>
                <w:szCs w:val="22"/>
                <w:lang w:val="uk-UA"/>
              </w:rPr>
              <w:t>Шариков</w:t>
            </w:r>
            <w:proofErr w:type="spellEnd"/>
            <w:r w:rsidRPr="003602C3">
              <w:rPr>
                <w:sz w:val="22"/>
                <w:szCs w:val="22"/>
                <w:lang w:val="uk-UA"/>
              </w:rPr>
              <w:t xml:space="preserve"> Д. І. Класифікація сучасної хореографії. – К.: Видавець Карпенко В. М., 2008. – 168 с.</w:t>
            </w:r>
          </w:p>
        </w:tc>
        <w:tc>
          <w:tcPr>
            <w:tcW w:w="851" w:type="dxa"/>
            <w:tcBorders>
              <w:top w:val="single" w:sz="4" w:space="0" w:color="auto"/>
              <w:left w:val="single" w:sz="4" w:space="0" w:color="auto"/>
              <w:bottom w:val="single" w:sz="4" w:space="0" w:color="auto"/>
              <w:right w:val="single" w:sz="4" w:space="0" w:color="auto"/>
            </w:tcBorders>
          </w:tcPr>
          <w:p w:rsidR="000507A3" w:rsidRPr="003602C3" w:rsidRDefault="007E427E" w:rsidP="000507A3">
            <w:pPr>
              <w:ind w:right="-111"/>
              <w:rPr>
                <w:lang w:val="uk-UA"/>
              </w:rPr>
            </w:pPr>
            <w:r w:rsidRPr="003602C3">
              <w:rPr>
                <w:sz w:val="22"/>
                <w:szCs w:val="22"/>
                <w:lang w:val="uk-UA"/>
              </w:rPr>
              <w:t>2</w:t>
            </w:r>
          </w:p>
        </w:tc>
        <w:tc>
          <w:tcPr>
            <w:tcW w:w="850" w:type="dxa"/>
            <w:tcBorders>
              <w:top w:val="single" w:sz="4" w:space="0" w:color="auto"/>
              <w:left w:val="single" w:sz="4" w:space="0" w:color="auto"/>
              <w:bottom w:val="single" w:sz="4" w:space="0" w:color="auto"/>
              <w:right w:val="single" w:sz="4" w:space="0" w:color="auto"/>
            </w:tcBorders>
          </w:tcPr>
          <w:p w:rsidR="000507A3" w:rsidRPr="003602C3" w:rsidRDefault="000507A3" w:rsidP="000507A3">
            <w:pPr>
              <w:ind w:right="-111"/>
              <w:rPr>
                <w:lang w:val="uk-UA"/>
              </w:rPr>
            </w:pPr>
          </w:p>
        </w:tc>
      </w:tr>
      <w:tr w:rsidR="000507A3" w:rsidRPr="003602C3" w:rsidTr="00697012">
        <w:tc>
          <w:tcPr>
            <w:tcW w:w="781" w:type="dxa"/>
            <w:tcBorders>
              <w:top w:val="single" w:sz="4" w:space="0" w:color="auto"/>
              <w:left w:val="single" w:sz="4" w:space="0" w:color="auto"/>
              <w:bottom w:val="single" w:sz="4" w:space="0" w:color="auto"/>
              <w:right w:val="single" w:sz="4" w:space="0" w:color="auto"/>
            </w:tcBorders>
          </w:tcPr>
          <w:p w:rsidR="000507A3" w:rsidRPr="003602C3" w:rsidRDefault="007E427E" w:rsidP="00A67DDD">
            <w:pPr>
              <w:ind w:right="-111"/>
              <w:rPr>
                <w:lang w:val="uk-UA"/>
              </w:rPr>
            </w:pPr>
            <w:r w:rsidRPr="003602C3">
              <w:rPr>
                <w:sz w:val="22"/>
                <w:szCs w:val="22"/>
                <w:lang w:val="uk-UA"/>
              </w:rPr>
              <w:lastRenderedPageBreak/>
              <w:t>10</w:t>
            </w:r>
          </w:p>
        </w:tc>
        <w:tc>
          <w:tcPr>
            <w:tcW w:w="4822" w:type="dxa"/>
            <w:gridSpan w:val="2"/>
            <w:tcBorders>
              <w:top w:val="single" w:sz="4" w:space="0" w:color="auto"/>
              <w:left w:val="single" w:sz="4" w:space="0" w:color="auto"/>
              <w:bottom w:val="single" w:sz="4" w:space="0" w:color="auto"/>
              <w:right w:val="single" w:sz="4" w:space="0" w:color="auto"/>
            </w:tcBorders>
          </w:tcPr>
          <w:p w:rsidR="000507A3" w:rsidRPr="003602C3" w:rsidRDefault="000507A3" w:rsidP="00A67DDD">
            <w:pPr>
              <w:tabs>
                <w:tab w:val="left" w:pos="284"/>
                <w:tab w:val="left" w:pos="567"/>
              </w:tabs>
              <w:ind w:right="-111"/>
              <w:rPr>
                <w:b/>
                <w:lang w:val="uk-UA"/>
              </w:rPr>
            </w:pPr>
            <w:r w:rsidRPr="003602C3">
              <w:rPr>
                <w:b/>
                <w:sz w:val="22"/>
                <w:szCs w:val="22"/>
                <w:lang w:val="uk-UA"/>
              </w:rPr>
              <w:t>Тема 30. Основні поняття сучасного танцю. Стилі та напрямки сучасного хореографічного мистецтва</w:t>
            </w:r>
          </w:p>
          <w:p w:rsidR="000507A3" w:rsidRPr="003602C3" w:rsidRDefault="000507A3" w:rsidP="00A67DDD">
            <w:pPr>
              <w:tabs>
                <w:tab w:val="left" w:pos="284"/>
                <w:tab w:val="left" w:pos="567"/>
              </w:tabs>
              <w:ind w:right="-111"/>
              <w:rPr>
                <w:b/>
                <w:lang w:val="uk-UA"/>
              </w:rPr>
            </w:pPr>
            <w:r w:rsidRPr="003602C3">
              <w:rPr>
                <w:sz w:val="22"/>
                <w:szCs w:val="22"/>
                <w:lang w:val="uk-UA"/>
              </w:rPr>
              <w:t>Основні поняття сучасного танцю. Стилі та напрямки сучасного хореографічного мистецтва.</w:t>
            </w:r>
          </w:p>
          <w:p w:rsidR="000507A3" w:rsidRPr="003602C3" w:rsidRDefault="000507A3" w:rsidP="00A67DDD">
            <w:pPr>
              <w:ind w:right="-111"/>
              <w:rPr>
                <w:lang w:val="uk-UA"/>
              </w:rPr>
            </w:pPr>
            <w:r w:rsidRPr="003602C3">
              <w:rPr>
                <w:sz w:val="22"/>
                <w:szCs w:val="22"/>
                <w:lang w:val="uk-UA"/>
              </w:rPr>
              <w:t xml:space="preserve">Принципи джазового танцю: ізоляції та </w:t>
            </w:r>
            <w:proofErr w:type="spellStart"/>
            <w:r w:rsidRPr="003602C3">
              <w:rPr>
                <w:sz w:val="22"/>
                <w:szCs w:val="22"/>
                <w:lang w:val="uk-UA"/>
              </w:rPr>
              <w:t>поліцентрії</w:t>
            </w:r>
            <w:proofErr w:type="spellEnd"/>
            <w:r w:rsidRPr="003602C3">
              <w:rPr>
                <w:sz w:val="22"/>
                <w:szCs w:val="22"/>
                <w:lang w:val="uk-UA"/>
              </w:rPr>
              <w:t>, поліметрії та поліритмії, напруження розслаблення, розширення та звуження.</w:t>
            </w:r>
          </w:p>
          <w:p w:rsidR="000507A3" w:rsidRPr="003602C3" w:rsidRDefault="000507A3" w:rsidP="00A67DDD">
            <w:pPr>
              <w:tabs>
                <w:tab w:val="left" w:pos="0"/>
              </w:tabs>
              <w:ind w:right="-111"/>
              <w:rPr>
                <w:lang w:val="uk-UA"/>
              </w:rPr>
            </w:pPr>
            <w:r w:rsidRPr="003602C3">
              <w:rPr>
                <w:sz w:val="22"/>
                <w:szCs w:val="22"/>
                <w:lang w:val="uk-UA"/>
              </w:rPr>
              <w:t xml:space="preserve">Основні поняття і термінологія предмету хореографія. Види та жанри хореографічного мистецтва. Теорії виникнення мистецтва танцю. Український народний танець. Жанри і тематичний поділ українських народних танців. Класичний танець. Історико-побутовий танець. </w:t>
            </w:r>
            <w:r w:rsidRPr="003602C3">
              <w:rPr>
                <w:sz w:val="22"/>
                <w:szCs w:val="22"/>
                <w:lang w:val="uk-UA"/>
              </w:rPr>
              <w:lastRenderedPageBreak/>
              <w:t>Спортивні (бальні) танці. Сучасний танець.</w:t>
            </w:r>
          </w:p>
          <w:p w:rsidR="000507A3" w:rsidRPr="003602C3" w:rsidRDefault="000507A3" w:rsidP="00A67DDD">
            <w:pPr>
              <w:tabs>
                <w:tab w:val="left" w:pos="0"/>
              </w:tabs>
              <w:ind w:right="-111"/>
              <w:rPr>
                <w:lang w:val="uk-UA"/>
              </w:rPr>
            </w:pPr>
            <w:r w:rsidRPr="003602C3">
              <w:rPr>
                <w:sz w:val="22"/>
                <w:szCs w:val="22"/>
                <w:lang w:val="uk-UA"/>
              </w:rPr>
              <w:t>Основні визначення сучасного хореографічного мистецтва. Тренаж сучасної пластики. Характеристика напрямків та стилів сучасного хореографічного мистецтва</w:t>
            </w:r>
          </w:p>
          <w:p w:rsidR="000507A3" w:rsidRPr="003602C3" w:rsidRDefault="000507A3" w:rsidP="00A67DDD">
            <w:pPr>
              <w:tabs>
                <w:tab w:val="left" w:pos="0"/>
              </w:tabs>
              <w:ind w:right="-111"/>
              <w:rPr>
                <w:lang w:val="uk-UA"/>
              </w:rPr>
            </w:pPr>
            <w:r w:rsidRPr="003602C3">
              <w:rPr>
                <w:sz w:val="22"/>
                <w:szCs w:val="22"/>
                <w:lang w:val="uk-UA"/>
              </w:rPr>
              <w:t>а) джаз танець;</w:t>
            </w:r>
          </w:p>
          <w:p w:rsidR="000507A3" w:rsidRPr="003602C3" w:rsidRDefault="000507A3" w:rsidP="00A67DDD">
            <w:pPr>
              <w:tabs>
                <w:tab w:val="left" w:pos="0"/>
              </w:tabs>
              <w:ind w:right="-111"/>
              <w:rPr>
                <w:lang w:val="uk-UA"/>
              </w:rPr>
            </w:pPr>
            <w:r w:rsidRPr="003602C3">
              <w:rPr>
                <w:sz w:val="22"/>
                <w:szCs w:val="22"/>
                <w:lang w:val="uk-UA"/>
              </w:rPr>
              <w:t>б) модерн танець;</w:t>
            </w:r>
          </w:p>
          <w:p w:rsidR="000507A3" w:rsidRPr="003602C3" w:rsidRDefault="000507A3" w:rsidP="00A67DDD">
            <w:pPr>
              <w:tabs>
                <w:tab w:val="left" w:pos="0"/>
              </w:tabs>
              <w:ind w:right="-111"/>
              <w:rPr>
                <w:lang w:val="uk-UA"/>
              </w:rPr>
            </w:pPr>
            <w:r w:rsidRPr="003602C3">
              <w:rPr>
                <w:sz w:val="22"/>
                <w:szCs w:val="22"/>
                <w:lang w:val="uk-UA"/>
              </w:rPr>
              <w:t>в) модерн-джаз танець;</w:t>
            </w:r>
          </w:p>
          <w:p w:rsidR="000507A3" w:rsidRPr="003602C3" w:rsidRDefault="000507A3" w:rsidP="00A67DDD">
            <w:pPr>
              <w:tabs>
                <w:tab w:val="left" w:pos="0"/>
              </w:tabs>
              <w:ind w:right="-111"/>
              <w:rPr>
                <w:lang w:val="uk-UA"/>
              </w:rPr>
            </w:pPr>
            <w:r w:rsidRPr="003602C3">
              <w:rPr>
                <w:sz w:val="22"/>
                <w:szCs w:val="22"/>
                <w:lang w:val="uk-UA"/>
              </w:rPr>
              <w:t>г) танець диско;</w:t>
            </w:r>
          </w:p>
          <w:p w:rsidR="000507A3" w:rsidRPr="003602C3" w:rsidRDefault="000507A3" w:rsidP="00A67DDD">
            <w:pPr>
              <w:tabs>
                <w:tab w:val="left" w:pos="0"/>
              </w:tabs>
              <w:ind w:right="-111"/>
              <w:rPr>
                <w:lang w:val="uk-UA"/>
              </w:rPr>
            </w:pPr>
            <w:r w:rsidRPr="003602C3">
              <w:rPr>
                <w:sz w:val="22"/>
                <w:szCs w:val="22"/>
                <w:lang w:val="uk-UA"/>
              </w:rPr>
              <w:t>д) танець хіп-хоп (мистецький напрям "Хіп-хоп");</w:t>
            </w:r>
          </w:p>
          <w:p w:rsidR="000507A3" w:rsidRPr="003602C3" w:rsidRDefault="000507A3" w:rsidP="00A67DDD">
            <w:pPr>
              <w:tabs>
                <w:tab w:val="left" w:pos="0"/>
              </w:tabs>
              <w:ind w:right="-111"/>
              <w:rPr>
                <w:lang w:val="uk-UA"/>
              </w:rPr>
            </w:pPr>
            <w:r w:rsidRPr="003602C3">
              <w:rPr>
                <w:sz w:val="22"/>
                <w:szCs w:val="22"/>
                <w:lang w:val="uk-UA"/>
              </w:rPr>
              <w:t xml:space="preserve">е) </w:t>
            </w:r>
            <w:proofErr w:type="spellStart"/>
            <w:r w:rsidRPr="003602C3">
              <w:rPr>
                <w:sz w:val="22"/>
                <w:szCs w:val="22"/>
                <w:lang w:val="uk-UA"/>
              </w:rPr>
              <w:t>брейк</w:t>
            </w:r>
            <w:proofErr w:type="spellEnd"/>
            <w:r w:rsidRPr="003602C3">
              <w:rPr>
                <w:sz w:val="22"/>
                <w:szCs w:val="22"/>
                <w:lang w:val="uk-UA"/>
              </w:rPr>
              <w:t xml:space="preserve"> танець; </w:t>
            </w:r>
          </w:p>
          <w:p w:rsidR="000507A3" w:rsidRPr="003602C3" w:rsidRDefault="000507A3" w:rsidP="00A67DDD">
            <w:pPr>
              <w:tabs>
                <w:tab w:val="left" w:pos="0"/>
              </w:tabs>
              <w:ind w:right="-111"/>
              <w:rPr>
                <w:lang w:val="uk-UA"/>
              </w:rPr>
            </w:pPr>
            <w:r w:rsidRPr="003602C3">
              <w:rPr>
                <w:sz w:val="22"/>
                <w:szCs w:val="22"/>
                <w:lang w:val="uk-UA"/>
              </w:rPr>
              <w:t xml:space="preserve">є) </w:t>
            </w:r>
            <w:proofErr w:type="spellStart"/>
            <w:r w:rsidRPr="003602C3">
              <w:rPr>
                <w:sz w:val="22"/>
                <w:szCs w:val="22"/>
                <w:lang w:val="uk-UA"/>
              </w:rPr>
              <w:t>фанки</w:t>
            </w:r>
            <w:proofErr w:type="spellEnd"/>
            <w:r w:rsidRPr="003602C3">
              <w:rPr>
                <w:sz w:val="22"/>
                <w:szCs w:val="22"/>
                <w:lang w:val="uk-UA"/>
              </w:rPr>
              <w:t>-джаз танець;</w:t>
            </w:r>
          </w:p>
          <w:p w:rsidR="000507A3" w:rsidRPr="003602C3" w:rsidRDefault="000507A3" w:rsidP="00A67DDD">
            <w:pPr>
              <w:tabs>
                <w:tab w:val="left" w:pos="0"/>
              </w:tabs>
              <w:ind w:right="-111"/>
              <w:rPr>
                <w:lang w:val="uk-UA"/>
              </w:rPr>
            </w:pPr>
            <w:r w:rsidRPr="003602C3">
              <w:rPr>
                <w:sz w:val="22"/>
                <w:szCs w:val="22"/>
                <w:lang w:val="uk-UA"/>
              </w:rPr>
              <w:t xml:space="preserve">ж) </w:t>
            </w:r>
            <w:proofErr w:type="spellStart"/>
            <w:r w:rsidRPr="003602C3">
              <w:rPr>
                <w:sz w:val="22"/>
                <w:szCs w:val="22"/>
                <w:lang w:val="uk-UA"/>
              </w:rPr>
              <w:t>фольк</w:t>
            </w:r>
            <w:proofErr w:type="spellEnd"/>
            <w:r w:rsidRPr="003602C3">
              <w:rPr>
                <w:sz w:val="22"/>
                <w:szCs w:val="22"/>
                <w:lang w:val="uk-UA"/>
              </w:rPr>
              <w:t xml:space="preserve"> джаз (народний танець в стилі джаз-модерн)</w:t>
            </w:r>
          </w:p>
        </w:tc>
        <w:tc>
          <w:tcPr>
            <w:tcW w:w="1417" w:type="dxa"/>
            <w:tcBorders>
              <w:top w:val="single" w:sz="4" w:space="0" w:color="auto"/>
              <w:left w:val="single" w:sz="4" w:space="0" w:color="auto"/>
              <w:bottom w:val="single" w:sz="4" w:space="0" w:color="auto"/>
              <w:right w:val="single" w:sz="4" w:space="0" w:color="auto"/>
            </w:tcBorders>
          </w:tcPr>
          <w:p w:rsidR="000507A3" w:rsidRPr="003602C3" w:rsidRDefault="007E427E" w:rsidP="00A67DDD">
            <w:pPr>
              <w:ind w:right="-111"/>
              <w:rPr>
                <w:lang w:val="uk-UA"/>
              </w:rPr>
            </w:pPr>
            <w:r w:rsidRPr="003602C3">
              <w:rPr>
                <w:sz w:val="22"/>
                <w:szCs w:val="22"/>
                <w:lang w:val="uk-UA"/>
              </w:rPr>
              <w:lastRenderedPageBreak/>
              <w:t>практичне заняття (самостійна,  робота)</w:t>
            </w:r>
          </w:p>
        </w:tc>
        <w:tc>
          <w:tcPr>
            <w:tcW w:w="6379" w:type="dxa"/>
            <w:gridSpan w:val="2"/>
            <w:tcBorders>
              <w:top w:val="single" w:sz="4" w:space="0" w:color="auto"/>
              <w:left w:val="single" w:sz="4" w:space="0" w:color="auto"/>
              <w:bottom w:val="single" w:sz="4" w:space="0" w:color="auto"/>
              <w:right w:val="single" w:sz="4" w:space="0" w:color="auto"/>
            </w:tcBorders>
          </w:tcPr>
          <w:p w:rsidR="000507A3" w:rsidRPr="003602C3" w:rsidRDefault="000507A3" w:rsidP="00232387">
            <w:pPr>
              <w:numPr>
                <w:ilvl w:val="0"/>
                <w:numId w:val="42"/>
              </w:numPr>
              <w:tabs>
                <w:tab w:val="left" w:pos="0"/>
                <w:tab w:val="left" w:pos="352"/>
                <w:tab w:val="left" w:pos="993"/>
                <w:tab w:val="left" w:pos="1134"/>
              </w:tabs>
              <w:suppressAutoHyphens/>
              <w:ind w:left="0" w:right="-111" w:firstLine="0"/>
              <w:rPr>
                <w:lang w:val="uk-UA"/>
              </w:rPr>
            </w:pPr>
            <w:proofErr w:type="spellStart"/>
            <w:r w:rsidRPr="003602C3">
              <w:rPr>
                <w:sz w:val="22"/>
                <w:szCs w:val="22"/>
                <w:lang w:val="uk-UA"/>
              </w:rPr>
              <w:t>Ерохин</w:t>
            </w:r>
            <w:proofErr w:type="spellEnd"/>
            <w:r w:rsidRPr="003602C3">
              <w:rPr>
                <w:sz w:val="22"/>
                <w:szCs w:val="22"/>
                <w:lang w:val="uk-UA"/>
              </w:rPr>
              <w:t xml:space="preserve"> О. Школа </w:t>
            </w:r>
            <w:proofErr w:type="spellStart"/>
            <w:r w:rsidRPr="003602C3">
              <w:rPr>
                <w:sz w:val="22"/>
                <w:szCs w:val="22"/>
                <w:lang w:val="uk-UA"/>
              </w:rPr>
              <w:t>танцев</w:t>
            </w:r>
            <w:proofErr w:type="spellEnd"/>
            <w:r w:rsidRPr="003602C3">
              <w:rPr>
                <w:sz w:val="22"/>
                <w:szCs w:val="22"/>
                <w:lang w:val="uk-UA"/>
              </w:rPr>
              <w:t xml:space="preserve"> для </w:t>
            </w:r>
            <w:proofErr w:type="spellStart"/>
            <w:r w:rsidRPr="003602C3">
              <w:rPr>
                <w:sz w:val="22"/>
                <w:szCs w:val="22"/>
                <w:lang w:val="uk-UA"/>
              </w:rPr>
              <w:t>детей</w:t>
            </w:r>
            <w:proofErr w:type="spellEnd"/>
            <w:r w:rsidRPr="003602C3">
              <w:rPr>
                <w:sz w:val="22"/>
                <w:szCs w:val="22"/>
                <w:lang w:val="uk-UA"/>
              </w:rPr>
              <w:t xml:space="preserve">. – Ростов на дону: </w:t>
            </w:r>
            <w:proofErr w:type="spellStart"/>
            <w:r w:rsidRPr="003602C3">
              <w:rPr>
                <w:sz w:val="22"/>
                <w:szCs w:val="22"/>
                <w:lang w:val="uk-UA"/>
              </w:rPr>
              <w:t>Феникс</w:t>
            </w:r>
            <w:proofErr w:type="spellEnd"/>
            <w:r w:rsidRPr="003602C3">
              <w:rPr>
                <w:sz w:val="22"/>
                <w:szCs w:val="22"/>
                <w:lang w:val="uk-UA"/>
              </w:rPr>
              <w:t>, 2003. 224 с.</w:t>
            </w:r>
          </w:p>
          <w:p w:rsidR="000507A3" w:rsidRPr="003602C3" w:rsidRDefault="000507A3" w:rsidP="00232387">
            <w:pPr>
              <w:numPr>
                <w:ilvl w:val="0"/>
                <w:numId w:val="42"/>
              </w:numPr>
              <w:tabs>
                <w:tab w:val="left" w:pos="0"/>
                <w:tab w:val="left" w:pos="352"/>
                <w:tab w:val="left" w:pos="993"/>
                <w:tab w:val="left" w:pos="1134"/>
              </w:tabs>
              <w:suppressAutoHyphens/>
              <w:ind w:left="0" w:right="-111" w:firstLine="0"/>
              <w:rPr>
                <w:lang w:val="uk-UA"/>
              </w:rPr>
            </w:pPr>
            <w:r w:rsidRPr="003602C3">
              <w:rPr>
                <w:sz w:val="22"/>
                <w:szCs w:val="22"/>
                <w:lang w:val="uk-UA"/>
              </w:rPr>
              <w:t xml:space="preserve">Плахотнюк О. Стилі та напрямки сучасного хореографічного мистецтва – Львів. ЦТДЮГ, 2009. – 80с. </w:t>
            </w:r>
          </w:p>
          <w:p w:rsidR="000507A3" w:rsidRPr="003602C3" w:rsidRDefault="000507A3" w:rsidP="00232387">
            <w:pPr>
              <w:numPr>
                <w:ilvl w:val="0"/>
                <w:numId w:val="42"/>
              </w:numPr>
              <w:tabs>
                <w:tab w:val="left" w:pos="0"/>
                <w:tab w:val="left" w:pos="352"/>
                <w:tab w:val="left" w:pos="993"/>
                <w:tab w:val="left" w:pos="1134"/>
              </w:tabs>
              <w:suppressAutoHyphens/>
              <w:ind w:left="0" w:right="-111" w:firstLine="0"/>
              <w:rPr>
                <w:lang w:val="uk-UA"/>
              </w:rPr>
            </w:pPr>
            <w:r w:rsidRPr="003602C3">
              <w:rPr>
                <w:sz w:val="22"/>
                <w:szCs w:val="22"/>
                <w:lang w:val="uk-UA"/>
              </w:rPr>
              <w:t xml:space="preserve">Поляков С. </w:t>
            </w:r>
            <w:proofErr w:type="spellStart"/>
            <w:r w:rsidRPr="003602C3">
              <w:rPr>
                <w:sz w:val="22"/>
                <w:szCs w:val="22"/>
                <w:lang w:val="uk-UA"/>
              </w:rPr>
              <w:t>Основы</w:t>
            </w:r>
            <w:proofErr w:type="spellEnd"/>
            <w:r w:rsidRPr="003602C3">
              <w:rPr>
                <w:sz w:val="22"/>
                <w:szCs w:val="22"/>
                <w:lang w:val="uk-UA"/>
              </w:rPr>
              <w:t xml:space="preserve"> </w:t>
            </w:r>
            <w:proofErr w:type="spellStart"/>
            <w:r w:rsidRPr="003602C3">
              <w:rPr>
                <w:sz w:val="22"/>
                <w:szCs w:val="22"/>
                <w:lang w:val="uk-UA"/>
              </w:rPr>
              <w:t>современного</w:t>
            </w:r>
            <w:proofErr w:type="spellEnd"/>
            <w:r w:rsidRPr="003602C3">
              <w:rPr>
                <w:sz w:val="22"/>
                <w:szCs w:val="22"/>
                <w:lang w:val="uk-UA"/>
              </w:rPr>
              <w:t xml:space="preserve"> </w:t>
            </w:r>
            <w:proofErr w:type="spellStart"/>
            <w:r w:rsidRPr="003602C3">
              <w:rPr>
                <w:sz w:val="22"/>
                <w:szCs w:val="22"/>
                <w:lang w:val="uk-UA"/>
              </w:rPr>
              <w:t>танца</w:t>
            </w:r>
            <w:proofErr w:type="spellEnd"/>
            <w:r w:rsidRPr="003602C3">
              <w:rPr>
                <w:sz w:val="22"/>
                <w:szCs w:val="22"/>
                <w:lang w:val="uk-UA"/>
              </w:rPr>
              <w:t xml:space="preserve">. – Ростов на дону: </w:t>
            </w:r>
            <w:proofErr w:type="spellStart"/>
            <w:r w:rsidRPr="003602C3">
              <w:rPr>
                <w:sz w:val="22"/>
                <w:szCs w:val="22"/>
                <w:lang w:val="uk-UA"/>
              </w:rPr>
              <w:t>Феникс</w:t>
            </w:r>
            <w:proofErr w:type="spellEnd"/>
            <w:r w:rsidRPr="003602C3">
              <w:rPr>
                <w:sz w:val="22"/>
                <w:szCs w:val="22"/>
                <w:lang w:val="uk-UA"/>
              </w:rPr>
              <w:t>, 2005. – 80 с.</w:t>
            </w:r>
          </w:p>
          <w:p w:rsidR="000507A3" w:rsidRPr="003602C3" w:rsidRDefault="000507A3" w:rsidP="00232387">
            <w:pPr>
              <w:numPr>
                <w:ilvl w:val="0"/>
                <w:numId w:val="42"/>
              </w:numPr>
              <w:tabs>
                <w:tab w:val="left" w:pos="0"/>
                <w:tab w:val="left" w:pos="352"/>
                <w:tab w:val="left" w:pos="993"/>
                <w:tab w:val="left" w:pos="1134"/>
              </w:tabs>
              <w:suppressAutoHyphens/>
              <w:ind w:left="0" w:right="-111" w:firstLine="0"/>
              <w:rPr>
                <w:lang w:val="uk-UA"/>
              </w:rPr>
            </w:pPr>
            <w:proofErr w:type="spellStart"/>
            <w:r w:rsidRPr="003602C3">
              <w:rPr>
                <w:sz w:val="22"/>
                <w:szCs w:val="22"/>
                <w:lang w:val="uk-UA"/>
              </w:rPr>
              <w:t>Пуртова</w:t>
            </w:r>
            <w:proofErr w:type="spellEnd"/>
            <w:r w:rsidRPr="003602C3">
              <w:rPr>
                <w:sz w:val="22"/>
                <w:szCs w:val="22"/>
                <w:lang w:val="uk-UA"/>
              </w:rPr>
              <w:t xml:space="preserve"> Т., Баликова А., </w:t>
            </w:r>
            <w:proofErr w:type="spellStart"/>
            <w:r w:rsidRPr="003602C3">
              <w:rPr>
                <w:sz w:val="22"/>
                <w:szCs w:val="22"/>
                <w:lang w:val="uk-UA"/>
              </w:rPr>
              <w:t>Кветная</w:t>
            </w:r>
            <w:proofErr w:type="spellEnd"/>
            <w:r w:rsidRPr="003602C3">
              <w:rPr>
                <w:sz w:val="22"/>
                <w:szCs w:val="22"/>
                <w:lang w:val="uk-UA"/>
              </w:rPr>
              <w:t xml:space="preserve"> О. Учите </w:t>
            </w:r>
            <w:proofErr w:type="spellStart"/>
            <w:r w:rsidRPr="003602C3">
              <w:rPr>
                <w:sz w:val="22"/>
                <w:szCs w:val="22"/>
                <w:lang w:val="uk-UA"/>
              </w:rPr>
              <w:t>детей</w:t>
            </w:r>
            <w:proofErr w:type="spellEnd"/>
            <w:r w:rsidRPr="003602C3">
              <w:rPr>
                <w:sz w:val="22"/>
                <w:szCs w:val="22"/>
                <w:lang w:val="uk-UA"/>
              </w:rPr>
              <w:t xml:space="preserve"> </w:t>
            </w:r>
            <w:proofErr w:type="spellStart"/>
            <w:r w:rsidRPr="003602C3">
              <w:rPr>
                <w:sz w:val="22"/>
                <w:szCs w:val="22"/>
                <w:lang w:val="uk-UA"/>
              </w:rPr>
              <w:t>танцевать</w:t>
            </w:r>
            <w:proofErr w:type="spellEnd"/>
            <w:r w:rsidRPr="003602C3">
              <w:rPr>
                <w:sz w:val="22"/>
                <w:szCs w:val="22"/>
                <w:lang w:val="uk-UA"/>
              </w:rPr>
              <w:t xml:space="preserve">: </w:t>
            </w:r>
            <w:proofErr w:type="spellStart"/>
            <w:r w:rsidRPr="003602C3">
              <w:rPr>
                <w:sz w:val="22"/>
                <w:szCs w:val="22"/>
                <w:lang w:val="uk-UA"/>
              </w:rPr>
              <w:t>Учебное</w:t>
            </w:r>
            <w:proofErr w:type="spellEnd"/>
            <w:r w:rsidRPr="003602C3">
              <w:rPr>
                <w:sz w:val="22"/>
                <w:szCs w:val="22"/>
                <w:lang w:val="uk-UA"/>
              </w:rPr>
              <w:t xml:space="preserve"> </w:t>
            </w:r>
            <w:proofErr w:type="spellStart"/>
            <w:r w:rsidRPr="003602C3">
              <w:rPr>
                <w:sz w:val="22"/>
                <w:szCs w:val="22"/>
                <w:lang w:val="uk-UA"/>
              </w:rPr>
              <w:t>пособие</w:t>
            </w:r>
            <w:proofErr w:type="spellEnd"/>
            <w:r w:rsidRPr="003602C3">
              <w:rPr>
                <w:sz w:val="22"/>
                <w:szCs w:val="22"/>
                <w:lang w:val="uk-UA"/>
              </w:rPr>
              <w:t xml:space="preserve"> для </w:t>
            </w:r>
            <w:proofErr w:type="spellStart"/>
            <w:r w:rsidRPr="003602C3">
              <w:rPr>
                <w:sz w:val="22"/>
                <w:szCs w:val="22"/>
                <w:lang w:val="uk-UA"/>
              </w:rPr>
              <w:t>студентов</w:t>
            </w:r>
            <w:proofErr w:type="spellEnd"/>
            <w:r w:rsidRPr="003602C3">
              <w:rPr>
                <w:sz w:val="22"/>
                <w:szCs w:val="22"/>
                <w:lang w:val="uk-UA"/>
              </w:rPr>
              <w:t xml:space="preserve"> </w:t>
            </w:r>
            <w:proofErr w:type="spellStart"/>
            <w:r w:rsidRPr="003602C3">
              <w:rPr>
                <w:sz w:val="22"/>
                <w:szCs w:val="22"/>
                <w:lang w:val="uk-UA"/>
              </w:rPr>
              <w:t>учреждений</w:t>
            </w:r>
            <w:proofErr w:type="spellEnd"/>
            <w:r w:rsidRPr="003602C3">
              <w:rPr>
                <w:sz w:val="22"/>
                <w:szCs w:val="22"/>
                <w:lang w:val="uk-UA"/>
              </w:rPr>
              <w:t xml:space="preserve"> </w:t>
            </w:r>
            <w:proofErr w:type="spellStart"/>
            <w:r w:rsidRPr="003602C3">
              <w:rPr>
                <w:sz w:val="22"/>
                <w:szCs w:val="22"/>
                <w:lang w:val="uk-UA"/>
              </w:rPr>
              <w:t>среднего</w:t>
            </w:r>
            <w:proofErr w:type="spellEnd"/>
            <w:r w:rsidRPr="003602C3">
              <w:rPr>
                <w:sz w:val="22"/>
                <w:szCs w:val="22"/>
                <w:lang w:val="uk-UA"/>
              </w:rPr>
              <w:t xml:space="preserve"> </w:t>
            </w:r>
            <w:proofErr w:type="spellStart"/>
            <w:r w:rsidRPr="003602C3">
              <w:rPr>
                <w:sz w:val="22"/>
                <w:szCs w:val="22"/>
                <w:lang w:val="uk-UA"/>
              </w:rPr>
              <w:t>профессионального</w:t>
            </w:r>
            <w:proofErr w:type="spellEnd"/>
            <w:r w:rsidRPr="003602C3">
              <w:rPr>
                <w:sz w:val="22"/>
                <w:szCs w:val="22"/>
                <w:lang w:val="uk-UA"/>
              </w:rPr>
              <w:t xml:space="preserve"> </w:t>
            </w:r>
            <w:proofErr w:type="spellStart"/>
            <w:r w:rsidRPr="003602C3">
              <w:rPr>
                <w:sz w:val="22"/>
                <w:szCs w:val="22"/>
                <w:lang w:val="uk-UA"/>
              </w:rPr>
              <w:t>образования</w:t>
            </w:r>
            <w:proofErr w:type="spellEnd"/>
            <w:r w:rsidRPr="003602C3">
              <w:rPr>
                <w:sz w:val="22"/>
                <w:szCs w:val="22"/>
                <w:lang w:val="uk-UA"/>
              </w:rPr>
              <w:t xml:space="preserve">. – М.: </w:t>
            </w:r>
            <w:proofErr w:type="spellStart"/>
            <w:r w:rsidRPr="003602C3">
              <w:rPr>
                <w:sz w:val="22"/>
                <w:szCs w:val="22"/>
                <w:lang w:val="uk-UA"/>
              </w:rPr>
              <w:t>Гуманитарный</w:t>
            </w:r>
            <w:proofErr w:type="spellEnd"/>
            <w:r w:rsidRPr="003602C3">
              <w:rPr>
                <w:sz w:val="22"/>
                <w:szCs w:val="22"/>
                <w:lang w:val="uk-UA"/>
              </w:rPr>
              <w:t xml:space="preserve"> </w:t>
            </w:r>
            <w:proofErr w:type="spellStart"/>
            <w:r w:rsidRPr="003602C3">
              <w:rPr>
                <w:sz w:val="22"/>
                <w:szCs w:val="22"/>
                <w:lang w:val="uk-UA"/>
              </w:rPr>
              <w:t>издательский</w:t>
            </w:r>
            <w:proofErr w:type="spellEnd"/>
            <w:r w:rsidRPr="003602C3">
              <w:rPr>
                <w:sz w:val="22"/>
                <w:szCs w:val="22"/>
                <w:lang w:val="uk-UA"/>
              </w:rPr>
              <w:t xml:space="preserve"> центр ВЛАДОС, 2003. – 256 с. </w:t>
            </w:r>
          </w:p>
          <w:p w:rsidR="000507A3" w:rsidRPr="003602C3" w:rsidRDefault="000507A3" w:rsidP="00232387">
            <w:pPr>
              <w:numPr>
                <w:ilvl w:val="0"/>
                <w:numId w:val="42"/>
              </w:numPr>
              <w:tabs>
                <w:tab w:val="left" w:pos="0"/>
                <w:tab w:val="left" w:pos="352"/>
                <w:tab w:val="left" w:pos="993"/>
                <w:tab w:val="left" w:pos="1134"/>
              </w:tabs>
              <w:suppressAutoHyphens/>
              <w:ind w:left="0" w:right="-111" w:firstLine="0"/>
              <w:rPr>
                <w:lang w:val="uk-UA"/>
              </w:rPr>
            </w:pPr>
            <w:proofErr w:type="spellStart"/>
            <w:r w:rsidRPr="003602C3">
              <w:rPr>
                <w:sz w:val="22"/>
                <w:szCs w:val="22"/>
                <w:lang w:val="uk-UA"/>
              </w:rPr>
              <w:t>Никитин</w:t>
            </w:r>
            <w:proofErr w:type="spellEnd"/>
            <w:r w:rsidRPr="003602C3">
              <w:rPr>
                <w:sz w:val="22"/>
                <w:szCs w:val="22"/>
                <w:lang w:val="uk-UA"/>
              </w:rPr>
              <w:t xml:space="preserve"> В. </w:t>
            </w:r>
            <w:proofErr w:type="spellStart"/>
            <w:r w:rsidRPr="003602C3">
              <w:rPr>
                <w:sz w:val="22"/>
                <w:szCs w:val="22"/>
                <w:lang w:val="uk-UA"/>
              </w:rPr>
              <w:t>Композиция</w:t>
            </w:r>
            <w:proofErr w:type="spellEnd"/>
            <w:r w:rsidRPr="003602C3">
              <w:rPr>
                <w:sz w:val="22"/>
                <w:szCs w:val="22"/>
                <w:lang w:val="uk-UA"/>
              </w:rPr>
              <w:t xml:space="preserve"> </w:t>
            </w:r>
            <w:proofErr w:type="spellStart"/>
            <w:r w:rsidRPr="003602C3">
              <w:rPr>
                <w:sz w:val="22"/>
                <w:szCs w:val="22"/>
                <w:lang w:val="uk-UA"/>
              </w:rPr>
              <w:t>урока</w:t>
            </w:r>
            <w:proofErr w:type="spellEnd"/>
            <w:r w:rsidRPr="003602C3">
              <w:rPr>
                <w:sz w:val="22"/>
                <w:szCs w:val="22"/>
                <w:lang w:val="uk-UA"/>
              </w:rPr>
              <w:t xml:space="preserve"> и методика </w:t>
            </w:r>
            <w:proofErr w:type="spellStart"/>
            <w:r w:rsidRPr="003602C3">
              <w:rPr>
                <w:sz w:val="22"/>
                <w:szCs w:val="22"/>
                <w:lang w:val="uk-UA"/>
              </w:rPr>
              <w:t>преподавания</w:t>
            </w:r>
            <w:proofErr w:type="spellEnd"/>
            <w:r w:rsidRPr="003602C3">
              <w:rPr>
                <w:sz w:val="22"/>
                <w:szCs w:val="22"/>
                <w:lang w:val="uk-UA"/>
              </w:rPr>
              <w:t xml:space="preserve"> модерн-джаз </w:t>
            </w:r>
            <w:proofErr w:type="spellStart"/>
            <w:r w:rsidRPr="003602C3">
              <w:rPr>
                <w:sz w:val="22"/>
                <w:szCs w:val="22"/>
                <w:lang w:val="uk-UA"/>
              </w:rPr>
              <w:t>танца</w:t>
            </w:r>
            <w:proofErr w:type="spellEnd"/>
            <w:r w:rsidRPr="003602C3">
              <w:rPr>
                <w:sz w:val="22"/>
                <w:szCs w:val="22"/>
                <w:lang w:val="uk-UA"/>
              </w:rPr>
              <w:t xml:space="preserve">. – М.: ИД "Один </w:t>
            </w:r>
            <w:proofErr w:type="spellStart"/>
            <w:r w:rsidRPr="003602C3">
              <w:rPr>
                <w:sz w:val="22"/>
                <w:szCs w:val="22"/>
                <w:lang w:val="uk-UA"/>
              </w:rPr>
              <w:t>из</w:t>
            </w:r>
            <w:proofErr w:type="spellEnd"/>
            <w:r w:rsidRPr="003602C3">
              <w:rPr>
                <w:sz w:val="22"/>
                <w:szCs w:val="22"/>
                <w:lang w:val="uk-UA"/>
              </w:rPr>
              <w:t xml:space="preserve"> </w:t>
            </w:r>
            <w:proofErr w:type="spellStart"/>
            <w:r w:rsidRPr="003602C3">
              <w:rPr>
                <w:sz w:val="22"/>
                <w:szCs w:val="22"/>
                <w:lang w:val="uk-UA"/>
              </w:rPr>
              <w:t>лучших</w:t>
            </w:r>
            <w:proofErr w:type="spellEnd"/>
            <w:r w:rsidRPr="003602C3">
              <w:rPr>
                <w:sz w:val="22"/>
                <w:szCs w:val="22"/>
                <w:lang w:val="uk-UA"/>
              </w:rPr>
              <w:t>",  2006 – 253 с.</w:t>
            </w:r>
          </w:p>
          <w:p w:rsidR="000507A3" w:rsidRPr="003602C3" w:rsidRDefault="000507A3" w:rsidP="00A67DDD">
            <w:pPr>
              <w:tabs>
                <w:tab w:val="left" w:pos="352"/>
              </w:tabs>
              <w:ind w:right="-111"/>
              <w:rPr>
                <w:lang w:val="uk-UA"/>
              </w:rPr>
            </w:pPr>
          </w:p>
        </w:tc>
        <w:tc>
          <w:tcPr>
            <w:tcW w:w="851" w:type="dxa"/>
            <w:tcBorders>
              <w:top w:val="single" w:sz="4" w:space="0" w:color="auto"/>
              <w:left w:val="single" w:sz="4" w:space="0" w:color="auto"/>
              <w:bottom w:val="single" w:sz="4" w:space="0" w:color="auto"/>
              <w:right w:val="single" w:sz="4" w:space="0" w:color="auto"/>
            </w:tcBorders>
          </w:tcPr>
          <w:p w:rsidR="000507A3" w:rsidRPr="003602C3" w:rsidRDefault="007E427E" w:rsidP="000507A3">
            <w:pPr>
              <w:ind w:right="-111"/>
              <w:rPr>
                <w:lang w:val="uk-UA"/>
              </w:rPr>
            </w:pPr>
            <w:r w:rsidRPr="003602C3">
              <w:rPr>
                <w:sz w:val="22"/>
                <w:szCs w:val="22"/>
                <w:lang w:val="uk-UA"/>
              </w:rPr>
              <w:t>2</w:t>
            </w:r>
          </w:p>
        </w:tc>
        <w:tc>
          <w:tcPr>
            <w:tcW w:w="850" w:type="dxa"/>
            <w:tcBorders>
              <w:top w:val="single" w:sz="4" w:space="0" w:color="auto"/>
              <w:left w:val="single" w:sz="4" w:space="0" w:color="auto"/>
              <w:bottom w:val="single" w:sz="4" w:space="0" w:color="auto"/>
              <w:right w:val="single" w:sz="4" w:space="0" w:color="auto"/>
            </w:tcBorders>
          </w:tcPr>
          <w:p w:rsidR="000507A3" w:rsidRPr="003602C3" w:rsidRDefault="000507A3" w:rsidP="000507A3">
            <w:pPr>
              <w:ind w:right="-111"/>
              <w:rPr>
                <w:lang w:val="uk-UA"/>
              </w:rPr>
            </w:pPr>
          </w:p>
        </w:tc>
      </w:tr>
      <w:tr w:rsidR="000507A3" w:rsidRPr="003602C3" w:rsidTr="00697012">
        <w:tc>
          <w:tcPr>
            <w:tcW w:w="781" w:type="dxa"/>
            <w:tcBorders>
              <w:top w:val="single" w:sz="4" w:space="0" w:color="auto"/>
              <w:left w:val="single" w:sz="4" w:space="0" w:color="auto"/>
              <w:bottom w:val="single" w:sz="4" w:space="0" w:color="auto"/>
              <w:right w:val="single" w:sz="4" w:space="0" w:color="auto"/>
            </w:tcBorders>
          </w:tcPr>
          <w:p w:rsidR="000507A3" w:rsidRPr="003602C3" w:rsidRDefault="007E427E" w:rsidP="00A67DDD">
            <w:pPr>
              <w:ind w:right="-111"/>
              <w:rPr>
                <w:lang w:val="uk-UA"/>
              </w:rPr>
            </w:pPr>
            <w:r w:rsidRPr="003602C3">
              <w:rPr>
                <w:sz w:val="22"/>
                <w:szCs w:val="22"/>
                <w:lang w:val="uk-UA"/>
              </w:rPr>
              <w:lastRenderedPageBreak/>
              <w:t>11</w:t>
            </w:r>
          </w:p>
        </w:tc>
        <w:tc>
          <w:tcPr>
            <w:tcW w:w="4822" w:type="dxa"/>
            <w:gridSpan w:val="2"/>
            <w:tcBorders>
              <w:top w:val="single" w:sz="4" w:space="0" w:color="auto"/>
              <w:left w:val="single" w:sz="4" w:space="0" w:color="auto"/>
              <w:bottom w:val="single" w:sz="4" w:space="0" w:color="auto"/>
              <w:right w:val="single" w:sz="4" w:space="0" w:color="auto"/>
            </w:tcBorders>
          </w:tcPr>
          <w:p w:rsidR="000507A3" w:rsidRPr="003602C3" w:rsidRDefault="000507A3" w:rsidP="00A67DDD">
            <w:pPr>
              <w:tabs>
                <w:tab w:val="left" w:pos="284"/>
                <w:tab w:val="left" w:pos="567"/>
              </w:tabs>
              <w:ind w:right="-111"/>
              <w:rPr>
                <w:b/>
                <w:lang w:val="uk-UA"/>
              </w:rPr>
            </w:pPr>
            <w:r w:rsidRPr="003602C3">
              <w:rPr>
                <w:b/>
                <w:sz w:val="22"/>
                <w:szCs w:val="22"/>
                <w:lang w:val="uk-UA"/>
              </w:rPr>
              <w:t>Тема 31. Методика виконання рухів екзерсису сучасного танцю на середині залу</w:t>
            </w:r>
          </w:p>
          <w:p w:rsidR="000507A3" w:rsidRPr="003602C3" w:rsidRDefault="000507A3" w:rsidP="00A67DDD">
            <w:pPr>
              <w:tabs>
                <w:tab w:val="left" w:pos="0"/>
              </w:tabs>
              <w:ind w:right="-111"/>
              <w:rPr>
                <w:lang w:val="uk-UA"/>
              </w:rPr>
            </w:pPr>
            <w:r w:rsidRPr="003602C3">
              <w:rPr>
                <w:sz w:val="22"/>
                <w:szCs w:val="22"/>
                <w:lang w:val="uk-UA"/>
              </w:rPr>
              <w:t xml:space="preserve">Методика виконання рухів екзерсису сучасного танцю на середині залу </w:t>
            </w:r>
          </w:p>
          <w:p w:rsidR="000507A3" w:rsidRPr="003602C3" w:rsidRDefault="000507A3" w:rsidP="00A67DDD">
            <w:pPr>
              <w:tabs>
                <w:tab w:val="left" w:pos="0"/>
              </w:tabs>
              <w:ind w:right="-111"/>
              <w:rPr>
                <w:lang w:val="uk-UA"/>
              </w:rPr>
            </w:pPr>
            <w:r w:rsidRPr="003602C3">
              <w:rPr>
                <w:sz w:val="22"/>
                <w:szCs w:val="22"/>
                <w:lang w:val="uk-UA"/>
              </w:rPr>
              <w:t>Відповідно до рівня підготовки учнів підбираємо і комплекс вправ тренажу сучасної хореографії. Та основні принципи побудови тренажу залишаються без значних змін для всіх рівнів підготовки, середня тривалість тренажу 45 – 60 хвилин:</w:t>
            </w:r>
          </w:p>
          <w:p w:rsidR="000507A3" w:rsidRPr="003602C3" w:rsidRDefault="000507A3" w:rsidP="00232387">
            <w:pPr>
              <w:numPr>
                <w:ilvl w:val="1"/>
                <w:numId w:val="43"/>
              </w:numPr>
              <w:tabs>
                <w:tab w:val="left" w:pos="0"/>
                <w:tab w:val="left" w:pos="720"/>
                <w:tab w:val="left" w:pos="1418"/>
                <w:tab w:val="left" w:pos="1800"/>
              </w:tabs>
              <w:suppressAutoHyphens/>
              <w:ind w:left="0" w:right="-111" w:firstLine="0"/>
              <w:rPr>
                <w:lang w:val="uk-UA"/>
              </w:rPr>
            </w:pPr>
            <w:r w:rsidRPr="003602C3">
              <w:rPr>
                <w:sz w:val="22"/>
                <w:szCs w:val="22"/>
                <w:lang w:val="uk-UA"/>
              </w:rPr>
              <w:t>розігрів м’язів 5 – 10 хвилин;</w:t>
            </w:r>
          </w:p>
          <w:p w:rsidR="000507A3" w:rsidRPr="003602C3" w:rsidRDefault="000507A3" w:rsidP="00232387">
            <w:pPr>
              <w:numPr>
                <w:ilvl w:val="1"/>
                <w:numId w:val="43"/>
              </w:numPr>
              <w:tabs>
                <w:tab w:val="left" w:pos="0"/>
                <w:tab w:val="left" w:pos="720"/>
                <w:tab w:val="left" w:pos="1418"/>
                <w:tab w:val="left" w:pos="1800"/>
              </w:tabs>
              <w:suppressAutoHyphens/>
              <w:ind w:left="0" w:right="-111" w:firstLine="0"/>
              <w:rPr>
                <w:lang w:val="uk-UA"/>
              </w:rPr>
            </w:pPr>
            <w:r w:rsidRPr="003602C3">
              <w:rPr>
                <w:sz w:val="22"/>
                <w:szCs w:val="22"/>
                <w:lang w:val="uk-UA"/>
              </w:rPr>
              <w:t>основний комплекс вправ 15 – 25 хвилин;</w:t>
            </w:r>
          </w:p>
          <w:p w:rsidR="000507A3" w:rsidRPr="003602C3" w:rsidRDefault="000507A3" w:rsidP="00232387">
            <w:pPr>
              <w:numPr>
                <w:ilvl w:val="1"/>
                <w:numId w:val="43"/>
              </w:numPr>
              <w:tabs>
                <w:tab w:val="left" w:pos="0"/>
                <w:tab w:val="left" w:pos="720"/>
                <w:tab w:val="left" w:pos="1418"/>
                <w:tab w:val="left" w:pos="1800"/>
              </w:tabs>
              <w:suppressAutoHyphens/>
              <w:ind w:left="0" w:right="-111" w:firstLine="0"/>
              <w:rPr>
                <w:lang w:val="uk-UA"/>
              </w:rPr>
            </w:pPr>
            <w:r w:rsidRPr="003602C3">
              <w:rPr>
                <w:sz w:val="22"/>
                <w:szCs w:val="22"/>
                <w:lang w:val="uk-UA"/>
              </w:rPr>
              <w:t>партерна частина тренажу 10 – 15 хвилин;</w:t>
            </w:r>
          </w:p>
          <w:p w:rsidR="000507A3" w:rsidRPr="003602C3" w:rsidRDefault="000507A3" w:rsidP="00232387">
            <w:pPr>
              <w:numPr>
                <w:ilvl w:val="1"/>
                <w:numId w:val="43"/>
              </w:numPr>
              <w:tabs>
                <w:tab w:val="left" w:pos="0"/>
                <w:tab w:val="left" w:pos="720"/>
                <w:tab w:val="left" w:pos="1418"/>
                <w:tab w:val="left" w:pos="1800"/>
              </w:tabs>
              <w:suppressAutoHyphens/>
              <w:ind w:left="0" w:right="-111" w:firstLine="0"/>
              <w:rPr>
                <w:lang w:val="uk-UA"/>
              </w:rPr>
            </w:pPr>
            <w:r w:rsidRPr="003602C3">
              <w:rPr>
                <w:sz w:val="22"/>
                <w:szCs w:val="22"/>
                <w:lang w:val="uk-UA"/>
              </w:rPr>
              <w:t>крос (вправи в русі по лініям та діагоналі залу) 10 – 20 хвилин.</w:t>
            </w:r>
          </w:p>
          <w:p w:rsidR="000507A3" w:rsidRPr="003602C3" w:rsidRDefault="000507A3" w:rsidP="00A67DDD">
            <w:pPr>
              <w:tabs>
                <w:tab w:val="left" w:pos="0"/>
              </w:tabs>
              <w:ind w:right="-111"/>
              <w:rPr>
                <w:lang w:val="uk-UA"/>
              </w:rPr>
            </w:pPr>
            <w:r w:rsidRPr="003602C3">
              <w:rPr>
                <w:sz w:val="22"/>
                <w:szCs w:val="22"/>
                <w:lang w:val="uk-UA"/>
              </w:rPr>
              <w:t>В кінці кожного уроку необхідно мати декілька хвилин для відновлення дихання, розслаблення м’язів, релаксації.</w:t>
            </w:r>
          </w:p>
          <w:p w:rsidR="000507A3" w:rsidRPr="003602C3" w:rsidRDefault="000507A3" w:rsidP="00A67DDD">
            <w:pPr>
              <w:ind w:right="-111"/>
              <w:rPr>
                <w:lang w:val="uk-UA"/>
              </w:rPr>
            </w:pPr>
          </w:p>
        </w:tc>
        <w:tc>
          <w:tcPr>
            <w:tcW w:w="1417" w:type="dxa"/>
            <w:tcBorders>
              <w:top w:val="single" w:sz="4" w:space="0" w:color="auto"/>
              <w:left w:val="single" w:sz="4" w:space="0" w:color="auto"/>
              <w:bottom w:val="single" w:sz="4" w:space="0" w:color="auto"/>
              <w:right w:val="single" w:sz="4" w:space="0" w:color="auto"/>
            </w:tcBorders>
          </w:tcPr>
          <w:p w:rsidR="000507A3" w:rsidRPr="003602C3" w:rsidRDefault="007E427E" w:rsidP="00A67DDD">
            <w:pPr>
              <w:ind w:right="-111"/>
              <w:rPr>
                <w:lang w:val="uk-UA"/>
              </w:rPr>
            </w:pPr>
            <w:r w:rsidRPr="003602C3">
              <w:rPr>
                <w:sz w:val="22"/>
                <w:szCs w:val="22"/>
                <w:lang w:val="uk-UA"/>
              </w:rPr>
              <w:t>практичне заняття (самостійна,  робота)</w:t>
            </w:r>
          </w:p>
        </w:tc>
        <w:tc>
          <w:tcPr>
            <w:tcW w:w="6379" w:type="dxa"/>
            <w:gridSpan w:val="2"/>
            <w:tcBorders>
              <w:top w:val="single" w:sz="4" w:space="0" w:color="auto"/>
              <w:left w:val="single" w:sz="4" w:space="0" w:color="auto"/>
              <w:bottom w:val="single" w:sz="4" w:space="0" w:color="auto"/>
              <w:right w:val="single" w:sz="4" w:space="0" w:color="auto"/>
            </w:tcBorders>
          </w:tcPr>
          <w:p w:rsidR="000507A3" w:rsidRPr="003602C3" w:rsidRDefault="000507A3" w:rsidP="00232387">
            <w:pPr>
              <w:numPr>
                <w:ilvl w:val="0"/>
                <w:numId w:val="44"/>
              </w:numPr>
              <w:tabs>
                <w:tab w:val="left" w:pos="0"/>
                <w:tab w:val="left" w:pos="352"/>
                <w:tab w:val="left" w:pos="993"/>
                <w:tab w:val="left" w:pos="1134"/>
              </w:tabs>
              <w:suppressAutoHyphens/>
              <w:ind w:left="0" w:right="-111" w:firstLine="0"/>
              <w:rPr>
                <w:lang w:val="uk-UA"/>
              </w:rPr>
            </w:pPr>
            <w:proofErr w:type="spellStart"/>
            <w:r w:rsidRPr="003602C3">
              <w:rPr>
                <w:sz w:val="22"/>
                <w:szCs w:val="22"/>
                <w:lang w:val="uk-UA"/>
              </w:rPr>
              <w:t>Ерохин</w:t>
            </w:r>
            <w:proofErr w:type="spellEnd"/>
            <w:r w:rsidRPr="003602C3">
              <w:rPr>
                <w:sz w:val="22"/>
                <w:szCs w:val="22"/>
                <w:lang w:val="uk-UA"/>
              </w:rPr>
              <w:t xml:space="preserve"> О. Школа </w:t>
            </w:r>
            <w:proofErr w:type="spellStart"/>
            <w:r w:rsidRPr="003602C3">
              <w:rPr>
                <w:sz w:val="22"/>
                <w:szCs w:val="22"/>
                <w:lang w:val="uk-UA"/>
              </w:rPr>
              <w:t>танцев</w:t>
            </w:r>
            <w:proofErr w:type="spellEnd"/>
            <w:r w:rsidRPr="003602C3">
              <w:rPr>
                <w:sz w:val="22"/>
                <w:szCs w:val="22"/>
                <w:lang w:val="uk-UA"/>
              </w:rPr>
              <w:t xml:space="preserve"> для </w:t>
            </w:r>
            <w:proofErr w:type="spellStart"/>
            <w:r w:rsidRPr="003602C3">
              <w:rPr>
                <w:sz w:val="22"/>
                <w:szCs w:val="22"/>
                <w:lang w:val="uk-UA"/>
              </w:rPr>
              <w:t>детей</w:t>
            </w:r>
            <w:proofErr w:type="spellEnd"/>
            <w:r w:rsidRPr="003602C3">
              <w:rPr>
                <w:sz w:val="22"/>
                <w:szCs w:val="22"/>
                <w:lang w:val="uk-UA"/>
              </w:rPr>
              <w:t xml:space="preserve">. – Ростов на дону: </w:t>
            </w:r>
            <w:proofErr w:type="spellStart"/>
            <w:r w:rsidRPr="003602C3">
              <w:rPr>
                <w:sz w:val="22"/>
                <w:szCs w:val="22"/>
                <w:lang w:val="uk-UA"/>
              </w:rPr>
              <w:t>Феникс</w:t>
            </w:r>
            <w:proofErr w:type="spellEnd"/>
            <w:r w:rsidRPr="003602C3">
              <w:rPr>
                <w:sz w:val="22"/>
                <w:szCs w:val="22"/>
                <w:lang w:val="uk-UA"/>
              </w:rPr>
              <w:t>, 2003. 224 с.</w:t>
            </w:r>
          </w:p>
          <w:p w:rsidR="000507A3" w:rsidRPr="003602C3" w:rsidRDefault="000507A3" w:rsidP="00232387">
            <w:pPr>
              <w:numPr>
                <w:ilvl w:val="0"/>
                <w:numId w:val="44"/>
              </w:numPr>
              <w:tabs>
                <w:tab w:val="left" w:pos="0"/>
                <w:tab w:val="left" w:pos="352"/>
                <w:tab w:val="left" w:pos="993"/>
                <w:tab w:val="left" w:pos="1134"/>
              </w:tabs>
              <w:suppressAutoHyphens/>
              <w:ind w:left="0" w:right="-111" w:firstLine="0"/>
              <w:rPr>
                <w:lang w:val="uk-UA"/>
              </w:rPr>
            </w:pPr>
            <w:proofErr w:type="spellStart"/>
            <w:r w:rsidRPr="003602C3">
              <w:rPr>
                <w:sz w:val="22"/>
                <w:szCs w:val="22"/>
                <w:lang w:val="uk-UA"/>
              </w:rPr>
              <w:t>Лисицкая</w:t>
            </w:r>
            <w:proofErr w:type="spellEnd"/>
            <w:r w:rsidRPr="003602C3">
              <w:rPr>
                <w:sz w:val="22"/>
                <w:szCs w:val="22"/>
                <w:lang w:val="uk-UA"/>
              </w:rPr>
              <w:t xml:space="preserve"> Т. </w:t>
            </w:r>
            <w:proofErr w:type="spellStart"/>
            <w:r w:rsidRPr="003602C3">
              <w:rPr>
                <w:sz w:val="22"/>
                <w:szCs w:val="22"/>
                <w:lang w:val="uk-UA"/>
              </w:rPr>
              <w:t>Гимнастика</w:t>
            </w:r>
            <w:proofErr w:type="spellEnd"/>
            <w:r w:rsidRPr="003602C3">
              <w:rPr>
                <w:sz w:val="22"/>
                <w:szCs w:val="22"/>
                <w:lang w:val="uk-UA"/>
              </w:rPr>
              <w:t xml:space="preserve"> и </w:t>
            </w:r>
            <w:proofErr w:type="spellStart"/>
            <w:r w:rsidRPr="003602C3">
              <w:rPr>
                <w:sz w:val="22"/>
                <w:szCs w:val="22"/>
                <w:lang w:val="uk-UA"/>
              </w:rPr>
              <w:t>танец</w:t>
            </w:r>
            <w:proofErr w:type="spellEnd"/>
            <w:r w:rsidRPr="003602C3">
              <w:rPr>
                <w:sz w:val="22"/>
                <w:szCs w:val="22"/>
                <w:lang w:val="uk-UA"/>
              </w:rPr>
              <w:t>. Джаз-</w:t>
            </w:r>
            <w:proofErr w:type="spellStart"/>
            <w:r w:rsidRPr="003602C3">
              <w:rPr>
                <w:sz w:val="22"/>
                <w:szCs w:val="22"/>
                <w:lang w:val="uk-UA"/>
              </w:rPr>
              <w:t>гимнастика</w:t>
            </w:r>
            <w:proofErr w:type="spellEnd"/>
            <w:r w:rsidRPr="003602C3">
              <w:rPr>
                <w:sz w:val="22"/>
                <w:szCs w:val="22"/>
                <w:lang w:val="uk-UA"/>
              </w:rPr>
              <w:t>. Диско-</w:t>
            </w:r>
            <w:proofErr w:type="spellStart"/>
            <w:r w:rsidRPr="003602C3">
              <w:rPr>
                <w:sz w:val="22"/>
                <w:szCs w:val="22"/>
                <w:lang w:val="uk-UA"/>
              </w:rPr>
              <w:t>гимнастика</w:t>
            </w:r>
            <w:proofErr w:type="spellEnd"/>
            <w:r w:rsidRPr="003602C3">
              <w:rPr>
                <w:sz w:val="22"/>
                <w:szCs w:val="22"/>
                <w:lang w:val="uk-UA"/>
              </w:rPr>
              <w:t xml:space="preserve">. </w:t>
            </w:r>
            <w:proofErr w:type="spellStart"/>
            <w:r w:rsidRPr="003602C3">
              <w:rPr>
                <w:sz w:val="22"/>
                <w:szCs w:val="22"/>
                <w:lang w:val="uk-UA"/>
              </w:rPr>
              <w:t>Брейк-данс</w:t>
            </w:r>
            <w:proofErr w:type="spellEnd"/>
            <w:r w:rsidRPr="003602C3">
              <w:rPr>
                <w:sz w:val="22"/>
                <w:szCs w:val="22"/>
                <w:lang w:val="uk-UA"/>
              </w:rPr>
              <w:t xml:space="preserve">. – М.: </w:t>
            </w:r>
            <w:proofErr w:type="spellStart"/>
            <w:r w:rsidRPr="003602C3">
              <w:rPr>
                <w:sz w:val="22"/>
                <w:szCs w:val="22"/>
                <w:lang w:val="uk-UA"/>
              </w:rPr>
              <w:t>Советский</w:t>
            </w:r>
            <w:proofErr w:type="spellEnd"/>
            <w:r w:rsidRPr="003602C3">
              <w:rPr>
                <w:sz w:val="22"/>
                <w:szCs w:val="22"/>
                <w:lang w:val="uk-UA"/>
              </w:rPr>
              <w:t xml:space="preserve"> спорт, 1988. – 48 с.</w:t>
            </w:r>
          </w:p>
          <w:p w:rsidR="000507A3" w:rsidRPr="003602C3" w:rsidRDefault="000507A3" w:rsidP="00232387">
            <w:pPr>
              <w:numPr>
                <w:ilvl w:val="0"/>
                <w:numId w:val="44"/>
              </w:numPr>
              <w:tabs>
                <w:tab w:val="left" w:pos="0"/>
                <w:tab w:val="left" w:pos="352"/>
                <w:tab w:val="left" w:pos="993"/>
                <w:tab w:val="left" w:pos="1134"/>
              </w:tabs>
              <w:suppressAutoHyphens/>
              <w:ind w:left="0" w:right="-111" w:firstLine="0"/>
              <w:rPr>
                <w:lang w:val="uk-UA"/>
              </w:rPr>
            </w:pPr>
            <w:r w:rsidRPr="003602C3">
              <w:rPr>
                <w:sz w:val="22"/>
                <w:szCs w:val="22"/>
                <w:lang w:val="uk-UA"/>
              </w:rPr>
              <w:t xml:space="preserve">Плахотнюк О. Стилі та напрямки сучасного хореографічного мистецтва – Львів. ЦТДЮГ, 2009. – 80с. </w:t>
            </w:r>
          </w:p>
          <w:p w:rsidR="000507A3" w:rsidRPr="003602C3" w:rsidRDefault="000507A3" w:rsidP="00232387">
            <w:pPr>
              <w:numPr>
                <w:ilvl w:val="0"/>
                <w:numId w:val="44"/>
              </w:numPr>
              <w:tabs>
                <w:tab w:val="left" w:pos="0"/>
                <w:tab w:val="left" w:pos="352"/>
                <w:tab w:val="left" w:pos="993"/>
                <w:tab w:val="left" w:pos="1134"/>
              </w:tabs>
              <w:suppressAutoHyphens/>
              <w:ind w:left="0" w:right="-111" w:firstLine="0"/>
              <w:rPr>
                <w:lang w:val="uk-UA"/>
              </w:rPr>
            </w:pPr>
            <w:r w:rsidRPr="003602C3">
              <w:rPr>
                <w:sz w:val="22"/>
                <w:szCs w:val="22"/>
                <w:lang w:val="uk-UA"/>
              </w:rPr>
              <w:t xml:space="preserve">Поляков С. </w:t>
            </w:r>
            <w:proofErr w:type="spellStart"/>
            <w:r w:rsidRPr="003602C3">
              <w:rPr>
                <w:sz w:val="22"/>
                <w:szCs w:val="22"/>
                <w:lang w:val="uk-UA"/>
              </w:rPr>
              <w:t>Основы</w:t>
            </w:r>
            <w:proofErr w:type="spellEnd"/>
            <w:r w:rsidRPr="003602C3">
              <w:rPr>
                <w:sz w:val="22"/>
                <w:szCs w:val="22"/>
                <w:lang w:val="uk-UA"/>
              </w:rPr>
              <w:t xml:space="preserve"> </w:t>
            </w:r>
            <w:proofErr w:type="spellStart"/>
            <w:r w:rsidRPr="003602C3">
              <w:rPr>
                <w:sz w:val="22"/>
                <w:szCs w:val="22"/>
                <w:lang w:val="uk-UA"/>
              </w:rPr>
              <w:t>современного</w:t>
            </w:r>
            <w:proofErr w:type="spellEnd"/>
            <w:r w:rsidRPr="003602C3">
              <w:rPr>
                <w:sz w:val="22"/>
                <w:szCs w:val="22"/>
                <w:lang w:val="uk-UA"/>
              </w:rPr>
              <w:t xml:space="preserve"> </w:t>
            </w:r>
            <w:proofErr w:type="spellStart"/>
            <w:r w:rsidRPr="003602C3">
              <w:rPr>
                <w:sz w:val="22"/>
                <w:szCs w:val="22"/>
                <w:lang w:val="uk-UA"/>
              </w:rPr>
              <w:t>танца</w:t>
            </w:r>
            <w:proofErr w:type="spellEnd"/>
            <w:r w:rsidRPr="003602C3">
              <w:rPr>
                <w:sz w:val="22"/>
                <w:szCs w:val="22"/>
                <w:lang w:val="uk-UA"/>
              </w:rPr>
              <w:t xml:space="preserve">. – Ростов на дону: </w:t>
            </w:r>
            <w:proofErr w:type="spellStart"/>
            <w:r w:rsidRPr="003602C3">
              <w:rPr>
                <w:sz w:val="22"/>
                <w:szCs w:val="22"/>
                <w:lang w:val="uk-UA"/>
              </w:rPr>
              <w:t>Феникс</w:t>
            </w:r>
            <w:proofErr w:type="spellEnd"/>
            <w:r w:rsidRPr="003602C3">
              <w:rPr>
                <w:sz w:val="22"/>
                <w:szCs w:val="22"/>
                <w:lang w:val="uk-UA"/>
              </w:rPr>
              <w:t>, 2005. – 80 с.</w:t>
            </w:r>
          </w:p>
          <w:p w:rsidR="000507A3" w:rsidRPr="003602C3" w:rsidRDefault="000507A3" w:rsidP="00232387">
            <w:pPr>
              <w:numPr>
                <w:ilvl w:val="0"/>
                <w:numId w:val="44"/>
              </w:numPr>
              <w:tabs>
                <w:tab w:val="left" w:pos="0"/>
                <w:tab w:val="left" w:pos="352"/>
                <w:tab w:val="left" w:pos="993"/>
                <w:tab w:val="left" w:pos="1134"/>
              </w:tabs>
              <w:suppressAutoHyphens/>
              <w:ind w:left="0" w:right="-111" w:firstLine="0"/>
              <w:rPr>
                <w:lang w:val="uk-UA"/>
              </w:rPr>
            </w:pPr>
            <w:proofErr w:type="spellStart"/>
            <w:r w:rsidRPr="003602C3">
              <w:rPr>
                <w:sz w:val="22"/>
                <w:szCs w:val="22"/>
                <w:lang w:val="uk-UA"/>
              </w:rPr>
              <w:t>Пуртова</w:t>
            </w:r>
            <w:proofErr w:type="spellEnd"/>
            <w:r w:rsidRPr="003602C3">
              <w:rPr>
                <w:sz w:val="22"/>
                <w:szCs w:val="22"/>
                <w:lang w:val="uk-UA"/>
              </w:rPr>
              <w:t xml:space="preserve"> Т., Баликова А., </w:t>
            </w:r>
            <w:proofErr w:type="spellStart"/>
            <w:r w:rsidRPr="003602C3">
              <w:rPr>
                <w:sz w:val="22"/>
                <w:szCs w:val="22"/>
                <w:lang w:val="uk-UA"/>
              </w:rPr>
              <w:t>Кветная</w:t>
            </w:r>
            <w:proofErr w:type="spellEnd"/>
            <w:r w:rsidRPr="003602C3">
              <w:rPr>
                <w:sz w:val="22"/>
                <w:szCs w:val="22"/>
                <w:lang w:val="uk-UA"/>
              </w:rPr>
              <w:t xml:space="preserve"> О. Учите </w:t>
            </w:r>
            <w:proofErr w:type="spellStart"/>
            <w:r w:rsidRPr="003602C3">
              <w:rPr>
                <w:sz w:val="22"/>
                <w:szCs w:val="22"/>
                <w:lang w:val="uk-UA"/>
              </w:rPr>
              <w:t>детей</w:t>
            </w:r>
            <w:proofErr w:type="spellEnd"/>
            <w:r w:rsidRPr="003602C3">
              <w:rPr>
                <w:sz w:val="22"/>
                <w:szCs w:val="22"/>
                <w:lang w:val="uk-UA"/>
              </w:rPr>
              <w:t xml:space="preserve"> </w:t>
            </w:r>
            <w:proofErr w:type="spellStart"/>
            <w:r w:rsidRPr="003602C3">
              <w:rPr>
                <w:sz w:val="22"/>
                <w:szCs w:val="22"/>
                <w:lang w:val="uk-UA"/>
              </w:rPr>
              <w:t>танцевать</w:t>
            </w:r>
            <w:proofErr w:type="spellEnd"/>
            <w:r w:rsidRPr="003602C3">
              <w:rPr>
                <w:sz w:val="22"/>
                <w:szCs w:val="22"/>
                <w:lang w:val="uk-UA"/>
              </w:rPr>
              <w:t xml:space="preserve">: </w:t>
            </w:r>
            <w:proofErr w:type="spellStart"/>
            <w:r w:rsidRPr="003602C3">
              <w:rPr>
                <w:sz w:val="22"/>
                <w:szCs w:val="22"/>
                <w:lang w:val="uk-UA"/>
              </w:rPr>
              <w:t>Учебное</w:t>
            </w:r>
            <w:proofErr w:type="spellEnd"/>
            <w:r w:rsidRPr="003602C3">
              <w:rPr>
                <w:sz w:val="22"/>
                <w:szCs w:val="22"/>
                <w:lang w:val="uk-UA"/>
              </w:rPr>
              <w:t xml:space="preserve"> </w:t>
            </w:r>
            <w:proofErr w:type="spellStart"/>
            <w:r w:rsidRPr="003602C3">
              <w:rPr>
                <w:sz w:val="22"/>
                <w:szCs w:val="22"/>
                <w:lang w:val="uk-UA"/>
              </w:rPr>
              <w:t>пособие</w:t>
            </w:r>
            <w:proofErr w:type="spellEnd"/>
            <w:r w:rsidRPr="003602C3">
              <w:rPr>
                <w:sz w:val="22"/>
                <w:szCs w:val="22"/>
                <w:lang w:val="uk-UA"/>
              </w:rPr>
              <w:t xml:space="preserve"> для </w:t>
            </w:r>
            <w:proofErr w:type="spellStart"/>
            <w:r w:rsidRPr="003602C3">
              <w:rPr>
                <w:sz w:val="22"/>
                <w:szCs w:val="22"/>
                <w:lang w:val="uk-UA"/>
              </w:rPr>
              <w:t>студентов</w:t>
            </w:r>
            <w:proofErr w:type="spellEnd"/>
            <w:r w:rsidRPr="003602C3">
              <w:rPr>
                <w:sz w:val="22"/>
                <w:szCs w:val="22"/>
                <w:lang w:val="uk-UA"/>
              </w:rPr>
              <w:t xml:space="preserve"> </w:t>
            </w:r>
            <w:proofErr w:type="spellStart"/>
            <w:r w:rsidRPr="003602C3">
              <w:rPr>
                <w:sz w:val="22"/>
                <w:szCs w:val="22"/>
                <w:lang w:val="uk-UA"/>
              </w:rPr>
              <w:t>учреждений</w:t>
            </w:r>
            <w:proofErr w:type="spellEnd"/>
            <w:r w:rsidRPr="003602C3">
              <w:rPr>
                <w:sz w:val="22"/>
                <w:szCs w:val="22"/>
                <w:lang w:val="uk-UA"/>
              </w:rPr>
              <w:t xml:space="preserve"> </w:t>
            </w:r>
            <w:proofErr w:type="spellStart"/>
            <w:r w:rsidRPr="003602C3">
              <w:rPr>
                <w:sz w:val="22"/>
                <w:szCs w:val="22"/>
                <w:lang w:val="uk-UA"/>
              </w:rPr>
              <w:t>среднего</w:t>
            </w:r>
            <w:proofErr w:type="spellEnd"/>
            <w:r w:rsidRPr="003602C3">
              <w:rPr>
                <w:sz w:val="22"/>
                <w:szCs w:val="22"/>
                <w:lang w:val="uk-UA"/>
              </w:rPr>
              <w:t xml:space="preserve"> </w:t>
            </w:r>
            <w:proofErr w:type="spellStart"/>
            <w:r w:rsidRPr="003602C3">
              <w:rPr>
                <w:sz w:val="22"/>
                <w:szCs w:val="22"/>
                <w:lang w:val="uk-UA"/>
              </w:rPr>
              <w:t>профессионального</w:t>
            </w:r>
            <w:proofErr w:type="spellEnd"/>
            <w:r w:rsidRPr="003602C3">
              <w:rPr>
                <w:sz w:val="22"/>
                <w:szCs w:val="22"/>
                <w:lang w:val="uk-UA"/>
              </w:rPr>
              <w:t xml:space="preserve"> </w:t>
            </w:r>
            <w:proofErr w:type="spellStart"/>
            <w:r w:rsidRPr="003602C3">
              <w:rPr>
                <w:sz w:val="22"/>
                <w:szCs w:val="22"/>
                <w:lang w:val="uk-UA"/>
              </w:rPr>
              <w:t>образования</w:t>
            </w:r>
            <w:proofErr w:type="spellEnd"/>
            <w:r w:rsidRPr="003602C3">
              <w:rPr>
                <w:sz w:val="22"/>
                <w:szCs w:val="22"/>
                <w:lang w:val="uk-UA"/>
              </w:rPr>
              <w:t xml:space="preserve">. – М.: </w:t>
            </w:r>
            <w:proofErr w:type="spellStart"/>
            <w:r w:rsidRPr="003602C3">
              <w:rPr>
                <w:sz w:val="22"/>
                <w:szCs w:val="22"/>
                <w:lang w:val="uk-UA"/>
              </w:rPr>
              <w:t>Гуманитарный</w:t>
            </w:r>
            <w:proofErr w:type="spellEnd"/>
            <w:r w:rsidRPr="003602C3">
              <w:rPr>
                <w:sz w:val="22"/>
                <w:szCs w:val="22"/>
                <w:lang w:val="uk-UA"/>
              </w:rPr>
              <w:t xml:space="preserve"> </w:t>
            </w:r>
            <w:proofErr w:type="spellStart"/>
            <w:r w:rsidRPr="003602C3">
              <w:rPr>
                <w:sz w:val="22"/>
                <w:szCs w:val="22"/>
                <w:lang w:val="uk-UA"/>
              </w:rPr>
              <w:t>издательский</w:t>
            </w:r>
            <w:proofErr w:type="spellEnd"/>
            <w:r w:rsidRPr="003602C3">
              <w:rPr>
                <w:sz w:val="22"/>
                <w:szCs w:val="22"/>
                <w:lang w:val="uk-UA"/>
              </w:rPr>
              <w:t xml:space="preserve"> центр ВЛАДОС, 2003. – 256 с. </w:t>
            </w:r>
          </w:p>
          <w:p w:rsidR="000507A3" w:rsidRPr="003602C3" w:rsidRDefault="000507A3" w:rsidP="00232387">
            <w:pPr>
              <w:numPr>
                <w:ilvl w:val="0"/>
                <w:numId w:val="44"/>
              </w:numPr>
              <w:tabs>
                <w:tab w:val="left" w:pos="0"/>
                <w:tab w:val="left" w:pos="352"/>
                <w:tab w:val="left" w:pos="993"/>
                <w:tab w:val="left" w:pos="1134"/>
              </w:tabs>
              <w:suppressAutoHyphens/>
              <w:ind w:left="0" w:right="-111" w:firstLine="0"/>
              <w:rPr>
                <w:lang w:val="uk-UA"/>
              </w:rPr>
            </w:pPr>
            <w:proofErr w:type="spellStart"/>
            <w:r w:rsidRPr="003602C3">
              <w:rPr>
                <w:sz w:val="22"/>
                <w:szCs w:val="22"/>
                <w:lang w:val="uk-UA"/>
              </w:rPr>
              <w:t>Никитин</w:t>
            </w:r>
            <w:proofErr w:type="spellEnd"/>
            <w:r w:rsidRPr="003602C3">
              <w:rPr>
                <w:sz w:val="22"/>
                <w:szCs w:val="22"/>
                <w:lang w:val="uk-UA"/>
              </w:rPr>
              <w:t xml:space="preserve"> В. </w:t>
            </w:r>
            <w:proofErr w:type="spellStart"/>
            <w:r w:rsidRPr="003602C3">
              <w:rPr>
                <w:sz w:val="22"/>
                <w:szCs w:val="22"/>
                <w:lang w:val="uk-UA"/>
              </w:rPr>
              <w:t>Композиция</w:t>
            </w:r>
            <w:proofErr w:type="spellEnd"/>
            <w:r w:rsidRPr="003602C3">
              <w:rPr>
                <w:sz w:val="22"/>
                <w:szCs w:val="22"/>
                <w:lang w:val="uk-UA"/>
              </w:rPr>
              <w:t xml:space="preserve"> </w:t>
            </w:r>
            <w:proofErr w:type="spellStart"/>
            <w:r w:rsidRPr="003602C3">
              <w:rPr>
                <w:sz w:val="22"/>
                <w:szCs w:val="22"/>
                <w:lang w:val="uk-UA"/>
              </w:rPr>
              <w:t>урока</w:t>
            </w:r>
            <w:proofErr w:type="spellEnd"/>
            <w:r w:rsidRPr="003602C3">
              <w:rPr>
                <w:sz w:val="22"/>
                <w:szCs w:val="22"/>
                <w:lang w:val="uk-UA"/>
              </w:rPr>
              <w:t xml:space="preserve"> и методика </w:t>
            </w:r>
            <w:proofErr w:type="spellStart"/>
            <w:r w:rsidRPr="003602C3">
              <w:rPr>
                <w:sz w:val="22"/>
                <w:szCs w:val="22"/>
                <w:lang w:val="uk-UA"/>
              </w:rPr>
              <w:t>преподавания</w:t>
            </w:r>
            <w:proofErr w:type="spellEnd"/>
            <w:r w:rsidRPr="003602C3">
              <w:rPr>
                <w:sz w:val="22"/>
                <w:szCs w:val="22"/>
                <w:lang w:val="uk-UA"/>
              </w:rPr>
              <w:t xml:space="preserve"> модерн-джаз </w:t>
            </w:r>
            <w:proofErr w:type="spellStart"/>
            <w:r w:rsidRPr="003602C3">
              <w:rPr>
                <w:sz w:val="22"/>
                <w:szCs w:val="22"/>
                <w:lang w:val="uk-UA"/>
              </w:rPr>
              <w:t>танца</w:t>
            </w:r>
            <w:proofErr w:type="spellEnd"/>
            <w:r w:rsidRPr="003602C3">
              <w:rPr>
                <w:sz w:val="22"/>
                <w:szCs w:val="22"/>
                <w:lang w:val="uk-UA"/>
              </w:rPr>
              <w:t xml:space="preserve">. – М.: ИД "Один </w:t>
            </w:r>
            <w:proofErr w:type="spellStart"/>
            <w:r w:rsidRPr="003602C3">
              <w:rPr>
                <w:sz w:val="22"/>
                <w:szCs w:val="22"/>
                <w:lang w:val="uk-UA"/>
              </w:rPr>
              <w:t>из</w:t>
            </w:r>
            <w:proofErr w:type="spellEnd"/>
            <w:r w:rsidRPr="003602C3">
              <w:rPr>
                <w:sz w:val="22"/>
                <w:szCs w:val="22"/>
                <w:lang w:val="uk-UA"/>
              </w:rPr>
              <w:t xml:space="preserve"> </w:t>
            </w:r>
            <w:proofErr w:type="spellStart"/>
            <w:r w:rsidRPr="003602C3">
              <w:rPr>
                <w:sz w:val="22"/>
                <w:szCs w:val="22"/>
                <w:lang w:val="uk-UA"/>
              </w:rPr>
              <w:t>лучших</w:t>
            </w:r>
            <w:proofErr w:type="spellEnd"/>
            <w:r w:rsidRPr="003602C3">
              <w:rPr>
                <w:sz w:val="22"/>
                <w:szCs w:val="22"/>
                <w:lang w:val="uk-UA"/>
              </w:rPr>
              <w:t>", 2006 – 253 с.</w:t>
            </w:r>
          </w:p>
        </w:tc>
        <w:tc>
          <w:tcPr>
            <w:tcW w:w="851" w:type="dxa"/>
            <w:tcBorders>
              <w:top w:val="single" w:sz="4" w:space="0" w:color="auto"/>
              <w:left w:val="single" w:sz="4" w:space="0" w:color="auto"/>
              <w:bottom w:val="single" w:sz="4" w:space="0" w:color="auto"/>
              <w:right w:val="single" w:sz="4" w:space="0" w:color="auto"/>
            </w:tcBorders>
          </w:tcPr>
          <w:p w:rsidR="000507A3" w:rsidRPr="003602C3" w:rsidRDefault="007E427E" w:rsidP="000507A3">
            <w:pPr>
              <w:ind w:right="-111"/>
              <w:rPr>
                <w:lang w:val="uk-UA"/>
              </w:rPr>
            </w:pPr>
            <w:r w:rsidRPr="003602C3">
              <w:rPr>
                <w:sz w:val="22"/>
                <w:szCs w:val="22"/>
                <w:lang w:val="uk-UA"/>
              </w:rPr>
              <w:t>2</w:t>
            </w:r>
          </w:p>
        </w:tc>
        <w:tc>
          <w:tcPr>
            <w:tcW w:w="850" w:type="dxa"/>
            <w:tcBorders>
              <w:top w:val="single" w:sz="4" w:space="0" w:color="auto"/>
              <w:left w:val="single" w:sz="4" w:space="0" w:color="auto"/>
              <w:bottom w:val="single" w:sz="4" w:space="0" w:color="auto"/>
              <w:right w:val="single" w:sz="4" w:space="0" w:color="auto"/>
            </w:tcBorders>
          </w:tcPr>
          <w:p w:rsidR="000507A3" w:rsidRPr="003602C3" w:rsidRDefault="000507A3" w:rsidP="000507A3">
            <w:pPr>
              <w:ind w:right="-111"/>
              <w:rPr>
                <w:lang w:val="uk-UA"/>
              </w:rPr>
            </w:pPr>
          </w:p>
        </w:tc>
      </w:tr>
      <w:tr w:rsidR="000507A3" w:rsidRPr="003602C3" w:rsidTr="00697012">
        <w:tc>
          <w:tcPr>
            <w:tcW w:w="781" w:type="dxa"/>
            <w:tcBorders>
              <w:top w:val="single" w:sz="4" w:space="0" w:color="auto"/>
              <w:left w:val="single" w:sz="4" w:space="0" w:color="auto"/>
              <w:bottom w:val="single" w:sz="4" w:space="0" w:color="auto"/>
              <w:right w:val="single" w:sz="4" w:space="0" w:color="auto"/>
            </w:tcBorders>
          </w:tcPr>
          <w:p w:rsidR="000507A3" w:rsidRPr="003602C3" w:rsidRDefault="007E427E" w:rsidP="00A67DDD">
            <w:pPr>
              <w:ind w:right="-111"/>
              <w:rPr>
                <w:lang w:val="uk-UA"/>
              </w:rPr>
            </w:pPr>
            <w:r w:rsidRPr="003602C3">
              <w:rPr>
                <w:sz w:val="22"/>
                <w:szCs w:val="22"/>
                <w:lang w:val="uk-UA"/>
              </w:rPr>
              <w:t>12</w:t>
            </w:r>
          </w:p>
        </w:tc>
        <w:tc>
          <w:tcPr>
            <w:tcW w:w="4822" w:type="dxa"/>
            <w:gridSpan w:val="2"/>
            <w:tcBorders>
              <w:top w:val="single" w:sz="4" w:space="0" w:color="auto"/>
              <w:left w:val="single" w:sz="4" w:space="0" w:color="auto"/>
              <w:bottom w:val="single" w:sz="4" w:space="0" w:color="auto"/>
              <w:right w:val="single" w:sz="4" w:space="0" w:color="auto"/>
            </w:tcBorders>
          </w:tcPr>
          <w:p w:rsidR="000507A3" w:rsidRPr="003602C3" w:rsidRDefault="000507A3" w:rsidP="00A67DDD">
            <w:pPr>
              <w:tabs>
                <w:tab w:val="left" w:pos="284"/>
                <w:tab w:val="left" w:pos="567"/>
              </w:tabs>
              <w:ind w:right="-111"/>
              <w:rPr>
                <w:b/>
                <w:lang w:val="uk-UA"/>
              </w:rPr>
            </w:pPr>
            <w:r w:rsidRPr="003602C3">
              <w:rPr>
                <w:b/>
                <w:sz w:val="22"/>
                <w:szCs w:val="22"/>
                <w:lang w:val="uk-UA"/>
              </w:rPr>
              <w:t>Тема 32. Програма курсу сучасного танцю для середніх спеціалізованих навчальних закладів та аматорських хореографічних колективів</w:t>
            </w:r>
          </w:p>
          <w:p w:rsidR="000507A3" w:rsidRPr="003602C3" w:rsidRDefault="000507A3" w:rsidP="00A67DDD">
            <w:pPr>
              <w:tabs>
                <w:tab w:val="left" w:pos="284"/>
                <w:tab w:val="left" w:pos="567"/>
              </w:tabs>
              <w:ind w:right="-111"/>
              <w:rPr>
                <w:lang w:val="uk-UA"/>
              </w:rPr>
            </w:pPr>
            <w:r w:rsidRPr="003602C3">
              <w:rPr>
                <w:sz w:val="22"/>
                <w:szCs w:val="22"/>
                <w:lang w:val="uk-UA"/>
              </w:rPr>
              <w:t xml:space="preserve">Програма курсу сучасного танцю для середніх </w:t>
            </w:r>
            <w:r w:rsidRPr="003602C3">
              <w:rPr>
                <w:sz w:val="22"/>
                <w:szCs w:val="22"/>
                <w:lang w:val="uk-UA"/>
              </w:rPr>
              <w:lastRenderedPageBreak/>
              <w:t>спеціалізованих навчальних закладів та аматорських хореографічних колективів.</w:t>
            </w:r>
          </w:p>
          <w:p w:rsidR="000507A3" w:rsidRPr="003602C3" w:rsidRDefault="000507A3" w:rsidP="00A67DDD">
            <w:pPr>
              <w:tabs>
                <w:tab w:val="left" w:pos="284"/>
                <w:tab w:val="left" w:pos="567"/>
              </w:tabs>
              <w:ind w:right="-111"/>
              <w:rPr>
                <w:lang w:val="uk-UA"/>
              </w:rPr>
            </w:pPr>
            <w:r w:rsidRPr="003602C3">
              <w:rPr>
                <w:sz w:val="22"/>
                <w:szCs w:val="22"/>
                <w:lang w:val="uk-UA"/>
              </w:rPr>
              <w:t>Навчальний план охоплює загальноосвітні і спеціалізовані дисципліни; кількість годин на вивчення кожного предмета; систему проходження навчального матеріалу за роками навчання;</w:t>
            </w:r>
          </w:p>
          <w:p w:rsidR="000507A3" w:rsidRPr="003602C3" w:rsidRDefault="000507A3" w:rsidP="00A67DDD">
            <w:pPr>
              <w:ind w:right="-111"/>
              <w:rPr>
                <w:lang w:val="uk-UA"/>
              </w:rPr>
            </w:pPr>
            <w:r w:rsidRPr="003602C3">
              <w:rPr>
                <w:sz w:val="22"/>
                <w:szCs w:val="22"/>
                <w:lang w:val="uk-UA"/>
              </w:rPr>
              <w:t>Складова частина програми: пояснювальна записка, тематичний план, зміст програми, система та обсяг знань, умінь і навичок з предмета, література</w:t>
            </w:r>
          </w:p>
        </w:tc>
        <w:tc>
          <w:tcPr>
            <w:tcW w:w="1417" w:type="dxa"/>
            <w:tcBorders>
              <w:top w:val="single" w:sz="4" w:space="0" w:color="auto"/>
              <w:left w:val="single" w:sz="4" w:space="0" w:color="auto"/>
              <w:bottom w:val="single" w:sz="4" w:space="0" w:color="auto"/>
              <w:right w:val="single" w:sz="4" w:space="0" w:color="auto"/>
            </w:tcBorders>
          </w:tcPr>
          <w:p w:rsidR="000507A3" w:rsidRPr="003602C3" w:rsidRDefault="007E427E" w:rsidP="00A67DDD">
            <w:pPr>
              <w:ind w:right="-111"/>
              <w:rPr>
                <w:lang w:val="uk-UA"/>
              </w:rPr>
            </w:pPr>
            <w:r w:rsidRPr="003602C3">
              <w:rPr>
                <w:sz w:val="22"/>
                <w:szCs w:val="22"/>
                <w:lang w:val="uk-UA"/>
              </w:rPr>
              <w:lastRenderedPageBreak/>
              <w:t>практичне заняття (самостійна,  робота)</w:t>
            </w:r>
          </w:p>
        </w:tc>
        <w:tc>
          <w:tcPr>
            <w:tcW w:w="6379" w:type="dxa"/>
            <w:gridSpan w:val="2"/>
            <w:tcBorders>
              <w:top w:val="single" w:sz="4" w:space="0" w:color="auto"/>
              <w:left w:val="single" w:sz="4" w:space="0" w:color="auto"/>
              <w:bottom w:val="single" w:sz="4" w:space="0" w:color="auto"/>
              <w:right w:val="single" w:sz="4" w:space="0" w:color="auto"/>
            </w:tcBorders>
          </w:tcPr>
          <w:p w:rsidR="000507A3" w:rsidRPr="003602C3" w:rsidRDefault="000507A3" w:rsidP="00232387">
            <w:pPr>
              <w:numPr>
                <w:ilvl w:val="0"/>
                <w:numId w:val="45"/>
              </w:numPr>
              <w:tabs>
                <w:tab w:val="left" w:pos="0"/>
                <w:tab w:val="left" w:pos="352"/>
                <w:tab w:val="left" w:pos="993"/>
                <w:tab w:val="left" w:pos="1134"/>
              </w:tabs>
              <w:suppressAutoHyphens/>
              <w:ind w:left="0" w:right="-111" w:firstLine="0"/>
              <w:rPr>
                <w:lang w:val="uk-UA"/>
              </w:rPr>
            </w:pPr>
            <w:proofErr w:type="spellStart"/>
            <w:r w:rsidRPr="003602C3">
              <w:rPr>
                <w:sz w:val="22"/>
                <w:szCs w:val="22"/>
                <w:lang w:val="uk-UA"/>
              </w:rPr>
              <w:t>Ерохин</w:t>
            </w:r>
            <w:proofErr w:type="spellEnd"/>
            <w:r w:rsidRPr="003602C3">
              <w:rPr>
                <w:sz w:val="22"/>
                <w:szCs w:val="22"/>
                <w:lang w:val="uk-UA"/>
              </w:rPr>
              <w:t xml:space="preserve"> О. Школа </w:t>
            </w:r>
            <w:proofErr w:type="spellStart"/>
            <w:r w:rsidRPr="003602C3">
              <w:rPr>
                <w:sz w:val="22"/>
                <w:szCs w:val="22"/>
                <w:lang w:val="uk-UA"/>
              </w:rPr>
              <w:t>танцев</w:t>
            </w:r>
            <w:proofErr w:type="spellEnd"/>
            <w:r w:rsidRPr="003602C3">
              <w:rPr>
                <w:sz w:val="22"/>
                <w:szCs w:val="22"/>
                <w:lang w:val="uk-UA"/>
              </w:rPr>
              <w:t xml:space="preserve"> для </w:t>
            </w:r>
            <w:proofErr w:type="spellStart"/>
            <w:r w:rsidRPr="003602C3">
              <w:rPr>
                <w:sz w:val="22"/>
                <w:szCs w:val="22"/>
                <w:lang w:val="uk-UA"/>
              </w:rPr>
              <w:t>детей</w:t>
            </w:r>
            <w:proofErr w:type="spellEnd"/>
            <w:r w:rsidRPr="003602C3">
              <w:rPr>
                <w:sz w:val="22"/>
                <w:szCs w:val="22"/>
                <w:lang w:val="uk-UA"/>
              </w:rPr>
              <w:t xml:space="preserve">. – Ростов на дону: </w:t>
            </w:r>
            <w:proofErr w:type="spellStart"/>
            <w:r w:rsidRPr="003602C3">
              <w:rPr>
                <w:sz w:val="22"/>
                <w:szCs w:val="22"/>
                <w:lang w:val="uk-UA"/>
              </w:rPr>
              <w:t>Феникс</w:t>
            </w:r>
            <w:proofErr w:type="spellEnd"/>
            <w:r w:rsidRPr="003602C3">
              <w:rPr>
                <w:sz w:val="22"/>
                <w:szCs w:val="22"/>
                <w:lang w:val="uk-UA"/>
              </w:rPr>
              <w:t>, 2003. 224 с.</w:t>
            </w:r>
          </w:p>
          <w:p w:rsidR="000507A3" w:rsidRPr="003602C3" w:rsidRDefault="000507A3" w:rsidP="00232387">
            <w:pPr>
              <w:numPr>
                <w:ilvl w:val="0"/>
                <w:numId w:val="45"/>
              </w:numPr>
              <w:tabs>
                <w:tab w:val="left" w:pos="0"/>
                <w:tab w:val="left" w:pos="352"/>
                <w:tab w:val="left" w:pos="993"/>
                <w:tab w:val="left" w:pos="1134"/>
              </w:tabs>
              <w:suppressAutoHyphens/>
              <w:ind w:left="0" w:right="-111" w:firstLine="0"/>
              <w:rPr>
                <w:lang w:val="uk-UA"/>
              </w:rPr>
            </w:pPr>
            <w:proofErr w:type="spellStart"/>
            <w:r w:rsidRPr="003602C3">
              <w:rPr>
                <w:sz w:val="22"/>
                <w:szCs w:val="22"/>
                <w:lang w:val="uk-UA"/>
              </w:rPr>
              <w:t>Лисицкая</w:t>
            </w:r>
            <w:proofErr w:type="spellEnd"/>
            <w:r w:rsidRPr="003602C3">
              <w:rPr>
                <w:sz w:val="22"/>
                <w:szCs w:val="22"/>
                <w:lang w:val="uk-UA"/>
              </w:rPr>
              <w:t xml:space="preserve"> Т. </w:t>
            </w:r>
            <w:proofErr w:type="spellStart"/>
            <w:r w:rsidRPr="003602C3">
              <w:rPr>
                <w:sz w:val="22"/>
                <w:szCs w:val="22"/>
                <w:lang w:val="uk-UA"/>
              </w:rPr>
              <w:t>Гимнастика</w:t>
            </w:r>
            <w:proofErr w:type="spellEnd"/>
            <w:r w:rsidRPr="003602C3">
              <w:rPr>
                <w:sz w:val="22"/>
                <w:szCs w:val="22"/>
                <w:lang w:val="uk-UA"/>
              </w:rPr>
              <w:t xml:space="preserve"> и </w:t>
            </w:r>
            <w:proofErr w:type="spellStart"/>
            <w:r w:rsidRPr="003602C3">
              <w:rPr>
                <w:sz w:val="22"/>
                <w:szCs w:val="22"/>
                <w:lang w:val="uk-UA"/>
              </w:rPr>
              <w:t>танец</w:t>
            </w:r>
            <w:proofErr w:type="spellEnd"/>
            <w:r w:rsidRPr="003602C3">
              <w:rPr>
                <w:sz w:val="22"/>
                <w:szCs w:val="22"/>
                <w:lang w:val="uk-UA"/>
              </w:rPr>
              <w:t>. Джаз-</w:t>
            </w:r>
            <w:proofErr w:type="spellStart"/>
            <w:r w:rsidRPr="003602C3">
              <w:rPr>
                <w:sz w:val="22"/>
                <w:szCs w:val="22"/>
                <w:lang w:val="uk-UA"/>
              </w:rPr>
              <w:t>гимнастика</w:t>
            </w:r>
            <w:proofErr w:type="spellEnd"/>
            <w:r w:rsidRPr="003602C3">
              <w:rPr>
                <w:sz w:val="22"/>
                <w:szCs w:val="22"/>
                <w:lang w:val="uk-UA"/>
              </w:rPr>
              <w:t>. Диско-</w:t>
            </w:r>
            <w:proofErr w:type="spellStart"/>
            <w:r w:rsidRPr="003602C3">
              <w:rPr>
                <w:sz w:val="22"/>
                <w:szCs w:val="22"/>
                <w:lang w:val="uk-UA"/>
              </w:rPr>
              <w:t>гимнастика</w:t>
            </w:r>
            <w:proofErr w:type="spellEnd"/>
            <w:r w:rsidRPr="003602C3">
              <w:rPr>
                <w:sz w:val="22"/>
                <w:szCs w:val="22"/>
                <w:lang w:val="uk-UA"/>
              </w:rPr>
              <w:t xml:space="preserve">. </w:t>
            </w:r>
            <w:proofErr w:type="spellStart"/>
            <w:r w:rsidRPr="003602C3">
              <w:rPr>
                <w:sz w:val="22"/>
                <w:szCs w:val="22"/>
                <w:lang w:val="uk-UA"/>
              </w:rPr>
              <w:t>Брейк-данс</w:t>
            </w:r>
            <w:proofErr w:type="spellEnd"/>
            <w:r w:rsidRPr="003602C3">
              <w:rPr>
                <w:sz w:val="22"/>
                <w:szCs w:val="22"/>
                <w:lang w:val="uk-UA"/>
              </w:rPr>
              <w:t xml:space="preserve">. – М.: </w:t>
            </w:r>
            <w:proofErr w:type="spellStart"/>
            <w:r w:rsidRPr="003602C3">
              <w:rPr>
                <w:sz w:val="22"/>
                <w:szCs w:val="22"/>
                <w:lang w:val="uk-UA"/>
              </w:rPr>
              <w:t>Советский</w:t>
            </w:r>
            <w:proofErr w:type="spellEnd"/>
            <w:r w:rsidRPr="003602C3">
              <w:rPr>
                <w:sz w:val="22"/>
                <w:szCs w:val="22"/>
                <w:lang w:val="uk-UA"/>
              </w:rPr>
              <w:t xml:space="preserve"> спорт, 1988. – 48 с.</w:t>
            </w:r>
          </w:p>
          <w:p w:rsidR="000507A3" w:rsidRPr="003602C3" w:rsidRDefault="000507A3" w:rsidP="00232387">
            <w:pPr>
              <w:numPr>
                <w:ilvl w:val="0"/>
                <w:numId w:val="45"/>
              </w:numPr>
              <w:tabs>
                <w:tab w:val="left" w:pos="0"/>
                <w:tab w:val="left" w:pos="352"/>
                <w:tab w:val="left" w:pos="993"/>
                <w:tab w:val="left" w:pos="1134"/>
              </w:tabs>
              <w:suppressAutoHyphens/>
              <w:ind w:left="0" w:right="-111" w:firstLine="0"/>
              <w:rPr>
                <w:lang w:val="uk-UA"/>
              </w:rPr>
            </w:pPr>
            <w:r w:rsidRPr="003602C3">
              <w:rPr>
                <w:sz w:val="22"/>
                <w:szCs w:val="22"/>
                <w:lang w:val="uk-UA"/>
              </w:rPr>
              <w:lastRenderedPageBreak/>
              <w:t xml:space="preserve">Плахотнюк О. Стилі та напрямки сучасного хореографічного мистецтва – Львів. ЦТДЮГ, 2009. – 80с. </w:t>
            </w:r>
          </w:p>
          <w:p w:rsidR="000507A3" w:rsidRPr="003602C3" w:rsidRDefault="000507A3" w:rsidP="00232387">
            <w:pPr>
              <w:numPr>
                <w:ilvl w:val="0"/>
                <w:numId w:val="45"/>
              </w:numPr>
              <w:tabs>
                <w:tab w:val="left" w:pos="0"/>
                <w:tab w:val="left" w:pos="352"/>
                <w:tab w:val="left" w:pos="993"/>
                <w:tab w:val="left" w:pos="1134"/>
              </w:tabs>
              <w:suppressAutoHyphens/>
              <w:ind w:left="0" w:right="-111" w:firstLine="0"/>
              <w:rPr>
                <w:lang w:val="uk-UA"/>
              </w:rPr>
            </w:pPr>
            <w:r w:rsidRPr="003602C3">
              <w:rPr>
                <w:sz w:val="22"/>
                <w:szCs w:val="22"/>
                <w:lang w:val="uk-UA"/>
              </w:rPr>
              <w:t xml:space="preserve">Поляков С. </w:t>
            </w:r>
            <w:proofErr w:type="spellStart"/>
            <w:r w:rsidRPr="003602C3">
              <w:rPr>
                <w:sz w:val="22"/>
                <w:szCs w:val="22"/>
                <w:lang w:val="uk-UA"/>
              </w:rPr>
              <w:t>Основы</w:t>
            </w:r>
            <w:proofErr w:type="spellEnd"/>
            <w:r w:rsidRPr="003602C3">
              <w:rPr>
                <w:sz w:val="22"/>
                <w:szCs w:val="22"/>
                <w:lang w:val="uk-UA"/>
              </w:rPr>
              <w:t xml:space="preserve"> </w:t>
            </w:r>
            <w:proofErr w:type="spellStart"/>
            <w:r w:rsidRPr="003602C3">
              <w:rPr>
                <w:sz w:val="22"/>
                <w:szCs w:val="22"/>
                <w:lang w:val="uk-UA"/>
              </w:rPr>
              <w:t>современного</w:t>
            </w:r>
            <w:proofErr w:type="spellEnd"/>
            <w:r w:rsidRPr="003602C3">
              <w:rPr>
                <w:sz w:val="22"/>
                <w:szCs w:val="22"/>
                <w:lang w:val="uk-UA"/>
              </w:rPr>
              <w:t xml:space="preserve"> </w:t>
            </w:r>
            <w:proofErr w:type="spellStart"/>
            <w:r w:rsidRPr="003602C3">
              <w:rPr>
                <w:sz w:val="22"/>
                <w:szCs w:val="22"/>
                <w:lang w:val="uk-UA"/>
              </w:rPr>
              <w:t>танца</w:t>
            </w:r>
            <w:proofErr w:type="spellEnd"/>
            <w:r w:rsidRPr="003602C3">
              <w:rPr>
                <w:sz w:val="22"/>
                <w:szCs w:val="22"/>
                <w:lang w:val="uk-UA"/>
              </w:rPr>
              <w:t xml:space="preserve">. – Ростов на дону: </w:t>
            </w:r>
            <w:proofErr w:type="spellStart"/>
            <w:r w:rsidRPr="003602C3">
              <w:rPr>
                <w:sz w:val="22"/>
                <w:szCs w:val="22"/>
                <w:lang w:val="uk-UA"/>
              </w:rPr>
              <w:t>Феникс</w:t>
            </w:r>
            <w:proofErr w:type="spellEnd"/>
            <w:r w:rsidRPr="003602C3">
              <w:rPr>
                <w:sz w:val="22"/>
                <w:szCs w:val="22"/>
                <w:lang w:val="uk-UA"/>
              </w:rPr>
              <w:t>, 2005. – 80 с.</w:t>
            </w:r>
          </w:p>
          <w:p w:rsidR="000507A3" w:rsidRPr="003602C3" w:rsidRDefault="000507A3" w:rsidP="006878FE">
            <w:pPr>
              <w:tabs>
                <w:tab w:val="left" w:pos="0"/>
                <w:tab w:val="left" w:pos="352"/>
                <w:tab w:val="left" w:pos="993"/>
                <w:tab w:val="left" w:pos="1134"/>
              </w:tabs>
              <w:suppressAutoHyphens/>
              <w:ind w:right="-111"/>
              <w:rPr>
                <w:lang w:val="uk-UA"/>
              </w:rPr>
            </w:pPr>
          </w:p>
        </w:tc>
        <w:tc>
          <w:tcPr>
            <w:tcW w:w="851" w:type="dxa"/>
            <w:tcBorders>
              <w:top w:val="single" w:sz="4" w:space="0" w:color="auto"/>
              <w:left w:val="single" w:sz="4" w:space="0" w:color="auto"/>
              <w:bottom w:val="single" w:sz="4" w:space="0" w:color="auto"/>
              <w:right w:val="single" w:sz="4" w:space="0" w:color="auto"/>
            </w:tcBorders>
          </w:tcPr>
          <w:p w:rsidR="000507A3" w:rsidRPr="003602C3" w:rsidRDefault="007E427E" w:rsidP="000507A3">
            <w:pPr>
              <w:ind w:right="-111"/>
              <w:rPr>
                <w:lang w:val="uk-UA"/>
              </w:rPr>
            </w:pPr>
            <w:r w:rsidRPr="003602C3">
              <w:rPr>
                <w:sz w:val="22"/>
                <w:szCs w:val="22"/>
                <w:lang w:val="uk-UA"/>
              </w:rPr>
              <w:lastRenderedPageBreak/>
              <w:t>2</w:t>
            </w:r>
          </w:p>
        </w:tc>
        <w:tc>
          <w:tcPr>
            <w:tcW w:w="850" w:type="dxa"/>
            <w:tcBorders>
              <w:top w:val="single" w:sz="4" w:space="0" w:color="auto"/>
              <w:left w:val="single" w:sz="4" w:space="0" w:color="auto"/>
              <w:bottom w:val="single" w:sz="4" w:space="0" w:color="auto"/>
              <w:right w:val="single" w:sz="4" w:space="0" w:color="auto"/>
            </w:tcBorders>
          </w:tcPr>
          <w:p w:rsidR="000507A3" w:rsidRPr="003602C3" w:rsidRDefault="000507A3" w:rsidP="000507A3">
            <w:pPr>
              <w:ind w:right="-111"/>
              <w:rPr>
                <w:lang w:val="uk-UA"/>
              </w:rPr>
            </w:pPr>
          </w:p>
        </w:tc>
      </w:tr>
      <w:tr w:rsidR="000507A3" w:rsidRPr="003602C3" w:rsidTr="00697012">
        <w:tc>
          <w:tcPr>
            <w:tcW w:w="781" w:type="dxa"/>
            <w:tcBorders>
              <w:top w:val="single" w:sz="4" w:space="0" w:color="auto"/>
              <w:left w:val="single" w:sz="4" w:space="0" w:color="auto"/>
              <w:bottom w:val="single" w:sz="4" w:space="0" w:color="auto"/>
              <w:right w:val="single" w:sz="4" w:space="0" w:color="auto"/>
            </w:tcBorders>
          </w:tcPr>
          <w:p w:rsidR="000507A3" w:rsidRPr="003602C3" w:rsidRDefault="007E427E" w:rsidP="00A67DDD">
            <w:pPr>
              <w:ind w:right="-111"/>
              <w:rPr>
                <w:lang w:val="uk-UA"/>
              </w:rPr>
            </w:pPr>
            <w:r w:rsidRPr="003602C3">
              <w:rPr>
                <w:sz w:val="22"/>
                <w:szCs w:val="22"/>
                <w:lang w:val="uk-UA"/>
              </w:rPr>
              <w:lastRenderedPageBreak/>
              <w:t>13</w:t>
            </w:r>
          </w:p>
        </w:tc>
        <w:tc>
          <w:tcPr>
            <w:tcW w:w="4822" w:type="dxa"/>
            <w:gridSpan w:val="2"/>
            <w:tcBorders>
              <w:top w:val="single" w:sz="4" w:space="0" w:color="auto"/>
              <w:left w:val="single" w:sz="4" w:space="0" w:color="auto"/>
              <w:bottom w:val="single" w:sz="4" w:space="0" w:color="auto"/>
              <w:right w:val="single" w:sz="4" w:space="0" w:color="auto"/>
            </w:tcBorders>
          </w:tcPr>
          <w:p w:rsidR="00700BA4" w:rsidRPr="003602C3" w:rsidRDefault="00700BA4" w:rsidP="00A67DDD">
            <w:pPr>
              <w:tabs>
                <w:tab w:val="left" w:pos="284"/>
                <w:tab w:val="left" w:pos="567"/>
              </w:tabs>
              <w:ind w:right="-111"/>
              <w:rPr>
                <w:b/>
                <w:lang w:val="uk-UA"/>
              </w:rPr>
            </w:pPr>
            <w:r w:rsidRPr="003602C3">
              <w:rPr>
                <w:b/>
                <w:sz w:val="22"/>
                <w:szCs w:val="22"/>
                <w:lang w:val="uk-UA"/>
              </w:rPr>
              <w:t>Тема 33. Методика проведення уроку сучасного танцю з урахуванням вікових особливостей дітей</w:t>
            </w:r>
          </w:p>
          <w:p w:rsidR="00700BA4" w:rsidRPr="003602C3" w:rsidRDefault="00700BA4" w:rsidP="00A67DDD">
            <w:pPr>
              <w:shd w:val="clear" w:color="auto" w:fill="FFFFFF"/>
              <w:tabs>
                <w:tab w:val="left" w:pos="0"/>
              </w:tabs>
              <w:ind w:right="-111"/>
              <w:rPr>
                <w:lang w:val="uk-UA"/>
              </w:rPr>
            </w:pPr>
            <w:r w:rsidRPr="003602C3">
              <w:rPr>
                <w:sz w:val="22"/>
                <w:szCs w:val="22"/>
                <w:lang w:val="uk-UA"/>
              </w:rPr>
              <w:t>Методика проведення уроку сучасного танцю з урахуванням вікових особливостей дітей.</w:t>
            </w:r>
          </w:p>
          <w:p w:rsidR="00700BA4" w:rsidRPr="003602C3" w:rsidRDefault="00700BA4" w:rsidP="00A67DDD">
            <w:pPr>
              <w:shd w:val="clear" w:color="auto" w:fill="FFFFFF"/>
              <w:tabs>
                <w:tab w:val="left" w:pos="0"/>
              </w:tabs>
              <w:ind w:right="-111"/>
              <w:rPr>
                <w:b/>
                <w:lang w:val="uk-UA"/>
              </w:rPr>
            </w:pPr>
            <w:r w:rsidRPr="003602C3">
              <w:rPr>
                <w:spacing w:val="-3"/>
                <w:sz w:val="22"/>
                <w:szCs w:val="22"/>
                <w:lang w:val="uk-UA"/>
              </w:rPr>
              <w:t xml:space="preserve">Основні складові частини уроку джазового танцю, екзерсис на середині залу, партерний тренаж, стрибки та танцювальні комбінації. </w:t>
            </w:r>
            <w:r w:rsidRPr="003602C3">
              <w:rPr>
                <w:sz w:val="22"/>
                <w:szCs w:val="22"/>
                <w:lang w:val="uk-UA"/>
              </w:rPr>
              <w:t xml:space="preserve">Методичні вимоги до уроку. </w:t>
            </w:r>
          </w:p>
          <w:p w:rsidR="00700BA4" w:rsidRPr="003602C3" w:rsidRDefault="00700BA4" w:rsidP="00A67DDD">
            <w:pPr>
              <w:tabs>
                <w:tab w:val="left" w:pos="284"/>
                <w:tab w:val="left" w:pos="567"/>
              </w:tabs>
              <w:ind w:right="-111"/>
              <w:rPr>
                <w:lang w:val="uk-UA"/>
              </w:rPr>
            </w:pPr>
            <w:r w:rsidRPr="003602C3">
              <w:rPr>
                <w:sz w:val="22"/>
                <w:szCs w:val="22"/>
                <w:lang w:val="uk-UA"/>
              </w:rPr>
              <w:t>Головні завдання навчання сучасного танцю в залежності від року вивчення.</w:t>
            </w:r>
          </w:p>
          <w:p w:rsidR="00700BA4" w:rsidRPr="003602C3" w:rsidRDefault="00700BA4" w:rsidP="00A67DDD">
            <w:pPr>
              <w:tabs>
                <w:tab w:val="left" w:pos="284"/>
                <w:tab w:val="left" w:pos="567"/>
              </w:tabs>
              <w:ind w:right="-111"/>
              <w:rPr>
                <w:lang w:val="uk-UA"/>
              </w:rPr>
            </w:pPr>
            <w:r w:rsidRPr="003602C3">
              <w:rPr>
                <w:sz w:val="22"/>
                <w:szCs w:val="22"/>
                <w:lang w:val="uk-UA"/>
              </w:rPr>
              <w:t>Складання програми вивчення сучасного танцю в залежності від року вивчення.</w:t>
            </w:r>
          </w:p>
          <w:p w:rsidR="00700BA4" w:rsidRPr="003602C3" w:rsidRDefault="00700BA4" w:rsidP="00A67DDD">
            <w:pPr>
              <w:tabs>
                <w:tab w:val="left" w:pos="284"/>
                <w:tab w:val="left" w:pos="567"/>
              </w:tabs>
              <w:ind w:right="-111"/>
              <w:rPr>
                <w:lang w:val="uk-UA"/>
              </w:rPr>
            </w:pPr>
            <w:r w:rsidRPr="003602C3">
              <w:rPr>
                <w:sz w:val="22"/>
                <w:szCs w:val="22"/>
                <w:lang w:val="uk-UA"/>
              </w:rPr>
              <w:t>Методика складання плану уроку сучасного танцю.</w:t>
            </w:r>
          </w:p>
          <w:p w:rsidR="00700BA4" w:rsidRPr="003602C3" w:rsidRDefault="00700BA4" w:rsidP="00232387">
            <w:pPr>
              <w:numPr>
                <w:ilvl w:val="0"/>
                <w:numId w:val="46"/>
              </w:numPr>
              <w:tabs>
                <w:tab w:val="clear" w:pos="2520"/>
                <w:tab w:val="left" w:pos="284"/>
                <w:tab w:val="num" w:pos="540"/>
                <w:tab w:val="left" w:pos="567"/>
                <w:tab w:val="num" w:pos="1134"/>
              </w:tabs>
              <w:ind w:left="0" w:right="-111" w:firstLine="0"/>
              <w:rPr>
                <w:lang w:val="uk-UA"/>
              </w:rPr>
            </w:pPr>
            <w:r w:rsidRPr="003602C3">
              <w:rPr>
                <w:sz w:val="22"/>
                <w:szCs w:val="22"/>
                <w:lang w:val="uk-UA"/>
              </w:rPr>
              <w:t>Підготувати новий матеріал для вивчення з народно-сценічного танцю;</w:t>
            </w:r>
          </w:p>
          <w:p w:rsidR="00700BA4" w:rsidRPr="003602C3" w:rsidRDefault="00700BA4" w:rsidP="00232387">
            <w:pPr>
              <w:numPr>
                <w:ilvl w:val="0"/>
                <w:numId w:val="46"/>
              </w:numPr>
              <w:tabs>
                <w:tab w:val="clear" w:pos="2520"/>
                <w:tab w:val="left" w:pos="284"/>
                <w:tab w:val="num" w:pos="540"/>
                <w:tab w:val="left" w:pos="567"/>
                <w:tab w:val="num" w:pos="1134"/>
              </w:tabs>
              <w:ind w:left="0" w:right="-111" w:firstLine="0"/>
              <w:rPr>
                <w:lang w:val="uk-UA"/>
              </w:rPr>
            </w:pPr>
            <w:r w:rsidRPr="003602C3">
              <w:rPr>
                <w:sz w:val="22"/>
                <w:szCs w:val="22"/>
                <w:lang w:val="uk-UA"/>
              </w:rPr>
              <w:t>Увести новий матеріал у різні комбіновані завдання для подальшого розвитку виконавських навичок;</w:t>
            </w:r>
          </w:p>
          <w:p w:rsidR="00700BA4" w:rsidRPr="003602C3" w:rsidRDefault="00700BA4" w:rsidP="00232387">
            <w:pPr>
              <w:numPr>
                <w:ilvl w:val="0"/>
                <w:numId w:val="46"/>
              </w:numPr>
              <w:tabs>
                <w:tab w:val="clear" w:pos="2520"/>
                <w:tab w:val="left" w:pos="284"/>
                <w:tab w:val="num" w:pos="540"/>
                <w:tab w:val="left" w:pos="567"/>
                <w:tab w:val="num" w:pos="1134"/>
              </w:tabs>
              <w:ind w:left="0" w:right="-111" w:firstLine="0"/>
              <w:rPr>
                <w:lang w:val="uk-UA"/>
              </w:rPr>
            </w:pPr>
            <w:r w:rsidRPr="003602C3">
              <w:rPr>
                <w:sz w:val="22"/>
                <w:szCs w:val="22"/>
                <w:lang w:val="uk-UA"/>
              </w:rPr>
              <w:t>Підготувати нові приклади, відповідно до завдань кожної частини уроку, для подальшого закріплення і узагальнення набутих знань і навичок;</w:t>
            </w:r>
          </w:p>
          <w:p w:rsidR="00700BA4" w:rsidRPr="003602C3" w:rsidRDefault="00700BA4" w:rsidP="00232387">
            <w:pPr>
              <w:numPr>
                <w:ilvl w:val="0"/>
                <w:numId w:val="46"/>
              </w:numPr>
              <w:tabs>
                <w:tab w:val="clear" w:pos="2520"/>
                <w:tab w:val="left" w:pos="284"/>
                <w:tab w:val="num" w:pos="540"/>
                <w:tab w:val="left" w:pos="567"/>
                <w:tab w:val="num" w:pos="1134"/>
              </w:tabs>
              <w:ind w:left="0" w:right="-111" w:firstLine="0"/>
              <w:rPr>
                <w:lang w:val="uk-UA"/>
              </w:rPr>
            </w:pPr>
            <w:r w:rsidRPr="003602C3">
              <w:rPr>
                <w:sz w:val="22"/>
                <w:szCs w:val="22"/>
                <w:lang w:val="uk-UA"/>
              </w:rPr>
              <w:t>Визначити спільно з концертмейстером музичний матеріал для кожного частини уроку.</w:t>
            </w:r>
          </w:p>
          <w:p w:rsidR="000507A3" w:rsidRPr="003602C3" w:rsidRDefault="00700BA4" w:rsidP="00A67DDD">
            <w:pPr>
              <w:tabs>
                <w:tab w:val="left" w:pos="0"/>
                <w:tab w:val="left" w:pos="567"/>
              </w:tabs>
              <w:ind w:right="-111"/>
              <w:rPr>
                <w:lang w:val="uk-UA"/>
              </w:rPr>
            </w:pPr>
            <w:r w:rsidRPr="003602C3">
              <w:rPr>
                <w:sz w:val="22"/>
                <w:szCs w:val="22"/>
                <w:lang w:val="uk-UA"/>
              </w:rPr>
              <w:lastRenderedPageBreak/>
              <w:t xml:space="preserve">Практичне завдання: скласти план уроку відповідно до завдання викладача з сучасного танцю </w:t>
            </w:r>
          </w:p>
        </w:tc>
        <w:tc>
          <w:tcPr>
            <w:tcW w:w="1417" w:type="dxa"/>
            <w:tcBorders>
              <w:top w:val="single" w:sz="4" w:space="0" w:color="auto"/>
              <w:left w:val="single" w:sz="4" w:space="0" w:color="auto"/>
              <w:bottom w:val="single" w:sz="4" w:space="0" w:color="auto"/>
              <w:right w:val="single" w:sz="4" w:space="0" w:color="auto"/>
            </w:tcBorders>
          </w:tcPr>
          <w:p w:rsidR="000507A3" w:rsidRPr="003602C3" w:rsidRDefault="007E427E" w:rsidP="00A67DDD">
            <w:pPr>
              <w:ind w:right="-111"/>
              <w:rPr>
                <w:lang w:val="uk-UA"/>
              </w:rPr>
            </w:pPr>
            <w:r w:rsidRPr="003602C3">
              <w:rPr>
                <w:sz w:val="22"/>
                <w:szCs w:val="22"/>
                <w:lang w:val="uk-UA"/>
              </w:rPr>
              <w:lastRenderedPageBreak/>
              <w:t>практичне заняття (самостійна,  робота)</w:t>
            </w:r>
          </w:p>
        </w:tc>
        <w:tc>
          <w:tcPr>
            <w:tcW w:w="6379" w:type="dxa"/>
            <w:gridSpan w:val="2"/>
            <w:tcBorders>
              <w:top w:val="single" w:sz="4" w:space="0" w:color="auto"/>
              <w:left w:val="single" w:sz="4" w:space="0" w:color="auto"/>
              <w:bottom w:val="single" w:sz="4" w:space="0" w:color="auto"/>
              <w:right w:val="single" w:sz="4" w:space="0" w:color="auto"/>
            </w:tcBorders>
          </w:tcPr>
          <w:p w:rsidR="00A67DDD" w:rsidRPr="003602C3" w:rsidRDefault="00A67DDD" w:rsidP="00232387">
            <w:pPr>
              <w:numPr>
                <w:ilvl w:val="0"/>
                <w:numId w:val="47"/>
              </w:numPr>
              <w:tabs>
                <w:tab w:val="left" w:pos="0"/>
                <w:tab w:val="left" w:pos="352"/>
                <w:tab w:val="left" w:pos="993"/>
                <w:tab w:val="left" w:pos="1134"/>
              </w:tabs>
              <w:suppressAutoHyphens/>
              <w:ind w:left="0" w:right="-111" w:firstLine="0"/>
              <w:rPr>
                <w:lang w:val="uk-UA"/>
              </w:rPr>
            </w:pPr>
            <w:proofErr w:type="spellStart"/>
            <w:r w:rsidRPr="003602C3">
              <w:rPr>
                <w:sz w:val="22"/>
                <w:szCs w:val="22"/>
                <w:lang w:val="uk-UA"/>
              </w:rPr>
              <w:t>Ерохин</w:t>
            </w:r>
            <w:proofErr w:type="spellEnd"/>
            <w:r w:rsidRPr="003602C3">
              <w:rPr>
                <w:sz w:val="22"/>
                <w:szCs w:val="22"/>
                <w:lang w:val="uk-UA"/>
              </w:rPr>
              <w:t xml:space="preserve"> О. Школа </w:t>
            </w:r>
            <w:proofErr w:type="spellStart"/>
            <w:r w:rsidRPr="003602C3">
              <w:rPr>
                <w:sz w:val="22"/>
                <w:szCs w:val="22"/>
                <w:lang w:val="uk-UA"/>
              </w:rPr>
              <w:t>танцев</w:t>
            </w:r>
            <w:proofErr w:type="spellEnd"/>
            <w:r w:rsidRPr="003602C3">
              <w:rPr>
                <w:sz w:val="22"/>
                <w:szCs w:val="22"/>
                <w:lang w:val="uk-UA"/>
              </w:rPr>
              <w:t xml:space="preserve"> для </w:t>
            </w:r>
            <w:proofErr w:type="spellStart"/>
            <w:r w:rsidRPr="003602C3">
              <w:rPr>
                <w:sz w:val="22"/>
                <w:szCs w:val="22"/>
                <w:lang w:val="uk-UA"/>
              </w:rPr>
              <w:t>детей</w:t>
            </w:r>
            <w:proofErr w:type="spellEnd"/>
            <w:r w:rsidRPr="003602C3">
              <w:rPr>
                <w:sz w:val="22"/>
                <w:szCs w:val="22"/>
                <w:lang w:val="uk-UA"/>
              </w:rPr>
              <w:t xml:space="preserve">. – Ростов на дону: </w:t>
            </w:r>
            <w:proofErr w:type="spellStart"/>
            <w:r w:rsidRPr="003602C3">
              <w:rPr>
                <w:sz w:val="22"/>
                <w:szCs w:val="22"/>
                <w:lang w:val="uk-UA"/>
              </w:rPr>
              <w:t>Феникс</w:t>
            </w:r>
            <w:proofErr w:type="spellEnd"/>
            <w:r w:rsidRPr="003602C3">
              <w:rPr>
                <w:sz w:val="22"/>
                <w:szCs w:val="22"/>
                <w:lang w:val="uk-UA"/>
              </w:rPr>
              <w:t>, 2003. 224 с.</w:t>
            </w:r>
          </w:p>
          <w:p w:rsidR="00A67DDD" w:rsidRPr="003602C3" w:rsidRDefault="00A67DDD" w:rsidP="00232387">
            <w:pPr>
              <w:numPr>
                <w:ilvl w:val="0"/>
                <w:numId w:val="47"/>
              </w:numPr>
              <w:tabs>
                <w:tab w:val="left" w:pos="0"/>
                <w:tab w:val="left" w:pos="352"/>
                <w:tab w:val="left" w:pos="993"/>
                <w:tab w:val="left" w:pos="1134"/>
              </w:tabs>
              <w:suppressAutoHyphens/>
              <w:ind w:left="0" w:right="-111" w:firstLine="0"/>
              <w:rPr>
                <w:lang w:val="uk-UA"/>
              </w:rPr>
            </w:pPr>
            <w:proofErr w:type="spellStart"/>
            <w:r w:rsidRPr="003602C3">
              <w:rPr>
                <w:sz w:val="22"/>
                <w:szCs w:val="22"/>
                <w:lang w:val="uk-UA"/>
              </w:rPr>
              <w:t>Лисицкая</w:t>
            </w:r>
            <w:proofErr w:type="spellEnd"/>
            <w:r w:rsidRPr="003602C3">
              <w:rPr>
                <w:sz w:val="22"/>
                <w:szCs w:val="22"/>
                <w:lang w:val="uk-UA"/>
              </w:rPr>
              <w:t xml:space="preserve"> Т. </w:t>
            </w:r>
            <w:proofErr w:type="spellStart"/>
            <w:r w:rsidRPr="003602C3">
              <w:rPr>
                <w:sz w:val="22"/>
                <w:szCs w:val="22"/>
                <w:lang w:val="uk-UA"/>
              </w:rPr>
              <w:t>Гимнастика</w:t>
            </w:r>
            <w:proofErr w:type="spellEnd"/>
            <w:r w:rsidRPr="003602C3">
              <w:rPr>
                <w:sz w:val="22"/>
                <w:szCs w:val="22"/>
                <w:lang w:val="uk-UA"/>
              </w:rPr>
              <w:t xml:space="preserve"> и </w:t>
            </w:r>
            <w:proofErr w:type="spellStart"/>
            <w:r w:rsidRPr="003602C3">
              <w:rPr>
                <w:sz w:val="22"/>
                <w:szCs w:val="22"/>
                <w:lang w:val="uk-UA"/>
              </w:rPr>
              <w:t>танец</w:t>
            </w:r>
            <w:proofErr w:type="spellEnd"/>
            <w:r w:rsidRPr="003602C3">
              <w:rPr>
                <w:sz w:val="22"/>
                <w:szCs w:val="22"/>
                <w:lang w:val="uk-UA"/>
              </w:rPr>
              <w:t>. Джаз-</w:t>
            </w:r>
            <w:proofErr w:type="spellStart"/>
            <w:r w:rsidRPr="003602C3">
              <w:rPr>
                <w:sz w:val="22"/>
                <w:szCs w:val="22"/>
                <w:lang w:val="uk-UA"/>
              </w:rPr>
              <w:t>гимнастика</w:t>
            </w:r>
            <w:proofErr w:type="spellEnd"/>
            <w:r w:rsidRPr="003602C3">
              <w:rPr>
                <w:sz w:val="22"/>
                <w:szCs w:val="22"/>
                <w:lang w:val="uk-UA"/>
              </w:rPr>
              <w:t>. Диско-</w:t>
            </w:r>
            <w:proofErr w:type="spellStart"/>
            <w:r w:rsidRPr="003602C3">
              <w:rPr>
                <w:sz w:val="22"/>
                <w:szCs w:val="22"/>
                <w:lang w:val="uk-UA"/>
              </w:rPr>
              <w:t>гимнастика</w:t>
            </w:r>
            <w:proofErr w:type="spellEnd"/>
            <w:r w:rsidRPr="003602C3">
              <w:rPr>
                <w:sz w:val="22"/>
                <w:szCs w:val="22"/>
                <w:lang w:val="uk-UA"/>
              </w:rPr>
              <w:t xml:space="preserve">. </w:t>
            </w:r>
            <w:proofErr w:type="spellStart"/>
            <w:r w:rsidRPr="003602C3">
              <w:rPr>
                <w:sz w:val="22"/>
                <w:szCs w:val="22"/>
                <w:lang w:val="uk-UA"/>
              </w:rPr>
              <w:t>Брейк-данс</w:t>
            </w:r>
            <w:proofErr w:type="spellEnd"/>
            <w:r w:rsidRPr="003602C3">
              <w:rPr>
                <w:sz w:val="22"/>
                <w:szCs w:val="22"/>
                <w:lang w:val="uk-UA"/>
              </w:rPr>
              <w:t xml:space="preserve">. – М.: </w:t>
            </w:r>
            <w:proofErr w:type="spellStart"/>
            <w:r w:rsidRPr="003602C3">
              <w:rPr>
                <w:sz w:val="22"/>
                <w:szCs w:val="22"/>
                <w:lang w:val="uk-UA"/>
              </w:rPr>
              <w:t>Советский</w:t>
            </w:r>
            <w:proofErr w:type="spellEnd"/>
            <w:r w:rsidRPr="003602C3">
              <w:rPr>
                <w:sz w:val="22"/>
                <w:szCs w:val="22"/>
                <w:lang w:val="uk-UA"/>
              </w:rPr>
              <w:t xml:space="preserve"> спорт, 1988. – 48 с.</w:t>
            </w:r>
          </w:p>
          <w:p w:rsidR="00A67DDD" w:rsidRPr="003602C3" w:rsidRDefault="00A67DDD" w:rsidP="00232387">
            <w:pPr>
              <w:numPr>
                <w:ilvl w:val="0"/>
                <w:numId w:val="47"/>
              </w:numPr>
              <w:tabs>
                <w:tab w:val="left" w:pos="0"/>
                <w:tab w:val="left" w:pos="352"/>
                <w:tab w:val="left" w:pos="993"/>
                <w:tab w:val="left" w:pos="1134"/>
              </w:tabs>
              <w:suppressAutoHyphens/>
              <w:ind w:left="0" w:right="-111" w:firstLine="0"/>
              <w:rPr>
                <w:lang w:val="uk-UA"/>
              </w:rPr>
            </w:pPr>
            <w:r w:rsidRPr="003602C3">
              <w:rPr>
                <w:sz w:val="22"/>
                <w:szCs w:val="22"/>
                <w:lang w:val="uk-UA"/>
              </w:rPr>
              <w:t xml:space="preserve">Плахотнюк О. Стилі та напрямки сучасного хореографічного мистецтва – Львів. ЦТДЮГ, 2009. – 80с. </w:t>
            </w:r>
          </w:p>
          <w:p w:rsidR="00A67DDD" w:rsidRPr="003602C3" w:rsidRDefault="00A67DDD" w:rsidP="00232387">
            <w:pPr>
              <w:numPr>
                <w:ilvl w:val="0"/>
                <w:numId w:val="47"/>
              </w:numPr>
              <w:tabs>
                <w:tab w:val="left" w:pos="0"/>
                <w:tab w:val="left" w:pos="352"/>
                <w:tab w:val="left" w:pos="993"/>
                <w:tab w:val="left" w:pos="1134"/>
              </w:tabs>
              <w:suppressAutoHyphens/>
              <w:ind w:left="0" w:right="-111" w:firstLine="0"/>
              <w:rPr>
                <w:lang w:val="uk-UA"/>
              </w:rPr>
            </w:pPr>
            <w:r w:rsidRPr="003602C3">
              <w:rPr>
                <w:sz w:val="22"/>
                <w:szCs w:val="22"/>
                <w:lang w:val="uk-UA"/>
              </w:rPr>
              <w:t xml:space="preserve">Поляков С. </w:t>
            </w:r>
            <w:proofErr w:type="spellStart"/>
            <w:r w:rsidRPr="003602C3">
              <w:rPr>
                <w:sz w:val="22"/>
                <w:szCs w:val="22"/>
                <w:lang w:val="uk-UA"/>
              </w:rPr>
              <w:t>Основы</w:t>
            </w:r>
            <w:proofErr w:type="spellEnd"/>
            <w:r w:rsidRPr="003602C3">
              <w:rPr>
                <w:sz w:val="22"/>
                <w:szCs w:val="22"/>
                <w:lang w:val="uk-UA"/>
              </w:rPr>
              <w:t xml:space="preserve"> </w:t>
            </w:r>
            <w:proofErr w:type="spellStart"/>
            <w:r w:rsidRPr="003602C3">
              <w:rPr>
                <w:sz w:val="22"/>
                <w:szCs w:val="22"/>
                <w:lang w:val="uk-UA"/>
              </w:rPr>
              <w:t>современного</w:t>
            </w:r>
            <w:proofErr w:type="spellEnd"/>
            <w:r w:rsidRPr="003602C3">
              <w:rPr>
                <w:sz w:val="22"/>
                <w:szCs w:val="22"/>
                <w:lang w:val="uk-UA"/>
              </w:rPr>
              <w:t xml:space="preserve"> </w:t>
            </w:r>
            <w:proofErr w:type="spellStart"/>
            <w:r w:rsidRPr="003602C3">
              <w:rPr>
                <w:sz w:val="22"/>
                <w:szCs w:val="22"/>
                <w:lang w:val="uk-UA"/>
              </w:rPr>
              <w:t>танца</w:t>
            </w:r>
            <w:proofErr w:type="spellEnd"/>
            <w:r w:rsidRPr="003602C3">
              <w:rPr>
                <w:sz w:val="22"/>
                <w:szCs w:val="22"/>
                <w:lang w:val="uk-UA"/>
              </w:rPr>
              <w:t xml:space="preserve">. – Ростов на дону: </w:t>
            </w:r>
            <w:proofErr w:type="spellStart"/>
            <w:r w:rsidRPr="003602C3">
              <w:rPr>
                <w:sz w:val="22"/>
                <w:szCs w:val="22"/>
                <w:lang w:val="uk-UA"/>
              </w:rPr>
              <w:t>Феникс</w:t>
            </w:r>
            <w:proofErr w:type="spellEnd"/>
            <w:r w:rsidRPr="003602C3">
              <w:rPr>
                <w:sz w:val="22"/>
                <w:szCs w:val="22"/>
                <w:lang w:val="uk-UA"/>
              </w:rPr>
              <w:t>, 2005. – 80 с.</w:t>
            </w:r>
          </w:p>
          <w:p w:rsidR="00A67DDD" w:rsidRPr="003602C3" w:rsidRDefault="00A67DDD" w:rsidP="00232387">
            <w:pPr>
              <w:numPr>
                <w:ilvl w:val="0"/>
                <w:numId w:val="47"/>
              </w:numPr>
              <w:tabs>
                <w:tab w:val="left" w:pos="0"/>
                <w:tab w:val="left" w:pos="352"/>
                <w:tab w:val="left" w:pos="993"/>
                <w:tab w:val="left" w:pos="1134"/>
              </w:tabs>
              <w:suppressAutoHyphens/>
              <w:ind w:left="0" w:right="-111" w:firstLine="0"/>
              <w:rPr>
                <w:lang w:val="uk-UA"/>
              </w:rPr>
            </w:pPr>
            <w:proofErr w:type="spellStart"/>
            <w:r w:rsidRPr="003602C3">
              <w:rPr>
                <w:sz w:val="22"/>
                <w:szCs w:val="22"/>
                <w:lang w:val="uk-UA"/>
              </w:rPr>
              <w:t>Пуртова</w:t>
            </w:r>
            <w:proofErr w:type="spellEnd"/>
            <w:r w:rsidRPr="003602C3">
              <w:rPr>
                <w:sz w:val="22"/>
                <w:szCs w:val="22"/>
                <w:lang w:val="uk-UA"/>
              </w:rPr>
              <w:t xml:space="preserve"> Т. В., Баликова А. Н., </w:t>
            </w:r>
            <w:proofErr w:type="spellStart"/>
            <w:r w:rsidRPr="003602C3">
              <w:rPr>
                <w:sz w:val="22"/>
                <w:szCs w:val="22"/>
                <w:lang w:val="uk-UA"/>
              </w:rPr>
              <w:t>Кветная</w:t>
            </w:r>
            <w:proofErr w:type="spellEnd"/>
            <w:r w:rsidRPr="003602C3">
              <w:rPr>
                <w:sz w:val="22"/>
                <w:szCs w:val="22"/>
                <w:lang w:val="uk-UA"/>
              </w:rPr>
              <w:t xml:space="preserve"> О. В. Учите </w:t>
            </w:r>
            <w:proofErr w:type="spellStart"/>
            <w:r w:rsidRPr="003602C3">
              <w:rPr>
                <w:sz w:val="22"/>
                <w:szCs w:val="22"/>
                <w:lang w:val="uk-UA"/>
              </w:rPr>
              <w:t>детей</w:t>
            </w:r>
            <w:proofErr w:type="spellEnd"/>
            <w:r w:rsidRPr="003602C3">
              <w:rPr>
                <w:sz w:val="22"/>
                <w:szCs w:val="22"/>
                <w:lang w:val="uk-UA"/>
              </w:rPr>
              <w:t xml:space="preserve"> </w:t>
            </w:r>
            <w:proofErr w:type="spellStart"/>
            <w:r w:rsidRPr="003602C3">
              <w:rPr>
                <w:sz w:val="22"/>
                <w:szCs w:val="22"/>
                <w:lang w:val="uk-UA"/>
              </w:rPr>
              <w:t>танцевать</w:t>
            </w:r>
            <w:proofErr w:type="spellEnd"/>
            <w:r w:rsidRPr="003602C3">
              <w:rPr>
                <w:sz w:val="22"/>
                <w:szCs w:val="22"/>
                <w:lang w:val="uk-UA"/>
              </w:rPr>
              <w:t xml:space="preserve">: </w:t>
            </w:r>
            <w:proofErr w:type="spellStart"/>
            <w:r w:rsidRPr="003602C3">
              <w:rPr>
                <w:sz w:val="22"/>
                <w:szCs w:val="22"/>
                <w:lang w:val="uk-UA"/>
              </w:rPr>
              <w:t>Учебное</w:t>
            </w:r>
            <w:proofErr w:type="spellEnd"/>
            <w:r w:rsidRPr="003602C3">
              <w:rPr>
                <w:sz w:val="22"/>
                <w:szCs w:val="22"/>
                <w:lang w:val="uk-UA"/>
              </w:rPr>
              <w:t xml:space="preserve"> </w:t>
            </w:r>
            <w:proofErr w:type="spellStart"/>
            <w:r w:rsidRPr="003602C3">
              <w:rPr>
                <w:sz w:val="22"/>
                <w:szCs w:val="22"/>
                <w:lang w:val="uk-UA"/>
              </w:rPr>
              <w:t>пособие</w:t>
            </w:r>
            <w:proofErr w:type="spellEnd"/>
            <w:r w:rsidRPr="003602C3">
              <w:rPr>
                <w:sz w:val="22"/>
                <w:szCs w:val="22"/>
                <w:lang w:val="uk-UA"/>
              </w:rPr>
              <w:t xml:space="preserve"> для </w:t>
            </w:r>
            <w:proofErr w:type="spellStart"/>
            <w:r w:rsidRPr="003602C3">
              <w:rPr>
                <w:sz w:val="22"/>
                <w:szCs w:val="22"/>
                <w:lang w:val="uk-UA"/>
              </w:rPr>
              <w:t>студентов</w:t>
            </w:r>
            <w:proofErr w:type="spellEnd"/>
            <w:r w:rsidRPr="003602C3">
              <w:rPr>
                <w:sz w:val="22"/>
                <w:szCs w:val="22"/>
                <w:lang w:val="uk-UA"/>
              </w:rPr>
              <w:t xml:space="preserve"> </w:t>
            </w:r>
            <w:proofErr w:type="spellStart"/>
            <w:r w:rsidRPr="003602C3">
              <w:rPr>
                <w:sz w:val="22"/>
                <w:szCs w:val="22"/>
                <w:lang w:val="uk-UA"/>
              </w:rPr>
              <w:t>учреждений</w:t>
            </w:r>
            <w:proofErr w:type="spellEnd"/>
            <w:r w:rsidRPr="003602C3">
              <w:rPr>
                <w:sz w:val="22"/>
                <w:szCs w:val="22"/>
                <w:lang w:val="uk-UA"/>
              </w:rPr>
              <w:t xml:space="preserve"> </w:t>
            </w:r>
            <w:proofErr w:type="spellStart"/>
            <w:r w:rsidRPr="003602C3">
              <w:rPr>
                <w:sz w:val="22"/>
                <w:szCs w:val="22"/>
                <w:lang w:val="uk-UA"/>
              </w:rPr>
              <w:t>среднего</w:t>
            </w:r>
            <w:proofErr w:type="spellEnd"/>
            <w:r w:rsidRPr="003602C3">
              <w:rPr>
                <w:sz w:val="22"/>
                <w:szCs w:val="22"/>
                <w:lang w:val="uk-UA"/>
              </w:rPr>
              <w:t xml:space="preserve"> </w:t>
            </w:r>
            <w:proofErr w:type="spellStart"/>
            <w:r w:rsidRPr="003602C3">
              <w:rPr>
                <w:sz w:val="22"/>
                <w:szCs w:val="22"/>
                <w:lang w:val="uk-UA"/>
              </w:rPr>
              <w:t>профессионального</w:t>
            </w:r>
            <w:proofErr w:type="spellEnd"/>
            <w:r w:rsidRPr="003602C3">
              <w:rPr>
                <w:sz w:val="22"/>
                <w:szCs w:val="22"/>
                <w:lang w:val="uk-UA"/>
              </w:rPr>
              <w:t xml:space="preserve"> </w:t>
            </w:r>
            <w:proofErr w:type="spellStart"/>
            <w:r w:rsidRPr="003602C3">
              <w:rPr>
                <w:sz w:val="22"/>
                <w:szCs w:val="22"/>
                <w:lang w:val="uk-UA"/>
              </w:rPr>
              <w:t>образования</w:t>
            </w:r>
            <w:proofErr w:type="spellEnd"/>
            <w:r w:rsidRPr="003602C3">
              <w:rPr>
                <w:sz w:val="22"/>
                <w:szCs w:val="22"/>
                <w:lang w:val="uk-UA"/>
              </w:rPr>
              <w:t xml:space="preserve">. – М.: </w:t>
            </w:r>
            <w:proofErr w:type="spellStart"/>
            <w:r w:rsidRPr="003602C3">
              <w:rPr>
                <w:sz w:val="22"/>
                <w:szCs w:val="22"/>
                <w:lang w:val="uk-UA"/>
              </w:rPr>
              <w:t>Гуманитарный</w:t>
            </w:r>
            <w:proofErr w:type="spellEnd"/>
            <w:r w:rsidRPr="003602C3">
              <w:rPr>
                <w:sz w:val="22"/>
                <w:szCs w:val="22"/>
                <w:lang w:val="uk-UA"/>
              </w:rPr>
              <w:t xml:space="preserve"> </w:t>
            </w:r>
            <w:proofErr w:type="spellStart"/>
            <w:r w:rsidRPr="003602C3">
              <w:rPr>
                <w:sz w:val="22"/>
                <w:szCs w:val="22"/>
                <w:lang w:val="uk-UA"/>
              </w:rPr>
              <w:t>издательский</w:t>
            </w:r>
            <w:proofErr w:type="spellEnd"/>
            <w:r w:rsidRPr="003602C3">
              <w:rPr>
                <w:sz w:val="22"/>
                <w:szCs w:val="22"/>
                <w:lang w:val="uk-UA"/>
              </w:rPr>
              <w:t xml:space="preserve"> центр ВЛАДОС, 2003. – 256 с. </w:t>
            </w:r>
          </w:p>
          <w:p w:rsidR="000507A3" w:rsidRPr="003602C3" w:rsidRDefault="00A67DDD" w:rsidP="00232387">
            <w:pPr>
              <w:numPr>
                <w:ilvl w:val="0"/>
                <w:numId w:val="47"/>
              </w:numPr>
              <w:tabs>
                <w:tab w:val="left" w:pos="0"/>
                <w:tab w:val="left" w:pos="352"/>
                <w:tab w:val="left" w:pos="993"/>
                <w:tab w:val="left" w:pos="1134"/>
              </w:tabs>
              <w:suppressAutoHyphens/>
              <w:ind w:left="0" w:right="-111" w:firstLine="0"/>
              <w:rPr>
                <w:lang w:val="uk-UA"/>
              </w:rPr>
            </w:pPr>
            <w:proofErr w:type="spellStart"/>
            <w:r w:rsidRPr="003602C3">
              <w:rPr>
                <w:sz w:val="22"/>
                <w:szCs w:val="22"/>
                <w:lang w:val="uk-UA"/>
              </w:rPr>
              <w:t>Никитин</w:t>
            </w:r>
            <w:proofErr w:type="spellEnd"/>
            <w:r w:rsidRPr="003602C3">
              <w:rPr>
                <w:sz w:val="22"/>
                <w:szCs w:val="22"/>
                <w:lang w:val="uk-UA"/>
              </w:rPr>
              <w:t xml:space="preserve"> В. </w:t>
            </w:r>
            <w:proofErr w:type="spellStart"/>
            <w:r w:rsidRPr="003602C3">
              <w:rPr>
                <w:sz w:val="22"/>
                <w:szCs w:val="22"/>
                <w:lang w:val="uk-UA"/>
              </w:rPr>
              <w:t>Композиция</w:t>
            </w:r>
            <w:proofErr w:type="spellEnd"/>
            <w:r w:rsidRPr="003602C3">
              <w:rPr>
                <w:sz w:val="22"/>
                <w:szCs w:val="22"/>
                <w:lang w:val="uk-UA"/>
              </w:rPr>
              <w:t xml:space="preserve"> </w:t>
            </w:r>
            <w:proofErr w:type="spellStart"/>
            <w:r w:rsidRPr="003602C3">
              <w:rPr>
                <w:sz w:val="22"/>
                <w:szCs w:val="22"/>
                <w:lang w:val="uk-UA"/>
              </w:rPr>
              <w:t>урока</w:t>
            </w:r>
            <w:proofErr w:type="spellEnd"/>
            <w:r w:rsidRPr="003602C3">
              <w:rPr>
                <w:sz w:val="22"/>
                <w:szCs w:val="22"/>
                <w:lang w:val="uk-UA"/>
              </w:rPr>
              <w:t xml:space="preserve"> и методика </w:t>
            </w:r>
            <w:proofErr w:type="spellStart"/>
            <w:r w:rsidRPr="003602C3">
              <w:rPr>
                <w:sz w:val="22"/>
                <w:szCs w:val="22"/>
                <w:lang w:val="uk-UA"/>
              </w:rPr>
              <w:t>преподавания</w:t>
            </w:r>
            <w:proofErr w:type="spellEnd"/>
            <w:r w:rsidRPr="003602C3">
              <w:rPr>
                <w:sz w:val="22"/>
                <w:szCs w:val="22"/>
                <w:lang w:val="uk-UA"/>
              </w:rPr>
              <w:t xml:space="preserve"> модерн-джаз </w:t>
            </w:r>
            <w:proofErr w:type="spellStart"/>
            <w:r w:rsidRPr="003602C3">
              <w:rPr>
                <w:sz w:val="22"/>
                <w:szCs w:val="22"/>
                <w:lang w:val="uk-UA"/>
              </w:rPr>
              <w:t>танца</w:t>
            </w:r>
            <w:proofErr w:type="spellEnd"/>
            <w:r w:rsidRPr="003602C3">
              <w:rPr>
                <w:sz w:val="22"/>
                <w:szCs w:val="22"/>
                <w:lang w:val="uk-UA"/>
              </w:rPr>
              <w:t xml:space="preserve">. – М.: ИД "Один </w:t>
            </w:r>
            <w:proofErr w:type="spellStart"/>
            <w:r w:rsidRPr="003602C3">
              <w:rPr>
                <w:sz w:val="22"/>
                <w:szCs w:val="22"/>
                <w:lang w:val="uk-UA"/>
              </w:rPr>
              <w:t>из</w:t>
            </w:r>
            <w:proofErr w:type="spellEnd"/>
            <w:r w:rsidRPr="003602C3">
              <w:rPr>
                <w:sz w:val="22"/>
                <w:szCs w:val="22"/>
                <w:lang w:val="uk-UA"/>
              </w:rPr>
              <w:t xml:space="preserve"> </w:t>
            </w:r>
            <w:proofErr w:type="spellStart"/>
            <w:r w:rsidRPr="003602C3">
              <w:rPr>
                <w:sz w:val="22"/>
                <w:szCs w:val="22"/>
                <w:lang w:val="uk-UA"/>
              </w:rPr>
              <w:t>лучших</w:t>
            </w:r>
            <w:proofErr w:type="spellEnd"/>
            <w:r w:rsidRPr="003602C3">
              <w:rPr>
                <w:sz w:val="22"/>
                <w:szCs w:val="22"/>
                <w:lang w:val="uk-UA"/>
              </w:rPr>
              <w:t>",  2006 – 253 с.</w:t>
            </w:r>
          </w:p>
        </w:tc>
        <w:tc>
          <w:tcPr>
            <w:tcW w:w="851" w:type="dxa"/>
            <w:tcBorders>
              <w:top w:val="single" w:sz="4" w:space="0" w:color="auto"/>
              <w:left w:val="single" w:sz="4" w:space="0" w:color="auto"/>
              <w:bottom w:val="single" w:sz="4" w:space="0" w:color="auto"/>
              <w:right w:val="single" w:sz="4" w:space="0" w:color="auto"/>
            </w:tcBorders>
          </w:tcPr>
          <w:p w:rsidR="000507A3" w:rsidRPr="003602C3" w:rsidRDefault="007E427E" w:rsidP="000507A3">
            <w:pPr>
              <w:ind w:right="-111"/>
              <w:rPr>
                <w:lang w:val="uk-UA"/>
              </w:rPr>
            </w:pPr>
            <w:r w:rsidRPr="003602C3">
              <w:rPr>
                <w:sz w:val="22"/>
                <w:szCs w:val="22"/>
                <w:lang w:val="uk-UA"/>
              </w:rPr>
              <w:t>2</w:t>
            </w:r>
          </w:p>
        </w:tc>
        <w:tc>
          <w:tcPr>
            <w:tcW w:w="850" w:type="dxa"/>
            <w:tcBorders>
              <w:top w:val="single" w:sz="4" w:space="0" w:color="auto"/>
              <w:left w:val="single" w:sz="4" w:space="0" w:color="auto"/>
              <w:bottom w:val="single" w:sz="4" w:space="0" w:color="auto"/>
              <w:right w:val="single" w:sz="4" w:space="0" w:color="auto"/>
            </w:tcBorders>
          </w:tcPr>
          <w:p w:rsidR="000507A3" w:rsidRPr="003602C3" w:rsidRDefault="000507A3" w:rsidP="000507A3">
            <w:pPr>
              <w:ind w:right="-111"/>
              <w:rPr>
                <w:lang w:val="uk-UA"/>
              </w:rPr>
            </w:pPr>
          </w:p>
        </w:tc>
      </w:tr>
      <w:tr w:rsidR="000507A3" w:rsidRPr="003602C3" w:rsidTr="00697012">
        <w:tc>
          <w:tcPr>
            <w:tcW w:w="781" w:type="dxa"/>
            <w:tcBorders>
              <w:top w:val="single" w:sz="4" w:space="0" w:color="auto"/>
              <w:left w:val="single" w:sz="4" w:space="0" w:color="auto"/>
              <w:bottom w:val="single" w:sz="4" w:space="0" w:color="auto"/>
              <w:right w:val="single" w:sz="4" w:space="0" w:color="auto"/>
            </w:tcBorders>
          </w:tcPr>
          <w:p w:rsidR="000507A3" w:rsidRPr="003602C3" w:rsidRDefault="007E427E" w:rsidP="00A67DDD">
            <w:pPr>
              <w:ind w:right="-111"/>
              <w:rPr>
                <w:lang w:val="uk-UA"/>
              </w:rPr>
            </w:pPr>
            <w:r w:rsidRPr="003602C3">
              <w:rPr>
                <w:sz w:val="22"/>
                <w:szCs w:val="22"/>
                <w:lang w:val="uk-UA"/>
              </w:rPr>
              <w:lastRenderedPageBreak/>
              <w:t>14</w:t>
            </w:r>
          </w:p>
        </w:tc>
        <w:tc>
          <w:tcPr>
            <w:tcW w:w="4822" w:type="dxa"/>
            <w:gridSpan w:val="2"/>
            <w:tcBorders>
              <w:top w:val="single" w:sz="4" w:space="0" w:color="auto"/>
              <w:left w:val="single" w:sz="4" w:space="0" w:color="auto"/>
              <w:bottom w:val="single" w:sz="4" w:space="0" w:color="auto"/>
              <w:right w:val="single" w:sz="4" w:space="0" w:color="auto"/>
            </w:tcBorders>
          </w:tcPr>
          <w:p w:rsidR="00A67DDD" w:rsidRPr="003602C3" w:rsidRDefault="00A67DDD" w:rsidP="00A67DDD">
            <w:pPr>
              <w:tabs>
                <w:tab w:val="left" w:pos="0"/>
              </w:tabs>
              <w:ind w:right="-111"/>
              <w:rPr>
                <w:b/>
                <w:lang w:val="uk-UA"/>
              </w:rPr>
            </w:pPr>
            <w:r w:rsidRPr="003602C3">
              <w:rPr>
                <w:b/>
                <w:sz w:val="22"/>
                <w:szCs w:val="22"/>
                <w:lang w:val="uk-UA"/>
              </w:rPr>
              <w:t>Тема 34. Вивчення танцювальних етюдів і концертних номерів в характері сучасного танцю</w:t>
            </w:r>
          </w:p>
          <w:p w:rsidR="000507A3" w:rsidRPr="003602C3" w:rsidRDefault="00A67DDD" w:rsidP="006878FE">
            <w:pPr>
              <w:tabs>
                <w:tab w:val="left" w:pos="0"/>
                <w:tab w:val="left" w:pos="993"/>
              </w:tabs>
              <w:ind w:right="-111"/>
              <w:rPr>
                <w:lang w:val="uk-UA"/>
              </w:rPr>
            </w:pPr>
            <w:r w:rsidRPr="003602C3">
              <w:rPr>
                <w:sz w:val="22"/>
                <w:szCs w:val="22"/>
                <w:lang w:val="uk-UA"/>
              </w:rPr>
              <w:t xml:space="preserve">Вивчення танцювальних етюдів і концертних номерів в характері класичного танцю. В програмі рекомендується вивчення таких танцювальних композицій (в залежності від рівня підготовки навчальної групи - танцювальна програма може коригуватись викладачем). </w:t>
            </w:r>
          </w:p>
        </w:tc>
        <w:tc>
          <w:tcPr>
            <w:tcW w:w="1417" w:type="dxa"/>
            <w:tcBorders>
              <w:top w:val="single" w:sz="4" w:space="0" w:color="auto"/>
              <w:left w:val="single" w:sz="4" w:space="0" w:color="auto"/>
              <w:bottom w:val="single" w:sz="4" w:space="0" w:color="auto"/>
              <w:right w:val="single" w:sz="4" w:space="0" w:color="auto"/>
            </w:tcBorders>
          </w:tcPr>
          <w:p w:rsidR="000507A3" w:rsidRPr="003602C3" w:rsidRDefault="007E427E" w:rsidP="00A67DDD">
            <w:pPr>
              <w:ind w:right="-111"/>
              <w:rPr>
                <w:lang w:val="uk-UA"/>
              </w:rPr>
            </w:pPr>
            <w:r w:rsidRPr="003602C3">
              <w:rPr>
                <w:sz w:val="22"/>
                <w:szCs w:val="22"/>
                <w:lang w:val="uk-UA"/>
              </w:rPr>
              <w:t>практичне заняття (самостійна,  робота)</w:t>
            </w:r>
          </w:p>
        </w:tc>
        <w:tc>
          <w:tcPr>
            <w:tcW w:w="6379" w:type="dxa"/>
            <w:gridSpan w:val="2"/>
            <w:tcBorders>
              <w:top w:val="single" w:sz="4" w:space="0" w:color="auto"/>
              <w:left w:val="single" w:sz="4" w:space="0" w:color="auto"/>
              <w:bottom w:val="single" w:sz="4" w:space="0" w:color="auto"/>
              <w:right w:val="single" w:sz="4" w:space="0" w:color="auto"/>
            </w:tcBorders>
          </w:tcPr>
          <w:p w:rsidR="00A67DDD" w:rsidRPr="003602C3" w:rsidRDefault="00A67DDD" w:rsidP="00232387">
            <w:pPr>
              <w:numPr>
                <w:ilvl w:val="0"/>
                <w:numId w:val="48"/>
              </w:numPr>
              <w:tabs>
                <w:tab w:val="clear" w:pos="720"/>
                <w:tab w:val="left" w:pos="0"/>
                <w:tab w:val="left" w:pos="352"/>
                <w:tab w:val="num" w:pos="993"/>
                <w:tab w:val="left" w:pos="1134"/>
              </w:tabs>
              <w:suppressAutoHyphens/>
              <w:ind w:left="0" w:right="-111" w:firstLine="0"/>
              <w:rPr>
                <w:lang w:val="uk-UA"/>
              </w:rPr>
            </w:pPr>
            <w:proofErr w:type="spellStart"/>
            <w:r w:rsidRPr="003602C3">
              <w:rPr>
                <w:sz w:val="22"/>
                <w:szCs w:val="22"/>
                <w:lang w:val="uk-UA"/>
              </w:rPr>
              <w:t>Ерохин</w:t>
            </w:r>
            <w:proofErr w:type="spellEnd"/>
            <w:r w:rsidRPr="003602C3">
              <w:rPr>
                <w:sz w:val="22"/>
                <w:szCs w:val="22"/>
                <w:lang w:val="uk-UA"/>
              </w:rPr>
              <w:t xml:space="preserve"> О. Школа </w:t>
            </w:r>
            <w:proofErr w:type="spellStart"/>
            <w:r w:rsidRPr="003602C3">
              <w:rPr>
                <w:sz w:val="22"/>
                <w:szCs w:val="22"/>
                <w:lang w:val="uk-UA"/>
              </w:rPr>
              <w:t>танцев</w:t>
            </w:r>
            <w:proofErr w:type="spellEnd"/>
            <w:r w:rsidRPr="003602C3">
              <w:rPr>
                <w:sz w:val="22"/>
                <w:szCs w:val="22"/>
                <w:lang w:val="uk-UA"/>
              </w:rPr>
              <w:t xml:space="preserve"> для </w:t>
            </w:r>
            <w:proofErr w:type="spellStart"/>
            <w:r w:rsidRPr="003602C3">
              <w:rPr>
                <w:sz w:val="22"/>
                <w:szCs w:val="22"/>
                <w:lang w:val="uk-UA"/>
              </w:rPr>
              <w:t>детей</w:t>
            </w:r>
            <w:proofErr w:type="spellEnd"/>
            <w:r w:rsidRPr="003602C3">
              <w:rPr>
                <w:sz w:val="22"/>
                <w:szCs w:val="22"/>
                <w:lang w:val="uk-UA"/>
              </w:rPr>
              <w:t xml:space="preserve">. – Ростов на дону: </w:t>
            </w:r>
            <w:proofErr w:type="spellStart"/>
            <w:r w:rsidRPr="003602C3">
              <w:rPr>
                <w:sz w:val="22"/>
                <w:szCs w:val="22"/>
                <w:lang w:val="uk-UA"/>
              </w:rPr>
              <w:t>Феникс</w:t>
            </w:r>
            <w:proofErr w:type="spellEnd"/>
            <w:r w:rsidRPr="003602C3">
              <w:rPr>
                <w:sz w:val="22"/>
                <w:szCs w:val="22"/>
                <w:lang w:val="uk-UA"/>
              </w:rPr>
              <w:t>, 2003. 224 с.</w:t>
            </w:r>
          </w:p>
          <w:p w:rsidR="00A67DDD" w:rsidRPr="003602C3" w:rsidRDefault="00A67DDD" w:rsidP="00232387">
            <w:pPr>
              <w:numPr>
                <w:ilvl w:val="0"/>
                <w:numId w:val="48"/>
              </w:numPr>
              <w:tabs>
                <w:tab w:val="clear" w:pos="720"/>
                <w:tab w:val="left" w:pos="0"/>
                <w:tab w:val="left" w:pos="352"/>
                <w:tab w:val="num" w:pos="993"/>
                <w:tab w:val="left" w:pos="1134"/>
              </w:tabs>
              <w:suppressAutoHyphens/>
              <w:ind w:left="0" w:right="-111" w:firstLine="0"/>
              <w:rPr>
                <w:lang w:val="uk-UA"/>
              </w:rPr>
            </w:pPr>
            <w:proofErr w:type="spellStart"/>
            <w:r w:rsidRPr="003602C3">
              <w:rPr>
                <w:sz w:val="22"/>
                <w:szCs w:val="22"/>
                <w:lang w:val="uk-UA"/>
              </w:rPr>
              <w:t>Лисицкая</w:t>
            </w:r>
            <w:proofErr w:type="spellEnd"/>
            <w:r w:rsidRPr="003602C3">
              <w:rPr>
                <w:sz w:val="22"/>
                <w:szCs w:val="22"/>
                <w:lang w:val="uk-UA"/>
              </w:rPr>
              <w:t xml:space="preserve"> Т. </w:t>
            </w:r>
            <w:proofErr w:type="spellStart"/>
            <w:r w:rsidRPr="003602C3">
              <w:rPr>
                <w:sz w:val="22"/>
                <w:szCs w:val="22"/>
                <w:lang w:val="uk-UA"/>
              </w:rPr>
              <w:t>Гимнастика</w:t>
            </w:r>
            <w:proofErr w:type="spellEnd"/>
            <w:r w:rsidRPr="003602C3">
              <w:rPr>
                <w:sz w:val="22"/>
                <w:szCs w:val="22"/>
                <w:lang w:val="uk-UA"/>
              </w:rPr>
              <w:t xml:space="preserve"> и </w:t>
            </w:r>
            <w:proofErr w:type="spellStart"/>
            <w:r w:rsidRPr="003602C3">
              <w:rPr>
                <w:sz w:val="22"/>
                <w:szCs w:val="22"/>
                <w:lang w:val="uk-UA"/>
              </w:rPr>
              <w:t>танец</w:t>
            </w:r>
            <w:proofErr w:type="spellEnd"/>
            <w:r w:rsidRPr="003602C3">
              <w:rPr>
                <w:sz w:val="22"/>
                <w:szCs w:val="22"/>
                <w:lang w:val="uk-UA"/>
              </w:rPr>
              <w:t>. Джаз-</w:t>
            </w:r>
            <w:proofErr w:type="spellStart"/>
            <w:r w:rsidRPr="003602C3">
              <w:rPr>
                <w:sz w:val="22"/>
                <w:szCs w:val="22"/>
                <w:lang w:val="uk-UA"/>
              </w:rPr>
              <w:t>гимнастика</w:t>
            </w:r>
            <w:proofErr w:type="spellEnd"/>
            <w:r w:rsidRPr="003602C3">
              <w:rPr>
                <w:sz w:val="22"/>
                <w:szCs w:val="22"/>
                <w:lang w:val="uk-UA"/>
              </w:rPr>
              <w:t>. Диско-</w:t>
            </w:r>
            <w:proofErr w:type="spellStart"/>
            <w:r w:rsidRPr="003602C3">
              <w:rPr>
                <w:sz w:val="22"/>
                <w:szCs w:val="22"/>
                <w:lang w:val="uk-UA"/>
              </w:rPr>
              <w:t>гимнастика</w:t>
            </w:r>
            <w:proofErr w:type="spellEnd"/>
            <w:r w:rsidRPr="003602C3">
              <w:rPr>
                <w:sz w:val="22"/>
                <w:szCs w:val="22"/>
                <w:lang w:val="uk-UA"/>
              </w:rPr>
              <w:t xml:space="preserve">. </w:t>
            </w:r>
            <w:proofErr w:type="spellStart"/>
            <w:r w:rsidRPr="003602C3">
              <w:rPr>
                <w:sz w:val="22"/>
                <w:szCs w:val="22"/>
                <w:lang w:val="uk-UA"/>
              </w:rPr>
              <w:t>Брейк-данс</w:t>
            </w:r>
            <w:proofErr w:type="spellEnd"/>
            <w:r w:rsidRPr="003602C3">
              <w:rPr>
                <w:sz w:val="22"/>
                <w:szCs w:val="22"/>
                <w:lang w:val="uk-UA"/>
              </w:rPr>
              <w:t xml:space="preserve">. – М.: </w:t>
            </w:r>
            <w:proofErr w:type="spellStart"/>
            <w:r w:rsidRPr="003602C3">
              <w:rPr>
                <w:sz w:val="22"/>
                <w:szCs w:val="22"/>
                <w:lang w:val="uk-UA"/>
              </w:rPr>
              <w:t>Советский</w:t>
            </w:r>
            <w:proofErr w:type="spellEnd"/>
            <w:r w:rsidRPr="003602C3">
              <w:rPr>
                <w:sz w:val="22"/>
                <w:szCs w:val="22"/>
                <w:lang w:val="uk-UA"/>
              </w:rPr>
              <w:t xml:space="preserve"> спорт, 1988. – 48 с.</w:t>
            </w:r>
          </w:p>
          <w:p w:rsidR="000507A3" w:rsidRPr="003602C3" w:rsidRDefault="00A67DDD" w:rsidP="00232387">
            <w:pPr>
              <w:numPr>
                <w:ilvl w:val="0"/>
                <w:numId w:val="48"/>
              </w:numPr>
              <w:tabs>
                <w:tab w:val="clear" w:pos="720"/>
                <w:tab w:val="left" w:pos="0"/>
                <w:tab w:val="left" w:pos="352"/>
                <w:tab w:val="num" w:pos="993"/>
                <w:tab w:val="left" w:pos="1134"/>
              </w:tabs>
              <w:suppressAutoHyphens/>
              <w:ind w:left="0" w:right="-111" w:firstLine="0"/>
              <w:rPr>
                <w:lang w:val="uk-UA"/>
              </w:rPr>
            </w:pPr>
            <w:r w:rsidRPr="003602C3">
              <w:rPr>
                <w:sz w:val="22"/>
                <w:szCs w:val="22"/>
                <w:lang w:val="uk-UA"/>
              </w:rPr>
              <w:t xml:space="preserve">Плахотнюк О. Стилі та напрямки сучасного хореографічного мистецтва – Львів. ЦТДЮГ, 2009. – 80с. </w:t>
            </w:r>
          </w:p>
        </w:tc>
        <w:tc>
          <w:tcPr>
            <w:tcW w:w="851" w:type="dxa"/>
            <w:tcBorders>
              <w:top w:val="single" w:sz="4" w:space="0" w:color="auto"/>
              <w:left w:val="single" w:sz="4" w:space="0" w:color="auto"/>
              <w:bottom w:val="single" w:sz="4" w:space="0" w:color="auto"/>
              <w:right w:val="single" w:sz="4" w:space="0" w:color="auto"/>
            </w:tcBorders>
          </w:tcPr>
          <w:p w:rsidR="000507A3" w:rsidRPr="003602C3" w:rsidRDefault="007E427E" w:rsidP="000507A3">
            <w:pPr>
              <w:ind w:right="-111"/>
              <w:rPr>
                <w:lang w:val="uk-UA"/>
              </w:rPr>
            </w:pPr>
            <w:r w:rsidRPr="003602C3">
              <w:rPr>
                <w:sz w:val="22"/>
                <w:szCs w:val="22"/>
                <w:lang w:val="uk-UA"/>
              </w:rPr>
              <w:t>2</w:t>
            </w:r>
          </w:p>
        </w:tc>
        <w:tc>
          <w:tcPr>
            <w:tcW w:w="850" w:type="dxa"/>
            <w:tcBorders>
              <w:top w:val="single" w:sz="4" w:space="0" w:color="auto"/>
              <w:left w:val="single" w:sz="4" w:space="0" w:color="auto"/>
              <w:bottom w:val="single" w:sz="4" w:space="0" w:color="auto"/>
              <w:right w:val="single" w:sz="4" w:space="0" w:color="auto"/>
            </w:tcBorders>
          </w:tcPr>
          <w:p w:rsidR="007E427E" w:rsidRPr="003602C3" w:rsidRDefault="007E427E" w:rsidP="007E427E">
            <w:pPr>
              <w:ind w:right="-111"/>
              <w:rPr>
                <w:lang w:val="uk-UA"/>
              </w:rPr>
            </w:pPr>
            <w:r w:rsidRPr="003602C3">
              <w:rPr>
                <w:sz w:val="22"/>
                <w:szCs w:val="22"/>
                <w:lang w:val="uk-UA"/>
              </w:rPr>
              <w:t xml:space="preserve">Залік </w:t>
            </w:r>
          </w:p>
          <w:p w:rsidR="000507A3" w:rsidRPr="003602C3" w:rsidRDefault="007E427E" w:rsidP="007E427E">
            <w:pPr>
              <w:ind w:right="-111"/>
              <w:rPr>
                <w:lang w:val="uk-UA"/>
              </w:rPr>
            </w:pPr>
            <w:r w:rsidRPr="003602C3">
              <w:rPr>
                <w:sz w:val="22"/>
                <w:szCs w:val="22"/>
                <w:lang w:val="uk-UA"/>
              </w:rPr>
              <w:t xml:space="preserve">8 семестр </w:t>
            </w:r>
          </w:p>
        </w:tc>
      </w:tr>
    </w:tbl>
    <w:p w:rsidR="00C86C4D" w:rsidRPr="003602C3" w:rsidRDefault="00C86C4D" w:rsidP="00872336">
      <w:pPr>
        <w:rPr>
          <w:lang w:val="uk-UA"/>
        </w:rPr>
      </w:pPr>
    </w:p>
    <w:sectPr w:rsidR="00C86C4D" w:rsidRPr="003602C3" w:rsidSect="00697012">
      <w:pgSz w:w="16838" w:h="11906" w:orient="landscape"/>
      <w:pgMar w:top="1418"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o"/>
      <w:lvlJc w:val="left"/>
      <w:pPr>
        <w:tabs>
          <w:tab w:val="num" w:pos="2520"/>
        </w:tabs>
        <w:ind w:left="2520" w:hanging="360"/>
      </w:pPr>
      <w:rPr>
        <w:rFonts w:ascii="Courier New" w:hAnsi="Courier New" w:cs="Courier New"/>
      </w:rPr>
    </w:lvl>
    <w:lvl w:ilvl="1">
      <w:numFmt w:val="bullet"/>
      <w:lvlText w:val="-"/>
      <w:lvlJc w:val="left"/>
      <w:pPr>
        <w:tabs>
          <w:tab w:val="num" w:pos="1980"/>
        </w:tabs>
        <w:ind w:left="198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14"/>
    <w:multiLevelType w:val="singleLevel"/>
    <w:tmpl w:val="4B964E8A"/>
    <w:name w:val="WW8Num20"/>
    <w:lvl w:ilvl="0">
      <w:start w:val="1"/>
      <w:numFmt w:val="decimal"/>
      <w:lvlText w:val="%1."/>
      <w:lvlJc w:val="left"/>
      <w:pPr>
        <w:tabs>
          <w:tab w:val="num" w:pos="720"/>
        </w:tabs>
        <w:ind w:left="720" w:hanging="360"/>
      </w:pPr>
      <w:rPr>
        <w:rFonts w:ascii="Times New Roman" w:eastAsia="Times New Roman" w:hAnsi="Times New Roman" w:cs="Times New Roman"/>
        <w:sz w:val="22"/>
        <w:szCs w:val="22"/>
      </w:rPr>
    </w:lvl>
  </w:abstractNum>
  <w:abstractNum w:abstractNumId="2">
    <w:nsid w:val="0000005F"/>
    <w:multiLevelType w:val="singleLevel"/>
    <w:tmpl w:val="D4484628"/>
    <w:name w:val="WW8Num96"/>
    <w:lvl w:ilvl="0">
      <w:start w:val="1"/>
      <w:numFmt w:val="decimal"/>
      <w:lvlText w:val="%1."/>
      <w:lvlJc w:val="left"/>
      <w:pPr>
        <w:tabs>
          <w:tab w:val="num" w:pos="720"/>
        </w:tabs>
        <w:ind w:left="720" w:hanging="360"/>
      </w:pPr>
      <w:rPr>
        <w:b w:val="0"/>
        <w:sz w:val="22"/>
        <w:szCs w:val="22"/>
      </w:rPr>
    </w:lvl>
  </w:abstractNum>
  <w:abstractNum w:abstractNumId="3">
    <w:nsid w:val="012067F1"/>
    <w:multiLevelType w:val="hybridMultilevel"/>
    <w:tmpl w:val="C11C09FC"/>
    <w:lvl w:ilvl="0" w:tplc="57E4581A">
      <w:start w:val="1"/>
      <w:numFmt w:val="decimal"/>
      <w:lvlText w:val="%1."/>
      <w:lvlJc w:val="left"/>
      <w:pPr>
        <w:tabs>
          <w:tab w:val="num" w:pos="2520"/>
        </w:tabs>
        <w:ind w:left="2520" w:hanging="360"/>
      </w:pPr>
      <w:rPr>
        <w:i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
    <w:nsid w:val="05F42464"/>
    <w:multiLevelType w:val="hybridMultilevel"/>
    <w:tmpl w:val="122EE7AA"/>
    <w:lvl w:ilvl="0" w:tplc="FF54004A">
      <w:start w:val="1"/>
      <w:numFmt w:val="decimal"/>
      <w:lvlText w:val="%1."/>
      <w:lvlJc w:val="left"/>
      <w:pPr>
        <w:tabs>
          <w:tab w:val="num" w:pos="720"/>
        </w:tabs>
        <w:ind w:left="720" w:hanging="360"/>
      </w:pPr>
      <w:rPr>
        <w:b w:val="0"/>
        <w:sz w:val="22"/>
        <w:szCs w:val="22"/>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
    <w:nsid w:val="0BB56125"/>
    <w:multiLevelType w:val="hybridMultilevel"/>
    <w:tmpl w:val="77800966"/>
    <w:lvl w:ilvl="0" w:tplc="F6829988">
      <w:start w:val="1"/>
      <w:numFmt w:val="decimal"/>
      <w:lvlText w:val="%1."/>
      <w:lvlJc w:val="left"/>
      <w:pPr>
        <w:tabs>
          <w:tab w:val="num" w:pos="720"/>
        </w:tabs>
        <w:ind w:left="720" w:hanging="360"/>
      </w:pPr>
      <w:rPr>
        <w:b w:val="0"/>
        <w:sz w:val="22"/>
        <w:szCs w:val="22"/>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
    <w:nsid w:val="0EF91F3B"/>
    <w:multiLevelType w:val="hybridMultilevel"/>
    <w:tmpl w:val="A7A85BCC"/>
    <w:lvl w:ilvl="0" w:tplc="085038FE">
      <w:start w:val="1"/>
      <w:numFmt w:val="decimal"/>
      <w:lvlText w:val="%1."/>
      <w:lvlJc w:val="left"/>
      <w:pPr>
        <w:tabs>
          <w:tab w:val="num" w:pos="720"/>
        </w:tabs>
        <w:ind w:left="720" w:hanging="360"/>
      </w:pPr>
      <w:rPr>
        <w:b w:val="0"/>
        <w:sz w:val="22"/>
        <w:szCs w:val="22"/>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7">
    <w:nsid w:val="0F7F1DE0"/>
    <w:multiLevelType w:val="hybridMultilevel"/>
    <w:tmpl w:val="98929810"/>
    <w:lvl w:ilvl="0" w:tplc="0419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8">
    <w:nsid w:val="0FB835E2"/>
    <w:multiLevelType w:val="hybridMultilevel"/>
    <w:tmpl w:val="0D327300"/>
    <w:lvl w:ilvl="0" w:tplc="66987396">
      <w:start w:val="1"/>
      <w:numFmt w:val="decimal"/>
      <w:lvlText w:val="%1."/>
      <w:lvlJc w:val="left"/>
      <w:pPr>
        <w:tabs>
          <w:tab w:val="num" w:pos="360"/>
        </w:tabs>
        <w:ind w:left="360" w:hanging="360"/>
      </w:pPr>
      <w:rPr>
        <w:i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9">
    <w:nsid w:val="111866BB"/>
    <w:multiLevelType w:val="hybridMultilevel"/>
    <w:tmpl w:val="FE268952"/>
    <w:lvl w:ilvl="0" w:tplc="97C01A34">
      <w:start w:val="1"/>
      <w:numFmt w:val="decimal"/>
      <w:lvlText w:val="%1."/>
      <w:lvlJc w:val="left"/>
      <w:pPr>
        <w:tabs>
          <w:tab w:val="num" w:pos="720"/>
        </w:tabs>
        <w:ind w:left="720" w:hanging="360"/>
      </w:pPr>
      <w:rPr>
        <w:b w:val="0"/>
        <w:sz w:val="22"/>
        <w:szCs w:val="22"/>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0">
    <w:nsid w:val="13BC3C71"/>
    <w:multiLevelType w:val="hybridMultilevel"/>
    <w:tmpl w:val="66AADE08"/>
    <w:lvl w:ilvl="0" w:tplc="8A741EE8">
      <w:start w:val="1"/>
      <w:numFmt w:val="decimal"/>
      <w:lvlText w:val="%1."/>
      <w:lvlJc w:val="left"/>
      <w:pPr>
        <w:tabs>
          <w:tab w:val="num" w:pos="1080"/>
        </w:tabs>
        <w:ind w:left="1080" w:hanging="360"/>
      </w:pPr>
      <w:rPr>
        <w:b w:val="0"/>
        <w:sz w:val="28"/>
        <w:szCs w:val="28"/>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
    <w:nsid w:val="18F10E86"/>
    <w:multiLevelType w:val="hybridMultilevel"/>
    <w:tmpl w:val="A4281038"/>
    <w:lvl w:ilvl="0" w:tplc="E738E070">
      <w:numFmt w:val="bullet"/>
      <w:lvlText w:val="-"/>
      <w:lvlJc w:val="left"/>
      <w:pPr>
        <w:tabs>
          <w:tab w:val="num" w:pos="795"/>
        </w:tabs>
        <w:ind w:left="795" w:hanging="360"/>
      </w:pPr>
      <w:rPr>
        <w:rFonts w:ascii="Times New Roman" w:eastAsia="Times New Roman" w:hAnsi="Times New Roman" w:cs="Times New Roman" w:hint="default"/>
      </w:rPr>
    </w:lvl>
    <w:lvl w:ilvl="1" w:tplc="8E20DFC4">
      <w:start w:val="1"/>
      <w:numFmt w:val="bullet"/>
      <w:lvlText w:val="o"/>
      <w:lvlJc w:val="left"/>
      <w:pPr>
        <w:tabs>
          <w:tab w:val="num" w:pos="1440"/>
        </w:tabs>
        <w:ind w:left="1440" w:hanging="360"/>
      </w:pPr>
      <w:rPr>
        <w:rFonts w:ascii="Courier New" w:hAnsi="Courier New"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B5C4F08"/>
    <w:multiLevelType w:val="hybridMultilevel"/>
    <w:tmpl w:val="735E3C94"/>
    <w:lvl w:ilvl="0" w:tplc="0419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3">
    <w:nsid w:val="1BDC0A1C"/>
    <w:multiLevelType w:val="hybridMultilevel"/>
    <w:tmpl w:val="20B08458"/>
    <w:lvl w:ilvl="0" w:tplc="0419000F">
      <w:start w:val="1"/>
      <w:numFmt w:val="decimal"/>
      <w:lvlText w:val="%1."/>
      <w:lvlJc w:val="left"/>
      <w:pPr>
        <w:tabs>
          <w:tab w:val="num" w:pos="540"/>
        </w:tabs>
        <w:ind w:left="54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4">
    <w:nsid w:val="1D340F47"/>
    <w:multiLevelType w:val="hybridMultilevel"/>
    <w:tmpl w:val="A97A26D4"/>
    <w:lvl w:ilvl="0" w:tplc="E8F24B38">
      <w:start w:val="1"/>
      <w:numFmt w:val="bullet"/>
      <w:lvlText w:val="–"/>
      <w:lvlJc w:val="left"/>
      <w:pPr>
        <w:tabs>
          <w:tab w:val="num" w:pos="795"/>
        </w:tabs>
        <w:ind w:left="795" w:hanging="360"/>
      </w:pPr>
      <w:rPr>
        <w:rFonts w:ascii="Times New Roman" w:eastAsia="Calibri" w:hAnsi="Times New Roman" w:cs="Times New Roman" w:hint="default"/>
      </w:rPr>
    </w:lvl>
    <w:lvl w:ilvl="1" w:tplc="8E20DFC4">
      <w:start w:val="1"/>
      <w:numFmt w:val="bullet"/>
      <w:lvlText w:val="o"/>
      <w:lvlJc w:val="left"/>
      <w:pPr>
        <w:tabs>
          <w:tab w:val="num" w:pos="1440"/>
        </w:tabs>
        <w:ind w:left="1440" w:hanging="360"/>
      </w:pPr>
      <w:rPr>
        <w:rFonts w:ascii="Courier New" w:hAnsi="Courier New"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DDD6195"/>
    <w:multiLevelType w:val="hybridMultilevel"/>
    <w:tmpl w:val="65A4CF0C"/>
    <w:lvl w:ilvl="0" w:tplc="0419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6">
    <w:nsid w:val="22EC6FEE"/>
    <w:multiLevelType w:val="hybridMultilevel"/>
    <w:tmpl w:val="D8D05D04"/>
    <w:lvl w:ilvl="0" w:tplc="D85E2F1E">
      <w:start w:val="1"/>
      <w:numFmt w:val="decimal"/>
      <w:lvlText w:val="%1."/>
      <w:lvlJc w:val="left"/>
      <w:pPr>
        <w:tabs>
          <w:tab w:val="num" w:pos="720"/>
        </w:tabs>
        <w:ind w:left="720" w:hanging="360"/>
      </w:pPr>
      <w:rPr>
        <w:b w:val="0"/>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3C27FFA"/>
    <w:multiLevelType w:val="hybridMultilevel"/>
    <w:tmpl w:val="E2EE7C68"/>
    <w:lvl w:ilvl="0" w:tplc="2B00ED3E">
      <w:start w:val="21"/>
      <w:numFmt w:val="bullet"/>
      <w:lvlText w:val="-"/>
      <w:lvlJc w:val="left"/>
      <w:pPr>
        <w:tabs>
          <w:tab w:val="num" w:pos="1155"/>
        </w:tabs>
        <w:ind w:left="1155" w:hanging="360"/>
      </w:pPr>
      <w:rPr>
        <w:rFonts w:ascii="Arial" w:eastAsia="Arial" w:hAnsi="Arial" w:cs="Aria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8">
    <w:nsid w:val="2B9B086A"/>
    <w:multiLevelType w:val="hybridMultilevel"/>
    <w:tmpl w:val="EB1E87AE"/>
    <w:lvl w:ilvl="0" w:tplc="0419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9">
    <w:nsid w:val="33A27EEB"/>
    <w:multiLevelType w:val="singleLevel"/>
    <w:tmpl w:val="F5FA08BE"/>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20">
    <w:nsid w:val="33BD1FFF"/>
    <w:multiLevelType w:val="hybridMultilevel"/>
    <w:tmpl w:val="99D648DA"/>
    <w:lvl w:ilvl="0" w:tplc="4E9C4666">
      <w:start w:val="1"/>
      <w:numFmt w:val="decimal"/>
      <w:lvlText w:val="%1."/>
      <w:lvlJc w:val="left"/>
      <w:pPr>
        <w:tabs>
          <w:tab w:val="num" w:pos="720"/>
        </w:tabs>
        <w:ind w:left="720" w:hanging="360"/>
      </w:pPr>
      <w:rPr>
        <w:b w:val="0"/>
        <w:sz w:val="22"/>
        <w:szCs w:val="22"/>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1">
    <w:nsid w:val="346A0414"/>
    <w:multiLevelType w:val="hybridMultilevel"/>
    <w:tmpl w:val="65A4CF0C"/>
    <w:lvl w:ilvl="0" w:tplc="0419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2">
    <w:nsid w:val="379E62C4"/>
    <w:multiLevelType w:val="hybridMultilevel"/>
    <w:tmpl w:val="9F66B5E8"/>
    <w:lvl w:ilvl="0" w:tplc="57E4581A">
      <w:start w:val="1"/>
      <w:numFmt w:val="decimal"/>
      <w:lvlText w:val="%1."/>
      <w:lvlJc w:val="left"/>
      <w:pPr>
        <w:tabs>
          <w:tab w:val="num" w:pos="2520"/>
        </w:tabs>
        <w:ind w:left="2520" w:hanging="360"/>
      </w:pPr>
      <w:rPr>
        <w:i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3">
    <w:nsid w:val="398D1F5E"/>
    <w:multiLevelType w:val="hybridMultilevel"/>
    <w:tmpl w:val="80C6C81E"/>
    <w:lvl w:ilvl="0" w:tplc="B8367458">
      <w:start w:val="1"/>
      <w:numFmt w:val="decimal"/>
      <w:lvlText w:val="%1."/>
      <w:lvlJc w:val="left"/>
      <w:pPr>
        <w:tabs>
          <w:tab w:val="num" w:pos="720"/>
        </w:tabs>
        <w:ind w:left="720" w:hanging="360"/>
      </w:pPr>
      <w:rPr>
        <w:b w:val="0"/>
        <w:sz w:val="22"/>
        <w:szCs w:val="22"/>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4">
    <w:nsid w:val="3B31743F"/>
    <w:multiLevelType w:val="hybridMultilevel"/>
    <w:tmpl w:val="0D889178"/>
    <w:lvl w:ilvl="0" w:tplc="2B4421C0">
      <w:start w:val="1"/>
      <w:numFmt w:val="decimal"/>
      <w:lvlText w:val="%1."/>
      <w:lvlJc w:val="left"/>
      <w:pPr>
        <w:tabs>
          <w:tab w:val="num" w:pos="720"/>
        </w:tabs>
        <w:ind w:left="720" w:hanging="360"/>
      </w:pPr>
      <w:rPr>
        <w:b w:val="0"/>
        <w:sz w:val="22"/>
        <w:szCs w:val="22"/>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5">
    <w:nsid w:val="3B945236"/>
    <w:multiLevelType w:val="hybridMultilevel"/>
    <w:tmpl w:val="DDB275BA"/>
    <w:lvl w:ilvl="0" w:tplc="CA1E6080">
      <w:start w:val="1"/>
      <w:numFmt w:val="decimal"/>
      <w:lvlText w:val="%1."/>
      <w:lvlJc w:val="left"/>
      <w:pPr>
        <w:tabs>
          <w:tab w:val="num" w:pos="720"/>
        </w:tabs>
        <w:ind w:left="720" w:hanging="360"/>
      </w:pPr>
      <w:rPr>
        <w:b w:val="0"/>
        <w:i w:val="0"/>
        <w:sz w:val="22"/>
        <w:szCs w:val="22"/>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6">
    <w:nsid w:val="45422B86"/>
    <w:multiLevelType w:val="hybridMultilevel"/>
    <w:tmpl w:val="8544EA0C"/>
    <w:lvl w:ilvl="0" w:tplc="69987F4A">
      <w:start w:val="1"/>
      <w:numFmt w:val="decimal"/>
      <w:lvlText w:val="%1."/>
      <w:lvlJc w:val="left"/>
      <w:pPr>
        <w:tabs>
          <w:tab w:val="num" w:pos="720"/>
        </w:tabs>
        <w:ind w:left="720" w:hanging="360"/>
      </w:pPr>
      <w:rPr>
        <w:b w:val="0"/>
        <w:sz w:val="22"/>
        <w:szCs w:val="22"/>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7">
    <w:nsid w:val="45494329"/>
    <w:multiLevelType w:val="hybridMultilevel"/>
    <w:tmpl w:val="5E58BF16"/>
    <w:lvl w:ilvl="0" w:tplc="0419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8">
    <w:nsid w:val="48B936FB"/>
    <w:multiLevelType w:val="hybridMultilevel"/>
    <w:tmpl w:val="CFE8B7B2"/>
    <w:lvl w:ilvl="0" w:tplc="0419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9">
    <w:nsid w:val="48D671CC"/>
    <w:multiLevelType w:val="hybridMultilevel"/>
    <w:tmpl w:val="2E20F986"/>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B042DDF"/>
    <w:multiLevelType w:val="hybridMultilevel"/>
    <w:tmpl w:val="DE309096"/>
    <w:lvl w:ilvl="0" w:tplc="2F449DB0">
      <w:start w:val="1"/>
      <w:numFmt w:val="decimal"/>
      <w:lvlText w:val="%1."/>
      <w:lvlJc w:val="left"/>
      <w:pPr>
        <w:tabs>
          <w:tab w:val="num" w:pos="720"/>
        </w:tabs>
        <w:ind w:left="720" w:hanging="360"/>
      </w:pPr>
      <w:rPr>
        <w:b w:val="0"/>
        <w:sz w:val="22"/>
        <w:szCs w:val="22"/>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1">
    <w:nsid w:val="4C661CEF"/>
    <w:multiLevelType w:val="hybridMultilevel"/>
    <w:tmpl w:val="8558F6DC"/>
    <w:lvl w:ilvl="0" w:tplc="1ADEF814">
      <w:start w:val="1"/>
      <w:numFmt w:val="decimal"/>
      <w:lvlText w:val="%1."/>
      <w:lvlJc w:val="left"/>
      <w:pPr>
        <w:tabs>
          <w:tab w:val="num" w:pos="720"/>
        </w:tabs>
        <w:ind w:left="720" w:hanging="360"/>
      </w:pPr>
      <w:rPr>
        <w:b w:val="0"/>
        <w:sz w:val="22"/>
        <w:szCs w:val="22"/>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2">
    <w:nsid w:val="4CD0193C"/>
    <w:multiLevelType w:val="hybridMultilevel"/>
    <w:tmpl w:val="D90EA1BC"/>
    <w:lvl w:ilvl="0" w:tplc="1DD49E18">
      <w:start w:val="1"/>
      <w:numFmt w:val="decimal"/>
      <w:lvlText w:val="%1."/>
      <w:lvlJc w:val="left"/>
      <w:pPr>
        <w:tabs>
          <w:tab w:val="num" w:pos="720"/>
        </w:tabs>
        <w:ind w:left="720" w:hanging="360"/>
      </w:pPr>
      <w:rPr>
        <w:b w:val="0"/>
        <w:sz w:val="22"/>
        <w:szCs w:val="22"/>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3">
    <w:nsid w:val="4F827F5C"/>
    <w:multiLevelType w:val="hybridMultilevel"/>
    <w:tmpl w:val="B2306B66"/>
    <w:lvl w:ilvl="0" w:tplc="2B00ED3E">
      <w:start w:val="2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27A65D8"/>
    <w:multiLevelType w:val="hybridMultilevel"/>
    <w:tmpl w:val="529A6390"/>
    <w:lvl w:ilvl="0" w:tplc="F6DCEA64">
      <w:start w:val="1"/>
      <w:numFmt w:val="decimal"/>
      <w:lvlText w:val="%1."/>
      <w:lvlJc w:val="left"/>
      <w:pPr>
        <w:tabs>
          <w:tab w:val="num" w:pos="720"/>
        </w:tabs>
        <w:ind w:left="720" w:hanging="360"/>
      </w:pPr>
      <w:rPr>
        <w:b w:val="0"/>
        <w:sz w:val="22"/>
        <w:szCs w:val="22"/>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5">
    <w:nsid w:val="5324552A"/>
    <w:multiLevelType w:val="hybridMultilevel"/>
    <w:tmpl w:val="D2F494BE"/>
    <w:lvl w:ilvl="0" w:tplc="0419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6">
    <w:nsid w:val="541F6DA4"/>
    <w:multiLevelType w:val="hybridMultilevel"/>
    <w:tmpl w:val="3CFAAF2E"/>
    <w:lvl w:ilvl="0" w:tplc="9746F8D2">
      <w:numFmt w:val="bullet"/>
      <w:lvlText w:val="-"/>
      <w:lvlJc w:val="left"/>
      <w:pPr>
        <w:tabs>
          <w:tab w:val="num" w:pos="1729"/>
        </w:tabs>
        <w:ind w:left="1729" w:hanging="1020"/>
      </w:pPr>
      <w:rPr>
        <w:rFonts w:ascii="Times New Roman" w:eastAsia="Times New Roman" w:hAnsi="Times New Roman" w:cs="Times New Roman" w:hint="default"/>
      </w:rPr>
    </w:lvl>
    <w:lvl w:ilvl="1" w:tplc="0419000F">
      <w:start w:val="1"/>
      <w:numFmt w:val="decimal"/>
      <w:lvlText w:val="%2."/>
      <w:lvlJc w:val="left"/>
      <w:pPr>
        <w:tabs>
          <w:tab w:val="num" w:pos="1789"/>
        </w:tabs>
        <w:ind w:left="178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56373A80"/>
    <w:multiLevelType w:val="hybridMultilevel"/>
    <w:tmpl w:val="A78E983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5885235E"/>
    <w:multiLevelType w:val="hybridMultilevel"/>
    <w:tmpl w:val="1C8C7348"/>
    <w:lvl w:ilvl="0" w:tplc="FCEC6E24">
      <w:start w:val="1"/>
      <w:numFmt w:val="decimal"/>
      <w:lvlText w:val="%1."/>
      <w:lvlJc w:val="left"/>
      <w:pPr>
        <w:tabs>
          <w:tab w:val="num" w:pos="720"/>
        </w:tabs>
        <w:ind w:left="720" w:hanging="360"/>
      </w:pPr>
      <w:rPr>
        <w:b w:val="0"/>
        <w:sz w:val="28"/>
        <w:szCs w:val="28"/>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9">
    <w:nsid w:val="58895A74"/>
    <w:multiLevelType w:val="hybridMultilevel"/>
    <w:tmpl w:val="9A6CC488"/>
    <w:lvl w:ilvl="0" w:tplc="57E4581A">
      <w:start w:val="1"/>
      <w:numFmt w:val="decimal"/>
      <w:lvlText w:val="%1."/>
      <w:lvlJc w:val="left"/>
      <w:pPr>
        <w:tabs>
          <w:tab w:val="num" w:pos="2520"/>
        </w:tabs>
        <w:ind w:left="2520" w:hanging="360"/>
      </w:pPr>
      <w:rPr>
        <w:i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0">
    <w:nsid w:val="5BD01046"/>
    <w:multiLevelType w:val="hybridMultilevel"/>
    <w:tmpl w:val="0D327300"/>
    <w:lvl w:ilvl="0" w:tplc="66987396">
      <w:start w:val="1"/>
      <w:numFmt w:val="decimal"/>
      <w:lvlText w:val="%1."/>
      <w:lvlJc w:val="left"/>
      <w:pPr>
        <w:tabs>
          <w:tab w:val="num" w:pos="360"/>
        </w:tabs>
        <w:ind w:left="360" w:hanging="360"/>
      </w:pPr>
      <w:rPr>
        <w:i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1">
    <w:nsid w:val="5D717AC2"/>
    <w:multiLevelType w:val="hybridMultilevel"/>
    <w:tmpl w:val="58C889B6"/>
    <w:lvl w:ilvl="0" w:tplc="0419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2">
    <w:nsid w:val="5DD623E4"/>
    <w:multiLevelType w:val="hybridMultilevel"/>
    <w:tmpl w:val="BB8CA4E2"/>
    <w:lvl w:ilvl="0" w:tplc="E73CA40A">
      <w:start w:val="1"/>
      <w:numFmt w:val="decimal"/>
      <w:lvlText w:val="%1."/>
      <w:lvlJc w:val="left"/>
      <w:pPr>
        <w:tabs>
          <w:tab w:val="num" w:pos="720"/>
        </w:tabs>
        <w:ind w:left="720" w:hanging="360"/>
      </w:pPr>
      <w:rPr>
        <w:b w:val="0"/>
        <w:sz w:val="24"/>
        <w:szCs w:val="24"/>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3">
    <w:nsid w:val="5DFB21F2"/>
    <w:multiLevelType w:val="hybridMultilevel"/>
    <w:tmpl w:val="D6504CCE"/>
    <w:lvl w:ilvl="0" w:tplc="E738E070">
      <w:numFmt w:val="bullet"/>
      <w:lvlText w:val="-"/>
      <w:lvlJc w:val="left"/>
      <w:pPr>
        <w:tabs>
          <w:tab w:val="num" w:pos="2160"/>
        </w:tabs>
        <w:ind w:left="216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4">
    <w:nsid w:val="5E4E1C64"/>
    <w:multiLevelType w:val="hybridMultilevel"/>
    <w:tmpl w:val="3C16604C"/>
    <w:lvl w:ilvl="0" w:tplc="D7464682">
      <w:start w:val="1"/>
      <w:numFmt w:val="decimal"/>
      <w:lvlText w:val="%1."/>
      <w:lvlJc w:val="left"/>
      <w:pPr>
        <w:tabs>
          <w:tab w:val="num" w:pos="720"/>
        </w:tabs>
        <w:ind w:left="720" w:hanging="360"/>
      </w:pPr>
      <w:rPr>
        <w:b w:val="0"/>
        <w:sz w:val="22"/>
        <w:szCs w:val="22"/>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5">
    <w:nsid w:val="6AD54374"/>
    <w:multiLevelType w:val="hybridMultilevel"/>
    <w:tmpl w:val="A78E983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06C2143"/>
    <w:multiLevelType w:val="hybridMultilevel"/>
    <w:tmpl w:val="80E0893E"/>
    <w:lvl w:ilvl="0" w:tplc="7232528E">
      <w:start w:val="1"/>
      <w:numFmt w:val="decimal"/>
      <w:lvlText w:val="%1."/>
      <w:lvlJc w:val="left"/>
      <w:pPr>
        <w:tabs>
          <w:tab w:val="num" w:pos="720"/>
        </w:tabs>
        <w:ind w:left="720" w:hanging="360"/>
      </w:pPr>
      <w:rPr>
        <w:b w:val="0"/>
        <w:sz w:val="22"/>
        <w:szCs w:val="22"/>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7">
    <w:nsid w:val="70E13F77"/>
    <w:multiLevelType w:val="hybridMultilevel"/>
    <w:tmpl w:val="F00A682A"/>
    <w:lvl w:ilvl="0" w:tplc="0419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8">
    <w:nsid w:val="748D14F7"/>
    <w:multiLevelType w:val="hybridMultilevel"/>
    <w:tmpl w:val="B950E7EA"/>
    <w:lvl w:ilvl="0" w:tplc="0419000F">
      <w:start w:val="1"/>
      <w:numFmt w:val="decimal"/>
      <w:lvlText w:val="%1."/>
      <w:lvlJc w:val="left"/>
      <w:pPr>
        <w:tabs>
          <w:tab w:val="num" w:pos="720"/>
        </w:tabs>
        <w:ind w:left="720" w:hanging="360"/>
      </w:pPr>
    </w:lvl>
    <w:lvl w:ilvl="1" w:tplc="31E8F7EC">
      <w:start w:val="1"/>
      <w:numFmt w:val="decimal"/>
      <w:lvlText w:val="%2."/>
      <w:lvlJc w:val="left"/>
      <w:pPr>
        <w:tabs>
          <w:tab w:val="num" w:pos="1440"/>
        </w:tabs>
        <w:ind w:left="1440" w:hanging="360"/>
      </w:pPr>
      <w:rPr>
        <w:b w:val="0"/>
        <w:sz w:val="24"/>
        <w:szCs w:val="24"/>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num>
  <w:num w:numId="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1"/>
    <w:lvlOverride w:ilvl="0">
      <w:startOverride w:val="1"/>
    </w:lvlOverride>
  </w:num>
  <w:num w:numId="42">
    <w:abstractNumId w:val="2"/>
    <w:lvlOverride w:ilvl="0">
      <w:startOverride w:val="1"/>
    </w:lvlOverride>
  </w:num>
  <w:num w:numId="43">
    <w:abstractNumId w:val="0"/>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num>
  <w:num w:numId="49">
    <w:abstractNumId w:val="4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61E"/>
    <w:rsid w:val="000338E1"/>
    <w:rsid w:val="00035A71"/>
    <w:rsid w:val="000415FC"/>
    <w:rsid w:val="000507A3"/>
    <w:rsid w:val="00067036"/>
    <w:rsid w:val="001B3B0C"/>
    <w:rsid w:val="001C108A"/>
    <w:rsid w:val="00232387"/>
    <w:rsid w:val="00284DD8"/>
    <w:rsid w:val="003061F1"/>
    <w:rsid w:val="003602C3"/>
    <w:rsid w:val="003B2B52"/>
    <w:rsid w:val="003B76B2"/>
    <w:rsid w:val="004B142E"/>
    <w:rsid w:val="004C018E"/>
    <w:rsid w:val="004F536E"/>
    <w:rsid w:val="00504E25"/>
    <w:rsid w:val="00542BF2"/>
    <w:rsid w:val="00581C46"/>
    <w:rsid w:val="00635EF6"/>
    <w:rsid w:val="00655DDB"/>
    <w:rsid w:val="006878FE"/>
    <w:rsid w:val="00687D49"/>
    <w:rsid w:val="00697012"/>
    <w:rsid w:val="006C7CC9"/>
    <w:rsid w:val="00700BA4"/>
    <w:rsid w:val="00763E1D"/>
    <w:rsid w:val="007C671E"/>
    <w:rsid w:val="007E427E"/>
    <w:rsid w:val="007E6369"/>
    <w:rsid w:val="00872336"/>
    <w:rsid w:val="0089761E"/>
    <w:rsid w:val="008B0B4A"/>
    <w:rsid w:val="008B554E"/>
    <w:rsid w:val="008D2549"/>
    <w:rsid w:val="009A7AD8"/>
    <w:rsid w:val="009F7150"/>
    <w:rsid w:val="00A67DDD"/>
    <w:rsid w:val="00A7034E"/>
    <w:rsid w:val="00B20214"/>
    <w:rsid w:val="00B766FF"/>
    <w:rsid w:val="00BA200C"/>
    <w:rsid w:val="00BC7FFD"/>
    <w:rsid w:val="00BD1ABB"/>
    <w:rsid w:val="00C21BD5"/>
    <w:rsid w:val="00C86C4D"/>
    <w:rsid w:val="00C94E09"/>
    <w:rsid w:val="00CC0D23"/>
    <w:rsid w:val="00CD3CD7"/>
    <w:rsid w:val="00E621D5"/>
    <w:rsid w:val="00EC51F1"/>
    <w:rsid w:val="00FB4D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61E"/>
    <w:pPr>
      <w:spacing w:line="240" w:lineRule="auto"/>
      <w:jc w:val="left"/>
    </w:pPr>
    <w:rPr>
      <w:rFonts w:ascii="Times New Roman" w:eastAsia="Times New Roman" w:hAnsi="Times New Roman" w:cs="Times New Roman"/>
      <w:color w:val="000000"/>
      <w:sz w:val="24"/>
      <w:szCs w:val="24"/>
      <w:lang w:val="en-US"/>
    </w:rPr>
  </w:style>
  <w:style w:type="paragraph" w:styleId="3">
    <w:name w:val="heading 3"/>
    <w:basedOn w:val="a"/>
    <w:next w:val="a"/>
    <w:link w:val="30"/>
    <w:unhideWhenUsed/>
    <w:qFormat/>
    <w:rsid w:val="006878FE"/>
    <w:pPr>
      <w:keepNext/>
      <w:spacing w:before="240" w:after="60"/>
      <w:outlineLvl w:val="2"/>
    </w:pPr>
    <w:rPr>
      <w:rFonts w:ascii="Arial" w:hAnsi="Arial" w:cs="Arial"/>
      <w:b/>
      <w:bCs/>
      <w:color w:val="auto"/>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89761E"/>
    <w:rPr>
      <w:color w:val="0000FF"/>
      <w:u w:val="single"/>
    </w:rPr>
  </w:style>
  <w:style w:type="paragraph" w:styleId="a4">
    <w:name w:val="List Paragraph"/>
    <w:basedOn w:val="a"/>
    <w:uiPriority w:val="34"/>
    <w:qFormat/>
    <w:rsid w:val="0089761E"/>
    <w:pPr>
      <w:spacing w:after="200" w:line="276" w:lineRule="auto"/>
      <w:ind w:left="720"/>
      <w:contextualSpacing/>
    </w:pPr>
    <w:rPr>
      <w:rFonts w:ascii="Calibri" w:eastAsia="Calibri" w:hAnsi="Calibri" w:cs="Calibri"/>
      <w:sz w:val="22"/>
      <w:szCs w:val="22"/>
      <w:lang w:val="tr-TR"/>
    </w:rPr>
  </w:style>
  <w:style w:type="paragraph" w:customStyle="1" w:styleId="1">
    <w:name w:val="Абзац списка1"/>
    <w:basedOn w:val="a"/>
    <w:rsid w:val="00CD3CD7"/>
    <w:pPr>
      <w:spacing w:after="200" w:line="276" w:lineRule="auto"/>
      <w:ind w:left="720"/>
      <w:contextualSpacing/>
    </w:pPr>
    <w:rPr>
      <w:rFonts w:ascii="Calibri" w:hAnsi="Calibri"/>
      <w:color w:val="auto"/>
      <w:sz w:val="22"/>
      <w:szCs w:val="22"/>
      <w:lang w:val="ru-RU" w:eastAsia="ru-RU"/>
    </w:rPr>
  </w:style>
  <w:style w:type="paragraph" w:styleId="a5">
    <w:name w:val="Block Text"/>
    <w:basedOn w:val="a"/>
    <w:semiHidden/>
    <w:unhideWhenUsed/>
    <w:rsid w:val="000507A3"/>
    <w:pPr>
      <w:ind w:left="-567" w:right="-766"/>
      <w:jc w:val="both"/>
    </w:pPr>
    <w:rPr>
      <w:color w:val="auto"/>
      <w:sz w:val="28"/>
      <w:szCs w:val="20"/>
      <w:lang w:val="uk-UA" w:eastAsia="ru-RU"/>
    </w:rPr>
  </w:style>
  <w:style w:type="paragraph" w:styleId="a6">
    <w:name w:val="Body Text"/>
    <w:basedOn w:val="a"/>
    <w:link w:val="a7"/>
    <w:unhideWhenUsed/>
    <w:rsid w:val="000507A3"/>
    <w:pPr>
      <w:spacing w:after="120"/>
    </w:pPr>
    <w:rPr>
      <w:color w:val="auto"/>
      <w:lang w:val="ru-RU" w:eastAsia="ru-RU"/>
    </w:rPr>
  </w:style>
  <w:style w:type="character" w:customStyle="1" w:styleId="a7">
    <w:name w:val="Основний текст Знак"/>
    <w:basedOn w:val="a0"/>
    <w:link w:val="a6"/>
    <w:rsid w:val="000507A3"/>
    <w:rPr>
      <w:rFonts w:ascii="Times New Roman" w:eastAsia="Times New Roman" w:hAnsi="Times New Roman" w:cs="Times New Roman"/>
      <w:sz w:val="24"/>
      <w:szCs w:val="24"/>
      <w:lang w:val="ru-RU" w:eastAsia="ru-RU"/>
    </w:rPr>
  </w:style>
  <w:style w:type="character" w:styleId="a8">
    <w:name w:val="Strong"/>
    <w:basedOn w:val="a0"/>
    <w:qFormat/>
    <w:rsid w:val="000507A3"/>
    <w:rPr>
      <w:b/>
      <w:bCs/>
    </w:rPr>
  </w:style>
  <w:style w:type="paragraph" w:styleId="a9">
    <w:name w:val="Normal (Web)"/>
    <w:basedOn w:val="a"/>
    <w:unhideWhenUsed/>
    <w:rsid w:val="000507A3"/>
    <w:pPr>
      <w:spacing w:before="100" w:beforeAutospacing="1" w:after="100" w:afterAutospacing="1"/>
    </w:pPr>
    <w:rPr>
      <w:color w:val="auto"/>
      <w:lang w:val="uk-UA" w:eastAsia="uk-UA"/>
    </w:rPr>
  </w:style>
  <w:style w:type="character" w:customStyle="1" w:styleId="30">
    <w:name w:val="Заголовок 3 Знак"/>
    <w:basedOn w:val="a0"/>
    <w:link w:val="3"/>
    <w:rsid w:val="006878FE"/>
    <w:rPr>
      <w:rFonts w:ascii="Arial" w:eastAsia="Times New Roman" w:hAnsi="Arial" w:cs="Arial"/>
      <w:b/>
      <w:bCs/>
      <w:sz w:val="26"/>
      <w:szCs w:val="26"/>
      <w:lang w:val="ru-RU" w:eastAsia="ru-RU"/>
    </w:rPr>
  </w:style>
  <w:style w:type="character" w:styleId="aa">
    <w:name w:val="FollowedHyperlink"/>
    <w:basedOn w:val="a0"/>
    <w:uiPriority w:val="99"/>
    <w:semiHidden/>
    <w:unhideWhenUsed/>
    <w:rsid w:val="00687D4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61E"/>
    <w:pPr>
      <w:spacing w:line="240" w:lineRule="auto"/>
      <w:jc w:val="left"/>
    </w:pPr>
    <w:rPr>
      <w:rFonts w:ascii="Times New Roman" w:eastAsia="Times New Roman" w:hAnsi="Times New Roman" w:cs="Times New Roman"/>
      <w:color w:val="000000"/>
      <w:sz w:val="24"/>
      <w:szCs w:val="24"/>
      <w:lang w:val="en-US"/>
    </w:rPr>
  </w:style>
  <w:style w:type="paragraph" w:styleId="3">
    <w:name w:val="heading 3"/>
    <w:basedOn w:val="a"/>
    <w:next w:val="a"/>
    <w:link w:val="30"/>
    <w:unhideWhenUsed/>
    <w:qFormat/>
    <w:rsid w:val="006878FE"/>
    <w:pPr>
      <w:keepNext/>
      <w:spacing w:before="240" w:after="60"/>
      <w:outlineLvl w:val="2"/>
    </w:pPr>
    <w:rPr>
      <w:rFonts w:ascii="Arial" w:hAnsi="Arial" w:cs="Arial"/>
      <w:b/>
      <w:bCs/>
      <w:color w:val="auto"/>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89761E"/>
    <w:rPr>
      <w:color w:val="0000FF"/>
      <w:u w:val="single"/>
    </w:rPr>
  </w:style>
  <w:style w:type="paragraph" w:styleId="a4">
    <w:name w:val="List Paragraph"/>
    <w:basedOn w:val="a"/>
    <w:uiPriority w:val="34"/>
    <w:qFormat/>
    <w:rsid w:val="0089761E"/>
    <w:pPr>
      <w:spacing w:after="200" w:line="276" w:lineRule="auto"/>
      <w:ind w:left="720"/>
      <w:contextualSpacing/>
    </w:pPr>
    <w:rPr>
      <w:rFonts w:ascii="Calibri" w:eastAsia="Calibri" w:hAnsi="Calibri" w:cs="Calibri"/>
      <w:sz w:val="22"/>
      <w:szCs w:val="22"/>
      <w:lang w:val="tr-TR"/>
    </w:rPr>
  </w:style>
  <w:style w:type="paragraph" w:customStyle="1" w:styleId="1">
    <w:name w:val="Абзац списка1"/>
    <w:basedOn w:val="a"/>
    <w:rsid w:val="00CD3CD7"/>
    <w:pPr>
      <w:spacing w:after="200" w:line="276" w:lineRule="auto"/>
      <w:ind w:left="720"/>
      <w:contextualSpacing/>
    </w:pPr>
    <w:rPr>
      <w:rFonts w:ascii="Calibri" w:hAnsi="Calibri"/>
      <w:color w:val="auto"/>
      <w:sz w:val="22"/>
      <w:szCs w:val="22"/>
      <w:lang w:val="ru-RU" w:eastAsia="ru-RU"/>
    </w:rPr>
  </w:style>
  <w:style w:type="paragraph" w:styleId="a5">
    <w:name w:val="Block Text"/>
    <w:basedOn w:val="a"/>
    <w:semiHidden/>
    <w:unhideWhenUsed/>
    <w:rsid w:val="000507A3"/>
    <w:pPr>
      <w:ind w:left="-567" w:right="-766"/>
      <w:jc w:val="both"/>
    </w:pPr>
    <w:rPr>
      <w:color w:val="auto"/>
      <w:sz w:val="28"/>
      <w:szCs w:val="20"/>
      <w:lang w:val="uk-UA" w:eastAsia="ru-RU"/>
    </w:rPr>
  </w:style>
  <w:style w:type="paragraph" w:styleId="a6">
    <w:name w:val="Body Text"/>
    <w:basedOn w:val="a"/>
    <w:link w:val="a7"/>
    <w:unhideWhenUsed/>
    <w:rsid w:val="000507A3"/>
    <w:pPr>
      <w:spacing w:after="120"/>
    </w:pPr>
    <w:rPr>
      <w:color w:val="auto"/>
      <w:lang w:val="ru-RU" w:eastAsia="ru-RU"/>
    </w:rPr>
  </w:style>
  <w:style w:type="character" w:customStyle="1" w:styleId="a7">
    <w:name w:val="Основний текст Знак"/>
    <w:basedOn w:val="a0"/>
    <w:link w:val="a6"/>
    <w:rsid w:val="000507A3"/>
    <w:rPr>
      <w:rFonts w:ascii="Times New Roman" w:eastAsia="Times New Roman" w:hAnsi="Times New Roman" w:cs="Times New Roman"/>
      <w:sz w:val="24"/>
      <w:szCs w:val="24"/>
      <w:lang w:val="ru-RU" w:eastAsia="ru-RU"/>
    </w:rPr>
  </w:style>
  <w:style w:type="character" w:styleId="a8">
    <w:name w:val="Strong"/>
    <w:basedOn w:val="a0"/>
    <w:qFormat/>
    <w:rsid w:val="000507A3"/>
    <w:rPr>
      <w:b/>
      <w:bCs/>
    </w:rPr>
  </w:style>
  <w:style w:type="paragraph" w:styleId="a9">
    <w:name w:val="Normal (Web)"/>
    <w:basedOn w:val="a"/>
    <w:unhideWhenUsed/>
    <w:rsid w:val="000507A3"/>
    <w:pPr>
      <w:spacing w:before="100" w:beforeAutospacing="1" w:after="100" w:afterAutospacing="1"/>
    </w:pPr>
    <w:rPr>
      <w:color w:val="auto"/>
      <w:lang w:val="uk-UA" w:eastAsia="uk-UA"/>
    </w:rPr>
  </w:style>
  <w:style w:type="character" w:customStyle="1" w:styleId="30">
    <w:name w:val="Заголовок 3 Знак"/>
    <w:basedOn w:val="a0"/>
    <w:link w:val="3"/>
    <w:rsid w:val="006878FE"/>
    <w:rPr>
      <w:rFonts w:ascii="Arial" w:eastAsia="Times New Roman" w:hAnsi="Arial" w:cs="Arial"/>
      <w:b/>
      <w:bCs/>
      <w:sz w:val="26"/>
      <w:szCs w:val="26"/>
      <w:lang w:val="ru-RU" w:eastAsia="ru-RU"/>
    </w:rPr>
  </w:style>
  <w:style w:type="character" w:styleId="aa">
    <w:name w:val="FollowedHyperlink"/>
    <w:basedOn w:val="a0"/>
    <w:uiPriority w:val="99"/>
    <w:semiHidden/>
    <w:unhideWhenUsed/>
    <w:rsid w:val="00687D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06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leksandr.plakhotnyuk@lnu.edu.ua" TargetMode="External"/><Relationship Id="rId3" Type="http://schemas.microsoft.com/office/2007/relationships/stylesWithEffects" Target="stylesWithEffects.xml"/><Relationship Id="rId7" Type="http://schemas.openxmlformats.org/officeDocument/2006/relationships/hyperlink" Target="https://kultart.lnu.edu.ua/employee/plahotnyuk-oleksandr-anatolijevy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eksandr.plakhotnyuk@lnu.edu.u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kultart.lnu.edu.ua/course/osnovy-khoreohrafii-014-serednia-osvita-muzychne-mystetstvo" TargetMode="External"/><Relationship Id="rId4" Type="http://schemas.openxmlformats.org/officeDocument/2006/relationships/settings" Target="settings.xml"/><Relationship Id="rId9" Type="http://schemas.openxmlformats.org/officeDocument/2006/relationships/hyperlink" Target="https://www.facebook.com/oleksandr.plakhotny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48910</Words>
  <Characters>27879</Characters>
  <Application>Microsoft Office Word</Application>
  <DocSecurity>0</DocSecurity>
  <Lines>232</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Користувач Windows</cp:lastModifiedBy>
  <cp:revision>3</cp:revision>
  <cp:lastPrinted>2020-02-26T08:04:00Z</cp:lastPrinted>
  <dcterms:created xsi:type="dcterms:W3CDTF">2020-02-24T10:53:00Z</dcterms:created>
  <dcterms:modified xsi:type="dcterms:W3CDTF">2020-02-26T08:04:00Z</dcterms:modified>
</cp:coreProperties>
</file>