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F0" w:rsidRPr="00376E4F" w:rsidRDefault="00C72DF0" w:rsidP="00C72DF0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376E4F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C72DF0" w:rsidRPr="00376E4F" w:rsidRDefault="00C72DF0" w:rsidP="00C72DF0">
      <w:pPr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Львівський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національний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університет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імені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Івана</w:t>
      </w:r>
      <w:proofErr w:type="spellEnd"/>
      <w:r w:rsidRPr="00376E4F">
        <w:rPr>
          <w:b/>
          <w:sz w:val="28"/>
          <w:szCs w:val="28"/>
          <w:lang w:val="ru-RU"/>
        </w:rPr>
        <w:t xml:space="preserve"> Франка</w:t>
      </w:r>
    </w:p>
    <w:p w:rsidR="00C72DF0" w:rsidRPr="00376E4F" w:rsidRDefault="00C72DF0" w:rsidP="00C72DF0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376E4F">
        <w:rPr>
          <w:b/>
          <w:sz w:val="28"/>
          <w:szCs w:val="28"/>
          <w:lang w:val="ru-RU"/>
        </w:rPr>
        <w:t>культури</w:t>
      </w:r>
      <w:proofErr w:type="spellEnd"/>
      <w:r w:rsidRPr="00376E4F">
        <w:rPr>
          <w:b/>
          <w:sz w:val="28"/>
          <w:szCs w:val="28"/>
          <w:lang w:val="ru-RU"/>
        </w:rPr>
        <w:t xml:space="preserve"> і </w:t>
      </w:r>
      <w:proofErr w:type="spellStart"/>
      <w:r w:rsidRPr="00376E4F">
        <w:rPr>
          <w:b/>
          <w:sz w:val="28"/>
          <w:szCs w:val="28"/>
          <w:lang w:val="ru-RU"/>
        </w:rPr>
        <w:t>мистецтв</w:t>
      </w:r>
      <w:proofErr w:type="spellEnd"/>
    </w:p>
    <w:p w:rsidR="00C72DF0" w:rsidRPr="00376E4F" w:rsidRDefault="00C72DF0" w:rsidP="00C72DF0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музикознавства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gramStart"/>
      <w:r>
        <w:rPr>
          <w:b/>
          <w:sz w:val="28"/>
          <w:szCs w:val="28"/>
          <w:lang w:val="ru-RU"/>
        </w:rPr>
        <w:t>хорового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мистецтва</w:t>
      </w:r>
      <w:proofErr w:type="spellEnd"/>
    </w:p>
    <w:p w:rsidR="00C72DF0" w:rsidRPr="00376E4F" w:rsidRDefault="00C72DF0" w:rsidP="00C72DF0">
      <w:pPr>
        <w:jc w:val="both"/>
        <w:rPr>
          <w:b/>
          <w:sz w:val="28"/>
          <w:szCs w:val="28"/>
          <w:lang w:val="ru-RU"/>
        </w:rPr>
      </w:pPr>
    </w:p>
    <w:p w:rsidR="00C72DF0" w:rsidRPr="00376E4F" w:rsidRDefault="00C72DF0" w:rsidP="00C72DF0">
      <w:pPr>
        <w:jc w:val="both"/>
        <w:rPr>
          <w:b/>
          <w:sz w:val="28"/>
          <w:szCs w:val="28"/>
          <w:lang w:val="ru-RU"/>
        </w:rPr>
      </w:pPr>
    </w:p>
    <w:p w:rsidR="00C72DF0" w:rsidRPr="00376E4F" w:rsidRDefault="00C72DF0" w:rsidP="00C72DF0">
      <w:pPr>
        <w:jc w:val="both"/>
        <w:rPr>
          <w:b/>
          <w:sz w:val="28"/>
          <w:szCs w:val="28"/>
          <w:lang w:val="ru-RU"/>
        </w:rPr>
      </w:pPr>
    </w:p>
    <w:p w:rsidR="00C72DF0" w:rsidRPr="00376E4F" w:rsidRDefault="00C72DF0" w:rsidP="00C72DF0">
      <w:pPr>
        <w:jc w:val="both"/>
        <w:rPr>
          <w:b/>
          <w:sz w:val="28"/>
          <w:szCs w:val="28"/>
          <w:lang w:val="ru-RU"/>
        </w:rPr>
      </w:pPr>
    </w:p>
    <w:p w:rsidR="00C72DF0" w:rsidRPr="00376E4F" w:rsidRDefault="00C72DF0" w:rsidP="00C72DF0">
      <w:pPr>
        <w:ind w:left="3969"/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Затверджено</w:t>
      </w:r>
      <w:proofErr w:type="spellEnd"/>
    </w:p>
    <w:p w:rsidR="00C72DF0" w:rsidRDefault="00C72DF0" w:rsidP="00C72DF0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На </w:t>
      </w:r>
      <w:proofErr w:type="spellStart"/>
      <w:r w:rsidRPr="00376E4F">
        <w:rPr>
          <w:sz w:val="28"/>
          <w:szCs w:val="28"/>
          <w:lang w:val="ru-RU"/>
        </w:rPr>
        <w:t>засіданні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кафедри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музикознавства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gramStart"/>
      <w:r>
        <w:rPr>
          <w:sz w:val="28"/>
          <w:szCs w:val="28"/>
          <w:lang w:val="ru-RU"/>
        </w:rPr>
        <w:t>хорового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мистецтва</w:t>
      </w:r>
      <w:proofErr w:type="spellEnd"/>
    </w:p>
    <w:p w:rsidR="00C72DF0" w:rsidRPr="00376E4F" w:rsidRDefault="00C72DF0" w:rsidP="00C72DF0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Факультету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мистецтв</w:t>
      </w:r>
      <w:proofErr w:type="spellEnd"/>
    </w:p>
    <w:p w:rsidR="00C72DF0" w:rsidRPr="00376E4F" w:rsidRDefault="00C72DF0" w:rsidP="00C72DF0">
      <w:pPr>
        <w:ind w:left="3969"/>
        <w:jc w:val="both"/>
        <w:rPr>
          <w:sz w:val="28"/>
          <w:szCs w:val="28"/>
          <w:lang w:val="ru-RU"/>
        </w:rPr>
      </w:pPr>
      <w:proofErr w:type="spellStart"/>
      <w:r w:rsidRPr="00376E4F">
        <w:rPr>
          <w:sz w:val="28"/>
          <w:szCs w:val="28"/>
          <w:lang w:val="ru-RU"/>
        </w:rPr>
        <w:t>Львівського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національного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університету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імені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Івана</w:t>
      </w:r>
      <w:proofErr w:type="spellEnd"/>
      <w:r w:rsidRPr="00376E4F">
        <w:rPr>
          <w:sz w:val="28"/>
          <w:szCs w:val="28"/>
          <w:lang w:val="ru-RU"/>
        </w:rPr>
        <w:t xml:space="preserve"> Франка</w:t>
      </w:r>
    </w:p>
    <w:p w:rsidR="00C72DF0" w:rsidRPr="00376E4F" w:rsidRDefault="00C72DF0" w:rsidP="00C72DF0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(протокол № ____ </w:t>
      </w:r>
      <w:proofErr w:type="spellStart"/>
      <w:r w:rsidRPr="00376E4F">
        <w:rPr>
          <w:sz w:val="28"/>
          <w:szCs w:val="28"/>
          <w:lang w:val="ru-RU"/>
        </w:rPr>
        <w:t>від</w:t>
      </w:r>
      <w:proofErr w:type="spellEnd"/>
      <w:r w:rsidRPr="00376E4F">
        <w:rPr>
          <w:sz w:val="28"/>
          <w:szCs w:val="28"/>
          <w:lang w:val="ru-RU"/>
        </w:rPr>
        <w:t xml:space="preserve"> _______ 20__ р.)</w:t>
      </w:r>
    </w:p>
    <w:p w:rsidR="00C72DF0" w:rsidRPr="00376E4F" w:rsidRDefault="00C72DF0" w:rsidP="00C72DF0">
      <w:pPr>
        <w:ind w:left="3969"/>
        <w:rPr>
          <w:sz w:val="28"/>
          <w:szCs w:val="28"/>
          <w:lang w:val="ru-RU"/>
        </w:rPr>
      </w:pPr>
    </w:p>
    <w:p w:rsidR="00C72DF0" w:rsidRPr="00376E4F" w:rsidRDefault="00C72DF0" w:rsidP="00C72DF0">
      <w:pPr>
        <w:ind w:left="396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</w:t>
      </w:r>
      <w:r w:rsidRPr="00376E4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Ю. Є. </w:t>
      </w:r>
      <w:proofErr w:type="spellStart"/>
      <w:r>
        <w:rPr>
          <w:sz w:val="28"/>
          <w:szCs w:val="28"/>
          <w:lang w:val="ru-RU"/>
        </w:rPr>
        <w:t>Медведик</w:t>
      </w:r>
      <w:proofErr w:type="spellEnd"/>
      <w:r w:rsidRPr="00376E4F">
        <w:rPr>
          <w:sz w:val="28"/>
          <w:szCs w:val="28"/>
          <w:lang w:val="ru-RU"/>
        </w:rPr>
        <w:t xml:space="preserve"> </w:t>
      </w:r>
    </w:p>
    <w:p w:rsidR="00C72DF0" w:rsidRPr="00376E4F" w:rsidRDefault="00C72DF0" w:rsidP="00C72DF0">
      <w:pPr>
        <w:jc w:val="both"/>
        <w:rPr>
          <w:b/>
          <w:sz w:val="28"/>
          <w:szCs w:val="28"/>
          <w:lang w:val="ru-RU"/>
        </w:rPr>
      </w:pPr>
    </w:p>
    <w:p w:rsidR="00C72DF0" w:rsidRPr="00376E4F" w:rsidRDefault="00C72DF0" w:rsidP="00C72DF0">
      <w:pPr>
        <w:jc w:val="both"/>
        <w:rPr>
          <w:b/>
          <w:lang w:val="ru-RU"/>
        </w:rPr>
      </w:pPr>
    </w:p>
    <w:p w:rsidR="00C72DF0" w:rsidRPr="00376E4F" w:rsidRDefault="00C72DF0" w:rsidP="00C72DF0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Силабус</w:t>
      </w:r>
      <w:proofErr w:type="spellEnd"/>
      <w:r w:rsidRPr="00376E4F">
        <w:rPr>
          <w:b/>
          <w:sz w:val="32"/>
          <w:szCs w:val="32"/>
          <w:lang w:val="ru-RU"/>
        </w:rPr>
        <w:t xml:space="preserve"> з </w:t>
      </w:r>
      <w:proofErr w:type="spellStart"/>
      <w:r w:rsidRPr="00376E4F">
        <w:rPr>
          <w:b/>
          <w:sz w:val="32"/>
          <w:szCs w:val="32"/>
          <w:lang w:val="ru-RU"/>
        </w:rPr>
        <w:t>навчальної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дисципліни</w:t>
      </w:r>
      <w:proofErr w:type="spellEnd"/>
      <w:r w:rsidRPr="00376E4F"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Історія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зарубіжної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музики</w:t>
      </w:r>
      <w:proofErr w:type="spellEnd"/>
      <w:r w:rsidRPr="00376E4F">
        <w:rPr>
          <w:b/>
          <w:sz w:val="32"/>
          <w:szCs w:val="32"/>
          <w:lang w:val="ru-RU"/>
        </w:rPr>
        <w:t>»,</w:t>
      </w:r>
    </w:p>
    <w:p w:rsidR="00C72DF0" w:rsidRPr="00376E4F" w:rsidRDefault="00C72DF0" w:rsidP="00C72DF0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 w:rsidRPr="00376E4F">
        <w:rPr>
          <w:b/>
          <w:sz w:val="32"/>
          <w:szCs w:val="32"/>
          <w:lang w:val="ru-RU"/>
        </w:rPr>
        <w:t>що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викладається</w:t>
      </w:r>
      <w:proofErr w:type="spellEnd"/>
      <w:r w:rsidRPr="00376E4F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Pr="00376E4F">
        <w:rPr>
          <w:b/>
          <w:sz w:val="32"/>
          <w:szCs w:val="32"/>
          <w:lang w:val="ru-RU"/>
        </w:rPr>
        <w:t>Середня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освіта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музичне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мистецтво</w:t>
      </w:r>
      <w:proofErr w:type="spellEnd"/>
      <w:proofErr w:type="gramEnd"/>
    </w:p>
    <w:p w:rsidR="00C72DF0" w:rsidRPr="00376E4F" w:rsidRDefault="00C72DF0" w:rsidP="00C72DF0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першого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бакалаврського</w:t>
      </w:r>
      <w:proofErr w:type="spellEnd"/>
      <w:r w:rsidRPr="00376E4F">
        <w:rPr>
          <w:b/>
          <w:sz w:val="32"/>
          <w:szCs w:val="32"/>
          <w:lang w:val="ru-RU"/>
        </w:rPr>
        <w:t xml:space="preserve">) </w:t>
      </w:r>
      <w:proofErr w:type="spellStart"/>
      <w:proofErr w:type="gramStart"/>
      <w:r w:rsidRPr="00376E4F">
        <w:rPr>
          <w:b/>
          <w:sz w:val="32"/>
          <w:szCs w:val="32"/>
          <w:lang w:val="ru-RU"/>
        </w:rPr>
        <w:t>р</w:t>
      </w:r>
      <w:proofErr w:type="gramEnd"/>
      <w:r w:rsidRPr="00376E4F">
        <w:rPr>
          <w:b/>
          <w:sz w:val="32"/>
          <w:szCs w:val="32"/>
          <w:lang w:val="ru-RU"/>
        </w:rPr>
        <w:t>івня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вищої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освіти</w:t>
      </w:r>
      <w:proofErr w:type="spellEnd"/>
      <w:r w:rsidRPr="00376E4F">
        <w:rPr>
          <w:b/>
          <w:sz w:val="32"/>
          <w:szCs w:val="32"/>
          <w:lang w:val="ru-RU"/>
        </w:rPr>
        <w:t xml:space="preserve"> для </w:t>
      </w:r>
      <w:proofErr w:type="spellStart"/>
      <w:r w:rsidRPr="00376E4F">
        <w:rPr>
          <w:b/>
          <w:sz w:val="32"/>
          <w:szCs w:val="32"/>
          <w:lang w:val="ru-RU"/>
        </w:rPr>
        <w:t>здобувачів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</w:p>
    <w:p w:rsidR="00C72DF0" w:rsidRDefault="00C72DF0" w:rsidP="00C72DF0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76E4F">
        <w:rPr>
          <w:b/>
          <w:sz w:val="32"/>
          <w:szCs w:val="32"/>
          <w:lang w:val="ru-RU"/>
        </w:rPr>
        <w:t xml:space="preserve">з </w:t>
      </w:r>
      <w:proofErr w:type="spellStart"/>
      <w:proofErr w:type="gramStart"/>
      <w:r w:rsidRPr="00376E4F">
        <w:rPr>
          <w:b/>
          <w:sz w:val="32"/>
          <w:szCs w:val="32"/>
          <w:lang w:val="ru-RU"/>
        </w:rPr>
        <w:t>спец</w:t>
      </w:r>
      <w:proofErr w:type="gramEnd"/>
      <w:r w:rsidRPr="00376E4F">
        <w:rPr>
          <w:b/>
          <w:sz w:val="32"/>
          <w:szCs w:val="32"/>
          <w:lang w:val="ru-RU"/>
        </w:rPr>
        <w:t>іальності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r w:rsidRPr="00376E4F">
        <w:rPr>
          <w:b/>
          <w:sz w:val="32"/>
          <w:szCs w:val="32"/>
          <w:lang w:val="uk-UA"/>
        </w:rPr>
        <w:t>014</w:t>
      </w:r>
      <w:r>
        <w:rPr>
          <w:b/>
          <w:sz w:val="32"/>
          <w:szCs w:val="32"/>
          <w:lang w:val="uk-UA"/>
        </w:rPr>
        <w:t xml:space="preserve"> Середня освіта </w:t>
      </w:r>
    </w:p>
    <w:p w:rsidR="00C72DF0" w:rsidRDefault="00C72DF0" w:rsidP="00C72DF0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</w:t>
      </w:r>
      <w:r w:rsidRPr="00376E4F">
        <w:rPr>
          <w:b/>
          <w:sz w:val="32"/>
          <w:szCs w:val="32"/>
          <w:lang w:val="uk-UA"/>
        </w:rPr>
        <w:t>Музичне мистецтво</w:t>
      </w:r>
      <w:r>
        <w:rPr>
          <w:b/>
          <w:sz w:val="32"/>
          <w:szCs w:val="32"/>
          <w:lang w:val="uk-UA"/>
        </w:rPr>
        <w:t xml:space="preserve"> </w:t>
      </w: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both"/>
        <w:rPr>
          <w:b/>
          <w:lang w:val="ru-RU"/>
        </w:rPr>
      </w:pPr>
    </w:p>
    <w:p w:rsidR="00C72DF0" w:rsidRPr="00376E4F" w:rsidRDefault="00C72DF0" w:rsidP="00C72DF0">
      <w:pPr>
        <w:jc w:val="right"/>
        <w:rPr>
          <w:b/>
          <w:lang w:val="ru-RU"/>
        </w:rPr>
      </w:pPr>
    </w:p>
    <w:p w:rsidR="00C72DF0" w:rsidRPr="00376E4F" w:rsidRDefault="00C72DF0" w:rsidP="00C72DF0">
      <w:pPr>
        <w:jc w:val="right"/>
        <w:rPr>
          <w:b/>
          <w:lang w:val="ru-RU"/>
        </w:rPr>
      </w:pPr>
    </w:p>
    <w:p w:rsidR="00C72DF0" w:rsidRDefault="00C72DF0" w:rsidP="00C72DF0">
      <w:pPr>
        <w:jc w:val="center"/>
        <w:rPr>
          <w:b/>
          <w:lang w:val="ru-RU"/>
        </w:rPr>
      </w:pPr>
    </w:p>
    <w:p w:rsidR="00C72DF0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Default="00C72DF0" w:rsidP="00C72DF0">
      <w:pPr>
        <w:jc w:val="center"/>
        <w:rPr>
          <w:b/>
          <w:lang w:val="ru-RU"/>
        </w:rPr>
      </w:pPr>
    </w:p>
    <w:p w:rsidR="00C72DF0" w:rsidRDefault="00C72DF0" w:rsidP="00C72DF0">
      <w:pPr>
        <w:jc w:val="center"/>
        <w:rPr>
          <w:b/>
          <w:lang w:val="ru-RU"/>
        </w:rPr>
      </w:pPr>
    </w:p>
    <w:p w:rsidR="00C72DF0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</w:p>
    <w:p w:rsidR="00C72DF0" w:rsidRPr="00376E4F" w:rsidRDefault="00C72DF0" w:rsidP="00C72DF0">
      <w:pPr>
        <w:jc w:val="center"/>
        <w:rPr>
          <w:b/>
          <w:lang w:val="ru-RU"/>
        </w:rPr>
      </w:pPr>
      <w:proofErr w:type="spellStart"/>
      <w:r w:rsidRPr="00376E4F">
        <w:rPr>
          <w:b/>
          <w:lang w:val="ru-RU"/>
        </w:rPr>
        <w:t>Львів</w:t>
      </w:r>
      <w:proofErr w:type="spellEnd"/>
      <w:r w:rsidRPr="00376E4F">
        <w:rPr>
          <w:b/>
          <w:lang w:val="ru-RU"/>
        </w:rPr>
        <w:t xml:space="preserve"> </w:t>
      </w:r>
      <w:r>
        <w:rPr>
          <w:b/>
          <w:lang w:val="ru-RU"/>
        </w:rPr>
        <w:t>2019</w:t>
      </w:r>
      <w:r w:rsidRPr="00376E4F">
        <w:rPr>
          <w:b/>
          <w:lang w:val="ru-RU"/>
        </w:rPr>
        <w:t xml:space="preserve"> р.</w:t>
      </w:r>
    </w:p>
    <w:p w:rsidR="00E209F5" w:rsidRPr="002D4E71" w:rsidRDefault="00E209F5" w:rsidP="00E209F5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E209F5" w:rsidRPr="002D4E71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E209F5" w:rsidRDefault="00E209F5" w:rsidP="003740CC">
            <w:pPr>
              <w:jc w:val="both"/>
              <w:rPr>
                <w:color w:val="auto"/>
                <w:lang w:val="uk-UA"/>
              </w:rPr>
            </w:pPr>
            <w:r w:rsidRPr="00E209F5">
              <w:rPr>
                <w:color w:val="auto"/>
                <w:lang w:val="uk-UA"/>
              </w:rPr>
              <w:t>Історія зарубіжної музики</w:t>
            </w:r>
          </w:p>
        </w:tc>
      </w:tr>
      <w:tr w:rsidR="00E209F5" w:rsidRPr="002D4E71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>
              <w:rPr>
                <w:color w:val="auto"/>
                <w:lang w:val="uk-UA"/>
              </w:rPr>
              <w:t>музикознавства та хорового мистецтва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72602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01 Освіта</w:t>
            </w:r>
            <w:r w:rsidR="00C72DF0">
              <w:rPr>
                <w:color w:val="auto"/>
                <w:lang w:val="uk-UA"/>
              </w:rPr>
              <w:t xml:space="preserve"> 014</w:t>
            </w:r>
            <w:r>
              <w:rPr>
                <w:color w:val="auto"/>
                <w:lang w:val="uk-UA"/>
              </w:rPr>
              <w:t xml:space="preserve"> Середня освіта </w:t>
            </w:r>
            <w:r w:rsidR="00726025">
              <w:rPr>
                <w:color w:val="auto"/>
                <w:lang w:val="uk-UA"/>
              </w:rPr>
              <w:t>Музичне мистецтво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E30BE4" w:rsidRDefault="00E209F5" w:rsidP="003740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Кушніренко Ольга </w:t>
            </w:r>
            <w:proofErr w:type="spellStart"/>
            <w:r>
              <w:rPr>
                <w:color w:val="auto"/>
                <w:lang w:val="uk-UA"/>
              </w:rPr>
              <w:t>Андріівна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ст.викл</w:t>
            </w:r>
            <w:proofErr w:type="spellEnd"/>
            <w:r>
              <w:rPr>
                <w:color w:val="auto"/>
                <w:lang w:val="uk-UA"/>
              </w:rPr>
              <w:t>. кафедри</w:t>
            </w:r>
            <w:r w:rsidRPr="009F697A">
              <w:rPr>
                <w:lang w:val="uk-UA"/>
              </w:rPr>
              <w:t xml:space="preserve"> </w:t>
            </w:r>
            <w:r w:rsidRPr="00E30BE4">
              <w:rPr>
                <w:color w:val="auto"/>
                <w:lang w:val="uk-UA"/>
              </w:rPr>
              <w:t>музикознавства та хорового мистецтва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F65CCA" w:rsidRDefault="00E209F5" w:rsidP="003740CC">
            <w:pPr>
              <w:tabs>
                <w:tab w:val="left" w:pos="3675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Helga</w:t>
            </w:r>
            <w:r w:rsidRPr="001E60CF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Kushnirenko</w:t>
            </w:r>
            <w:proofErr w:type="spellEnd"/>
            <w:r w:rsidRPr="00E63FBC">
              <w:rPr>
                <w:color w:val="auto"/>
                <w:lang w:val="uk-UA"/>
              </w:rPr>
              <w:t>@</w:t>
            </w:r>
            <w:proofErr w:type="spellStart"/>
            <w:r w:rsidRPr="00E63FBC">
              <w:rPr>
                <w:color w:val="auto"/>
              </w:rPr>
              <w:t>gmail</w:t>
            </w:r>
            <w:proofErr w:type="spellEnd"/>
            <w:r w:rsidRPr="00E63FBC">
              <w:rPr>
                <w:color w:val="auto"/>
                <w:lang w:val="uk-UA"/>
              </w:rPr>
              <w:t>.</w:t>
            </w:r>
            <w:r w:rsidRPr="00E63FBC">
              <w:rPr>
                <w:color w:val="auto"/>
              </w:rPr>
              <w:t>com</w:t>
            </w:r>
            <w:r>
              <w:rPr>
                <w:color w:val="auto"/>
                <w:lang w:val="uk-UA"/>
              </w:rPr>
              <w:t xml:space="preserve"> </w:t>
            </w:r>
            <w:r w:rsidRPr="00E63FB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ab/>
            </w:r>
            <w:proofErr w:type="spellStart"/>
            <w:r>
              <w:rPr>
                <w:color w:val="auto"/>
              </w:rPr>
              <w:t>olha</w:t>
            </w:r>
            <w:proofErr w:type="spellEnd"/>
            <w:r w:rsidRPr="00F65CCA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kushnirenko</w:t>
            </w:r>
            <w:proofErr w:type="spellEnd"/>
            <w:r w:rsidRPr="00F65CCA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F65CCA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F65CCA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Default="005939ED" w:rsidP="003740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вівторок</w:t>
            </w:r>
            <w:r w:rsidR="00E209F5">
              <w:rPr>
                <w:color w:val="auto"/>
                <w:lang w:val="uk-UA"/>
              </w:rPr>
              <w:t>, 1</w:t>
            </w:r>
            <w:r>
              <w:rPr>
                <w:color w:val="auto"/>
                <w:lang w:val="uk-UA"/>
              </w:rPr>
              <w:t>1.30-12.0</w:t>
            </w:r>
            <w:r w:rsidR="00E209F5">
              <w:rPr>
                <w:color w:val="auto"/>
                <w:lang w:val="uk-UA"/>
              </w:rPr>
              <w:t xml:space="preserve">0 год. (вул. Валова, 18, </w:t>
            </w:r>
            <w:proofErr w:type="spellStart"/>
            <w:r w:rsidR="00E209F5">
              <w:rPr>
                <w:color w:val="auto"/>
                <w:lang w:val="uk-UA"/>
              </w:rPr>
              <w:t>ауд</w:t>
            </w:r>
            <w:proofErr w:type="spellEnd"/>
            <w:r w:rsidR="00E209F5">
              <w:rPr>
                <w:color w:val="auto"/>
                <w:lang w:val="uk-UA"/>
              </w:rPr>
              <w:t xml:space="preserve">. 26) </w:t>
            </w:r>
            <w:r w:rsidR="00E209F5" w:rsidRPr="00E30BE4">
              <w:rPr>
                <w:color w:val="auto"/>
                <w:lang w:val="uk-UA"/>
              </w:rPr>
              <w:t xml:space="preserve">Також можливі </w:t>
            </w:r>
          </w:p>
          <w:p w:rsidR="00E209F5" w:rsidRPr="00E30BE4" w:rsidRDefault="00E209F5" w:rsidP="003740CC">
            <w:pPr>
              <w:jc w:val="both"/>
              <w:rPr>
                <w:color w:val="auto"/>
                <w:lang w:val="uk-UA"/>
              </w:rPr>
            </w:pPr>
            <w:r w:rsidRPr="00E30BE4">
              <w:rPr>
                <w:color w:val="auto"/>
                <w:lang w:val="uk-UA"/>
              </w:rPr>
              <w:t>он-лайн консультації. Для цього слід писати на електронну пошту викладача.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C72DF0" w:rsidRDefault="00FD17DB" w:rsidP="003740CC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2E5A74" w:rsidRPr="0020608F">
                <w:rPr>
                  <w:rStyle w:val="a7"/>
                  <w:color w:val="auto"/>
                  <w:u w:val="none"/>
                </w:rPr>
                <w:t>https</w:t>
              </w:r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kultart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lnu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edu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ua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="002E5A74" w:rsidRPr="0020608F">
                <w:rPr>
                  <w:rStyle w:val="a7"/>
                  <w:color w:val="auto"/>
                  <w:u w:val="none"/>
                </w:rPr>
                <w:t>course</w:t>
              </w:r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istoriya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zarubizhnoji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muzyky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muzychne</w:t>
              </w:r>
              <w:proofErr w:type="spellEnd"/>
              <w:r w:rsidR="002E5A74" w:rsidRPr="0020608F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proofErr w:type="spellStart"/>
              <w:r w:rsidR="002E5A74" w:rsidRPr="0020608F">
                <w:rPr>
                  <w:rStyle w:val="a7"/>
                  <w:color w:val="auto"/>
                  <w:u w:val="none"/>
                </w:rPr>
                <w:t>mystetstvo</w:t>
              </w:r>
              <w:proofErr w:type="spellEnd"/>
            </w:hyperlink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E209F5" w:rsidRPr="002D4E71" w:rsidRDefault="00E209F5" w:rsidP="003740CC">
            <w:pPr>
              <w:rPr>
                <w:lang w:val="uk-UA"/>
              </w:rPr>
            </w:pPr>
          </w:p>
          <w:p w:rsidR="00E209F5" w:rsidRPr="002D4E71" w:rsidRDefault="00E209F5" w:rsidP="003740CC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F3" w:rsidRPr="00E351F3" w:rsidRDefault="00E209F5" w:rsidP="00D05AFD">
            <w:pPr>
              <w:jc w:val="both"/>
              <w:rPr>
                <w:lang w:val="uk-UA"/>
              </w:rPr>
            </w:pPr>
            <w:r w:rsidRPr="0065285E">
              <w:rPr>
                <w:lang w:val="uk-UA"/>
              </w:rPr>
              <w:t xml:space="preserve">Курс </w:t>
            </w:r>
            <w:r w:rsidR="00623CC0">
              <w:rPr>
                <w:lang w:val="uk-UA"/>
              </w:rPr>
              <w:t>історії зарубіжної музики</w:t>
            </w:r>
            <w:r w:rsidRPr="0009080E">
              <w:rPr>
                <w:lang w:val="uk-UA"/>
              </w:rPr>
              <w:t xml:space="preserve"> </w:t>
            </w:r>
            <w:r w:rsidRPr="0065285E">
              <w:rPr>
                <w:lang w:val="uk-UA"/>
              </w:rPr>
              <w:t xml:space="preserve">узагальнює знання студентів з музично-теоретичних та історичних дисциплін, </w:t>
            </w:r>
            <w:r w:rsidR="00E351F3" w:rsidRPr="00E351F3">
              <w:rPr>
                <w:lang w:val="uk-UA"/>
              </w:rPr>
              <w:t>передбачає вивчення кращих зраз</w:t>
            </w:r>
            <w:r w:rsidR="00E351F3">
              <w:rPr>
                <w:lang w:val="uk-UA"/>
              </w:rPr>
              <w:t xml:space="preserve">ків світової музичної класики, </w:t>
            </w:r>
            <w:r w:rsidR="00E351F3" w:rsidRPr="00E351F3">
              <w:rPr>
                <w:lang w:val="uk-UA"/>
              </w:rPr>
              <w:t>розвитку стародавньої та сучасної музики, велика увага приділяється аналізу музичних стилів</w:t>
            </w:r>
            <w:r w:rsidR="00E351F3">
              <w:rPr>
                <w:lang w:val="uk-UA"/>
              </w:rPr>
              <w:t>.</w:t>
            </w:r>
          </w:p>
          <w:p w:rsidR="005939ED" w:rsidRPr="005939ED" w:rsidRDefault="005939ED" w:rsidP="00D05AFD">
            <w:pPr>
              <w:shd w:val="clear" w:color="auto" w:fill="FFFFFF"/>
              <w:jc w:val="both"/>
              <w:rPr>
                <w:lang w:val="uk-UA"/>
              </w:rPr>
            </w:pPr>
            <w:r w:rsidRPr="005939ED">
              <w:rPr>
                <w:lang w:val="uk-UA"/>
              </w:rPr>
              <w:t>Даний курс охоплює великий історичний період</w:t>
            </w:r>
            <w:r>
              <w:rPr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39ED">
              <w:rPr>
                <w:lang w:val="uk-UA"/>
              </w:rPr>
              <w:t>стародавня музика розглядається переважно з позицій філософсько-естетичних засад, при вивченні  класицизму та романтизму посилюється увага до творчого портрету композитора, його стилю, до розвитку жанрів та будови музичних творів.</w:t>
            </w:r>
            <w:r w:rsidRPr="005939ED">
              <w:rPr>
                <w:lang w:val="ru-RU"/>
              </w:rPr>
              <w:t xml:space="preserve"> </w:t>
            </w:r>
            <w:r w:rsidRPr="005939ED">
              <w:rPr>
                <w:lang w:val="uk-UA"/>
              </w:rPr>
              <w:t xml:space="preserve">Сучасне музичне мистецтво вивчається як заключний період розвитку зарубіжної культури, розкривається співвідношення традиційного та новаторського в музиці композиторів різних направлень і творчих групувань. </w:t>
            </w:r>
          </w:p>
          <w:p w:rsidR="00E209F5" w:rsidRPr="0081198F" w:rsidRDefault="005939ED" w:rsidP="00D05AFD">
            <w:pPr>
              <w:shd w:val="clear" w:color="auto" w:fill="FFFFFF"/>
              <w:jc w:val="both"/>
              <w:rPr>
                <w:lang w:val="uk-UA"/>
              </w:rPr>
            </w:pPr>
            <w:r w:rsidRPr="005939ED">
              <w:rPr>
                <w:lang w:val="uk-UA"/>
              </w:rPr>
              <w:t>Програма передбачає лекційний виклад теоретичного матеріалу, практичні і семінарські заняття, самостійне вивчення ряду тем.</w:t>
            </w:r>
            <w:r>
              <w:rPr>
                <w:lang w:val="uk-UA"/>
              </w:rPr>
              <w:t xml:space="preserve"> </w:t>
            </w:r>
            <w:r w:rsidR="00E209F5" w:rsidRPr="0065285E">
              <w:rPr>
                <w:lang w:val="uk-UA"/>
              </w:rPr>
              <w:t xml:space="preserve">                   </w:t>
            </w:r>
          </w:p>
        </w:tc>
      </w:tr>
      <w:tr w:rsidR="00E209F5" w:rsidRPr="003E4F29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81198F" w:rsidRDefault="00C55BE4" w:rsidP="00C72DF0">
            <w:pPr>
              <w:pStyle w:val="a4"/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«Історія зарубіжної музики</w:t>
            </w:r>
            <w:r w:rsidR="00E209F5">
              <w:rPr>
                <w:lang w:val="uk-UA"/>
              </w:rPr>
              <w:t xml:space="preserve">» </w:t>
            </w:r>
            <w:r w:rsidR="00E209F5" w:rsidRPr="0009080E">
              <w:rPr>
                <w:lang w:val="uk-UA"/>
              </w:rPr>
              <w:t xml:space="preserve">є завершальною </w:t>
            </w:r>
            <w:r w:rsidR="00E209F5" w:rsidRPr="002D4E71">
              <w:rPr>
                <w:lang w:val="uk-UA"/>
              </w:rPr>
              <w:t>нормативною</w:t>
            </w:r>
            <w:r w:rsidR="00E209F5" w:rsidRPr="0009080E">
              <w:rPr>
                <w:lang w:val="uk-UA"/>
              </w:rPr>
              <w:t xml:space="preserve"> дисципліною зі спеціальності </w:t>
            </w:r>
            <w:r w:rsidR="00E209F5" w:rsidRPr="00306EBC">
              <w:rPr>
                <w:lang w:val="uk-UA"/>
              </w:rPr>
              <w:t>014</w:t>
            </w:r>
            <w:r w:rsidR="00C72DF0">
              <w:rPr>
                <w:lang w:val="uk-UA"/>
              </w:rPr>
              <w:t xml:space="preserve"> </w:t>
            </w:r>
            <w:r w:rsidR="00E209F5" w:rsidRPr="00306EBC">
              <w:rPr>
                <w:lang w:val="uk-UA"/>
              </w:rPr>
              <w:t xml:space="preserve">Середня освіта </w:t>
            </w:r>
            <w:r w:rsidR="00C72DF0">
              <w:rPr>
                <w:lang w:val="uk-UA"/>
              </w:rPr>
              <w:t xml:space="preserve">спеціалізація </w:t>
            </w:r>
            <w:r w:rsidR="00E209F5" w:rsidRPr="00306EBC">
              <w:rPr>
                <w:lang w:val="uk-UA"/>
              </w:rPr>
              <w:t>Музичне мистецтво</w:t>
            </w:r>
            <w:r w:rsidR="003740CC">
              <w:rPr>
                <w:lang w:val="uk-UA"/>
              </w:rPr>
              <w:t>, яка викладається в обсязі 6</w:t>
            </w:r>
            <w:r w:rsidR="00E209F5" w:rsidRPr="0009080E">
              <w:rPr>
                <w:lang w:val="uk-UA"/>
              </w:rPr>
              <w:t xml:space="preserve"> кредит</w:t>
            </w:r>
            <w:r w:rsidR="003740CC">
              <w:rPr>
                <w:lang w:val="uk-UA"/>
              </w:rPr>
              <w:t xml:space="preserve">ів </w:t>
            </w:r>
            <w:r w:rsidR="00E209F5" w:rsidRPr="0009080E">
              <w:rPr>
                <w:lang w:val="uk-UA"/>
              </w:rPr>
              <w:t>(за Європейською Кредитно-Трансферною Системою ECTS).</w:t>
            </w:r>
            <w:r w:rsidR="00E209F5">
              <w:rPr>
                <w:lang w:val="uk-UA"/>
              </w:rPr>
              <w:t xml:space="preserve">      </w:t>
            </w:r>
            <w:r w:rsidR="00E209F5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ED" w:rsidRDefault="00623CC0" w:rsidP="005939ED">
            <w:pPr>
              <w:jc w:val="both"/>
              <w:rPr>
                <w:szCs w:val="28"/>
                <w:lang w:val="uk-UA"/>
              </w:rPr>
            </w:pPr>
            <w:r w:rsidRPr="005939ED">
              <w:rPr>
                <w:i/>
                <w:szCs w:val="28"/>
                <w:lang w:val="uk-UA"/>
              </w:rPr>
              <w:t>Мет</w:t>
            </w:r>
            <w:r w:rsidR="005939ED" w:rsidRPr="005939ED">
              <w:rPr>
                <w:i/>
                <w:szCs w:val="28"/>
                <w:lang w:val="uk-UA"/>
              </w:rPr>
              <w:t>а</w:t>
            </w:r>
            <w:r w:rsidR="00D05AFD">
              <w:rPr>
                <w:szCs w:val="28"/>
                <w:lang w:val="uk-UA"/>
              </w:rPr>
              <w:t xml:space="preserve">: </w:t>
            </w:r>
            <w:r w:rsidRPr="0031377C">
              <w:rPr>
                <w:szCs w:val="28"/>
                <w:lang w:val="uk-UA"/>
              </w:rPr>
              <w:t xml:space="preserve">ознайомити студентів з основними етапами історичного розвитку </w:t>
            </w:r>
            <w:r>
              <w:rPr>
                <w:szCs w:val="28"/>
                <w:lang w:val="uk-UA"/>
              </w:rPr>
              <w:t>зарубіжного</w:t>
            </w:r>
            <w:r w:rsidRPr="0031377C">
              <w:rPr>
                <w:szCs w:val="28"/>
                <w:lang w:val="uk-UA"/>
              </w:rPr>
              <w:t xml:space="preserve"> музичного мистецтва; сформувати комплекс загальних уявлень про основні риси кожної з історичних епох у музиці; розширити сферу відомостей про </w:t>
            </w:r>
            <w:r>
              <w:rPr>
                <w:szCs w:val="28"/>
                <w:lang w:val="uk-UA"/>
              </w:rPr>
              <w:t>визначних</w:t>
            </w:r>
            <w:r w:rsidRPr="0031377C">
              <w:rPr>
                <w:szCs w:val="28"/>
                <w:lang w:val="uk-UA"/>
              </w:rPr>
              <w:t xml:space="preserve"> представників музичної культури </w:t>
            </w:r>
            <w:r>
              <w:rPr>
                <w:szCs w:val="28"/>
                <w:lang w:val="uk-UA"/>
              </w:rPr>
              <w:t xml:space="preserve">різних історичних періодів; забезпечити знання про найважливіші твори </w:t>
            </w:r>
            <w:r w:rsidRPr="004F136D">
              <w:rPr>
                <w:szCs w:val="28"/>
                <w:lang w:val="uk-UA"/>
              </w:rPr>
              <w:t>світової музичної класики,</w:t>
            </w:r>
            <w:r>
              <w:rPr>
                <w:szCs w:val="28"/>
                <w:lang w:val="uk-UA"/>
              </w:rPr>
              <w:t xml:space="preserve"> типи музичних форм і жанрів</w:t>
            </w:r>
            <w:r w:rsidR="005939ED">
              <w:rPr>
                <w:szCs w:val="28"/>
                <w:lang w:val="uk-UA"/>
              </w:rPr>
              <w:t>.</w:t>
            </w:r>
          </w:p>
          <w:p w:rsidR="00D05AFD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DE3CDA">
              <w:rPr>
                <w:i/>
                <w:szCs w:val="28"/>
                <w:lang w:val="uk-UA"/>
              </w:rPr>
              <w:t>Завдання:</w:t>
            </w:r>
            <w:r w:rsidR="00D05AFD">
              <w:rPr>
                <w:i/>
                <w:szCs w:val="28"/>
                <w:lang w:val="uk-UA"/>
              </w:rPr>
              <w:t xml:space="preserve"> </w:t>
            </w:r>
            <w:r w:rsidR="00623CC0" w:rsidRPr="0031377C">
              <w:rPr>
                <w:szCs w:val="28"/>
                <w:lang w:val="uk-UA"/>
              </w:rPr>
              <w:t>дати студентам систематичні знання основ історії зарубіжного музичного мистецтва  на основі кращих зразків світової музичної класики;</w:t>
            </w:r>
            <w:r w:rsidR="00623CC0">
              <w:rPr>
                <w:szCs w:val="28"/>
                <w:lang w:val="uk-UA"/>
              </w:rPr>
              <w:t xml:space="preserve"> вивчити творчість композиторів різних історичних епох; </w:t>
            </w:r>
            <w:r w:rsidR="00623CC0" w:rsidRPr="0031377C">
              <w:rPr>
                <w:szCs w:val="28"/>
                <w:lang w:val="uk-UA"/>
              </w:rPr>
              <w:t xml:space="preserve"> виробити самостійність у сприйнятті музичного мистецтва</w:t>
            </w:r>
            <w:r w:rsidR="00D05AFD">
              <w:rPr>
                <w:szCs w:val="28"/>
                <w:lang w:val="uk-UA"/>
              </w:rPr>
              <w:t>;</w:t>
            </w:r>
            <w:r w:rsidR="00623CC0" w:rsidRPr="0031377C">
              <w:rPr>
                <w:szCs w:val="28"/>
                <w:lang w:val="uk-UA"/>
              </w:rPr>
              <w:t xml:space="preserve"> </w:t>
            </w:r>
            <w:r w:rsidR="00D05AFD">
              <w:rPr>
                <w:szCs w:val="28"/>
                <w:lang w:val="uk-UA"/>
              </w:rPr>
              <w:t xml:space="preserve">розвинути </w:t>
            </w:r>
            <w:r w:rsidR="00623CC0" w:rsidRPr="0031377C">
              <w:rPr>
                <w:szCs w:val="28"/>
                <w:lang w:val="uk-UA"/>
              </w:rPr>
              <w:t>здатність самостійно оцінювати музичні явища, їхню природу, специфіку; підвищити у студентів рівень ерудиції та професіоналізму</w:t>
            </w:r>
            <w:r w:rsidR="00623CC0">
              <w:rPr>
                <w:szCs w:val="28"/>
                <w:lang w:val="uk-UA"/>
              </w:rPr>
              <w:t xml:space="preserve">.  </w:t>
            </w:r>
          </w:p>
        </w:tc>
      </w:tr>
      <w:tr w:rsidR="00E209F5" w:rsidRPr="008919DA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7" w:rsidRDefault="004F3327" w:rsidP="00E209F5">
            <w:pPr>
              <w:pStyle w:val="a5"/>
              <w:spacing w:after="0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Основна література:</w:t>
            </w:r>
          </w:p>
          <w:p w:rsidR="00DE22F1" w:rsidRPr="00E209F5" w:rsidRDefault="00DE22F1" w:rsidP="00DE22F1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</w:t>
            </w:r>
            <w:proofErr w:type="spellEnd"/>
            <w:r w:rsidRPr="002403FE">
              <w:rPr>
                <w:sz w:val="24"/>
              </w:rPr>
              <w:t xml:space="preserve">. – М., </w:t>
            </w:r>
            <w:r w:rsidRPr="002403FE">
              <w:rPr>
                <w:sz w:val="24"/>
              </w:rPr>
              <w:lastRenderedPageBreak/>
              <w:t xml:space="preserve">1985. – 351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Вып.ІІІ</w:t>
            </w:r>
            <w:proofErr w:type="spellEnd"/>
            <w:r w:rsidRPr="002403FE">
              <w:rPr>
                <w:sz w:val="24"/>
              </w:rPr>
              <w:t xml:space="preserve"> / Под ред. Е.М. Царевой. – М., 1977. – 560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Щукина-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 Музыкальная литература. </w:t>
            </w:r>
            <w:proofErr w:type="spellStart"/>
            <w:r w:rsidRPr="002403FE">
              <w:rPr>
                <w:sz w:val="24"/>
              </w:rPr>
              <w:t>Вып.ІІ</w:t>
            </w:r>
            <w:proofErr w:type="spellEnd"/>
            <w:r w:rsidRPr="002403FE">
              <w:rPr>
                <w:sz w:val="24"/>
              </w:rPr>
              <w:t xml:space="preserve">. – М., 1984. – 442 с. 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Гивенталь</w:t>
            </w:r>
            <w:proofErr w:type="spellEnd"/>
            <w:r>
              <w:rPr>
                <w:szCs w:val="28"/>
                <w:lang w:val="uk-UA"/>
              </w:rPr>
              <w:t xml:space="preserve"> И., </w:t>
            </w:r>
            <w:proofErr w:type="spellStart"/>
            <w:r>
              <w:rPr>
                <w:szCs w:val="28"/>
                <w:lang w:val="uk-UA"/>
              </w:rPr>
              <w:t>Щукина</w:t>
            </w:r>
            <w:proofErr w:type="spellEnd"/>
            <w:r>
              <w:rPr>
                <w:szCs w:val="28"/>
                <w:lang w:val="uk-UA"/>
              </w:rPr>
              <w:t xml:space="preserve"> Л.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литература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Вып</w:t>
            </w:r>
            <w:proofErr w:type="spellEnd"/>
            <w:r>
              <w:rPr>
                <w:szCs w:val="28"/>
                <w:lang w:val="uk-UA"/>
              </w:rPr>
              <w:t>. 1. М., 1986.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Л.Д.. Музыкальная литература. Г.Ф. Гендель, </w:t>
            </w:r>
            <w:proofErr w:type="spellStart"/>
            <w:r w:rsidRPr="002403FE">
              <w:rPr>
                <w:sz w:val="24"/>
              </w:rPr>
              <w:t>И.С.Бах</w:t>
            </w:r>
            <w:proofErr w:type="spellEnd"/>
            <w:r w:rsidRPr="002403FE">
              <w:rPr>
                <w:sz w:val="24"/>
              </w:rPr>
              <w:t xml:space="preserve">. – М., 1986. – 443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Грубер</w:t>
            </w:r>
            <w:proofErr w:type="spellEnd"/>
            <w:r w:rsidRPr="002403FE">
              <w:rPr>
                <w:sz w:val="24"/>
              </w:rPr>
              <w:t xml:space="preserve"> Р.И. Всеобщая история музыки. Ч.І. – М., 1965. – 384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  <w:lang w:val="uk-UA"/>
              </w:rPr>
              <w:t xml:space="preserve">Дідич Г.С. Історія західноєвропейської музики. </w:t>
            </w:r>
            <w:r w:rsidRPr="002403FE">
              <w:rPr>
                <w:sz w:val="24"/>
              </w:rPr>
              <w:t xml:space="preserve">Ч.І. – </w:t>
            </w:r>
            <w:proofErr w:type="spellStart"/>
            <w:r w:rsidRPr="002403FE">
              <w:rPr>
                <w:sz w:val="24"/>
              </w:rPr>
              <w:t>Кіровоград</w:t>
            </w:r>
            <w:proofErr w:type="spellEnd"/>
            <w:r w:rsidRPr="002403FE">
              <w:rPr>
                <w:sz w:val="24"/>
              </w:rPr>
              <w:t xml:space="preserve">, 2005. – 226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– 519 с. 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proofErr w:type="spellStart"/>
            <w:r>
              <w:rPr>
                <w:szCs w:val="28"/>
                <w:lang w:val="uk-UA"/>
              </w:rPr>
              <w:t>Зарубежная</w:t>
            </w:r>
            <w:proofErr w:type="spellEnd"/>
            <w:r>
              <w:rPr>
                <w:szCs w:val="28"/>
                <w:lang w:val="uk-UA"/>
              </w:rPr>
              <w:t xml:space="preserve"> музика </w:t>
            </w:r>
            <w:proofErr w:type="spellStart"/>
            <w:r>
              <w:rPr>
                <w:szCs w:val="28"/>
                <w:lang w:val="uk-UA"/>
              </w:rPr>
              <w:t>первой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половины</w:t>
            </w:r>
            <w:proofErr w:type="spellEnd"/>
            <w:r>
              <w:rPr>
                <w:szCs w:val="28"/>
                <w:lang w:val="uk-UA"/>
              </w:rPr>
              <w:t xml:space="preserve"> ХІХ </w:t>
            </w:r>
            <w:proofErr w:type="spellStart"/>
            <w:r>
              <w:rPr>
                <w:szCs w:val="28"/>
                <w:lang w:val="uk-UA"/>
              </w:rPr>
              <w:t>века.М</w:t>
            </w:r>
            <w:proofErr w:type="spellEnd"/>
            <w:r>
              <w:rPr>
                <w:szCs w:val="28"/>
                <w:lang w:val="uk-UA"/>
              </w:rPr>
              <w:t>., 1967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r w:rsidRPr="007A7008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литература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зарубежных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стран</w:t>
            </w:r>
            <w:proofErr w:type="spellEnd"/>
            <w:r>
              <w:rPr>
                <w:szCs w:val="28"/>
                <w:lang w:val="uk-UA"/>
              </w:rPr>
              <w:t>. М., 1976.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Зарубежная музыка ХХ века. Материалы и документы. / Ред.-сост. и </w:t>
            </w:r>
            <w:proofErr w:type="spellStart"/>
            <w:r w:rsidRPr="002403FE">
              <w:rPr>
                <w:sz w:val="24"/>
              </w:rPr>
              <w:t>коммент</w:t>
            </w:r>
            <w:proofErr w:type="spellEnd"/>
            <w:r w:rsidRPr="002403FE">
              <w:rPr>
                <w:sz w:val="24"/>
              </w:rPr>
              <w:t xml:space="preserve">. И.В. </w:t>
            </w:r>
            <w:proofErr w:type="spellStart"/>
            <w:r w:rsidRPr="002403FE">
              <w:rPr>
                <w:sz w:val="24"/>
              </w:rPr>
              <w:t>Нестьева</w:t>
            </w:r>
            <w:proofErr w:type="spellEnd"/>
            <w:r w:rsidRPr="002403FE">
              <w:rPr>
                <w:sz w:val="24"/>
              </w:rPr>
              <w:t xml:space="preserve">. – М., 1975. – 254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1984. – 634 с. </w:t>
            </w:r>
          </w:p>
          <w:p w:rsidR="00735273" w:rsidRPr="00F42440" w:rsidRDefault="006902AD" w:rsidP="00F42440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proofErr w:type="spellStart"/>
            <w:r w:rsidRPr="00F42440">
              <w:rPr>
                <w:lang w:val="ru-RU"/>
              </w:rPr>
              <w:t>Левик</w:t>
            </w:r>
            <w:proofErr w:type="spellEnd"/>
            <w:r w:rsidRPr="00F42440">
              <w:rPr>
                <w:lang w:val="ru-RU"/>
              </w:rPr>
              <w:t xml:space="preserve"> Б.В. История </w:t>
            </w:r>
            <w:proofErr w:type="spellStart"/>
            <w:r w:rsidRPr="00F42440">
              <w:rPr>
                <w:lang w:val="ru-RU"/>
              </w:rPr>
              <w:t>зарубежной</w:t>
            </w:r>
            <w:proofErr w:type="gramStart"/>
            <w:r w:rsidRPr="00F42440">
              <w:rPr>
                <w:lang w:val="ru-RU"/>
              </w:rPr>
              <w:t>.м</w:t>
            </w:r>
            <w:proofErr w:type="gramEnd"/>
            <w:r w:rsidRPr="00F42440">
              <w:rPr>
                <w:lang w:val="ru-RU"/>
              </w:rPr>
              <w:t>узыки</w:t>
            </w:r>
            <w:proofErr w:type="spellEnd"/>
            <w:r w:rsidRPr="00F42440">
              <w:rPr>
                <w:lang w:val="ru-RU"/>
              </w:rPr>
              <w:t xml:space="preserve">. </w:t>
            </w:r>
            <w:proofErr w:type="spellStart"/>
            <w:r w:rsidRPr="00F42440">
              <w:rPr>
                <w:lang w:val="ru-RU"/>
              </w:rPr>
              <w:t>Вып.ІІ</w:t>
            </w:r>
            <w:proofErr w:type="spellEnd"/>
            <w:r w:rsidRPr="00F42440">
              <w:rPr>
                <w:lang w:val="ru-RU"/>
              </w:rPr>
              <w:t>. Вторая половина Х</w:t>
            </w:r>
            <w:proofErr w:type="gramStart"/>
            <w:r w:rsidRPr="002403FE">
              <w:t>V</w:t>
            </w:r>
            <w:proofErr w:type="gramEnd"/>
            <w:r w:rsidRPr="00F42440">
              <w:rPr>
                <w:lang w:val="ru-RU"/>
              </w:rPr>
              <w:t xml:space="preserve">ІІІ века. – М., 1974. – 277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1973. – 493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ІІ. – М., 1979. – 302 с. </w:t>
            </w:r>
          </w:p>
          <w:p w:rsidR="00735273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Ливанова Т. История западноевропейской музыки до 1789 года. Кн. вторая от Баха к Моцарту. – М., 1987. – 468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Ливанова Т. История западноевропейской музыки до 1789 года, Т. І. – М., 1983. – 695 с. 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Ливанова</w:t>
            </w:r>
            <w:proofErr w:type="spellEnd"/>
            <w:r>
              <w:rPr>
                <w:szCs w:val="28"/>
                <w:lang w:val="uk-UA"/>
              </w:rPr>
              <w:t xml:space="preserve"> Т. </w:t>
            </w:r>
            <w:proofErr w:type="spellStart"/>
            <w:r>
              <w:rPr>
                <w:szCs w:val="28"/>
                <w:lang w:val="uk-UA"/>
              </w:rPr>
              <w:t>История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западноевропейской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музыки</w:t>
            </w:r>
            <w:proofErr w:type="spellEnd"/>
            <w:r>
              <w:rPr>
                <w:szCs w:val="28"/>
                <w:lang w:val="uk-UA"/>
              </w:rPr>
              <w:t xml:space="preserve"> до 1789 </w:t>
            </w:r>
            <w:proofErr w:type="spellStart"/>
            <w:r>
              <w:rPr>
                <w:szCs w:val="28"/>
                <w:lang w:val="uk-UA"/>
              </w:rPr>
              <w:t>года</w:t>
            </w:r>
            <w:proofErr w:type="spellEnd"/>
            <w:r>
              <w:rPr>
                <w:szCs w:val="28"/>
                <w:lang w:val="uk-UA"/>
              </w:rPr>
              <w:t xml:space="preserve"> (в 2-х томах) М., 1983.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V /Под</w:t>
            </w:r>
            <w:proofErr w:type="gramStart"/>
            <w:r w:rsidRPr="002403FE">
              <w:rPr>
                <w:sz w:val="24"/>
              </w:rPr>
              <w:t>.</w:t>
            </w:r>
            <w:proofErr w:type="gramEnd"/>
            <w:r w:rsidRPr="002403FE">
              <w:rPr>
                <w:sz w:val="24"/>
              </w:rPr>
              <w:t xml:space="preserve"> </w:t>
            </w:r>
            <w:proofErr w:type="gramStart"/>
            <w:r w:rsidRPr="002403FE">
              <w:rPr>
                <w:sz w:val="24"/>
              </w:rPr>
              <w:t>р</w:t>
            </w:r>
            <w:proofErr w:type="gramEnd"/>
            <w:r w:rsidRPr="002403FE">
              <w:rPr>
                <w:sz w:val="24"/>
              </w:rPr>
              <w:t xml:space="preserve">ед. Б. </w:t>
            </w:r>
            <w:proofErr w:type="spellStart"/>
            <w:r w:rsidRPr="002403FE">
              <w:rPr>
                <w:sz w:val="24"/>
              </w:rPr>
              <w:t>Левика</w:t>
            </w:r>
            <w:proofErr w:type="spellEnd"/>
            <w:r w:rsidRPr="002403FE">
              <w:rPr>
                <w:sz w:val="24"/>
              </w:rPr>
              <w:t xml:space="preserve">. – М., 1980. – 391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Музыка ХХ века. Очерки. Ч. І. 1890 – 1917. Кн. 1. / Ред. Д.В. Житомирский. – М., 1976. – 303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Попова Т.В. Зарубежная музыка ХVІІІ и начала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1976. – 190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Розеншильд</w:t>
            </w:r>
            <w:proofErr w:type="spellEnd"/>
            <w:r w:rsidRPr="002403FE">
              <w:rPr>
                <w:sz w:val="24"/>
              </w:rPr>
              <w:t xml:space="preserve"> К.К.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І. – М., 1973 –535с.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Филенко Г. Французская музыка первой половины ХХ века. Очерки. – Л., 1983. – 232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Шнеерсон</w:t>
            </w:r>
            <w:proofErr w:type="spellEnd"/>
            <w:r w:rsidRPr="002403FE">
              <w:rPr>
                <w:sz w:val="24"/>
              </w:rPr>
              <w:t xml:space="preserve"> Г.М. Французская музыка ХХ века. – М., 1970. – 576 с. </w:t>
            </w:r>
          </w:p>
          <w:p w:rsidR="004F3327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Шнеерсон</w:t>
            </w:r>
            <w:proofErr w:type="spellEnd"/>
            <w:r w:rsidRPr="002403FE">
              <w:rPr>
                <w:sz w:val="24"/>
              </w:rPr>
              <w:t xml:space="preserve"> Г.М. Портреты американских композиторов. – М., 1977. – 230 с. </w:t>
            </w:r>
          </w:p>
          <w:p w:rsidR="00D05AFD" w:rsidRDefault="00D05AFD" w:rsidP="00E209F5">
            <w:pPr>
              <w:pStyle w:val="a5"/>
              <w:spacing w:after="0"/>
              <w:rPr>
                <w:b/>
                <w:sz w:val="24"/>
                <w:lang w:val="uk-UA"/>
              </w:rPr>
            </w:pPr>
          </w:p>
          <w:p w:rsidR="002403FE" w:rsidRPr="002403FE" w:rsidRDefault="004F3327" w:rsidP="00E209F5">
            <w:pPr>
              <w:pStyle w:val="a5"/>
              <w:spacing w:after="0"/>
              <w:rPr>
                <w:b/>
                <w:sz w:val="24"/>
                <w:lang w:val="uk-UA"/>
              </w:rPr>
            </w:pPr>
            <w:r w:rsidRPr="002403FE">
              <w:rPr>
                <w:b/>
                <w:sz w:val="24"/>
                <w:lang w:val="uk-UA"/>
              </w:rPr>
              <w:t>Додаткова література</w:t>
            </w:r>
            <w:r w:rsidR="002403FE">
              <w:rPr>
                <w:b/>
                <w:sz w:val="24"/>
                <w:lang w:val="uk-UA"/>
              </w:rPr>
              <w:t>: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Аберт</w:t>
            </w:r>
            <w:proofErr w:type="spellEnd"/>
            <w:r w:rsidRPr="002403FE">
              <w:rPr>
                <w:sz w:val="24"/>
              </w:rPr>
              <w:t xml:space="preserve"> Герман. </w:t>
            </w:r>
            <w:proofErr w:type="spellStart"/>
            <w:r w:rsidRPr="002403FE">
              <w:rPr>
                <w:sz w:val="24"/>
              </w:rPr>
              <w:t>В.А.Моцарт</w:t>
            </w:r>
            <w:proofErr w:type="spellEnd"/>
            <w:r w:rsidRPr="002403FE">
              <w:rPr>
                <w:sz w:val="24"/>
              </w:rPr>
              <w:t xml:space="preserve">. Ч.2. – М., 1990.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Александрова В.Н., </w:t>
            </w:r>
            <w:proofErr w:type="spellStart"/>
            <w:r w:rsidRPr="002403FE">
              <w:rPr>
                <w:sz w:val="24"/>
              </w:rPr>
              <w:t>Мейлих</w:t>
            </w:r>
            <w:proofErr w:type="spellEnd"/>
            <w:r w:rsidRPr="002403FE">
              <w:rPr>
                <w:sz w:val="24"/>
              </w:rPr>
              <w:t xml:space="preserve"> К.И. </w:t>
            </w:r>
            <w:proofErr w:type="spellStart"/>
            <w:r w:rsidRPr="002403FE">
              <w:rPr>
                <w:sz w:val="24"/>
              </w:rPr>
              <w:t>Ференц</w:t>
            </w:r>
            <w:proofErr w:type="spellEnd"/>
            <w:r w:rsidRPr="002403FE">
              <w:rPr>
                <w:sz w:val="24"/>
              </w:rPr>
              <w:t xml:space="preserve"> Лист. – Л., 1968.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А.А. Произведения </w:t>
            </w:r>
            <w:proofErr w:type="spellStart"/>
            <w:r w:rsidRPr="002403FE">
              <w:rPr>
                <w:sz w:val="24"/>
              </w:rPr>
              <w:t>К.Дебюсси</w:t>
            </w:r>
            <w:proofErr w:type="spellEnd"/>
            <w:r w:rsidRPr="002403FE">
              <w:rPr>
                <w:sz w:val="24"/>
              </w:rPr>
              <w:t xml:space="preserve"> и </w:t>
            </w:r>
            <w:proofErr w:type="spellStart"/>
            <w:r w:rsidRPr="002403FE">
              <w:rPr>
                <w:sz w:val="24"/>
              </w:rPr>
              <w:t>М.Равеля</w:t>
            </w:r>
            <w:proofErr w:type="spellEnd"/>
            <w:r w:rsidRPr="002403FE">
              <w:rPr>
                <w:sz w:val="24"/>
              </w:rPr>
              <w:t xml:space="preserve">. – М., 1963. </w:t>
            </w: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А.А. Рихард Вагнер. – В кн.: </w:t>
            </w: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 </w:t>
            </w:r>
            <w:proofErr w:type="spellStart"/>
            <w:r w:rsidRPr="002403FE">
              <w:rPr>
                <w:sz w:val="24"/>
              </w:rPr>
              <w:t>Избр</w:t>
            </w:r>
            <w:proofErr w:type="spellEnd"/>
            <w:r w:rsidRPr="002403FE">
              <w:rPr>
                <w:sz w:val="24"/>
              </w:rPr>
              <w:t xml:space="preserve">. соч. Т.2. – М., 1965.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А.А. Бетховен. Очерк жизни и творчества. – М., 1977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lastRenderedPageBreak/>
              <w:t>Альшванг</w:t>
            </w:r>
            <w:proofErr w:type="spellEnd"/>
            <w:r w:rsidRPr="002403FE">
              <w:rPr>
                <w:sz w:val="24"/>
              </w:rPr>
              <w:t xml:space="preserve"> А.А. Йозеф Гайдн. – В кн.: </w:t>
            </w: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 </w:t>
            </w:r>
            <w:proofErr w:type="spellStart"/>
            <w:r w:rsidRPr="002403FE">
              <w:rPr>
                <w:sz w:val="24"/>
              </w:rPr>
              <w:t>Избр</w:t>
            </w:r>
            <w:proofErr w:type="spellEnd"/>
            <w:r w:rsidRPr="002403FE">
              <w:rPr>
                <w:sz w:val="24"/>
              </w:rPr>
              <w:t xml:space="preserve">. соч. в 2-х т. Т.2. – М., 1965.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А.А. Французский музыкальный импрессионизм. – М., 1945. </w:t>
            </w:r>
            <w:proofErr w:type="spellStart"/>
            <w:r w:rsidRPr="002403FE">
              <w:rPr>
                <w:sz w:val="24"/>
              </w:rPr>
              <w:t>Альшванг</w:t>
            </w:r>
            <w:proofErr w:type="spellEnd"/>
            <w:r w:rsidRPr="002403FE">
              <w:rPr>
                <w:sz w:val="24"/>
              </w:rPr>
              <w:t xml:space="preserve"> А.А. </w:t>
            </w:r>
            <w:proofErr w:type="spellStart"/>
            <w:r w:rsidRPr="002403FE">
              <w:rPr>
                <w:sz w:val="24"/>
              </w:rPr>
              <w:t>Эеспрессионизм</w:t>
            </w:r>
            <w:proofErr w:type="spellEnd"/>
            <w:r w:rsidRPr="002403FE">
              <w:rPr>
                <w:sz w:val="24"/>
              </w:rPr>
              <w:t xml:space="preserve"> в музыке. </w:t>
            </w:r>
            <w:proofErr w:type="gramStart"/>
            <w:r w:rsidRPr="002403FE">
              <w:rPr>
                <w:sz w:val="24"/>
              </w:rPr>
              <w:t>–«</w:t>
            </w:r>
            <w:proofErr w:type="gramEnd"/>
            <w:r w:rsidRPr="002403FE">
              <w:rPr>
                <w:sz w:val="24"/>
              </w:rPr>
              <w:t xml:space="preserve">СМ». 1959, № 1. </w:t>
            </w:r>
          </w:p>
          <w:p w:rsidR="00DE22F1" w:rsidRDefault="00DE22F1" w:rsidP="00DE22F1">
            <w:pPr>
              <w:jc w:val="both"/>
              <w:rPr>
                <w:szCs w:val="28"/>
                <w:lang w:val="uk-UA"/>
              </w:rPr>
            </w:pPr>
            <w:r w:rsidRPr="00E209F5">
              <w:rPr>
                <w:szCs w:val="28"/>
                <w:lang w:val="ru-RU"/>
              </w:rPr>
              <w:t>Античная музыкальная эстетика. М.,</w:t>
            </w:r>
            <w:r>
              <w:rPr>
                <w:szCs w:val="28"/>
                <w:lang w:val="uk-UA"/>
              </w:rPr>
              <w:t xml:space="preserve"> </w:t>
            </w:r>
            <w:r w:rsidRPr="00E209F5">
              <w:rPr>
                <w:szCs w:val="28"/>
                <w:lang w:val="ru-RU"/>
              </w:rPr>
              <w:t>1960.</w:t>
            </w:r>
          </w:p>
          <w:p w:rsidR="00DE22F1" w:rsidRDefault="00DE22F1" w:rsidP="00DE22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Арський</w:t>
            </w:r>
            <w:proofErr w:type="spellEnd"/>
            <w:r>
              <w:rPr>
                <w:szCs w:val="28"/>
                <w:lang w:val="uk-UA"/>
              </w:rPr>
              <w:t xml:space="preserve"> Ф. У країні міфів</w:t>
            </w:r>
            <w:r w:rsidRPr="00C45071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C45071">
              <w:rPr>
                <w:szCs w:val="28"/>
                <w:lang w:val="uk-UA"/>
              </w:rPr>
              <w:t>К.,</w:t>
            </w:r>
            <w:r>
              <w:rPr>
                <w:szCs w:val="28"/>
                <w:lang w:val="uk-UA"/>
              </w:rPr>
              <w:t xml:space="preserve"> 1971.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Ауэрбах Л.Д. Рассказы о вальсе. – М. , 1980.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Белоненко А. Георг Гендель. 1685 – 1759. Краткий очерк жизни и творчества. – Л., 1971.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Белза И. Ф. Антонин Дворжак. – М., - Л., 1949.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Белецкий И. Кристоф </w:t>
            </w:r>
            <w:proofErr w:type="spellStart"/>
            <w:r w:rsidRPr="002403FE">
              <w:rPr>
                <w:sz w:val="24"/>
              </w:rPr>
              <w:t>Виллибальд</w:t>
            </w:r>
            <w:proofErr w:type="spellEnd"/>
            <w:r w:rsidRPr="002403FE">
              <w:rPr>
                <w:sz w:val="24"/>
              </w:rPr>
              <w:t xml:space="preserve"> Глюк. – ЛО., 1971.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Берков В.О.</w:t>
            </w:r>
            <w:r w:rsidR="00DE22F1">
              <w:rPr>
                <w:sz w:val="24"/>
                <w:lang w:val="uk-UA"/>
              </w:rPr>
              <w:t xml:space="preserve"> </w:t>
            </w:r>
            <w:r w:rsidRPr="002403FE">
              <w:rPr>
                <w:sz w:val="24"/>
              </w:rPr>
              <w:t xml:space="preserve">Симфонии Бетховена. Путеводитель. – М., 1970.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Берлиоз Г. Избранные статьи. – М., 1956.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Бронфин</w:t>
            </w:r>
            <w:proofErr w:type="spellEnd"/>
            <w:r w:rsidRPr="002403FE">
              <w:rPr>
                <w:sz w:val="24"/>
              </w:rPr>
              <w:t xml:space="preserve"> Е.Ф. </w:t>
            </w:r>
            <w:proofErr w:type="spellStart"/>
            <w:r w:rsidRPr="002403FE">
              <w:rPr>
                <w:sz w:val="24"/>
              </w:rPr>
              <w:t>Джоаккино</w:t>
            </w:r>
            <w:proofErr w:type="spellEnd"/>
            <w:r w:rsidRPr="002403FE">
              <w:rPr>
                <w:sz w:val="24"/>
              </w:rPr>
              <w:t xml:space="preserve"> Россини. 1792 – 1864. Краткий очерк жизни и творчества. – М., 1966. </w:t>
            </w:r>
          </w:p>
          <w:p w:rsidR="00DE22F1" w:rsidRDefault="00DE22F1" w:rsidP="00DE22F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Брянцева В. </w:t>
            </w:r>
            <w:proofErr w:type="spellStart"/>
            <w:r>
              <w:rPr>
                <w:szCs w:val="28"/>
                <w:lang w:val="uk-UA"/>
              </w:rPr>
              <w:t>Миф</w:t>
            </w:r>
            <w:proofErr w:type="spellEnd"/>
            <w:r w:rsidRPr="00E209F5">
              <w:rPr>
                <w:szCs w:val="28"/>
                <w:lang w:val="ru-RU"/>
              </w:rPr>
              <w:t>ы Древней Греции и музыка.</w:t>
            </w:r>
            <w:r>
              <w:rPr>
                <w:szCs w:val="28"/>
                <w:lang w:val="uk-UA"/>
              </w:rPr>
              <w:t xml:space="preserve"> </w:t>
            </w:r>
            <w:r w:rsidRPr="00E209F5">
              <w:rPr>
                <w:szCs w:val="28"/>
                <w:lang w:val="ru-RU"/>
              </w:rPr>
              <w:t>М.,</w:t>
            </w:r>
            <w:r>
              <w:rPr>
                <w:szCs w:val="28"/>
                <w:lang w:val="uk-UA"/>
              </w:rPr>
              <w:t xml:space="preserve"> </w:t>
            </w:r>
            <w:r w:rsidRPr="00E209F5">
              <w:rPr>
                <w:szCs w:val="28"/>
                <w:lang w:val="ru-RU"/>
              </w:rPr>
              <w:t>1967.</w:t>
            </w:r>
          </w:p>
          <w:p w:rsidR="00DE22F1" w:rsidRDefault="00DE22F1" w:rsidP="00DE22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Булучевский</w:t>
            </w:r>
            <w:proofErr w:type="spellEnd"/>
            <w:r>
              <w:rPr>
                <w:szCs w:val="28"/>
                <w:lang w:val="uk-UA"/>
              </w:rPr>
              <w:t xml:space="preserve"> Ю., Фомин В. </w:t>
            </w:r>
            <w:proofErr w:type="spellStart"/>
            <w:r>
              <w:rPr>
                <w:szCs w:val="28"/>
                <w:lang w:val="uk-UA"/>
              </w:rPr>
              <w:t>Краткий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музыкальный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словарь</w:t>
            </w:r>
            <w:proofErr w:type="spellEnd"/>
            <w:r>
              <w:rPr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Cs w:val="28"/>
                <w:lang w:val="uk-UA"/>
              </w:rPr>
              <w:t>учащихся</w:t>
            </w:r>
            <w:proofErr w:type="spellEnd"/>
            <w:r>
              <w:rPr>
                <w:szCs w:val="28"/>
                <w:lang w:val="uk-UA"/>
              </w:rPr>
              <w:t xml:space="preserve">. 9-е </w:t>
            </w:r>
            <w:proofErr w:type="spellStart"/>
            <w:r>
              <w:rPr>
                <w:szCs w:val="28"/>
                <w:lang w:val="uk-UA"/>
              </w:rPr>
              <w:t>изд</w:t>
            </w:r>
            <w:proofErr w:type="spellEnd"/>
            <w:r>
              <w:rPr>
                <w:szCs w:val="28"/>
                <w:lang w:val="uk-UA"/>
              </w:rPr>
              <w:t>.,  Л., 1988.</w:t>
            </w:r>
          </w:p>
          <w:p w:rsidR="00DE22F1" w:rsidRDefault="00DE22F1" w:rsidP="00DE22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Булучевский</w:t>
            </w:r>
            <w:proofErr w:type="spellEnd"/>
            <w:r>
              <w:rPr>
                <w:szCs w:val="28"/>
                <w:lang w:val="uk-UA"/>
              </w:rPr>
              <w:t xml:space="preserve"> Ю., Фомин В.</w:t>
            </w:r>
            <w:proofErr w:type="spellStart"/>
            <w:r>
              <w:rPr>
                <w:szCs w:val="28"/>
                <w:lang w:val="uk-UA"/>
              </w:rPr>
              <w:t>Старинная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музика.Словарь</w:t>
            </w:r>
            <w:proofErr w:type="spellEnd"/>
            <w:r>
              <w:rPr>
                <w:szCs w:val="28"/>
                <w:lang w:val="uk-UA"/>
              </w:rPr>
              <w:t>. М., 1996.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Вагнер Р. Статьи и материалы. – М., 1974. </w:t>
            </w:r>
          </w:p>
          <w:p w:rsidR="00DE22F1" w:rsidRDefault="00DE22F1" w:rsidP="00DE22F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Вайнкоп</w:t>
            </w:r>
            <w:proofErr w:type="spellEnd"/>
            <w:r>
              <w:rPr>
                <w:szCs w:val="28"/>
                <w:lang w:val="uk-UA"/>
              </w:rPr>
              <w:t xml:space="preserve"> Ю., </w:t>
            </w:r>
            <w:proofErr w:type="spellStart"/>
            <w:r>
              <w:rPr>
                <w:szCs w:val="28"/>
                <w:lang w:val="uk-UA"/>
              </w:rPr>
              <w:t>Гусин</w:t>
            </w:r>
            <w:proofErr w:type="spellEnd"/>
            <w:r>
              <w:rPr>
                <w:szCs w:val="28"/>
                <w:lang w:val="uk-UA"/>
              </w:rPr>
              <w:t xml:space="preserve"> И. </w:t>
            </w:r>
            <w:proofErr w:type="spellStart"/>
            <w:r>
              <w:rPr>
                <w:szCs w:val="28"/>
                <w:lang w:val="uk-UA"/>
              </w:rPr>
              <w:t>Краткий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биографический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словарь</w:t>
            </w:r>
            <w:proofErr w:type="spellEnd"/>
            <w:r>
              <w:rPr>
                <w:szCs w:val="28"/>
                <w:lang w:val="uk-UA"/>
              </w:rPr>
              <w:t xml:space="preserve"> композиторов.4-е </w:t>
            </w:r>
            <w:proofErr w:type="spellStart"/>
            <w:r>
              <w:rPr>
                <w:szCs w:val="28"/>
                <w:lang w:val="uk-UA"/>
              </w:rPr>
              <w:t>изд</w:t>
            </w:r>
            <w:proofErr w:type="spellEnd"/>
            <w:r>
              <w:rPr>
                <w:szCs w:val="28"/>
                <w:lang w:val="uk-UA"/>
              </w:rPr>
              <w:t>., Л., 1979.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Великович Э.И. Жорж Бизе. 1838 – 1875. Краткий очерк жизни и творчества. – Л ., 1969.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Вульфиус</w:t>
            </w:r>
            <w:proofErr w:type="spellEnd"/>
            <w:r w:rsidRPr="002403FE">
              <w:rPr>
                <w:sz w:val="24"/>
              </w:rPr>
              <w:t xml:space="preserve"> П.А. Классические и романтические тенденции в творчестве Шуберта. – М., 1974.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Вульфиус</w:t>
            </w:r>
            <w:proofErr w:type="spellEnd"/>
            <w:r w:rsidRPr="002403FE">
              <w:rPr>
                <w:sz w:val="24"/>
              </w:rPr>
              <w:t xml:space="preserve"> П. Франц Шуберт. Очерки жизни и творчества. – М., 1983.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Гаал</w:t>
            </w:r>
            <w:proofErr w:type="spellEnd"/>
            <w:r w:rsidRPr="002403FE">
              <w:rPr>
                <w:sz w:val="24"/>
              </w:rPr>
              <w:t xml:space="preserve"> Д.Ш. Лист. – М., 1977.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</w:t>
            </w:r>
            <w:proofErr w:type="spellStart"/>
            <w:r w:rsidRPr="002403FE">
              <w:rPr>
                <w:sz w:val="24"/>
              </w:rPr>
              <w:t>И.С.Бах</w:t>
            </w:r>
            <w:proofErr w:type="spellEnd"/>
            <w:r w:rsidRPr="002403FE">
              <w:rPr>
                <w:sz w:val="24"/>
              </w:rPr>
              <w:t xml:space="preserve">. – М., 1966. </w:t>
            </w:r>
          </w:p>
          <w:p w:rsidR="00DE22F1" w:rsidRDefault="006902AD" w:rsidP="00DE22F1">
            <w:pPr>
              <w:pStyle w:val="a5"/>
              <w:spacing w:after="0"/>
              <w:rPr>
                <w:color w:val="000000"/>
                <w:sz w:val="24"/>
                <w:szCs w:val="28"/>
                <w:lang w:val="uk-UA" w:eastAsia="en-US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Гендель. – М., 1960. </w:t>
            </w:r>
          </w:p>
          <w:p w:rsidR="00DE22F1" w:rsidRPr="00DE22F1" w:rsidRDefault="00DE22F1" w:rsidP="00DE22F1">
            <w:pPr>
              <w:pStyle w:val="a5"/>
              <w:spacing w:after="0"/>
              <w:rPr>
                <w:sz w:val="24"/>
                <w:lang w:val="uk-UA"/>
              </w:rPr>
            </w:pPr>
            <w:r w:rsidRPr="00DE22F1">
              <w:rPr>
                <w:sz w:val="24"/>
                <w:lang w:val="uk-UA"/>
              </w:rPr>
              <w:t>В. Гендель. - М., 1989.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Герцман</w:t>
            </w:r>
            <w:proofErr w:type="spellEnd"/>
            <w:r>
              <w:rPr>
                <w:szCs w:val="28"/>
                <w:lang w:val="uk-UA"/>
              </w:rPr>
              <w:t xml:space="preserve"> Е. </w:t>
            </w:r>
            <w:proofErr w:type="spellStart"/>
            <w:r>
              <w:rPr>
                <w:szCs w:val="28"/>
                <w:lang w:val="uk-UA"/>
              </w:rPr>
              <w:t>Музыка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Древней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Греции</w:t>
            </w:r>
            <w:proofErr w:type="spellEnd"/>
            <w:r>
              <w:rPr>
                <w:szCs w:val="28"/>
                <w:lang w:val="uk-UA"/>
              </w:rPr>
              <w:t xml:space="preserve"> и Рима. </w:t>
            </w:r>
            <w:proofErr w:type="spellStart"/>
            <w:r>
              <w:rPr>
                <w:szCs w:val="28"/>
                <w:lang w:val="uk-UA"/>
              </w:rPr>
              <w:t>СПб</w:t>
            </w:r>
            <w:proofErr w:type="spellEnd"/>
            <w:r>
              <w:rPr>
                <w:szCs w:val="28"/>
                <w:lang w:val="uk-UA"/>
              </w:rPr>
              <w:t>, 1995.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Гозенпуд</w:t>
            </w:r>
            <w:proofErr w:type="spellEnd"/>
            <w:r w:rsidRPr="002403FE">
              <w:rPr>
                <w:sz w:val="24"/>
              </w:rPr>
              <w:t xml:space="preserve"> А.А. Оперный словарь. – М. – Л., 1965.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Гольденвейзер</w:t>
            </w:r>
            <w:proofErr w:type="spellEnd"/>
            <w:r w:rsidRPr="002403FE">
              <w:rPr>
                <w:sz w:val="24"/>
              </w:rPr>
              <w:t xml:space="preserve"> А.Б. 32 сонаты Бетховена. – М., 1966.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М.С. Фортепианные концерты Моцарта. – М., 1959.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Гольдшмидт</w:t>
            </w:r>
            <w:proofErr w:type="spellEnd"/>
            <w:r w:rsidRPr="002403FE">
              <w:rPr>
                <w:sz w:val="24"/>
              </w:rPr>
              <w:t xml:space="preserve"> Гарри. Франц Шуберт. Жизненный путь. – М., 1968</w:t>
            </w:r>
            <w:r w:rsidR="00F42440">
              <w:rPr>
                <w:sz w:val="24"/>
              </w:rPr>
              <w:t xml:space="preserve">. 27. </w:t>
            </w:r>
            <w:proofErr w:type="spellStart"/>
            <w:r w:rsidR="00F42440">
              <w:rPr>
                <w:sz w:val="24"/>
              </w:rPr>
              <w:t>Друскин</w:t>
            </w:r>
            <w:proofErr w:type="spellEnd"/>
            <w:r w:rsidR="00F42440">
              <w:rPr>
                <w:sz w:val="24"/>
              </w:rPr>
              <w:t xml:space="preserve"> М.С. Австрийский </w:t>
            </w:r>
            <w:r w:rsidR="00F42440">
              <w:rPr>
                <w:sz w:val="24"/>
                <w:lang w:val="uk-UA"/>
              </w:rPr>
              <w:t>е</w:t>
            </w:r>
            <w:proofErr w:type="spellStart"/>
            <w:r w:rsidRPr="002403FE">
              <w:rPr>
                <w:sz w:val="24"/>
              </w:rPr>
              <w:t>кспрессионизм</w:t>
            </w:r>
            <w:proofErr w:type="spellEnd"/>
            <w:r w:rsidRPr="002403FE">
              <w:rPr>
                <w:sz w:val="24"/>
              </w:rPr>
              <w:t xml:space="preserve">. – В кн.: </w:t>
            </w: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М.С. О западноевропейской музыке ХХ века. – М., 1973.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М.С. </w:t>
            </w:r>
            <w:proofErr w:type="spellStart"/>
            <w:r w:rsidRPr="002403FE">
              <w:rPr>
                <w:sz w:val="24"/>
              </w:rPr>
              <w:t>Р.Вагнер</w:t>
            </w:r>
            <w:proofErr w:type="spellEnd"/>
            <w:r w:rsidRPr="002403FE">
              <w:rPr>
                <w:sz w:val="24"/>
              </w:rPr>
              <w:t xml:space="preserve">. – М., 1963. 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 И.С. Бах. - М., 1981. </w:t>
            </w:r>
          </w:p>
          <w:p w:rsid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М.С. </w:t>
            </w:r>
            <w:proofErr w:type="spellStart"/>
            <w:r w:rsidRPr="002403FE">
              <w:rPr>
                <w:sz w:val="24"/>
              </w:rPr>
              <w:t>Иоганнес</w:t>
            </w:r>
            <w:proofErr w:type="spellEnd"/>
            <w:r w:rsidRPr="002403FE">
              <w:rPr>
                <w:sz w:val="24"/>
              </w:rPr>
              <w:t xml:space="preserve"> Брамс. – М., 1970. </w:t>
            </w:r>
          </w:p>
          <w:p w:rsidR="002403FE" w:rsidRPr="00F42440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Иванов-</w:t>
            </w:r>
            <w:proofErr w:type="spellStart"/>
            <w:r w:rsidRPr="002403FE">
              <w:rPr>
                <w:sz w:val="24"/>
              </w:rPr>
              <w:t>Борецкий</w:t>
            </w:r>
            <w:proofErr w:type="spellEnd"/>
            <w:r w:rsidRPr="002403FE">
              <w:rPr>
                <w:sz w:val="24"/>
              </w:rPr>
              <w:t xml:space="preserve"> М. Музыкально-историческая хрестоматия. – М., 1936, Т.2. </w:t>
            </w:r>
            <w:r w:rsidR="00F42440">
              <w:rPr>
                <w:sz w:val="24"/>
                <w:lang w:val="uk-UA"/>
              </w:rPr>
              <w:t xml:space="preserve">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Іванова</w:t>
            </w:r>
            <w:proofErr w:type="spellEnd"/>
            <w:proofErr w:type="gramStart"/>
            <w:r w:rsidRPr="002403FE">
              <w:rPr>
                <w:sz w:val="24"/>
              </w:rPr>
              <w:t xml:space="preserve"> І.</w:t>
            </w:r>
            <w:proofErr w:type="gramEnd"/>
            <w:r w:rsidRPr="002403FE">
              <w:rPr>
                <w:sz w:val="24"/>
              </w:rPr>
              <w:t xml:space="preserve">Л., Куколь Г.В., Черкашина М.Р. </w:t>
            </w:r>
            <w:proofErr w:type="spellStart"/>
            <w:r w:rsidRPr="002403FE">
              <w:rPr>
                <w:sz w:val="24"/>
              </w:rPr>
              <w:t>Історія</w:t>
            </w:r>
            <w:proofErr w:type="spellEnd"/>
            <w:r w:rsidRPr="002403FE">
              <w:rPr>
                <w:sz w:val="24"/>
              </w:rPr>
              <w:t xml:space="preserve"> опери. – К., 1998. 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Житомирський Д. Р.</w:t>
            </w:r>
            <w:proofErr w:type="spellStart"/>
            <w:r>
              <w:rPr>
                <w:szCs w:val="28"/>
                <w:lang w:val="uk-UA"/>
              </w:rPr>
              <w:t>Шуман</w:t>
            </w:r>
            <w:proofErr w:type="spellEnd"/>
            <w:r>
              <w:rPr>
                <w:szCs w:val="28"/>
                <w:lang w:val="uk-UA"/>
              </w:rPr>
              <w:t>. - М., 1988.</w:t>
            </w:r>
          </w:p>
          <w:p w:rsidR="00735273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Калинина Н. Клавирная музыка Баха в фортепианном классе. – ЛО, 1974. </w:t>
            </w:r>
          </w:p>
          <w:p w:rsidR="00735273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Келдыш Т.Г. </w:t>
            </w:r>
            <w:proofErr w:type="spellStart"/>
            <w:r w:rsidRPr="002403FE">
              <w:rPr>
                <w:sz w:val="24"/>
              </w:rPr>
              <w:t>Пуччини</w:t>
            </w:r>
            <w:proofErr w:type="spellEnd"/>
            <w:r w:rsidRPr="002403FE">
              <w:rPr>
                <w:sz w:val="24"/>
              </w:rPr>
              <w:t xml:space="preserve">. 1858 – 1924. Краткий очерк жизни и творчества. </w:t>
            </w:r>
            <w:proofErr w:type="gramStart"/>
            <w:r w:rsidRPr="002403FE">
              <w:rPr>
                <w:sz w:val="24"/>
              </w:rPr>
              <w:t>–Л</w:t>
            </w:r>
            <w:proofErr w:type="gramEnd"/>
            <w:r w:rsidRPr="002403FE">
              <w:rPr>
                <w:sz w:val="24"/>
              </w:rPr>
              <w:t xml:space="preserve">., 1962. </w:t>
            </w:r>
          </w:p>
          <w:p w:rsidR="00735273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Кенигсберг А.К. Карл Мария Вебер. – М. – Л., 1965. 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Конен</w:t>
            </w:r>
            <w:proofErr w:type="spellEnd"/>
            <w:r>
              <w:rPr>
                <w:szCs w:val="28"/>
                <w:lang w:val="uk-UA"/>
              </w:rPr>
              <w:t xml:space="preserve"> В. Театр и </w:t>
            </w:r>
            <w:proofErr w:type="spellStart"/>
            <w:r>
              <w:rPr>
                <w:szCs w:val="28"/>
                <w:lang w:val="uk-UA"/>
              </w:rPr>
              <w:t>симфония</w:t>
            </w:r>
            <w:proofErr w:type="spellEnd"/>
            <w:r>
              <w:rPr>
                <w:szCs w:val="28"/>
                <w:lang w:val="uk-UA"/>
              </w:rPr>
              <w:t>. - М., 1989.</w:t>
            </w:r>
          </w:p>
          <w:p w:rsidR="00735273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В.Д. Шуберт. – М., 1959. </w:t>
            </w:r>
          </w:p>
          <w:p w:rsidR="00F42440" w:rsidRDefault="00F42440" w:rsidP="00F4244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Кононов В.</w:t>
            </w:r>
            <w:proofErr w:type="spellStart"/>
            <w:r>
              <w:rPr>
                <w:szCs w:val="28"/>
                <w:lang w:val="uk-UA"/>
              </w:rPr>
              <w:t>Нидерландские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композиторы</w:t>
            </w:r>
            <w:proofErr w:type="spellEnd"/>
            <w:r>
              <w:rPr>
                <w:szCs w:val="28"/>
                <w:lang w:val="uk-UA"/>
              </w:rPr>
              <w:t xml:space="preserve"> Х</w:t>
            </w:r>
            <w:r>
              <w:rPr>
                <w:szCs w:val="28"/>
              </w:rPr>
              <w:t>V</w:t>
            </w:r>
            <w:r>
              <w:rPr>
                <w:szCs w:val="28"/>
                <w:lang w:val="uk-UA"/>
              </w:rPr>
              <w:t xml:space="preserve"> – Х</w:t>
            </w:r>
            <w:r>
              <w:rPr>
                <w:szCs w:val="28"/>
              </w:rPr>
              <w:t>V</w:t>
            </w:r>
            <w:r>
              <w:rPr>
                <w:szCs w:val="28"/>
                <w:lang w:val="uk-UA"/>
              </w:rPr>
              <w:t xml:space="preserve">І </w:t>
            </w:r>
            <w:proofErr w:type="spellStart"/>
            <w:r>
              <w:rPr>
                <w:szCs w:val="28"/>
                <w:lang w:val="uk-UA"/>
              </w:rPr>
              <w:t>веков</w:t>
            </w:r>
            <w:proofErr w:type="spellEnd"/>
            <w:r>
              <w:rPr>
                <w:szCs w:val="28"/>
                <w:lang w:val="uk-UA"/>
              </w:rPr>
              <w:t>. Л., 1984.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lastRenderedPageBreak/>
              <w:t>Корто</w:t>
            </w:r>
            <w:proofErr w:type="spellEnd"/>
            <w:r w:rsidRPr="002403FE">
              <w:rPr>
                <w:sz w:val="24"/>
              </w:rPr>
              <w:t xml:space="preserve"> А. Шопен. – В кн.: О фортепианном искусстве. – М., 1965.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Краузе</w:t>
            </w:r>
            <w:proofErr w:type="spellEnd"/>
            <w:r w:rsidRPr="002403FE">
              <w:rPr>
                <w:sz w:val="24"/>
              </w:rPr>
              <w:t xml:space="preserve"> Э. Риха</w:t>
            </w:r>
            <w:proofErr w:type="gramStart"/>
            <w:r w:rsidRPr="002403FE">
              <w:rPr>
                <w:sz w:val="24"/>
              </w:rPr>
              <w:t>рд Штр</w:t>
            </w:r>
            <w:proofErr w:type="gramEnd"/>
            <w:r w:rsidRPr="002403FE">
              <w:rPr>
                <w:sz w:val="24"/>
              </w:rPr>
              <w:t xml:space="preserve">аус. Образ и творчество. – М., 1961.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Крауклис</w:t>
            </w:r>
            <w:proofErr w:type="spellEnd"/>
            <w:r w:rsidRPr="002403FE">
              <w:rPr>
                <w:sz w:val="24"/>
              </w:rPr>
              <w:t xml:space="preserve"> Г.В. Симфонические поэмы Ф. Листа. – М., 1954.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Кремлев</w:t>
            </w:r>
            <w:proofErr w:type="spellEnd"/>
            <w:r w:rsidRPr="002403FE">
              <w:rPr>
                <w:sz w:val="24"/>
              </w:rPr>
              <w:t xml:space="preserve"> Ю.А. Эдвард Григ. – М., 1958. </w:t>
            </w:r>
            <w:r w:rsidR="0078234F">
              <w:rPr>
                <w:sz w:val="24"/>
                <w:lang w:val="uk-UA"/>
              </w:rPr>
              <w:t>\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Кремлев</w:t>
            </w:r>
            <w:proofErr w:type="spellEnd"/>
            <w:r w:rsidRPr="002403FE">
              <w:rPr>
                <w:sz w:val="24"/>
              </w:rPr>
              <w:t xml:space="preserve"> Ю. Клод Дебюсси. – М., 1965. 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Кремлев</w:t>
            </w:r>
            <w:proofErr w:type="spellEnd"/>
            <w:r>
              <w:rPr>
                <w:szCs w:val="28"/>
                <w:lang w:val="uk-UA"/>
              </w:rPr>
              <w:t xml:space="preserve"> Ю. Й. </w:t>
            </w:r>
            <w:proofErr w:type="spellStart"/>
            <w:r>
              <w:rPr>
                <w:szCs w:val="28"/>
                <w:lang w:val="uk-UA"/>
              </w:rPr>
              <w:t>Гайдн</w:t>
            </w:r>
            <w:proofErr w:type="spellEnd"/>
            <w:r>
              <w:rPr>
                <w:szCs w:val="28"/>
                <w:lang w:val="uk-UA"/>
              </w:rPr>
              <w:t>. М., 1972.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Кремлев</w:t>
            </w:r>
            <w:proofErr w:type="spellEnd"/>
            <w:r w:rsidRPr="002403FE">
              <w:rPr>
                <w:sz w:val="24"/>
              </w:rPr>
              <w:t xml:space="preserve"> Ю. Фортепианные сонаты Бетховена. – М., 1970. 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Кремлев</w:t>
            </w:r>
            <w:proofErr w:type="spellEnd"/>
            <w:r>
              <w:rPr>
                <w:szCs w:val="28"/>
                <w:lang w:val="uk-UA"/>
              </w:rPr>
              <w:t xml:space="preserve"> Ю. </w:t>
            </w:r>
            <w:proofErr w:type="spellStart"/>
            <w:r>
              <w:rPr>
                <w:szCs w:val="28"/>
                <w:lang w:val="uk-UA"/>
              </w:rPr>
              <w:t>Фортепианные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сонаты</w:t>
            </w:r>
            <w:proofErr w:type="spellEnd"/>
            <w:r>
              <w:rPr>
                <w:szCs w:val="28"/>
                <w:lang w:val="uk-UA"/>
              </w:rPr>
              <w:t xml:space="preserve"> Л. </w:t>
            </w:r>
            <w:proofErr w:type="spellStart"/>
            <w:r>
              <w:rPr>
                <w:szCs w:val="28"/>
                <w:lang w:val="uk-UA"/>
              </w:rPr>
              <w:t>Бетховена.-</w:t>
            </w:r>
            <w:proofErr w:type="spellEnd"/>
            <w:r>
              <w:rPr>
                <w:szCs w:val="28"/>
                <w:lang w:val="uk-UA"/>
              </w:rPr>
              <w:t xml:space="preserve"> Л., 1980.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Кречмар</w:t>
            </w:r>
            <w:proofErr w:type="spellEnd"/>
            <w:r w:rsidRPr="002403FE">
              <w:rPr>
                <w:sz w:val="24"/>
              </w:rPr>
              <w:t xml:space="preserve"> Г. История оперы. – Л., 1925.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Криктяева</w:t>
            </w:r>
            <w:proofErr w:type="spellEnd"/>
            <w:r w:rsidRPr="002403FE">
              <w:rPr>
                <w:sz w:val="24"/>
              </w:rPr>
              <w:t xml:space="preserve"> Т.С. </w:t>
            </w:r>
            <w:proofErr w:type="spellStart"/>
            <w:r w:rsidRPr="002403FE">
              <w:rPr>
                <w:sz w:val="24"/>
              </w:rPr>
              <w:t>Бедржих</w:t>
            </w:r>
            <w:proofErr w:type="spellEnd"/>
            <w:r w:rsidRPr="002403FE">
              <w:rPr>
                <w:sz w:val="24"/>
              </w:rPr>
              <w:t xml:space="preserve"> Сметана. 1824 – 1884. Краткий очерк жизни и творчества. – Л., 1976.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Крунтяева</w:t>
            </w:r>
            <w:proofErr w:type="spellEnd"/>
            <w:r w:rsidRPr="002403FE">
              <w:rPr>
                <w:sz w:val="24"/>
              </w:rPr>
              <w:t xml:space="preserve"> Т. Итальянская комическая о</w:t>
            </w:r>
            <w:r w:rsidR="00DE22F1">
              <w:rPr>
                <w:sz w:val="24"/>
              </w:rPr>
              <w:t>пера Х</w:t>
            </w:r>
            <w:proofErr w:type="gramStart"/>
            <w:r w:rsidR="00DE22F1">
              <w:rPr>
                <w:sz w:val="24"/>
              </w:rPr>
              <w:t>V</w:t>
            </w:r>
            <w:proofErr w:type="gramEnd"/>
            <w:r w:rsidR="00DE22F1">
              <w:rPr>
                <w:sz w:val="24"/>
              </w:rPr>
              <w:t xml:space="preserve">ІІІ века. – М., 1981. </w:t>
            </w:r>
            <w:r w:rsidRPr="002403FE">
              <w:rPr>
                <w:sz w:val="24"/>
              </w:rPr>
              <w:t xml:space="preserve"> Кузнецов К.А., Ямпольский И.М. </w:t>
            </w:r>
            <w:proofErr w:type="spellStart"/>
            <w:r w:rsidRPr="002403FE">
              <w:rPr>
                <w:sz w:val="24"/>
              </w:rPr>
              <w:t>Арк</w:t>
            </w:r>
            <w:r w:rsidR="00DE22F1">
              <w:rPr>
                <w:sz w:val="24"/>
              </w:rPr>
              <w:t>анджело</w:t>
            </w:r>
            <w:proofErr w:type="spellEnd"/>
            <w:r w:rsidR="00DE22F1">
              <w:rPr>
                <w:sz w:val="24"/>
              </w:rPr>
              <w:t xml:space="preserve"> </w:t>
            </w:r>
            <w:proofErr w:type="spellStart"/>
            <w:r w:rsidR="00DE22F1">
              <w:rPr>
                <w:sz w:val="24"/>
              </w:rPr>
              <w:t>Корелли</w:t>
            </w:r>
            <w:proofErr w:type="spellEnd"/>
            <w:r w:rsidR="00DE22F1">
              <w:rPr>
                <w:sz w:val="24"/>
              </w:rPr>
              <w:t xml:space="preserve">. – М., 1953. </w:t>
            </w:r>
            <w:r w:rsidRPr="002403FE">
              <w:rPr>
                <w:sz w:val="24"/>
              </w:rPr>
              <w:t xml:space="preserve"> Кузнецов К. Музыкально-исторические портреты. – М., 1937.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Куперен</w:t>
            </w:r>
            <w:proofErr w:type="spellEnd"/>
            <w:r w:rsidRPr="002403FE">
              <w:rPr>
                <w:sz w:val="24"/>
              </w:rPr>
              <w:t xml:space="preserve"> Ф. Искусство игры на клавесине. </w:t>
            </w:r>
            <w:proofErr w:type="gramStart"/>
            <w:r w:rsidRPr="002403FE">
              <w:rPr>
                <w:sz w:val="24"/>
              </w:rPr>
              <w:t>–М</w:t>
            </w:r>
            <w:proofErr w:type="gramEnd"/>
            <w:r w:rsidRPr="002403FE">
              <w:rPr>
                <w:sz w:val="24"/>
              </w:rPr>
              <w:t xml:space="preserve">., 1973.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Лаврентьева И.В. Симфонии Шуберта. – М., 1967.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Левашева</w:t>
            </w:r>
            <w:proofErr w:type="spellEnd"/>
            <w:r w:rsidRPr="002403FE">
              <w:rPr>
                <w:sz w:val="24"/>
              </w:rPr>
              <w:t xml:space="preserve"> О.Е. </w:t>
            </w:r>
            <w:proofErr w:type="spellStart"/>
            <w:r w:rsidRPr="002403FE">
              <w:rPr>
                <w:sz w:val="24"/>
              </w:rPr>
              <w:t>Пуччини</w:t>
            </w:r>
            <w:proofErr w:type="spellEnd"/>
            <w:r w:rsidRPr="002403FE">
              <w:rPr>
                <w:sz w:val="24"/>
              </w:rPr>
              <w:t xml:space="preserve"> и его современники. – М., 1980.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Франц Шуберт. – М. – Л, 1952.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«Сельская честь» </w:t>
            </w:r>
            <w:proofErr w:type="spellStart"/>
            <w:r w:rsidRPr="002403FE">
              <w:rPr>
                <w:sz w:val="24"/>
              </w:rPr>
              <w:t>П.Масканьи</w:t>
            </w:r>
            <w:proofErr w:type="spellEnd"/>
            <w:r w:rsidRPr="002403FE">
              <w:rPr>
                <w:sz w:val="24"/>
              </w:rPr>
              <w:t xml:space="preserve">. – М., 1957. 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Ливанова</w:t>
            </w:r>
            <w:proofErr w:type="spellEnd"/>
            <w:r>
              <w:rPr>
                <w:szCs w:val="28"/>
                <w:lang w:val="uk-UA"/>
              </w:rPr>
              <w:t xml:space="preserve"> Т.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драматургия</w:t>
            </w:r>
            <w:proofErr w:type="spellEnd"/>
            <w:r>
              <w:rPr>
                <w:szCs w:val="28"/>
                <w:lang w:val="uk-UA"/>
              </w:rPr>
              <w:t xml:space="preserve"> И.С.Баха и </w:t>
            </w:r>
            <w:proofErr w:type="spellStart"/>
            <w:r>
              <w:rPr>
                <w:szCs w:val="28"/>
                <w:lang w:val="uk-UA"/>
              </w:rPr>
              <w:t>ее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исторические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связи</w:t>
            </w:r>
            <w:proofErr w:type="spellEnd"/>
            <w:r>
              <w:rPr>
                <w:szCs w:val="28"/>
                <w:lang w:val="uk-UA"/>
              </w:rPr>
              <w:t>. - М., 1980.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Лист Ф. Ф. Шопен. – М., 1956. 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Литературные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манифесты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западноевропейских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романтиков</w:t>
            </w:r>
            <w:proofErr w:type="spellEnd"/>
            <w:r>
              <w:rPr>
                <w:szCs w:val="28"/>
                <w:lang w:val="uk-UA"/>
              </w:rPr>
              <w:t>. - М., 1980.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Лосєв О. Шестаков Д. Антична музична естетика. – М., 2004.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Мазель</w:t>
            </w:r>
            <w:proofErr w:type="spellEnd"/>
            <w:r w:rsidRPr="002403FE">
              <w:rPr>
                <w:sz w:val="24"/>
              </w:rPr>
              <w:t xml:space="preserve"> Л.А. Шопен. – М., 1960.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Майлер</w:t>
            </w:r>
            <w:proofErr w:type="spellEnd"/>
            <w:r w:rsidRPr="002403FE">
              <w:rPr>
                <w:sz w:val="24"/>
              </w:rPr>
              <w:t xml:space="preserve"> Ф. Иоганн Штраус. – М., 1980. </w:t>
            </w:r>
          </w:p>
          <w:p w:rsidR="009A2753" w:rsidRPr="009A2753" w:rsidRDefault="009A2753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9A2753">
              <w:rPr>
                <w:sz w:val="24"/>
                <w:lang w:val="uk-UA"/>
              </w:rPr>
              <w:t>Маркези</w:t>
            </w:r>
            <w:proofErr w:type="spellEnd"/>
            <w:r w:rsidRPr="009A2753">
              <w:rPr>
                <w:sz w:val="24"/>
                <w:lang w:val="uk-UA"/>
              </w:rPr>
              <w:t xml:space="preserve"> Г. Опера.(</w:t>
            </w:r>
            <w:proofErr w:type="spellStart"/>
            <w:r w:rsidRPr="009A2753">
              <w:rPr>
                <w:sz w:val="24"/>
                <w:lang w:val="uk-UA"/>
              </w:rPr>
              <w:t>путеводитель</w:t>
            </w:r>
            <w:proofErr w:type="spellEnd"/>
            <w:r w:rsidRPr="009A2753">
              <w:rPr>
                <w:sz w:val="24"/>
                <w:lang w:val="uk-UA"/>
              </w:rPr>
              <w:t xml:space="preserve">), </w:t>
            </w:r>
            <w:r>
              <w:rPr>
                <w:sz w:val="24"/>
                <w:lang w:val="uk-UA"/>
              </w:rPr>
              <w:t xml:space="preserve">- </w:t>
            </w:r>
            <w:r w:rsidRPr="009A2753">
              <w:rPr>
                <w:sz w:val="24"/>
                <w:lang w:val="uk-UA"/>
              </w:rPr>
              <w:t>М., 1990.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Мейлих</w:t>
            </w:r>
            <w:proofErr w:type="spellEnd"/>
            <w:r w:rsidRPr="002403FE">
              <w:rPr>
                <w:sz w:val="24"/>
              </w:rPr>
              <w:t xml:space="preserve"> Е. Иоганн Штраус. Из истории венского вальса. – Л., 1969.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Мильштейн</w:t>
            </w:r>
            <w:proofErr w:type="spellEnd"/>
            <w:r w:rsidRPr="002403FE">
              <w:rPr>
                <w:sz w:val="24"/>
              </w:rPr>
              <w:t xml:space="preserve"> Я.И. Хорошо темперированный клавир </w:t>
            </w:r>
            <w:proofErr w:type="spellStart"/>
            <w:r w:rsidRPr="002403FE">
              <w:rPr>
                <w:sz w:val="24"/>
              </w:rPr>
              <w:t>И.С.Баха</w:t>
            </w:r>
            <w:proofErr w:type="spellEnd"/>
            <w:r w:rsidRPr="002403FE">
              <w:rPr>
                <w:sz w:val="24"/>
              </w:rPr>
              <w:t xml:space="preserve"> и особенности его исполнения. – М., 1967.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Мильштейн</w:t>
            </w:r>
            <w:proofErr w:type="spellEnd"/>
            <w:r w:rsidRPr="002403FE">
              <w:rPr>
                <w:sz w:val="24"/>
              </w:rPr>
              <w:t xml:space="preserve"> Я.И. Лист. Т, 2. – М., 1971.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Моцарт В.А. </w:t>
            </w:r>
            <w:proofErr w:type="spellStart"/>
            <w:r w:rsidRPr="002403FE">
              <w:rPr>
                <w:sz w:val="24"/>
              </w:rPr>
              <w:t>Избр</w:t>
            </w:r>
            <w:proofErr w:type="spellEnd"/>
            <w:r w:rsidRPr="002403FE">
              <w:rPr>
                <w:sz w:val="24"/>
              </w:rPr>
              <w:t xml:space="preserve">. переписка. – М., 1958. 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энциклопедия</w:t>
            </w:r>
            <w:proofErr w:type="spellEnd"/>
            <w:r>
              <w:rPr>
                <w:szCs w:val="28"/>
                <w:lang w:val="uk-UA"/>
              </w:rPr>
              <w:t>. ( в 6-ти томах), М., 1973-1982.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эстетика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Германии</w:t>
            </w:r>
            <w:proofErr w:type="spellEnd"/>
            <w:r>
              <w:rPr>
                <w:szCs w:val="28"/>
                <w:lang w:val="uk-UA"/>
              </w:rPr>
              <w:t xml:space="preserve"> ХІХ </w:t>
            </w:r>
            <w:proofErr w:type="spellStart"/>
            <w:r>
              <w:rPr>
                <w:szCs w:val="28"/>
                <w:lang w:val="uk-UA"/>
              </w:rPr>
              <w:t>века</w:t>
            </w:r>
            <w:proofErr w:type="spellEnd"/>
            <w:r>
              <w:rPr>
                <w:szCs w:val="28"/>
                <w:lang w:val="uk-UA"/>
              </w:rPr>
              <w:t xml:space="preserve"> ( в 2-х томах)– М., 1984.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Музична естетика античного світу. К., 1974.Музыкальная </w:t>
            </w:r>
            <w:proofErr w:type="spellStart"/>
            <w:r>
              <w:rPr>
                <w:szCs w:val="28"/>
                <w:lang w:val="uk-UA"/>
              </w:rPr>
              <w:t>эстетика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западноевропейского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Средневековья</w:t>
            </w:r>
            <w:proofErr w:type="spellEnd"/>
            <w:r>
              <w:rPr>
                <w:szCs w:val="28"/>
                <w:lang w:val="uk-UA"/>
              </w:rPr>
              <w:t xml:space="preserve"> и </w:t>
            </w:r>
            <w:proofErr w:type="spellStart"/>
            <w:r>
              <w:rPr>
                <w:szCs w:val="28"/>
                <w:lang w:val="uk-UA"/>
              </w:rPr>
              <w:t>Возрождения</w:t>
            </w:r>
            <w:proofErr w:type="spellEnd"/>
            <w:r>
              <w:rPr>
                <w:szCs w:val="28"/>
                <w:lang w:val="uk-UA"/>
              </w:rPr>
              <w:t>. М., 1986</w:t>
            </w:r>
          </w:p>
          <w:p w:rsidR="009A2753" w:rsidRDefault="009A2753" w:rsidP="009A275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Музыкальный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энциклопедический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словарь</w:t>
            </w:r>
            <w:proofErr w:type="spellEnd"/>
            <w:r>
              <w:rPr>
                <w:szCs w:val="28"/>
                <w:lang w:val="uk-UA"/>
              </w:rPr>
              <w:t>. М., 1990.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Нестьев</w:t>
            </w:r>
            <w:proofErr w:type="spellEnd"/>
            <w:r w:rsidRPr="002403FE">
              <w:rPr>
                <w:sz w:val="24"/>
              </w:rPr>
              <w:t xml:space="preserve"> И.В. </w:t>
            </w:r>
            <w:proofErr w:type="spellStart"/>
            <w:r w:rsidRPr="002403FE">
              <w:rPr>
                <w:sz w:val="24"/>
              </w:rPr>
              <w:t>Джакомо</w:t>
            </w:r>
            <w:proofErr w:type="spellEnd"/>
            <w:r w:rsidRPr="002403FE">
              <w:rPr>
                <w:sz w:val="24"/>
              </w:rPr>
              <w:t xml:space="preserve"> </w:t>
            </w:r>
            <w:proofErr w:type="spellStart"/>
            <w:r w:rsidRPr="002403FE">
              <w:rPr>
                <w:sz w:val="24"/>
              </w:rPr>
              <w:t>Пуччини</w:t>
            </w:r>
            <w:proofErr w:type="spellEnd"/>
            <w:r w:rsidRPr="002403FE">
              <w:rPr>
                <w:sz w:val="24"/>
              </w:rPr>
              <w:t xml:space="preserve"> и итальянский веризм. – В кн.: </w:t>
            </w:r>
            <w:proofErr w:type="spellStart"/>
            <w:r w:rsidRPr="002403FE">
              <w:rPr>
                <w:sz w:val="24"/>
              </w:rPr>
              <w:t>Нестьев</w:t>
            </w:r>
            <w:proofErr w:type="spellEnd"/>
            <w:r w:rsidRPr="002403FE">
              <w:rPr>
                <w:sz w:val="24"/>
              </w:rPr>
              <w:t xml:space="preserve"> И.В. На рубеже двух столетий. – М., 1967.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Нестьев</w:t>
            </w:r>
            <w:proofErr w:type="spellEnd"/>
            <w:r w:rsidRPr="002403FE">
              <w:rPr>
                <w:sz w:val="24"/>
              </w:rPr>
              <w:t xml:space="preserve"> И.В. Клод Дебюсси, Морис Равель и французский импрессионизм. – В кн.: </w:t>
            </w:r>
            <w:proofErr w:type="spellStart"/>
            <w:r w:rsidRPr="002403FE">
              <w:rPr>
                <w:sz w:val="24"/>
              </w:rPr>
              <w:t>Нестьев</w:t>
            </w:r>
            <w:proofErr w:type="spellEnd"/>
            <w:r w:rsidRPr="002403FE">
              <w:rPr>
                <w:sz w:val="24"/>
              </w:rPr>
              <w:t xml:space="preserve"> И.В. На рубеже двух столетий. – М., 1961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Новак</w:t>
            </w:r>
            <w:proofErr w:type="spellEnd"/>
            <w:r w:rsidRPr="002403FE">
              <w:rPr>
                <w:sz w:val="24"/>
              </w:rPr>
              <w:t xml:space="preserve"> Л. Йозеф Гайдн. Жизнь, творчество, историческое значение. – М., 1973.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Оперы Верди. Путеводитель. – М., 1971. </w:t>
            </w:r>
          </w:p>
          <w:p w:rsidR="009A2753" w:rsidRDefault="006902AD" w:rsidP="009A2753">
            <w:pPr>
              <w:jc w:val="both"/>
              <w:rPr>
                <w:szCs w:val="28"/>
                <w:lang w:val="uk-UA"/>
              </w:rPr>
            </w:pPr>
            <w:r w:rsidRPr="00494092">
              <w:rPr>
                <w:lang w:val="ru-RU"/>
              </w:rPr>
              <w:t xml:space="preserve">Орджоникидзе Г.Ш. Оперы Верди на </w:t>
            </w:r>
            <w:r w:rsidR="0078234F" w:rsidRPr="00494092">
              <w:rPr>
                <w:lang w:val="ru-RU"/>
              </w:rPr>
              <w:t xml:space="preserve">сюжеты Шекспира. </w:t>
            </w:r>
            <w:proofErr w:type="gramStart"/>
            <w:r w:rsidR="0078234F" w:rsidRPr="00494092">
              <w:rPr>
                <w:lang w:val="ru-RU"/>
              </w:rPr>
              <w:t>–М</w:t>
            </w:r>
            <w:proofErr w:type="gramEnd"/>
            <w:r w:rsidR="0078234F" w:rsidRPr="00494092">
              <w:rPr>
                <w:lang w:val="ru-RU"/>
              </w:rPr>
              <w:t xml:space="preserve">., 1967. </w:t>
            </w:r>
            <w:r w:rsidR="009A2753">
              <w:rPr>
                <w:szCs w:val="28"/>
                <w:lang w:val="uk-UA"/>
              </w:rPr>
              <w:t>Павленко Ю.Історія світової цивілізації. - К., 1999.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Письма </w:t>
            </w:r>
            <w:proofErr w:type="spellStart"/>
            <w:r w:rsidRPr="002403FE">
              <w:rPr>
                <w:sz w:val="24"/>
              </w:rPr>
              <w:t>Л.Бетховена</w:t>
            </w:r>
            <w:proofErr w:type="spellEnd"/>
            <w:r w:rsidRPr="002403FE">
              <w:rPr>
                <w:sz w:val="24"/>
              </w:rPr>
              <w:t xml:space="preserve">. 1787 – 1811 /Сост., автор вступ. статьи и </w:t>
            </w:r>
            <w:proofErr w:type="spellStart"/>
            <w:r w:rsidRPr="002403FE">
              <w:rPr>
                <w:sz w:val="24"/>
              </w:rPr>
              <w:t>коммент</w:t>
            </w:r>
            <w:proofErr w:type="spellEnd"/>
            <w:r w:rsidRPr="002403FE">
              <w:rPr>
                <w:sz w:val="24"/>
              </w:rPr>
              <w:t xml:space="preserve">. </w:t>
            </w:r>
            <w:proofErr w:type="spellStart"/>
            <w:r w:rsidRPr="002403FE">
              <w:rPr>
                <w:sz w:val="24"/>
              </w:rPr>
              <w:t>Н.Л.Фишман</w:t>
            </w:r>
            <w:proofErr w:type="spellEnd"/>
            <w:r w:rsidRPr="002403FE">
              <w:rPr>
                <w:sz w:val="24"/>
              </w:rPr>
              <w:t xml:space="preserve">. – М., 1970.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Письма </w:t>
            </w:r>
            <w:proofErr w:type="spellStart"/>
            <w:r w:rsidRPr="002403FE">
              <w:rPr>
                <w:sz w:val="24"/>
              </w:rPr>
              <w:t>Л.Бетховена</w:t>
            </w:r>
            <w:proofErr w:type="spellEnd"/>
            <w:r w:rsidRPr="002403FE">
              <w:rPr>
                <w:sz w:val="24"/>
              </w:rPr>
              <w:t xml:space="preserve">. 1812 – 1816 /Сост., автор вступ. статьи и </w:t>
            </w:r>
            <w:proofErr w:type="spellStart"/>
            <w:r w:rsidRPr="002403FE">
              <w:rPr>
                <w:sz w:val="24"/>
              </w:rPr>
              <w:t>коммент</w:t>
            </w:r>
            <w:proofErr w:type="spellEnd"/>
            <w:r w:rsidRPr="002403FE">
              <w:rPr>
                <w:sz w:val="24"/>
              </w:rPr>
              <w:t xml:space="preserve">. </w:t>
            </w:r>
            <w:proofErr w:type="spellStart"/>
            <w:r w:rsidRPr="002403FE">
              <w:rPr>
                <w:sz w:val="24"/>
              </w:rPr>
              <w:t>Н.Л.Фишман</w:t>
            </w:r>
            <w:proofErr w:type="spellEnd"/>
            <w:r w:rsidRPr="002403FE">
              <w:rPr>
                <w:sz w:val="24"/>
              </w:rPr>
              <w:t xml:space="preserve">. – М., 1977. </w:t>
            </w:r>
          </w:p>
          <w:p w:rsidR="009A2753" w:rsidRDefault="009A2753" w:rsidP="009A2753">
            <w:pPr>
              <w:shd w:val="clear" w:color="auto" w:fill="FFFFFF"/>
              <w:tabs>
                <w:tab w:val="left" w:pos="182"/>
              </w:tabs>
              <w:ind w:left="5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E209F5">
              <w:rPr>
                <w:szCs w:val="28"/>
                <w:lang w:val="ru-RU"/>
              </w:rPr>
              <w:t>эр</w:t>
            </w:r>
            <w:proofErr w:type="spellStart"/>
            <w:r>
              <w:rPr>
                <w:szCs w:val="28"/>
                <w:lang w:val="uk-UA"/>
              </w:rPr>
              <w:t>риш</w:t>
            </w:r>
            <w:proofErr w:type="spellEnd"/>
            <w:r>
              <w:rPr>
                <w:szCs w:val="28"/>
                <w:lang w:val="uk-UA"/>
              </w:rPr>
              <w:t xml:space="preserve"> К., </w:t>
            </w:r>
            <w:proofErr w:type="spellStart"/>
            <w:r>
              <w:rPr>
                <w:szCs w:val="28"/>
                <w:lang w:val="uk-UA"/>
              </w:rPr>
              <w:t>Оул</w:t>
            </w:r>
            <w:proofErr w:type="spellEnd"/>
            <w:r>
              <w:rPr>
                <w:szCs w:val="28"/>
                <w:lang w:val="uk-UA"/>
              </w:rPr>
              <w:t xml:space="preserve"> Дж. </w:t>
            </w:r>
            <w:proofErr w:type="spellStart"/>
            <w:r>
              <w:rPr>
                <w:szCs w:val="28"/>
                <w:lang w:val="uk-UA"/>
              </w:rPr>
              <w:t>Образцы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музыкальны</w:t>
            </w:r>
            <w:r w:rsidRPr="00314EF3">
              <w:rPr>
                <w:szCs w:val="28"/>
                <w:lang w:val="uk-UA"/>
              </w:rPr>
              <w:t>х</w:t>
            </w:r>
            <w:proofErr w:type="spellEnd"/>
            <w:r w:rsidRPr="00314EF3">
              <w:rPr>
                <w:szCs w:val="28"/>
                <w:lang w:val="uk-UA"/>
              </w:rPr>
              <w:t xml:space="preserve"> форм от </w:t>
            </w:r>
            <w:proofErr w:type="spellStart"/>
            <w:r w:rsidRPr="00314EF3">
              <w:rPr>
                <w:szCs w:val="28"/>
                <w:lang w:val="uk-UA"/>
              </w:rPr>
              <w:t>григорианского</w:t>
            </w:r>
            <w:proofErr w:type="spellEnd"/>
            <w:r w:rsidRPr="00314EF3">
              <w:rPr>
                <w:szCs w:val="28"/>
                <w:lang w:val="uk-UA"/>
              </w:rPr>
              <w:t xml:space="preserve"> </w:t>
            </w:r>
          </w:p>
          <w:p w:rsidR="009A2753" w:rsidRPr="00E209F5" w:rsidRDefault="009A2753" w:rsidP="009A2753">
            <w:pPr>
              <w:shd w:val="clear" w:color="auto" w:fill="FFFFFF"/>
              <w:tabs>
                <w:tab w:val="left" w:pos="182"/>
              </w:tabs>
              <w:jc w:val="both"/>
              <w:rPr>
                <w:szCs w:val="28"/>
                <w:lang w:val="ru-RU"/>
              </w:rPr>
            </w:pPr>
            <w:proofErr w:type="spellStart"/>
            <w:r w:rsidRPr="00314EF3">
              <w:rPr>
                <w:szCs w:val="28"/>
                <w:lang w:val="uk-UA"/>
              </w:rPr>
              <w:t>хорала</w:t>
            </w:r>
            <w:proofErr w:type="spellEnd"/>
            <w:r w:rsidRPr="00314EF3">
              <w:rPr>
                <w:szCs w:val="28"/>
                <w:lang w:val="uk-UA"/>
              </w:rPr>
              <w:t xml:space="preserve"> до</w:t>
            </w:r>
            <w:r w:rsidRPr="00E209F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Баха. - </w:t>
            </w:r>
            <w:r w:rsidRPr="00314EF3">
              <w:rPr>
                <w:szCs w:val="28"/>
                <w:lang w:val="uk-UA"/>
              </w:rPr>
              <w:t>Л</w:t>
            </w:r>
            <w:r>
              <w:rPr>
                <w:szCs w:val="28"/>
                <w:lang w:val="uk-UA"/>
              </w:rPr>
              <w:t xml:space="preserve">., </w:t>
            </w:r>
            <w:r w:rsidRPr="00314EF3">
              <w:rPr>
                <w:szCs w:val="28"/>
                <w:lang w:val="uk-UA"/>
              </w:rPr>
              <w:t>1975.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lastRenderedPageBreak/>
              <w:t>Ренессанс. Барокко. Классицизм. Проблема стилей в западноевропейском искусстве Х</w:t>
            </w:r>
            <w:proofErr w:type="gramStart"/>
            <w:r w:rsidRPr="002403FE">
              <w:rPr>
                <w:sz w:val="24"/>
              </w:rPr>
              <w:t>V</w:t>
            </w:r>
            <w:proofErr w:type="gramEnd"/>
            <w:r w:rsidRPr="002403FE">
              <w:rPr>
                <w:sz w:val="24"/>
              </w:rPr>
              <w:t xml:space="preserve"> – ХVІІ веков. – М., 1966.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Розеншильд</w:t>
            </w:r>
            <w:proofErr w:type="spellEnd"/>
            <w:r w:rsidRPr="002403FE">
              <w:rPr>
                <w:sz w:val="24"/>
              </w:rPr>
              <w:t xml:space="preserve"> К.К. Густав Малер. – М., 1975. </w:t>
            </w:r>
          </w:p>
          <w:p w:rsidR="00424366" w:rsidRDefault="00424366" w:rsidP="0042436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Роллан Р. </w:t>
            </w:r>
            <w:proofErr w:type="spellStart"/>
            <w:r>
              <w:rPr>
                <w:szCs w:val="28"/>
                <w:lang w:val="uk-UA"/>
              </w:rPr>
              <w:t>Жизнь</w:t>
            </w:r>
            <w:proofErr w:type="spellEnd"/>
            <w:r>
              <w:rPr>
                <w:szCs w:val="28"/>
                <w:lang w:val="uk-UA"/>
              </w:rPr>
              <w:t xml:space="preserve"> Л.Бетховена. - М., 1964.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Роллан Р. Музыканты прошлых дней. – М., 1938.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Россини Дж. Избранные письма. Высказывания. Воспоминания. – М., 1968.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Рубинштейн А. Музыка и ее представители. – М., 1981.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Рыцарев</w:t>
            </w:r>
            <w:proofErr w:type="spellEnd"/>
            <w:r w:rsidRPr="002403FE">
              <w:rPr>
                <w:sz w:val="24"/>
              </w:rPr>
              <w:t xml:space="preserve"> С.А. Кристоф </w:t>
            </w:r>
            <w:proofErr w:type="spellStart"/>
            <w:r w:rsidRPr="002403FE">
              <w:rPr>
                <w:sz w:val="24"/>
              </w:rPr>
              <w:t>Виллибальд</w:t>
            </w:r>
            <w:proofErr w:type="spellEnd"/>
            <w:r w:rsidRPr="002403FE">
              <w:rPr>
                <w:sz w:val="24"/>
              </w:rPr>
              <w:t xml:space="preserve"> Глюк. </w:t>
            </w:r>
            <w:proofErr w:type="gramStart"/>
            <w:r w:rsidRPr="002403FE">
              <w:rPr>
                <w:sz w:val="24"/>
              </w:rPr>
              <w:t>–М</w:t>
            </w:r>
            <w:proofErr w:type="gramEnd"/>
            <w:r w:rsidRPr="002403FE">
              <w:rPr>
                <w:sz w:val="24"/>
              </w:rPr>
              <w:t xml:space="preserve">., 1987.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Серов А.Н. Критические статьи. – СПб</w:t>
            </w:r>
            <w:proofErr w:type="gramStart"/>
            <w:r w:rsidRPr="002403FE">
              <w:rPr>
                <w:sz w:val="24"/>
              </w:rPr>
              <w:t xml:space="preserve">., </w:t>
            </w:r>
            <w:proofErr w:type="gramEnd"/>
            <w:r w:rsidRPr="002403FE">
              <w:rPr>
                <w:sz w:val="24"/>
              </w:rPr>
              <w:t xml:space="preserve">1892.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Синявер</w:t>
            </w:r>
            <w:proofErr w:type="spellEnd"/>
            <w:r w:rsidRPr="002403FE">
              <w:rPr>
                <w:sz w:val="24"/>
              </w:rPr>
              <w:t xml:space="preserve"> А.С. </w:t>
            </w:r>
            <w:proofErr w:type="spellStart"/>
            <w:r w:rsidRPr="002403FE">
              <w:rPr>
                <w:sz w:val="24"/>
              </w:rPr>
              <w:t>Джоаккино</w:t>
            </w:r>
            <w:proofErr w:type="spellEnd"/>
            <w:r w:rsidRPr="002403FE">
              <w:rPr>
                <w:sz w:val="24"/>
              </w:rPr>
              <w:t xml:space="preserve"> Россини. Жизн</w:t>
            </w:r>
            <w:r w:rsidR="0078234F">
              <w:rPr>
                <w:sz w:val="24"/>
              </w:rPr>
              <w:t xml:space="preserve">ь и творчество. – М., 1964. </w:t>
            </w:r>
            <w:r w:rsidRPr="002403FE">
              <w:rPr>
                <w:sz w:val="24"/>
              </w:rPr>
              <w:t xml:space="preserve">Смирнов В.В. Морис Равель и его творчество. – Л., 1981.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Соловцова</w:t>
            </w:r>
            <w:proofErr w:type="spellEnd"/>
            <w:r w:rsidRPr="002403FE">
              <w:rPr>
                <w:sz w:val="24"/>
              </w:rPr>
              <w:t xml:space="preserve"> Л.А. «Аида». Беседы о музыке. – «МЖ», 1977, № 9.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Соловцова</w:t>
            </w:r>
            <w:proofErr w:type="spellEnd"/>
            <w:r w:rsidRPr="002403FE">
              <w:rPr>
                <w:sz w:val="24"/>
              </w:rPr>
              <w:t xml:space="preserve"> Л.А. Джузеппе Верди. – М., 1966.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Соллертинский и. Кристоф </w:t>
            </w:r>
            <w:proofErr w:type="spellStart"/>
            <w:r w:rsidRPr="002403FE">
              <w:rPr>
                <w:sz w:val="24"/>
              </w:rPr>
              <w:t>Виллибальд</w:t>
            </w:r>
            <w:proofErr w:type="spellEnd"/>
            <w:r w:rsidRPr="002403FE">
              <w:rPr>
                <w:sz w:val="24"/>
              </w:rPr>
              <w:t xml:space="preserve"> Глюк. Музыкально-исторические этюды. – Л., 1956.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Стасов В.В. Лист, Шуман и Берлиоз в России. – М., 1954.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Теодор-</w:t>
            </w:r>
            <w:proofErr w:type="spellStart"/>
            <w:r w:rsidRPr="002403FE">
              <w:rPr>
                <w:sz w:val="24"/>
              </w:rPr>
              <w:t>Валенси</w:t>
            </w:r>
            <w:proofErr w:type="spellEnd"/>
            <w:r w:rsidRPr="002403FE">
              <w:rPr>
                <w:sz w:val="24"/>
              </w:rPr>
              <w:t xml:space="preserve"> «Берлиоз». – М., 1969.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Хохлов Ю.Н. «Лесной царь» Франца Шуберта. – «МЖ», 1</w:t>
            </w:r>
            <w:r w:rsidR="0078234F">
              <w:rPr>
                <w:sz w:val="24"/>
              </w:rPr>
              <w:t xml:space="preserve">972, № 17. </w:t>
            </w:r>
            <w:proofErr w:type="spellStart"/>
            <w:r w:rsidRPr="002403FE">
              <w:rPr>
                <w:sz w:val="24"/>
              </w:rPr>
              <w:t>Хохловкина</w:t>
            </w:r>
            <w:proofErr w:type="spellEnd"/>
            <w:r w:rsidRPr="002403FE">
              <w:rPr>
                <w:sz w:val="24"/>
              </w:rPr>
              <w:t xml:space="preserve"> А.А. Берлиоз. – М., 1960.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Хохловкина</w:t>
            </w:r>
            <w:proofErr w:type="spellEnd"/>
            <w:r w:rsidRPr="002403FE">
              <w:rPr>
                <w:sz w:val="24"/>
              </w:rPr>
              <w:t xml:space="preserve"> А.А. Бизе. – М., 1954. </w:t>
            </w:r>
          </w:p>
          <w:p w:rsidR="00424366" w:rsidRPr="00424366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Хохловкина</w:t>
            </w:r>
            <w:proofErr w:type="spellEnd"/>
            <w:r w:rsidRPr="002403FE">
              <w:rPr>
                <w:sz w:val="24"/>
              </w:rPr>
              <w:t xml:space="preserve"> А.А. «Севильский цирюльник» </w:t>
            </w:r>
            <w:proofErr w:type="spellStart"/>
            <w:r w:rsidRPr="002403FE">
              <w:rPr>
                <w:sz w:val="24"/>
              </w:rPr>
              <w:t>Дж</w:t>
            </w:r>
            <w:proofErr w:type="gramStart"/>
            <w:r w:rsidRPr="002403FE">
              <w:rPr>
                <w:sz w:val="24"/>
              </w:rPr>
              <w:t>.Р</w:t>
            </w:r>
            <w:proofErr w:type="gramEnd"/>
            <w:r w:rsidRPr="002403FE">
              <w:rPr>
                <w:sz w:val="24"/>
              </w:rPr>
              <w:t>оссини</w:t>
            </w:r>
            <w:proofErr w:type="spellEnd"/>
            <w:r w:rsidRPr="002403FE">
              <w:rPr>
                <w:sz w:val="24"/>
              </w:rPr>
              <w:t>. – М., 19</w:t>
            </w:r>
            <w:r w:rsidR="0078234F">
              <w:rPr>
                <w:sz w:val="24"/>
              </w:rPr>
              <w:t xml:space="preserve">58. </w:t>
            </w:r>
            <w:proofErr w:type="spellStart"/>
            <w:r w:rsidR="00424366" w:rsidRPr="00424366">
              <w:rPr>
                <w:sz w:val="24"/>
                <w:lang w:val="uk-UA"/>
              </w:rPr>
              <w:t>Хубов</w:t>
            </w:r>
            <w:proofErr w:type="spellEnd"/>
            <w:r w:rsidR="00424366" w:rsidRPr="00424366">
              <w:rPr>
                <w:sz w:val="24"/>
                <w:lang w:val="uk-UA"/>
              </w:rPr>
              <w:t xml:space="preserve"> Г. І.С. Бах. – М., 1963.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Цыпин Г.М. Морис Равель. – М., 1959.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gramStart"/>
            <w:r w:rsidRPr="002403FE">
              <w:rPr>
                <w:sz w:val="24"/>
              </w:rPr>
              <w:t>Черная</w:t>
            </w:r>
            <w:proofErr w:type="gramEnd"/>
            <w:r w:rsidRPr="002403FE">
              <w:rPr>
                <w:sz w:val="24"/>
              </w:rPr>
              <w:t xml:space="preserve"> Е.С. Моцарт. Жизнь и творчество. – М., 1966.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Черная Е. Вольный стрелок. – «МЖ», 1971, № 18. </w:t>
            </w:r>
          </w:p>
          <w:p w:rsidR="0078234F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proofErr w:type="gramStart"/>
            <w:r w:rsidRPr="002403FE">
              <w:rPr>
                <w:sz w:val="24"/>
              </w:rPr>
              <w:t>Черная</w:t>
            </w:r>
            <w:proofErr w:type="gramEnd"/>
            <w:r w:rsidRPr="002403FE">
              <w:rPr>
                <w:sz w:val="24"/>
              </w:rPr>
              <w:t xml:space="preserve"> Е.С. Франц Шуберт. – М., 1966. </w:t>
            </w:r>
          </w:p>
          <w:p w:rsidR="00D6790A" w:rsidRPr="002403FE" w:rsidRDefault="006902AD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Чичерин Г.В. Моцарт. Иссле</w:t>
            </w:r>
            <w:r w:rsidR="00D6790A" w:rsidRPr="002403FE">
              <w:rPr>
                <w:sz w:val="24"/>
              </w:rPr>
              <w:t xml:space="preserve">довательский этюд. – М., 1977.  </w:t>
            </w:r>
          </w:p>
          <w:p w:rsidR="002403FE" w:rsidRPr="00424366" w:rsidRDefault="00424366" w:rsidP="00E209F5">
            <w:pPr>
              <w:pStyle w:val="a5"/>
              <w:spacing w:after="0"/>
              <w:rPr>
                <w:sz w:val="24"/>
                <w:lang w:val="uk-UA"/>
              </w:rPr>
            </w:pPr>
            <w:r w:rsidRPr="00424366">
              <w:rPr>
                <w:sz w:val="24"/>
                <w:lang w:val="uk-UA"/>
              </w:rPr>
              <w:t>Швейцар А. И.С. Бах. – М., 1964.</w:t>
            </w:r>
          </w:p>
          <w:p w:rsidR="00424366" w:rsidRDefault="00424366" w:rsidP="00424366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Штейп</w:t>
            </w:r>
            <w:r w:rsidRPr="009E5A64">
              <w:rPr>
                <w:szCs w:val="28"/>
                <w:lang w:val="uk-UA"/>
              </w:rPr>
              <w:t>ресс</w:t>
            </w:r>
            <w:proofErr w:type="spellEnd"/>
            <w:r w:rsidRPr="009E5A64">
              <w:rPr>
                <w:szCs w:val="28"/>
                <w:lang w:val="uk-UA"/>
              </w:rPr>
              <w:t xml:space="preserve"> </w:t>
            </w:r>
            <w:r w:rsidRPr="00E209F5">
              <w:rPr>
                <w:szCs w:val="28"/>
                <w:lang w:val="ru-RU"/>
              </w:rPr>
              <w:t>Б. Популярный очерк истории музыки до Х</w:t>
            </w:r>
            <w:r>
              <w:rPr>
                <w:szCs w:val="28"/>
                <w:lang w:val="uk-UA"/>
              </w:rPr>
              <w:t>І</w:t>
            </w:r>
            <w:proofErr w:type="gramStart"/>
            <w:r w:rsidRPr="00E209F5">
              <w:rPr>
                <w:szCs w:val="28"/>
                <w:lang w:val="ru-RU"/>
              </w:rPr>
              <w:t>Х</w:t>
            </w:r>
            <w:proofErr w:type="gramEnd"/>
            <w:r w:rsidRPr="00E209F5">
              <w:rPr>
                <w:szCs w:val="28"/>
                <w:lang w:val="ru-RU"/>
              </w:rPr>
              <w:t xml:space="preserve"> века. </w:t>
            </w:r>
            <w:r>
              <w:rPr>
                <w:szCs w:val="28"/>
                <w:lang w:val="uk-UA"/>
              </w:rPr>
              <w:t xml:space="preserve">  </w:t>
            </w:r>
          </w:p>
          <w:p w:rsidR="00424366" w:rsidRPr="00E209F5" w:rsidRDefault="00424366" w:rsidP="00424366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 - </w:t>
            </w:r>
            <w:r w:rsidRPr="00E209F5">
              <w:rPr>
                <w:szCs w:val="28"/>
                <w:lang w:val="ru-RU"/>
              </w:rPr>
              <w:t>М.,</w:t>
            </w:r>
            <w:r>
              <w:rPr>
                <w:szCs w:val="28"/>
                <w:lang w:val="uk-UA"/>
              </w:rPr>
              <w:t xml:space="preserve"> </w:t>
            </w:r>
            <w:r w:rsidRPr="00E209F5">
              <w:rPr>
                <w:szCs w:val="28"/>
                <w:lang w:val="ru-RU"/>
              </w:rPr>
              <w:t>1963</w:t>
            </w:r>
          </w:p>
          <w:p w:rsidR="00424366" w:rsidRPr="00C72DF0" w:rsidRDefault="00424366" w:rsidP="00424366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C72DF0">
              <w:rPr>
                <w:sz w:val="24"/>
              </w:rPr>
              <w:t>Штейпрресс</w:t>
            </w:r>
            <w:proofErr w:type="spellEnd"/>
            <w:r w:rsidRPr="00C72DF0">
              <w:rPr>
                <w:sz w:val="24"/>
              </w:rPr>
              <w:t xml:space="preserve"> Б.</w:t>
            </w:r>
            <w:r w:rsidRPr="00C72DF0">
              <w:rPr>
                <w:sz w:val="24"/>
                <w:lang w:val="uk-UA"/>
              </w:rPr>
              <w:t xml:space="preserve"> </w:t>
            </w:r>
            <w:r w:rsidRPr="00C72DF0">
              <w:rPr>
                <w:sz w:val="24"/>
              </w:rPr>
              <w:t>Музыка Х</w:t>
            </w:r>
            <w:r w:rsidRPr="00C72DF0">
              <w:rPr>
                <w:sz w:val="24"/>
                <w:lang w:val="uk-UA"/>
              </w:rPr>
              <w:t>І</w:t>
            </w:r>
            <w:proofErr w:type="gramStart"/>
            <w:r w:rsidRPr="00C72DF0">
              <w:rPr>
                <w:sz w:val="24"/>
              </w:rPr>
              <w:t>Х</w:t>
            </w:r>
            <w:proofErr w:type="gramEnd"/>
            <w:r w:rsidRPr="00C72DF0">
              <w:rPr>
                <w:sz w:val="24"/>
              </w:rPr>
              <w:t xml:space="preserve"> века.(ч.</w:t>
            </w:r>
            <w:r w:rsidRPr="00C72DF0">
              <w:rPr>
                <w:sz w:val="24"/>
                <w:lang w:val="uk-UA"/>
              </w:rPr>
              <w:t>І)</w:t>
            </w:r>
            <w:r w:rsidRPr="00C72DF0">
              <w:rPr>
                <w:sz w:val="24"/>
              </w:rPr>
              <w:t>. Классицизм и романтизм. -</w:t>
            </w:r>
            <w:r w:rsidRPr="00C72DF0">
              <w:rPr>
                <w:sz w:val="24"/>
                <w:lang w:val="uk-UA"/>
              </w:rPr>
              <w:t xml:space="preserve"> М., 1968</w:t>
            </w:r>
          </w:p>
          <w:p w:rsidR="00E209F5" w:rsidRPr="00C72DF0" w:rsidRDefault="00E209F5" w:rsidP="00424366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C72DF0">
              <w:rPr>
                <w:sz w:val="24"/>
                <w:lang w:val="uk-UA"/>
              </w:rPr>
              <w:t>Шедевры</w:t>
            </w:r>
            <w:proofErr w:type="spellEnd"/>
            <w:r w:rsidRPr="00C72DF0">
              <w:rPr>
                <w:sz w:val="24"/>
                <w:lang w:val="uk-UA"/>
              </w:rPr>
              <w:t xml:space="preserve"> мирового оперного </w:t>
            </w:r>
            <w:proofErr w:type="spellStart"/>
            <w:r w:rsidRPr="00C72DF0">
              <w:rPr>
                <w:sz w:val="24"/>
                <w:lang w:val="uk-UA"/>
              </w:rPr>
              <w:t>искусства</w:t>
            </w:r>
            <w:proofErr w:type="spellEnd"/>
            <w:r w:rsidRPr="00C72DF0">
              <w:rPr>
                <w:sz w:val="24"/>
                <w:lang w:val="uk-UA"/>
              </w:rPr>
              <w:t xml:space="preserve">: </w:t>
            </w:r>
            <w:proofErr w:type="spellStart"/>
            <w:r w:rsidRPr="00C72DF0">
              <w:rPr>
                <w:sz w:val="24"/>
                <w:lang w:val="uk-UA"/>
              </w:rPr>
              <w:t>история</w:t>
            </w:r>
            <w:proofErr w:type="spellEnd"/>
            <w:r w:rsidRPr="00C72DF0">
              <w:rPr>
                <w:sz w:val="24"/>
                <w:lang w:val="uk-UA"/>
              </w:rPr>
              <w:t xml:space="preserve"> </w:t>
            </w:r>
            <w:proofErr w:type="spellStart"/>
            <w:r w:rsidRPr="00C72DF0">
              <w:rPr>
                <w:sz w:val="24"/>
                <w:lang w:val="uk-UA"/>
              </w:rPr>
              <w:t>создания</w:t>
            </w:r>
            <w:proofErr w:type="spellEnd"/>
            <w:r w:rsidRPr="00C72DF0">
              <w:rPr>
                <w:sz w:val="24"/>
                <w:lang w:val="uk-UA"/>
              </w:rPr>
              <w:t xml:space="preserve">. </w:t>
            </w:r>
            <w:r w:rsidR="00424366" w:rsidRPr="00C72DF0">
              <w:rPr>
                <w:sz w:val="24"/>
                <w:lang w:val="uk-UA"/>
              </w:rPr>
              <w:t xml:space="preserve">- </w:t>
            </w:r>
            <w:r w:rsidRPr="00C72DF0">
              <w:rPr>
                <w:sz w:val="24"/>
                <w:lang w:val="uk-UA"/>
              </w:rPr>
              <w:t>К., 1993</w:t>
            </w:r>
          </w:p>
          <w:p w:rsidR="008919DA" w:rsidRPr="00C72DF0" w:rsidRDefault="00E209F5" w:rsidP="008919DA">
            <w:pPr>
              <w:rPr>
                <w:color w:val="auto"/>
                <w:lang w:val="uk-UA" w:eastAsia="uk-UA"/>
              </w:rPr>
            </w:pPr>
            <w:r w:rsidRPr="00C72DF0">
              <w:rPr>
                <w:lang w:val="ru-RU"/>
              </w:rPr>
              <w:t xml:space="preserve">   </w:t>
            </w:r>
            <w:r w:rsidR="008919DA" w:rsidRPr="00C72DF0">
              <w:rPr>
                <w:color w:val="auto"/>
                <w:lang w:val="uk-UA" w:eastAsia="uk-UA"/>
              </w:rPr>
              <w:fldChar w:fldCharType="begin"/>
            </w:r>
            <w:r w:rsidR="008919DA" w:rsidRPr="00C72DF0">
              <w:rPr>
                <w:color w:val="auto"/>
                <w:lang w:val="uk-UA" w:eastAsia="uk-UA"/>
              </w:rPr>
              <w:instrText xml:space="preserve"> HYPERLINK "http://dspace.msu.edu.ua:8080/bitstream/123456789/723/1/%D0%9C%D0%B8%D0%BA%D1%83%D0%BB%D0%B0%D0%BD%D0%B8%D0%BD%D0%B5%D1%86%D1%8C%20%D0%9B.%20%D0%86%D1%81%D1%82%D0%BE%D1%80%D1%96%D1%8F%20%D0%B7%D0%B0%D1%80%D1%83%D0%B1%D1%96%D0%B6%D0%BD%D0%BE%D1%97%20%D0%BC%D1%83%D0%B7%D0%B8%D0%BA%D0%B8.pdf" </w:instrText>
            </w:r>
            <w:r w:rsidR="008919DA" w:rsidRPr="00C72DF0">
              <w:rPr>
                <w:color w:val="auto"/>
                <w:lang w:val="uk-UA" w:eastAsia="uk-UA"/>
              </w:rPr>
              <w:fldChar w:fldCharType="separate"/>
            </w:r>
          </w:p>
          <w:p w:rsidR="008919DA" w:rsidRPr="00C72DF0" w:rsidRDefault="008919DA" w:rsidP="008919DA">
            <w:pPr>
              <w:rPr>
                <w:color w:val="auto"/>
                <w:lang w:val="uk-UA" w:eastAsia="uk-UA"/>
              </w:rPr>
            </w:pPr>
            <w:proofErr w:type="spellStart"/>
            <w:r w:rsidRPr="00C72DF0">
              <w:rPr>
                <w:color w:val="auto"/>
                <w:lang w:val="uk-UA" w:eastAsia="uk-UA"/>
              </w:rPr>
              <w:t>dspace.msu.edu.ua</w:t>
            </w:r>
            <w:proofErr w:type="spellEnd"/>
            <w:r w:rsidRPr="00C72DF0">
              <w:rPr>
                <w:color w:val="auto"/>
                <w:lang w:val="uk-UA" w:eastAsia="uk-UA"/>
              </w:rPr>
              <w:t xml:space="preserve"> › </w:t>
            </w:r>
            <w:proofErr w:type="spellStart"/>
            <w:r w:rsidRPr="00C72DF0">
              <w:rPr>
                <w:color w:val="auto"/>
                <w:lang w:val="uk-UA" w:eastAsia="uk-UA"/>
              </w:rPr>
              <w:t>bitstream</w:t>
            </w:r>
            <w:proofErr w:type="spellEnd"/>
            <w:r w:rsidRPr="00C72DF0">
              <w:rPr>
                <w:color w:val="auto"/>
                <w:lang w:val="uk-UA" w:eastAsia="uk-UA"/>
              </w:rPr>
              <w:t xml:space="preserve"> </w:t>
            </w:r>
          </w:p>
          <w:p w:rsidR="008919DA" w:rsidRPr="00C72DF0" w:rsidRDefault="008919DA" w:rsidP="008919DA">
            <w:pPr>
              <w:shd w:val="clear" w:color="auto" w:fill="FFFFFF"/>
              <w:textAlignment w:val="center"/>
              <w:rPr>
                <w:color w:val="auto"/>
                <w:shd w:val="clear" w:color="auto" w:fill="FFFFFF"/>
                <w:lang w:val="uk-UA" w:eastAsia="uk-UA"/>
              </w:rPr>
            </w:pPr>
            <w:r w:rsidRPr="00C72DF0">
              <w:rPr>
                <w:color w:val="auto"/>
                <w:lang w:val="uk-UA" w:eastAsia="uk-UA"/>
              </w:rPr>
              <w:fldChar w:fldCharType="end"/>
            </w:r>
            <w:hyperlink r:id="rId10" w:history="1">
              <w:r w:rsidRPr="00C72DF0">
                <w:rPr>
                  <w:rStyle w:val="a7"/>
                  <w:color w:val="auto"/>
                  <w:u w:val="none"/>
                </w:rPr>
                <w:t>https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://</w:t>
              </w:r>
              <w:r w:rsidRPr="00C72DF0">
                <w:rPr>
                  <w:rStyle w:val="a7"/>
                  <w:color w:val="auto"/>
                  <w:u w:val="none"/>
                </w:rPr>
                <w:t>pandia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Pr="00C72DF0">
                <w:rPr>
                  <w:rStyle w:val="a7"/>
                  <w:color w:val="auto"/>
                  <w:u w:val="none"/>
                </w:rPr>
                <w:t>ru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Pr="00C72DF0">
                <w:rPr>
                  <w:rStyle w:val="a7"/>
                  <w:color w:val="auto"/>
                  <w:u w:val="none"/>
                </w:rPr>
                <w:t>text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/79/497/45236.</w:t>
              </w:r>
              <w:r w:rsidRPr="00C72DF0">
                <w:rPr>
                  <w:rStyle w:val="a7"/>
                  <w:color w:val="auto"/>
                  <w:u w:val="none"/>
                </w:rPr>
                <w:t>php</w:t>
              </w:r>
            </w:hyperlink>
            <w:r w:rsidRPr="00C72DF0">
              <w:rPr>
                <w:color w:val="auto"/>
                <w:spacing w:val="11"/>
                <w:bdr w:val="single" w:sz="6" w:space="0" w:color="EBEBEB" w:frame="1"/>
                <w:shd w:val="clear" w:color="auto" w:fill="FFFFFF"/>
                <w:lang w:val="uk-UA" w:eastAsia="uk-UA"/>
              </w:rPr>
              <w:br/>
            </w:r>
            <w:r w:rsidRPr="00C72DF0">
              <w:rPr>
                <w:color w:val="auto"/>
                <w:lang w:val="uk-UA"/>
              </w:rPr>
              <w:t xml:space="preserve"> </w:t>
            </w:r>
            <w:hyperlink r:id="rId11" w:history="1">
              <w:r w:rsidRPr="00C72DF0">
                <w:rPr>
                  <w:rStyle w:val="a7"/>
                  <w:color w:val="auto"/>
                  <w:u w:val="none"/>
                </w:rPr>
                <w:t>https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://</w:t>
              </w:r>
              <w:r w:rsidRPr="00C72DF0">
                <w:rPr>
                  <w:rStyle w:val="a7"/>
                  <w:color w:val="auto"/>
                  <w:u w:val="none"/>
                </w:rPr>
                <w:t>pandia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Pr="00C72DF0">
                <w:rPr>
                  <w:rStyle w:val="a7"/>
                  <w:color w:val="auto"/>
                  <w:u w:val="none"/>
                </w:rPr>
                <w:t>ru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Pr="00C72DF0">
                <w:rPr>
                  <w:rStyle w:val="a7"/>
                  <w:color w:val="auto"/>
                  <w:u w:val="none"/>
                </w:rPr>
                <w:t>text</w:t>
              </w:r>
              <w:r w:rsidRPr="00C72DF0">
                <w:rPr>
                  <w:rStyle w:val="a7"/>
                  <w:color w:val="auto"/>
                  <w:u w:val="none"/>
                  <w:lang w:val="uk-UA"/>
                </w:rPr>
                <w:t>/79/497/45236.</w:t>
              </w:r>
              <w:proofErr w:type="spellStart"/>
              <w:r w:rsidRPr="00C72DF0">
                <w:rPr>
                  <w:rStyle w:val="a7"/>
                  <w:color w:val="auto"/>
                  <w:u w:val="none"/>
                </w:rPr>
                <w:t>php</w:t>
              </w:r>
              <w:proofErr w:type="spellEnd"/>
            </w:hyperlink>
            <w:r w:rsidRPr="00C72DF0">
              <w:rPr>
                <w:color w:val="auto"/>
                <w:lang w:val="uk-UA"/>
              </w:rPr>
              <w:t xml:space="preserve">                                                                                                       </w:t>
            </w:r>
            <w:r w:rsidRPr="00C72DF0">
              <w:rPr>
                <w:color w:val="auto"/>
                <w:lang w:val="uk-UA" w:eastAsia="uk-UA"/>
              </w:rPr>
              <w:fldChar w:fldCharType="begin"/>
            </w:r>
            <w:r w:rsidRPr="00C72DF0">
              <w:rPr>
                <w:color w:val="auto"/>
                <w:lang w:val="uk-UA" w:eastAsia="uk-UA"/>
              </w:rPr>
              <w:instrText xml:space="preserve"> HYPERLINK "http://dls.ksu.kherson.ua/dls/Library/LibdocView.aspx?id=55c5c849-3484-45aa-9158-db63e64c54f3" </w:instrText>
            </w:r>
            <w:r w:rsidRPr="00C72DF0">
              <w:rPr>
                <w:color w:val="auto"/>
                <w:lang w:val="uk-UA" w:eastAsia="uk-UA"/>
              </w:rPr>
              <w:fldChar w:fldCharType="separate"/>
            </w:r>
          </w:p>
          <w:p w:rsidR="008919DA" w:rsidRPr="00C72DF0" w:rsidRDefault="008919DA" w:rsidP="008919DA">
            <w:pPr>
              <w:shd w:val="clear" w:color="auto" w:fill="FFFFFF"/>
              <w:rPr>
                <w:color w:val="auto"/>
                <w:lang w:val="uk-UA" w:eastAsia="uk-UA"/>
              </w:rPr>
            </w:pPr>
            <w:proofErr w:type="spellStart"/>
            <w:r w:rsidRPr="00C72DF0">
              <w:rPr>
                <w:color w:val="auto"/>
                <w:lang w:val="uk-UA" w:eastAsia="uk-UA"/>
              </w:rPr>
              <w:t>dls.ksu.kherson.ua</w:t>
            </w:r>
            <w:proofErr w:type="spellEnd"/>
            <w:r w:rsidRPr="00C72DF0">
              <w:rPr>
                <w:color w:val="auto"/>
                <w:lang w:val="uk-UA" w:eastAsia="uk-UA"/>
              </w:rPr>
              <w:t xml:space="preserve"> › </w:t>
            </w:r>
            <w:proofErr w:type="spellStart"/>
            <w:r w:rsidRPr="00C72DF0">
              <w:rPr>
                <w:color w:val="auto"/>
                <w:lang w:val="uk-UA" w:eastAsia="uk-UA"/>
              </w:rPr>
              <w:t>dls</w:t>
            </w:r>
            <w:proofErr w:type="spellEnd"/>
            <w:r w:rsidRPr="00C72DF0">
              <w:rPr>
                <w:color w:val="auto"/>
                <w:lang w:val="uk-UA" w:eastAsia="uk-UA"/>
              </w:rPr>
              <w:t xml:space="preserve"> › </w:t>
            </w:r>
            <w:proofErr w:type="spellStart"/>
            <w:r w:rsidRPr="00C72DF0">
              <w:rPr>
                <w:color w:val="auto"/>
                <w:lang w:val="uk-UA" w:eastAsia="uk-UA"/>
              </w:rPr>
              <w:t>Library</w:t>
            </w:r>
            <w:proofErr w:type="spellEnd"/>
            <w:r w:rsidRPr="00C72DF0">
              <w:rPr>
                <w:color w:val="auto"/>
                <w:lang w:val="uk-UA" w:eastAsia="uk-UA"/>
              </w:rPr>
              <w:t xml:space="preserve"> › </w:t>
            </w:r>
            <w:proofErr w:type="spellStart"/>
            <w:r w:rsidRPr="00C72DF0">
              <w:rPr>
                <w:color w:val="auto"/>
                <w:lang w:val="uk-UA" w:eastAsia="uk-UA"/>
              </w:rPr>
              <w:t>LibdocView</w:t>
            </w:r>
            <w:proofErr w:type="spellEnd"/>
          </w:p>
          <w:p w:rsidR="00E209F5" w:rsidRPr="008919DA" w:rsidRDefault="008919DA" w:rsidP="008919DA">
            <w:pPr>
              <w:rPr>
                <w:color w:val="auto"/>
                <w:lang w:val="uk-UA" w:eastAsia="uk-UA"/>
              </w:rPr>
            </w:pPr>
            <w:r w:rsidRPr="00C72DF0">
              <w:rPr>
                <w:color w:val="auto"/>
                <w:lang w:val="uk-UA" w:eastAsia="uk-UA"/>
              </w:rPr>
              <w:fldChar w:fldCharType="end"/>
            </w:r>
          </w:p>
        </w:tc>
      </w:tr>
      <w:tr w:rsidR="00E209F5" w:rsidRPr="002D4E71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FF5418" w:rsidP="003740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E209F5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FF5418" w:rsidP="003740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80</w:t>
            </w:r>
            <w:r w:rsidR="00E209F5">
              <w:rPr>
                <w:color w:val="auto"/>
                <w:lang w:val="uk-UA"/>
              </w:rPr>
              <w:t xml:space="preserve"> </w:t>
            </w:r>
            <w:r w:rsidR="00E209F5" w:rsidRPr="002D4E71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4</w:t>
            </w:r>
            <w:r w:rsidR="00E209F5">
              <w:rPr>
                <w:color w:val="auto"/>
                <w:lang w:val="uk-UA"/>
              </w:rPr>
              <w:t xml:space="preserve">0 годин лекцій, </w:t>
            </w:r>
            <w:r>
              <w:rPr>
                <w:color w:val="auto"/>
                <w:lang w:val="uk-UA"/>
              </w:rPr>
              <w:t>40</w:t>
            </w:r>
            <w:r w:rsidR="00E209F5" w:rsidRPr="002D4E71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uk-UA"/>
              </w:rPr>
              <w:t>100</w:t>
            </w:r>
            <w:r w:rsidR="00E209F5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E958AA" w:rsidRDefault="00E209F5" w:rsidP="003740CC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E958AA">
              <w:rPr>
                <w:szCs w:val="28"/>
                <w:lang w:val="uk-UA"/>
              </w:rPr>
              <w:t xml:space="preserve">У результаті вивчення даного курсу студент </w:t>
            </w:r>
            <w:r>
              <w:rPr>
                <w:szCs w:val="28"/>
                <w:lang w:val="uk-UA"/>
              </w:rPr>
              <w:t>буде:</w:t>
            </w:r>
          </w:p>
          <w:p w:rsidR="008919DA" w:rsidRDefault="00E209F5" w:rsidP="008919D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8919DA">
              <w:rPr>
                <w:b/>
                <w:i/>
                <w:szCs w:val="28"/>
                <w:lang w:val="uk-UA"/>
              </w:rPr>
              <w:t>з</w:t>
            </w:r>
            <w:r w:rsidR="008919DA" w:rsidRPr="007071A9">
              <w:rPr>
                <w:b/>
                <w:i/>
                <w:szCs w:val="28"/>
                <w:lang w:val="uk-UA"/>
              </w:rPr>
              <w:t>нати</w:t>
            </w:r>
            <w:r w:rsidR="008919DA">
              <w:rPr>
                <w:b/>
                <w:i/>
                <w:szCs w:val="28"/>
                <w:lang w:val="uk-UA"/>
              </w:rPr>
              <w:t>:</w:t>
            </w:r>
            <w:r w:rsidR="008919DA">
              <w:rPr>
                <w:b/>
                <w:szCs w:val="28"/>
                <w:lang w:val="uk-UA"/>
              </w:rPr>
              <w:t xml:space="preserve"> </w:t>
            </w:r>
            <w:r w:rsidR="008919DA" w:rsidRPr="0031377C">
              <w:rPr>
                <w:szCs w:val="28"/>
                <w:lang w:val="uk-UA"/>
              </w:rPr>
              <w:t>закономірності становлення музичної культури;</w:t>
            </w:r>
            <w:r w:rsidR="008919DA">
              <w:rPr>
                <w:szCs w:val="28"/>
                <w:lang w:val="uk-UA"/>
              </w:rPr>
              <w:t xml:space="preserve"> </w:t>
            </w:r>
            <w:r w:rsidR="008919DA" w:rsidRPr="000C1241">
              <w:rPr>
                <w:szCs w:val="28"/>
                <w:lang w:val="uk-UA"/>
              </w:rPr>
              <w:t>основні етапи</w:t>
            </w:r>
            <w:r w:rsidR="008919DA">
              <w:rPr>
                <w:szCs w:val="28"/>
                <w:lang w:val="uk-UA"/>
              </w:rPr>
              <w:t xml:space="preserve"> розвитку зарубіжної музичної культури; </w:t>
            </w:r>
            <w:r w:rsidR="008919DA" w:rsidRPr="0031377C">
              <w:rPr>
                <w:szCs w:val="28"/>
                <w:lang w:val="uk-UA"/>
              </w:rPr>
              <w:t xml:space="preserve">особливості </w:t>
            </w:r>
            <w:r w:rsidR="008919DA">
              <w:rPr>
                <w:szCs w:val="28"/>
                <w:lang w:val="uk-UA"/>
              </w:rPr>
              <w:t>музичних стилів і напрямків</w:t>
            </w:r>
            <w:r w:rsidR="008919DA" w:rsidRPr="0031377C">
              <w:rPr>
                <w:szCs w:val="28"/>
                <w:lang w:val="uk-UA"/>
              </w:rPr>
              <w:t xml:space="preserve"> різних епох</w:t>
            </w:r>
            <w:r w:rsidR="008919DA">
              <w:rPr>
                <w:szCs w:val="28"/>
                <w:lang w:val="uk-UA"/>
              </w:rPr>
              <w:t xml:space="preserve">, які їм відповідають; </w:t>
            </w:r>
            <w:r w:rsidR="008919DA" w:rsidRPr="0031377C">
              <w:rPr>
                <w:szCs w:val="28"/>
                <w:lang w:val="uk-UA"/>
              </w:rPr>
              <w:t>творчість провідних композиторів</w:t>
            </w:r>
            <w:r w:rsidR="008919DA">
              <w:rPr>
                <w:szCs w:val="28"/>
                <w:lang w:val="uk-UA"/>
              </w:rPr>
              <w:t>,</w:t>
            </w:r>
            <w:r w:rsidR="008919DA" w:rsidRPr="0031377C">
              <w:rPr>
                <w:szCs w:val="28"/>
                <w:lang w:val="uk-UA"/>
              </w:rPr>
              <w:t xml:space="preserve"> </w:t>
            </w:r>
            <w:r w:rsidR="008919DA">
              <w:rPr>
                <w:szCs w:val="28"/>
                <w:lang w:val="uk-UA"/>
              </w:rPr>
              <w:t xml:space="preserve">жанри </w:t>
            </w:r>
            <w:r w:rsidR="008919DA" w:rsidRPr="0031377C">
              <w:rPr>
                <w:szCs w:val="28"/>
                <w:lang w:val="uk-UA"/>
              </w:rPr>
              <w:t>та окремі музичні твори</w:t>
            </w:r>
            <w:r w:rsidR="008919DA">
              <w:rPr>
                <w:szCs w:val="28"/>
                <w:lang w:val="uk-UA"/>
              </w:rPr>
              <w:t>; т</w:t>
            </w:r>
            <w:r w:rsidR="008919DA" w:rsidRPr="00481121">
              <w:rPr>
                <w:szCs w:val="28"/>
                <w:lang w:val="uk-UA"/>
              </w:rPr>
              <w:t>еоретичні питання (монографічні та оглядові теми)</w:t>
            </w:r>
            <w:r w:rsidR="008919DA">
              <w:rPr>
                <w:szCs w:val="28"/>
                <w:lang w:val="uk-UA"/>
              </w:rPr>
              <w:t>.</w:t>
            </w:r>
          </w:p>
          <w:p w:rsidR="00E209F5" w:rsidRDefault="008919DA" w:rsidP="005D5DC7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825C9D">
              <w:rPr>
                <w:b/>
                <w:i/>
                <w:szCs w:val="28"/>
                <w:lang w:val="uk-UA"/>
              </w:rPr>
              <w:t>вміти: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5D5DC7">
              <w:rPr>
                <w:szCs w:val="28"/>
                <w:lang w:val="ru-RU"/>
              </w:rPr>
              <w:t>творчо</w:t>
            </w:r>
            <w:proofErr w:type="spellEnd"/>
            <w:r w:rsidR="005D5DC7" w:rsidRPr="00E958AA">
              <w:rPr>
                <w:szCs w:val="28"/>
                <w:lang w:val="uk-UA"/>
              </w:rPr>
              <w:t xml:space="preserve"> </w:t>
            </w:r>
            <w:proofErr w:type="spellStart"/>
            <w:r w:rsidR="005D5DC7" w:rsidRPr="00761ABA">
              <w:rPr>
                <w:szCs w:val="28"/>
                <w:lang w:val="ru-RU"/>
              </w:rPr>
              <w:t>застосов</w:t>
            </w:r>
            <w:r w:rsidR="005D5DC7">
              <w:rPr>
                <w:szCs w:val="28"/>
                <w:lang w:val="ru-RU"/>
              </w:rPr>
              <w:t>увати</w:t>
            </w:r>
            <w:proofErr w:type="spellEnd"/>
            <w:r w:rsidR="005D5DC7">
              <w:rPr>
                <w:szCs w:val="28"/>
                <w:lang w:val="ru-RU"/>
              </w:rPr>
              <w:t xml:space="preserve"> </w:t>
            </w:r>
            <w:proofErr w:type="spellStart"/>
            <w:r w:rsidR="005D5DC7">
              <w:rPr>
                <w:szCs w:val="28"/>
                <w:lang w:val="ru-RU"/>
              </w:rPr>
              <w:t>набуті</w:t>
            </w:r>
            <w:proofErr w:type="spellEnd"/>
            <w:r w:rsidR="005D5DC7">
              <w:rPr>
                <w:szCs w:val="28"/>
                <w:lang w:val="ru-RU"/>
              </w:rPr>
              <w:t xml:space="preserve"> </w:t>
            </w:r>
            <w:proofErr w:type="spellStart"/>
            <w:r w:rsidR="005D5DC7">
              <w:rPr>
                <w:szCs w:val="28"/>
                <w:lang w:val="ru-RU"/>
              </w:rPr>
              <w:t>знання</w:t>
            </w:r>
            <w:proofErr w:type="spellEnd"/>
            <w:r w:rsidR="005D5DC7">
              <w:rPr>
                <w:szCs w:val="28"/>
                <w:lang w:val="ru-RU"/>
              </w:rPr>
              <w:t xml:space="preserve"> на </w:t>
            </w:r>
            <w:proofErr w:type="spellStart"/>
            <w:r w:rsidR="005D5DC7">
              <w:rPr>
                <w:szCs w:val="28"/>
                <w:lang w:val="ru-RU"/>
              </w:rPr>
              <w:t>практиці</w:t>
            </w:r>
            <w:proofErr w:type="spellEnd"/>
            <w:r w:rsidR="005D5DC7" w:rsidRPr="00E958AA">
              <w:rPr>
                <w:szCs w:val="28"/>
                <w:lang w:val="uk-UA"/>
              </w:rPr>
              <w:t xml:space="preserve"> </w:t>
            </w:r>
            <w:r w:rsidR="005D5DC7" w:rsidRPr="00761ABA">
              <w:rPr>
                <w:szCs w:val="28"/>
                <w:lang w:val="ru-RU"/>
              </w:rPr>
              <w:t xml:space="preserve">при </w:t>
            </w:r>
            <w:proofErr w:type="spellStart"/>
            <w:r w:rsidR="005D5DC7" w:rsidRPr="00761ABA">
              <w:rPr>
                <w:szCs w:val="28"/>
                <w:lang w:val="ru-RU"/>
              </w:rPr>
              <w:t>визначенні</w:t>
            </w:r>
            <w:proofErr w:type="spellEnd"/>
            <w:r w:rsidR="005D5DC7"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="005D5DC7" w:rsidRPr="00761ABA">
              <w:rPr>
                <w:szCs w:val="28"/>
                <w:lang w:val="ru-RU"/>
              </w:rPr>
              <w:t>форми</w:t>
            </w:r>
            <w:proofErr w:type="spellEnd"/>
            <w:r w:rsidR="005D5DC7" w:rsidRPr="00761ABA">
              <w:rPr>
                <w:szCs w:val="28"/>
                <w:lang w:val="ru-RU"/>
              </w:rPr>
              <w:t xml:space="preserve"> та слуховому</w:t>
            </w:r>
            <w:r w:rsidR="00D7590E">
              <w:rPr>
                <w:szCs w:val="28"/>
                <w:lang w:val="ru-RU"/>
              </w:rPr>
              <w:t xml:space="preserve"> </w:t>
            </w:r>
            <w:proofErr w:type="spellStart"/>
            <w:r w:rsidR="00D7590E">
              <w:rPr>
                <w:szCs w:val="28"/>
                <w:lang w:val="ru-RU"/>
              </w:rPr>
              <w:t>аналізі</w:t>
            </w:r>
            <w:proofErr w:type="spellEnd"/>
            <w:r w:rsidR="00D7590E">
              <w:rPr>
                <w:szCs w:val="28"/>
                <w:lang w:val="ru-RU"/>
              </w:rPr>
              <w:t xml:space="preserve"> </w:t>
            </w:r>
            <w:proofErr w:type="spellStart"/>
            <w:r w:rsidR="005D5DC7">
              <w:rPr>
                <w:szCs w:val="28"/>
                <w:lang w:val="ru-RU"/>
              </w:rPr>
              <w:t>музичного</w:t>
            </w:r>
            <w:proofErr w:type="spellEnd"/>
            <w:r w:rsidR="005D5DC7">
              <w:rPr>
                <w:szCs w:val="28"/>
                <w:lang w:val="ru-RU"/>
              </w:rPr>
              <w:t xml:space="preserve"> </w:t>
            </w:r>
            <w:proofErr w:type="spellStart"/>
            <w:r w:rsidR="005D5DC7">
              <w:rPr>
                <w:szCs w:val="28"/>
                <w:lang w:val="ru-RU"/>
              </w:rPr>
              <w:t>твору</w:t>
            </w:r>
            <w:proofErr w:type="spellEnd"/>
            <w:r w:rsidR="005D5DC7">
              <w:rPr>
                <w:szCs w:val="28"/>
                <w:lang w:val="ru-RU"/>
              </w:rPr>
              <w:t xml:space="preserve">; </w:t>
            </w:r>
            <w:r w:rsidR="005D5DC7">
              <w:rPr>
                <w:szCs w:val="28"/>
                <w:lang w:val="uk-UA"/>
              </w:rPr>
              <w:t xml:space="preserve">мислити, висловлювати </w:t>
            </w:r>
            <w:r w:rsidRPr="00E85727">
              <w:rPr>
                <w:szCs w:val="28"/>
                <w:lang w:val="uk-UA"/>
              </w:rPr>
              <w:t>думку; визначати стилі, напрямки і жанри; визначити музичний твір,</w:t>
            </w:r>
            <w:r>
              <w:rPr>
                <w:szCs w:val="28"/>
                <w:lang w:val="uk-UA"/>
              </w:rPr>
              <w:t xml:space="preserve"> його фрагменти, автора на слух;</w:t>
            </w:r>
            <w:r w:rsidRPr="00E85727">
              <w:rPr>
                <w:szCs w:val="28"/>
                <w:lang w:val="uk-UA"/>
              </w:rPr>
              <w:t xml:space="preserve"> самостійно проробити теми курсу за </w:t>
            </w:r>
            <w:r w:rsidRPr="00E85727">
              <w:rPr>
                <w:szCs w:val="28"/>
                <w:lang w:val="uk-UA"/>
              </w:rPr>
              <w:lastRenderedPageBreak/>
              <w:t>рекомендованою літературою</w:t>
            </w:r>
            <w:r w:rsidRPr="00481121">
              <w:rPr>
                <w:szCs w:val="28"/>
                <w:lang w:val="uk-UA"/>
              </w:rPr>
              <w:t xml:space="preserve"> (реферати, доповід</w:t>
            </w:r>
            <w:r w:rsidR="00D7590E">
              <w:rPr>
                <w:szCs w:val="28"/>
                <w:lang w:val="uk-UA"/>
              </w:rPr>
              <w:t>і, презентації</w:t>
            </w:r>
            <w:r w:rsidRPr="00481121">
              <w:rPr>
                <w:szCs w:val="28"/>
                <w:lang w:val="uk-UA"/>
              </w:rPr>
              <w:t>)</w:t>
            </w:r>
            <w:r w:rsidRPr="00E85727">
              <w:rPr>
                <w:szCs w:val="28"/>
                <w:lang w:val="uk-UA"/>
              </w:rPr>
              <w:t>; застосовувати одержані знання при вирішенні професійних завдань</w:t>
            </w:r>
            <w:r>
              <w:rPr>
                <w:szCs w:val="28"/>
                <w:lang w:val="uk-UA"/>
              </w:rPr>
              <w:t>.</w:t>
            </w:r>
          </w:p>
          <w:p w:rsidR="005D5DC7" w:rsidRPr="005D5DC7" w:rsidRDefault="005D5DC7" w:rsidP="005D5DC7">
            <w:pPr>
              <w:shd w:val="clear" w:color="auto" w:fill="FFFFFF"/>
              <w:jc w:val="both"/>
              <w:rPr>
                <w:szCs w:val="28"/>
                <w:lang w:val="uk-UA"/>
              </w:rPr>
            </w:pP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6902AD" w:rsidP="00D7590E">
            <w:pPr>
              <w:jc w:val="both"/>
              <w:rPr>
                <w:color w:val="auto"/>
                <w:lang w:val="uk-UA"/>
              </w:rPr>
            </w:pPr>
            <w:r w:rsidRPr="00D7590E">
              <w:rPr>
                <w:shd w:val="clear" w:color="auto" w:fill="FFFFFF"/>
                <w:lang w:val="uk-UA"/>
              </w:rPr>
              <w:t xml:space="preserve">історія музики; </w:t>
            </w:r>
            <w:r w:rsidR="00D7590E">
              <w:rPr>
                <w:shd w:val="clear" w:color="auto" w:fill="FFFFFF"/>
                <w:lang w:val="uk-UA"/>
              </w:rPr>
              <w:t xml:space="preserve">музичний стиль, музичний напрямок, </w:t>
            </w:r>
            <w:r w:rsidR="00D7590E">
              <w:rPr>
                <w:color w:val="auto"/>
                <w:lang w:val="uk-UA"/>
              </w:rPr>
              <w:t>м</w:t>
            </w:r>
            <w:r w:rsidR="00E209F5">
              <w:rPr>
                <w:color w:val="auto"/>
                <w:lang w:val="uk-UA"/>
              </w:rPr>
              <w:t xml:space="preserve">узична форма, жанр, </w:t>
            </w:r>
            <w:r w:rsidR="00D7590E">
              <w:rPr>
                <w:color w:val="auto"/>
                <w:lang w:val="uk-UA"/>
              </w:rPr>
              <w:t xml:space="preserve">симфонія, опера, балет, </w:t>
            </w:r>
            <w:r w:rsidR="00E209F5">
              <w:rPr>
                <w:color w:val="auto"/>
                <w:lang w:val="uk-UA"/>
              </w:rPr>
              <w:t>кантата, ораторія</w:t>
            </w:r>
            <w:r w:rsidR="00D7590E">
              <w:rPr>
                <w:color w:val="auto"/>
                <w:lang w:val="uk-UA"/>
              </w:rPr>
              <w:t xml:space="preserve">,соната. </w:t>
            </w:r>
            <w:r w:rsidR="00E209F5">
              <w:rPr>
                <w:color w:val="auto"/>
                <w:lang w:val="uk-UA"/>
              </w:rPr>
              <w:t xml:space="preserve">    </w:t>
            </w:r>
          </w:p>
        </w:tc>
      </w:tr>
      <w:tr w:rsidR="00E209F5" w:rsidRPr="00D7590E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>Тема 1.  Вступ.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</w:t>
            </w:r>
            <w:r w:rsidRPr="0020608F">
              <w:rPr>
                <w:lang w:val="ru-RU"/>
              </w:rPr>
              <w:t>2</w:t>
            </w:r>
            <w:r w:rsidRPr="0020608F">
              <w:rPr>
                <w:lang w:val="uk-UA"/>
              </w:rPr>
              <w:t>.</w:t>
            </w:r>
            <w:r w:rsidRPr="0020608F">
              <w:rPr>
                <w:bCs/>
                <w:lang w:val="uk-UA"/>
              </w:rPr>
              <w:t xml:space="preserve">  Музичне мистецтво античності.</w:t>
            </w:r>
            <w:r w:rsidRPr="0020608F">
              <w:rPr>
                <w:lang w:val="uk-UA"/>
              </w:rPr>
              <w:t xml:space="preserve">  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3.  Музичне мистецтво  Середньовіччя .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ru-RU"/>
              </w:rPr>
              <w:t xml:space="preserve">Тема 4. </w:t>
            </w:r>
            <w:r w:rsidRPr="0020608F">
              <w:rPr>
                <w:lang w:val="uk-UA"/>
              </w:rPr>
              <w:t xml:space="preserve"> </w:t>
            </w:r>
            <w:proofErr w:type="spellStart"/>
            <w:r w:rsidRPr="0020608F">
              <w:rPr>
                <w:lang w:val="ru-RU"/>
              </w:rPr>
              <w:t>Музичне</w:t>
            </w:r>
            <w:proofErr w:type="spellEnd"/>
            <w:r w:rsidRPr="0020608F">
              <w:rPr>
                <w:lang w:val="ru-RU"/>
              </w:rPr>
              <w:t xml:space="preserve"> </w:t>
            </w:r>
            <w:proofErr w:type="spellStart"/>
            <w:r w:rsidRPr="0020608F">
              <w:rPr>
                <w:lang w:val="ru-RU"/>
              </w:rPr>
              <w:t>мистецтво</w:t>
            </w:r>
            <w:proofErr w:type="spellEnd"/>
            <w:r w:rsidRPr="0020608F">
              <w:rPr>
                <w:lang w:val="ru-RU"/>
              </w:rPr>
              <w:t xml:space="preserve"> </w:t>
            </w:r>
            <w:proofErr w:type="spellStart"/>
            <w:r w:rsidRPr="0020608F">
              <w:rPr>
                <w:lang w:val="ru-RU"/>
              </w:rPr>
              <w:t>Ренесансу</w:t>
            </w:r>
            <w:proofErr w:type="spellEnd"/>
            <w:r w:rsidRPr="0020608F">
              <w:rPr>
                <w:lang w:val="ru-RU"/>
              </w:rPr>
              <w:t>.</w:t>
            </w:r>
            <w:r w:rsidRPr="0020608F">
              <w:rPr>
                <w:lang w:val="uk-UA"/>
              </w:rPr>
              <w:t xml:space="preserve">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>Тема 5.  Музичне мистецтво бароко. Виникнення і розвиток опери у Х</w:t>
            </w:r>
            <w:r w:rsidRPr="0020608F">
              <w:t>V</w:t>
            </w:r>
            <w:proofErr w:type="spellStart"/>
            <w:r w:rsidRPr="0020608F">
              <w:rPr>
                <w:lang w:val="uk-UA"/>
              </w:rPr>
              <w:t>ІІст</w:t>
            </w:r>
            <w:proofErr w:type="spellEnd"/>
            <w:r w:rsidRPr="0020608F">
              <w:rPr>
                <w:lang w:val="uk-UA"/>
              </w:rPr>
              <w:t xml:space="preserve">.                                                                                    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</w:t>
            </w:r>
            <w:r w:rsidRPr="0020608F">
              <w:rPr>
                <w:lang w:val="ru-RU"/>
              </w:rPr>
              <w:t>6</w:t>
            </w:r>
            <w:r w:rsidRPr="0020608F">
              <w:rPr>
                <w:lang w:val="uk-UA"/>
              </w:rPr>
              <w:t xml:space="preserve">.  </w:t>
            </w:r>
            <w:r w:rsidRPr="0020608F">
              <w:rPr>
                <w:bCs/>
                <w:lang w:val="uk-UA"/>
              </w:rPr>
              <w:t xml:space="preserve">Інструментальна музика </w:t>
            </w:r>
            <w:r w:rsidRPr="0020608F">
              <w:rPr>
                <w:bCs/>
              </w:rPr>
              <w:t>XVII</w:t>
            </w:r>
            <w:r w:rsidRPr="0020608F">
              <w:rPr>
                <w:bCs/>
                <w:lang w:val="ru-RU"/>
              </w:rPr>
              <w:t xml:space="preserve"> </w:t>
            </w:r>
            <w:r w:rsidRPr="0020608F">
              <w:rPr>
                <w:bCs/>
                <w:lang w:val="uk-UA"/>
              </w:rPr>
              <w:t xml:space="preserve">-  </w:t>
            </w:r>
            <w:r w:rsidRPr="0020608F">
              <w:rPr>
                <w:bCs/>
              </w:rPr>
              <w:t>XVIII</w:t>
            </w:r>
            <w:r w:rsidRPr="0020608F">
              <w:rPr>
                <w:bCs/>
                <w:lang w:val="ru-RU"/>
              </w:rPr>
              <w:t xml:space="preserve"> </w:t>
            </w:r>
            <w:r w:rsidRPr="0020608F">
              <w:rPr>
                <w:bCs/>
                <w:lang w:val="uk-UA"/>
              </w:rPr>
              <w:t xml:space="preserve">ст.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</w:t>
            </w:r>
            <w:r w:rsidRPr="0020608F">
              <w:rPr>
                <w:lang w:val="ru-RU"/>
              </w:rPr>
              <w:t>7</w:t>
            </w:r>
            <w:r w:rsidRPr="0020608F">
              <w:rPr>
                <w:lang w:val="uk-UA"/>
              </w:rPr>
              <w:t>.  Георг Фрідріх Гендель</w:t>
            </w:r>
            <w:r w:rsidRPr="0020608F">
              <w:rPr>
                <w:bCs/>
                <w:lang w:val="ru-RU"/>
              </w:rPr>
              <w:t>.</w:t>
            </w:r>
            <w:r w:rsidRPr="0020608F">
              <w:rPr>
                <w:bCs/>
                <w:lang w:val="uk-UA"/>
              </w:rPr>
              <w:t xml:space="preserve">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8.  </w:t>
            </w:r>
            <w:r w:rsidRPr="0020608F">
              <w:rPr>
                <w:lang w:val="ru-RU"/>
              </w:rPr>
              <w:t>Й</w:t>
            </w:r>
            <w:proofErr w:type="spellStart"/>
            <w:r w:rsidRPr="0020608F">
              <w:rPr>
                <w:lang w:val="uk-UA"/>
              </w:rPr>
              <w:t>оганн</w:t>
            </w:r>
            <w:proofErr w:type="spellEnd"/>
            <w:r w:rsidRPr="0020608F">
              <w:rPr>
                <w:lang w:val="uk-UA"/>
              </w:rPr>
              <w:t xml:space="preserve"> </w:t>
            </w:r>
            <w:r w:rsidRPr="0020608F">
              <w:rPr>
                <w:lang w:val="ru-RU"/>
              </w:rPr>
              <w:t>С</w:t>
            </w:r>
            <w:proofErr w:type="spellStart"/>
            <w:r w:rsidRPr="0020608F">
              <w:rPr>
                <w:lang w:val="uk-UA"/>
              </w:rPr>
              <w:t>ебастьян</w:t>
            </w:r>
            <w:proofErr w:type="spellEnd"/>
            <w:r w:rsidRPr="0020608F">
              <w:rPr>
                <w:lang w:val="ru-RU"/>
              </w:rPr>
              <w:t xml:space="preserve"> Бах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ru-RU"/>
              </w:rPr>
              <w:t xml:space="preserve">Тема </w:t>
            </w:r>
            <w:r w:rsidRPr="0020608F">
              <w:rPr>
                <w:lang w:val="uk-UA"/>
              </w:rPr>
              <w:t>9</w:t>
            </w:r>
            <w:r w:rsidRPr="0020608F">
              <w:rPr>
                <w:lang w:val="ru-RU"/>
              </w:rPr>
              <w:t>.</w:t>
            </w:r>
            <w:r w:rsidRPr="0020608F">
              <w:rPr>
                <w:lang w:val="uk-UA"/>
              </w:rPr>
              <w:t xml:space="preserve">   Розвиток опери у Х</w:t>
            </w:r>
            <w:r w:rsidRPr="0020608F">
              <w:t>V</w:t>
            </w:r>
            <w:r w:rsidRPr="0020608F">
              <w:rPr>
                <w:lang w:val="uk-UA"/>
              </w:rPr>
              <w:t xml:space="preserve">ІІІ ст. 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10.  </w:t>
            </w:r>
            <w:proofErr w:type="spellStart"/>
            <w:r w:rsidRPr="0020608F">
              <w:rPr>
                <w:lang w:val="uk-UA"/>
              </w:rPr>
              <w:t>Крістоф</w:t>
            </w:r>
            <w:proofErr w:type="spellEnd"/>
            <w:r w:rsidRPr="0020608F">
              <w:rPr>
                <w:lang w:val="uk-UA"/>
              </w:rPr>
              <w:t xml:space="preserve"> </w:t>
            </w:r>
            <w:proofErr w:type="spellStart"/>
            <w:r w:rsidRPr="0020608F">
              <w:rPr>
                <w:lang w:val="uk-UA"/>
              </w:rPr>
              <w:t>Віллібальд</w:t>
            </w:r>
            <w:proofErr w:type="spellEnd"/>
            <w:r w:rsidRPr="0020608F">
              <w:rPr>
                <w:lang w:val="uk-UA"/>
              </w:rPr>
              <w:t xml:space="preserve">  Глюк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>Тема 11.</w:t>
            </w:r>
            <w:r w:rsidRPr="0020608F">
              <w:rPr>
                <w:lang w:val="ru-RU"/>
              </w:rPr>
              <w:t xml:space="preserve"> </w:t>
            </w:r>
            <w:r w:rsidRPr="0020608F">
              <w:rPr>
                <w:lang w:val="uk-UA"/>
              </w:rPr>
              <w:t xml:space="preserve"> Віденський м</w:t>
            </w:r>
            <w:proofErr w:type="spellStart"/>
            <w:r w:rsidRPr="0020608F">
              <w:rPr>
                <w:lang w:val="ru-RU"/>
              </w:rPr>
              <w:t>узичний</w:t>
            </w:r>
            <w:proofErr w:type="spellEnd"/>
            <w:r w:rsidRPr="0020608F">
              <w:rPr>
                <w:lang w:val="ru-RU"/>
              </w:rPr>
              <w:t xml:space="preserve">  </w:t>
            </w:r>
            <w:proofErr w:type="spellStart"/>
            <w:r w:rsidRPr="0020608F">
              <w:rPr>
                <w:lang w:val="ru-RU"/>
              </w:rPr>
              <w:t>класицизм</w:t>
            </w:r>
            <w:proofErr w:type="spellEnd"/>
            <w:r w:rsidRPr="0020608F">
              <w:rPr>
                <w:lang w:val="ru-RU"/>
              </w:rPr>
              <w:t>.</w:t>
            </w:r>
            <w:r w:rsidRPr="0020608F">
              <w:rPr>
                <w:lang w:val="uk-UA"/>
              </w:rPr>
              <w:t xml:space="preserve">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12.   Йозеф </w:t>
            </w:r>
            <w:proofErr w:type="spellStart"/>
            <w:r w:rsidRPr="0020608F">
              <w:rPr>
                <w:lang w:val="uk-UA"/>
              </w:rPr>
              <w:t>Гайдн</w:t>
            </w:r>
            <w:proofErr w:type="spellEnd"/>
            <w:r w:rsidRPr="0020608F">
              <w:rPr>
                <w:lang w:val="uk-UA"/>
              </w:rPr>
              <w:t xml:space="preserve"> .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ru-RU"/>
              </w:rPr>
              <w:t>Тема  1</w:t>
            </w:r>
            <w:r w:rsidRPr="0020608F">
              <w:rPr>
                <w:lang w:val="uk-UA"/>
              </w:rPr>
              <w:t>3</w:t>
            </w:r>
            <w:r w:rsidRPr="0020608F">
              <w:rPr>
                <w:lang w:val="ru-RU"/>
              </w:rPr>
              <w:t xml:space="preserve">. </w:t>
            </w:r>
            <w:r w:rsidRPr="0020608F">
              <w:rPr>
                <w:lang w:val="uk-UA"/>
              </w:rPr>
              <w:t xml:space="preserve"> </w:t>
            </w:r>
            <w:r w:rsidRPr="0020608F">
              <w:rPr>
                <w:lang w:val="ru-RU"/>
              </w:rPr>
              <w:t>Вольфганг Амадей Моцарт.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ru-RU"/>
              </w:rPr>
              <w:t>Тема 1</w:t>
            </w:r>
            <w:r w:rsidRPr="0020608F">
              <w:rPr>
                <w:lang w:val="uk-UA"/>
              </w:rPr>
              <w:t>4</w:t>
            </w:r>
            <w:r w:rsidRPr="0020608F">
              <w:rPr>
                <w:lang w:val="ru-RU"/>
              </w:rPr>
              <w:t>.</w:t>
            </w:r>
            <w:r w:rsidRPr="0020608F">
              <w:rPr>
                <w:lang w:val="uk-UA"/>
              </w:rPr>
              <w:t xml:space="preserve">   </w:t>
            </w:r>
            <w:proofErr w:type="spellStart"/>
            <w:r w:rsidRPr="0020608F">
              <w:rPr>
                <w:lang w:val="ru-RU"/>
              </w:rPr>
              <w:t>Людвіг</w:t>
            </w:r>
            <w:proofErr w:type="spellEnd"/>
            <w:r w:rsidRPr="0020608F">
              <w:rPr>
                <w:lang w:val="ru-RU"/>
              </w:rPr>
              <w:t xml:space="preserve"> </w:t>
            </w:r>
            <w:proofErr w:type="spellStart"/>
            <w:r w:rsidRPr="0020608F">
              <w:rPr>
                <w:lang w:val="ru-RU"/>
              </w:rPr>
              <w:t>ван</w:t>
            </w:r>
            <w:proofErr w:type="spellEnd"/>
            <w:r w:rsidRPr="0020608F">
              <w:rPr>
                <w:lang w:val="ru-RU"/>
              </w:rPr>
              <w:t xml:space="preserve"> Бетховен.</w:t>
            </w:r>
            <w:r w:rsidRPr="0020608F">
              <w:rPr>
                <w:lang w:val="uk-UA"/>
              </w:rPr>
              <w:t xml:space="preserve">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15. </w:t>
            </w:r>
            <w:r w:rsidRPr="0020608F">
              <w:rPr>
                <w:lang w:val="ru-RU"/>
              </w:rPr>
              <w:t xml:space="preserve">  </w:t>
            </w:r>
            <w:r w:rsidRPr="0020608F">
              <w:rPr>
                <w:lang w:val="uk-UA"/>
              </w:rPr>
              <w:t xml:space="preserve">Музичний  романтизм. 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16.  </w:t>
            </w:r>
            <w:proofErr w:type="spellStart"/>
            <w:r w:rsidRPr="0020608F">
              <w:rPr>
                <w:lang w:val="uk-UA"/>
              </w:rPr>
              <w:t>Франц</w:t>
            </w:r>
            <w:proofErr w:type="spellEnd"/>
            <w:r w:rsidRPr="0020608F">
              <w:rPr>
                <w:lang w:val="uk-UA"/>
              </w:rPr>
              <w:t xml:space="preserve">  Шуберт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17.   Роберт </w:t>
            </w:r>
            <w:proofErr w:type="spellStart"/>
            <w:r w:rsidRPr="0020608F">
              <w:rPr>
                <w:lang w:val="uk-UA"/>
              </w:rPr>
              <w:t>Шуман</w:t>
            </w:r>
            <w:proofErr w:type="spellEnd"/>
            <w:r w:rsidR="0020608F" w:rsidRPr="0020608F">
              <w:rPr>
                <w:lang w:val="uk-UA"/>
              </w:rPr>
              <w:t xml:space="preserve">. </w:t>
            </w:r>
            <w:proofErr w:type="spellStart"/>
            <w:r w:rsidR="0020608F" w:rsidRPr="0020608F">
              <w:rPr>
                <w:lang w:val="uk-UA"/>
              </w:rPr>
              <w:t>Фридерік</w:t>
            </w:r>
            <w:proofErr w:type="spellEnd"/>
            <w:r w:rsidR="0020608F" w:rsidRPr="0020608F">
              <w:rPr>
                <w:lang w:val="uk-UA"/>
              </w:rPr>
              <w:t xml:space="preserve"> Шопен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18.  </w:t>
            </w:r>
            <w:r w:rsidR="0020608F" w:rsidRPr="0020608F">
              <w:rPr>
                <w:lang w:val="uk-UA"/>
              </w:rPr>
              <w:t>Оперна творчість італійських композиторів  ХІХ ст.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19.  </w:t>
            </w:r>
            <w:r w:rsidR="0020608F" w:rsidRPr="0020608F">
              <w:rPr>
                <w:lang w:val="uk-UA"/>
              </w:rPr>
              <w:t xml:space="preserve">Джузеппе Верді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20.   </w:t>
            </w:r>
            <w:proofErr w:type="spellStart"/>
            <w:r w:rsidR="0020608F" w:rsidRPr="0020608F">
              <w:rPr>
                <w:lang w:val="ru-RU"/>
              </w:rPr>
              <w:t>Музичний</w:t>
            </w:r>
            <w:proofErr w:type="spellEnd"/>
            <w:r w:rsidR="0020608F" w:rsidRPr="0020608F">
              <w:rPr>
                <w:lang w:val="ru-RU"/>
              </w:rPr>
              <w:t xml:space="preserve"> театр </w:t>
            </w:r>
            <w:proofErr w:type="spellStart"/>
            <w:r w:rsidR="0020608F" w:rsidRPr="0020608F">
              <w:rPr>
                <w:lang w:val="ru-RU"/>
              </w:rPr>
              <w:t>епохи</w:t>
            </w:r>
            <w:proofErr w:type="spellEnd"/>
            <w:r w:rsidR="0020608F" w:rsidRPr="0020608F">
              <w:rPr>
                <w:lang w:val="ru-RU"/>
              </w:rPr>
              <w:t xml:space="preserve"> Романтизму.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21.   </w:t>
            </w:r>
            <w:proofErr w:type="spellStart"/>
            <w:r w:rsidR="0020608F" w:rsidRPr="0020608F">
              <w:rPr>
                <w:lang w:val="uk-UA"/>
              </w:rPr>
              <w:t>Ріхард</w:t>
            </w:r>
            <w:proofErr w:type="spellEnd"/>
            <w:r w:rsidR="0020608F" w:rsidRPr="0020608F">
              <w:rPr>
                <w:lang w:val="uk-UA"/>
              </w:rPr>
              <w:t xml:space="preserve"> Вагнер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22.   </w:t>
            </w:r>
            <w:r w:rsidR="0020608F" w:rsidRPr="0020608F">
              <w:rPr>
                <w:lang w:val="uk-UA"/>
              </w:rPr>
              <w:t xml:space="preserve">Шарль Гуно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23.  </w:t>
            </w:r>
            <w:r w:rsidR="0020608F" w:rsidRPr="0020608F">
              <w:rPr>
                <w:lang w:val="uk-UA"/>
              </w:rPr>
              <w:t xml:space="preserve">Жорж Бізе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24.   </w:t>
            </w:r>
            <w:r w:rsidR="0020608F" w:rsidRPr="0020608F">
              <w:rPr>
                <w:lang w:val="uk-UA"/>
              </w:rPr>
              <w:t xml:space="preserve">Гектор Берліоз 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25.  </w:t>
            </w:r>
            <w:r w:rsidR="0020608F" w:rsidRPr="0020608F">
              <w:rPr>
                <w:lang w:val="uk-UA"/>
              </w:rPr>
              <w:t xml:space="preserve">Ференц Ліст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26.   </w:t>
            </w:r>
            <w:proofErr w:type="spellStart"/>
            <w:r w:rsidR="0020608F" w:rsidRPr="0020608F">
              <w:rPr>
                <w:lang w:val="uk-UA"/>
              </w:rPr>
              <w:t>Йоганес</w:t>
            </w:r>
            <w:proofErr w:type="spellEnd"/>
            <w:r w:rsidR="0020608F" w:rsidRPr="0020608F">
              <w:rPr>
                <w:lang w:val="uk-UA"/>
              </w:rPr>
              <w:t xml:space="preserve"> Брамс  </w:t>
            </w:r>
          </w:p>
          <w:p w:rsidR="00ED4647" w:rsidRPr="0020608F" w:rsidRDefault="00ED4647" w:rsidP="00C72D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27.   </w:t>
            </w:r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Глінка</w:t>
            </w:r>
            <w:proofErr w:type="spellEnd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AF6CD7" w:rsidRPr="0020608F" w:rsidRDefault="00ED4647" w:rsidP="00C72D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28.  </w:t>
            </w:r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“Могуча кучка”                       </w:t>
            </w:r>
          </w:p>
          <w:p w:rsidR="00ED4647" w:rsidRPr="0020608F" w:rsidRDefault="00ED4647" w:rsidP="00C72D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29.  </w:t>
            </w:r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Бородін 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30.  </w:t>
            </w:r>
            <w:r w:rsidR="0020608F" w:rsidRPr="0020608F">
              <w:rPr>
                <w:lang w:val="uk-UA"/>
              </w:rPr>
              <w:t xml:space="preserve">Модест Мусоргський  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31.  </w:t>
            </w:r>
            <w:r w:rsidR="0020608F" w:rsidRPr="0020608F">
              <w:rPr>
                <w:lang w:val="uk-UA"/>
              </w:rPr>
              <w:t>Микола Римський-Корсаков</w:t>
            </w:r>
          </w:p>
          <w:p w:rsidR="00ED4647" w:rsidRPr="0020608F" w:rsidRDefault="00ED464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32.  </w:t>
            </w:r>
            <w:r w:rsidR="0020608F" w:rsidRPr="0020608F">
              <w:rPr>
                <w:lang w:val="uk-UA"/>
              </w:rPr>
              <w:t xml:space="preserve">Петро Чайковський  </w:t>
            </w:r>
          </w:p>
          <w:p w:rsidR="00ED4647" w:rsidRPr="0020608F" w:rsidRDefault="00ED4647" w:rsidP="00C72D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0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33.  </w:t>
            </w:r>
            <w:proofErr w:type="spellStart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культура 80-90-х </w:t>
            </w:r>
            <w:proofErr w:type="spellStart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ХІ</w:t>
            </w:r>
            <w:proofErr w:type="gramStart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 – </w:t>
            </w:r>
            <w:proofErr w:type="spellStart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</w:t>
            </w:r>
            <w:proofErr w:type="spellEnd"/>
            <w:r w:rsidR="0020608F" w:rsidRPr="00206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ХХ ст.</w:t>
            </w:r>
          </w:p>
          <w:p w:rsidR="00AF6CD7" w:rsidRPr="0020608F" w:rsidRDefault="00AF6CD7" w:rsidP="00C72DF0">
            <w:pPr>
              <w:rPr>
                <w:lang w:val="ru-RU"/>
              </w:rPr>
            </w:pPr>
            <w:r w:rsidRPr="0020608F">
              <w:rPr>
                <w:lang w:val="ru-RU"/>
              </w:rPr>
              <w:t xml:space="preserve">Тема 34.  </w:t>
            </w:r>
            <w:r w:rsidR="0020608F" w:rsidRPr="0020608F">
              <w:rPr>
                <w:lang w:val="uk-UA"/>
              </w:rPr>
              <w:t xml:space="preserve">Сергій Рахманінов 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35.  </w:t>
            </w:r>
            <w:r w:rsidR="0020608F" w:rsidRPr="0020608F">
              <w:rPr>
                <w:lang w:val="uk-UA"/>
              </w:rPr>
              <w:t xml:space="preserve">Олександр Скрябін 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36.  </w:t>
            </w:r>
            <w:r w:rsidR="0020608F" w:rsidRPr="0020608F">
              <w:rPr>
                <w:lang w:val="uk-UA"/>
              </w:rPr>
              <w:t xml:space="preserve">Станіслав  </w:t>
            </w:r>
            <w:proofErr w:type="spellStart"/>
            <w:r w:rsidR="0020608F" w:rsidRPr="0020608F">
              <w:rPr>
                <w:lang w:val="uk-UA"/>
              </w:rPr>
              <w:t>Монюшко</w:t>
            </w:r>
            <w:proofErr w:type="spellEnd"/>
            <w:r w:rsidR="0020608F" w:rsidRPr="0020608F">
              <w:rPr>
                <w:lang w:val="uk-UA"/>
              </w:rPr>
              <w:t xml:space="preserve"> 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37.  </w:t>
            </w:r>
            <w:proofErr w:type="spellStart"/>
            <w:r w:rsidR="0020608F" w:rsidRPr="0020608F">
              <w:rPr>
                <w:lang w:val="uk-UA"/>
              </w:rPr>
              <w:t>Бедржих</w:t>
            </w:r>
            <w:proofErr w:type="spellEnd"/>
            <w:r w:rsidR="0020608F" w:rsidRPr="0020608F">
              <w:rPr>
                <w:lang w:val="uk-UA"/>
              </w:rPr>
              <w:t xml:space="preserve"> Сметана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38.  </w:t>
            </w:r>
            <w:r w:rsidR="0020608F" w:rsidRPr="0020608F">
              <w:rPr>
                <w:lang w:val="uk-UA"/>
              </w:rPr>
              <w:t xml:space="preserve">Антонін </w:t>
            </w:r>
            <w:proofErr w:type="spellStart"/>
            <w:r w:rsidR="0020608F" w:rsidRPr="0020608F">
              <w:rPr>
                <w:lang w:val="uk-UA"/>
              </w:rPr>
              <w:t>Дворжак</w:t>
            </w:r>
            <w:proofErr w:type="spellEnd"/>
            <w:r w:rsidR="0020608F" w:rsidRPr="0020608F">
              <w:rPr>
                <w:lang w:val="uk-UA"/>
              </w:rPr>
              <w:t xml:space="preserve">  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39.  </w:t>
            </w:r>
            <w:r w:rsidR="0020608F" w:rsidRPr="0020608F">
              <w:rPr>
                <w:lang w:val="uk-UA"/>
              </w:rPr>
              <w:t xml:space="preserve">Едвард </w:t>
            </w:r>
            <w:proofErr w:type="spellStart"/>
            <w:r w:rsidR="0020608F" w:rsidRPr="0020608F">
              <w:rPr>
                <w:lang w:val="uk-UA"/>
              </w:rPr>
              <w:t>Гріг</w:t>
            </w:r>
            <w:proofErr w:type="spellEnd"/>
            <w:r w:rsidR="0020608F" w:rsidRPr="0020608F">
              <w:rPr>
                <w:lang w:val="uk-UA"/>
              </w:rPr>
              <w:t xml:space="preserve">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40.  </w:t>
            </w:r>
            <w:r w:rsidR="0020608F" w:rsidRPr="0020608F">
              <w:rPr>
                <w:lang w:val="uk-UA"/>
              </w:rPr>
              <w:t xml:space="preserve">Італійський оперний  веризм    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41. </w:t>
            </w:r>
            <w:r w:rsidR="0020608F" w:rsidRPr="0020608F">
              <w:rPr>
                <w:lang w:val="uk-UA"/>
              </w:rPr>
              <w:t>Імпресіонізм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42. </w:t>
            </w:r>
            <w:r w:rsidR="0020608F" w:rsidRPr="0020608F">
              <w:rPr>
                <w:lang w:val="uk-UA"/>
              </w:rPr>
              <w:t xml:space="preserve">Клод Дебюссі  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43.  </w:t>
            </w:r>
            <w:r w:rsidR="0020608F" w:rsidRPr="0020608F">
              <w:rPr>
                <w:lang w:val="uk-UA"/>
              </w:rPr>
              <w:t xml:space="preserve">Моріс </w:t>
            </w:r>
            <w:proofErr w:type="spellStart"/>
            <w:r w:rsidR="0020608F" w:rsidRPr="0020608F">
              <w:rPr>
                <w:lang w:val="uk-UA"/>
              </w:rPr>
              <w:t>Равель</w:t>
            </w:r>
            <w:proofErr w:type="spellEnd"/>
            <w:r w:rsidR="0020608F" w:rsidRPr="0020608F">
              <w:rPr>
                <w:lang w:val="uk-UA"/>
              </w:rPr>
              <w:t xml:space="preserve">  </w:t>
            </w:r>
            <w:r w:rsidR="0020608F" w:rsidRPr="0020608F">
              <w:rPr>
                <w:bCs/>
                <w:iCs/>
                <w:lang w:val="uk-UA"/>
              </w:rPr>
              <w:t xml:space="preserve"> </w:t>
            </w:r>
          </w:p>
          <w:p w:rsidR="00AF6CD7" w:rsidRPr="0020608F" w:rsidRDefault="00AF6CD7" w:rsidP="00C72DF0">
            <w:pPr>
              <w:rPr>
                <w:lang w:val="uk-UA"/>
              </w:rPr>
            </w:pPr>
            <w:r w:rsidRPr="0020608F">
              <w:rPr>
                <w:lang w:val="uk-UA"/>
              </w:rPr>
              <w:t xml:space="preserve">Тема 44. </w:t>
            </w:r>
            <w:r w:rsidR="0020608F" w:rsidRPr="0020608F">
              <w:rPr>
                <w:lang w:val="uk-UA"/>
              </w:rPr>
              <w:t>Стильові напрямки музики поч. ХХ ст.</w:t>
            </w:r>
          </w:p>
          <w:p w:rsidR="00AF6CD7" w:rsidRDefault="00AF6CD7" w:rsidP="00C72D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209F5" w:rsidRPr="002D4E71" w:rsidRDefault="00E209F5" w:rsidP="003740C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E209F5" w:rsidRPr="00C72DF0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C55BE4" w:rsidP="003740C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C72DF0">
              <w:rPr>
                <w:color w:val="auto"/>
                <w:lang w:val="uk-UA"/>
              </w:rPr>
              <w:t>и</w:t>
            </w:r>
          </w:p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історії зарубіжної та української музики</w:t>
            </w:r>
            <w:r w:rsidRPr="002D4E7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теорії музики, гармонії, поліфонії. 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7D4AE2" w:rsidRDefault="00E209F5" w:rsidP="007D4AE2">
            <w:pPr>
              <w:shd w:val="clear" w:color="auto" w:fill="FFFFFF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81198F">
              <w:rPr>
                <w:lang w:val="uk-UA"/>
              </w:rPr>
              <w:t xml:space="preserve">екції з використанням різноманітного </w:t>
            </w:r>
            <w:r w:rsidR="00C55BE4">
              <w:rPr>
                <w:lang w:val="uk-UA"/>
              </w:rPr>
              <w:t>ілюстративного матеріалу (</w:t>
            </w:r>
            <w:r w:rsidRPr="0081198F">
              <w:rPr>
                <w:lang w:val="uk-UA"/>
              </w:rPr>
              <w:t xml:space="preserve">нотні збірники, клавіри опер); використання технічних засобів навчання; проведення творчого діалогу як основної форми активізації </w:t>
            </w:r>
            <w:proofErr w:type="spellStart"/>
            <w:r w:rsidRPr="0081198F">
              <w:rPr>
                <w:lang w:val="uk-UA"/>
              </w:rPr>
              <w:t>мислитель</w:t>
            </w:r>
            <w:r w:rsidR="007D4AE2">
              <w:rPr>
                <w:lang w:val="uk-UA"/>
              </w:rPr>
              <w:t>них</w:t>
            </w:r>
            <w:proofErr w:type="spellEnd"/>
            <w:r w:rsidR="007D4AE2">
              <w:rPr>
                <w:lang w:val="uk-UA"/>
              </w:rPr>
              <w:t xml:space="preserve"> здібностей; </w:t>
            </w:r>
            <w:r w:rsidRPr="0081198F">
              <w:rPr>
                <w:lang w:val="uk-UA"/>
              </w:rPr>
              <w:t>прослухо</w:t>
            </w:r>
            <w:r w:rsidR="007D4AE2">
              <w:rPr>
                <w:lang w:val="uk-UA"/>
              </w:rPr>
              <w:t>вування фрагментів з опер та</w:t>
            </w:r>
            <w:r w:rsidRPr="0081198F">
              <w:rPr>
                <w:lang w:val="uk-UA"/>
              </w:rPr>
              <w:t xml:space="preserve"> </w:t>
            </w:r>
            <w:r w:rsidR="007D4AE2">
              <w:rPr>
                <w:lang w:val="uk-UA"/>
              </w:rPr>
              <w:t xml:space="preserve">симфонічних творів, </w:t>
            </w:r>
            <w:r w:rsidRPr="0081198F">
              <w:rPr>
                <w:lang w:val="uk-UA"/>
              </w:rPr>
              <w:t xml:space="preserve">зразків </w:t>
            </w:r>
            <w:r w:rsidR="007D4AE2">
              <w:rPr>
                <w:lang w:val="uk-UA"/>
              </w:rPr>
              <w:t xml:space="preserve">інструментальних та вокальних </w:t>
            </w:r>
            <w:r w:rsidRPr="0081198F">
              <w:rPr>
                <w:lang w:val="uk-UA"/>
              </w:rPr>
              <w:t xml:space="preserve">творів різних жанрів; </w:t>
            </w:r>
            <w:r>
              <w:rPr>
                <w:lang w:val="uk-UA"/>
              </w:rPr>
              <w:t xml:space="preserve">презентації, </w:t>
            </w:r>
            <w:r w:rsidRPr="0081198F">
              <w:rPr>
                <w:lang w:val="uk-UA"/>
              </w:rPr>
              <w:t>доповіді, реферати; застосування тематичних тестів, контрольних запитань для письмових і усних відповідей;</w:t>
            </w:r>
            <w:r w:rsidR="007D4AE2">
              <w:rPr>
                <w:lang w:val="uk-UA"/>
              </w:rPr>
              <w:t xml:space="preserve"> рецензування кожної відповіді.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7D4AE2" w:rsidRDefault="00E209F5" w:rsidP="007D4AE2">
            <w:pPr>
              <w:shd w:val="clear" w:color="auto" w:fill="FFFFFF"/>
              <w:spacing w:before="120"/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Вивчення курсу потребує</w:t>
            </w:r>
            <w:r>
              <w:rPr>
                <w:lang w:val="uk-UA"/>
              </w:rPr>
              <w:t xml:space="preserve"> використання загально</w:t>
            </w:r>
            <w:r w:rsidRPr="002D4E71">
              <w:rPr>
                <w:lang w:val="uk-UA"/>
              </w:rPr>
              <w:t>вживаних програм і операційних систем, доступу до мережі Інт</w:t>
            </w:r>
            <w:r>
              <w:rPr>
                <w:lang w:val="uk-UA"/>
              </w:rPr>
              <w:t>ернет. О</w:t>
            </w:r>
            <w:r w:rsidRPr="00450ABC">
              <w:rPr>
                <w:lang w:val="uk-UA"/>
              </w:rPr>
              <w:t xml:space="preserve">порні конспекти лекцій, методичні розробки, першоджерельні та ілюстративні матеріали, нотні збірники, клавіри </w:t>
            </w:r>
            <w:r>
              <w:rPr>
                <w:lang w:val="uk-UA"/>
              </w:rPr>
              <w:t xml:space="preserve">опер, технічні засоби навчання, </w:t>
            </w:r>
            <w:r w:rsidRPr="00450ABC">
              <w:rPr>
                <w:lang w:val="uk-UA"/>
              </w:rPr>
              <w:t>нормативні документи, комплекс навчально-методичного забе</w:t>
            </w:r>
            <w:r w:rsidR="007D4AE2">
              <w:rPr>
                <w:lang w:val="uk-UA"/>
              </w:rPr>
              <w:t>зпечення навчальної дисципліни.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практичні: </w:t>
            </w:r>
            <w:r>
              <w:rPr>
                <w:color w:val="auto"/>
                <w:lang w:val="uk-UA"/>
              </w:rPr>
              <w:t>25</w:t>
            </w:r>
            <w:r w:rsidRPr="002D4E71">
              <w:rPr>
                <w:color w:val="auto"/>
                <w:lang w:val="uk-UA"/>
              </w:rPr>
              <w:t xml:space="preserve">% семестрової оцінки; </w:t>
            </w:r>
            <w:r>
              <w:rPr>
                <w:color w:val="auto"/>
                <w:lang w:val="uk-UA"/>
              </w:rPr>
              <w:t>максимальна кількість балів 25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>
              <w:rPr>
                <w:color w:val="auto"/>
                <w:lang w:val="uk-UA"/>
              </w:rPr>
              <w:t>самостійна робота</w:t>
            </w:r>
            <w:r w:rsidRPr="002D4E71">
              <w:rPr>
                <w:color w:val="auto"/>
                <w:lang w:val="uk-UA"/>
              </w:rPr>
              <w:t>: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F40602">
              <w:rPr>
                <w:color w:val="auto"/>
                <w:lang w:val="uk-UA"/>
              </w:rPr>
              <w:t>іспит</w:t>
            </w:r>
            <w:r w:rsidRPr="002D4E71">
              <w:rPr>
                <w:color w:val="auto"/>
                <w:lang w:val="uk-UA"/>
              </w:rPr>
              <w:t xml:space="preserve"> 50% семестрової оцінки. Максимальна кількість балів 50.</w:t>
            </w:r>
          </w:p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7D4AE2" w:rsidRDefault="007D4AE2" w:rsidP="003740CC">
            <w:pPr>
              <w:jc w:val="both"/>
              <w:rPr>
                <w:color w:val="auto"/>
                <w:lang w:val="uk-UA"/>
              </w:rPr>
            </w:pPr>
          </w:p>
          <w:p w:rsidR="00E209F5" w:rsidRDefault="00E209F5" w:rsidP="003740CC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</w:t>
            </w:r>
            <w:r w:rsidR="007D4AE2">
              <w:rPr>
                <w:lang w:val="uk-UA"/>
              </w:rPr>
              <w:t xml:space="preserve">онають декілька видів </w:t>
            </w:r>
            <w:r w:rsidRPr="002D4E71">
              <w:rPr>
                <w:lang w:val="uk-UA"/>
              </w:rPr>
              <w:t>робіт (</w:t>
            </w:r>
            <w:r>
              <w:rPr>
                <w:lang w:val="uk-UA"/>
              </w:rPr>
              <w:t xml:space="preserve">презентація, реферати, доповіді). </w:t>
            </w:r>
          </w:p>
          <w:p w:rsidR="00E209F5" w:rsidRDefault="00E209F5" w:rsidP="003740CC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</w:t>
            </w:r>
            <w:r>
              <w:rPr>
                <w:lang w:val="uk-UA"/>
              </w:rPr>
              <w:t>курсовій</w:t>
            </w:r>
            <w:r w:rsidRPr="002D4E71">
              <w:rPr>
                <w:lang w:val="uk-UA"/>
              </w:rPr>
              <w:t xml:space="preserve">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E209F5" w:rsidRDefault="00E209F5" w:rsidP="003740CC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</w:t>
            </w:r>
            <w:r>
              <w:rPr>
                <w:lang w:val="uk-UA"/>
              </w:rPr>
              <w:t>ів</w:t>
            </w:r>
            <w:r w:rsidRPr="002D4E71">
              <w:rPr>
                <w:lang w:val="uk-UA"/>
              </w:rPr>
              <w:t xml:space="preserve"> заохочують до використання також </w:t>
            </w:r>
            <w:r>
              <w:rPr>
                <w:lang w:val="uk-UA"/>
              </w:rPr>
              <w:t>і</w:t>
            </w:r>
            <w:r w:rsidRPr="002D4E71">
              <w:rPr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E209F5" w:rsidRPr="002D4E71" w:rsidRDefault="00E209F5" w:rsidP="003740C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</w:t>
            </w:r>
            <w:r w:rsidRPr="002D4E71">
              <w:rPr>
                <w:color w:val="auto"/>
                <w:lang w:val="uk-UA" w:eastAsia="uk-UA"/>
              </w:rPr>
              <w:lastRenderedPageBreak/>
              <w:t>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961DB" w:rsidRDefault="005961DB" w:rsidP="003740C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E209F5" w:rsidRPr="002D4E71" w:rsidRDefault="00E209F5" w:rsidP="003740C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209F5" w:rsidRPr="00E209F5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02" w:rsidRDefault="00F40602" w:rsidP="003740C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:rsidR="00F40602" w:rsidRDefault="00F40602" w:rsidP="003740C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</w:p>
          <w:p w:rsidR="002949F2" w:rsidRDefault="002949F2" w:rsidP="003740C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іспиту </w:t>
            </w:r>
          </w:p>
          <w:p w:rsidR="00E209F5" w:rsidRPr="002949F2" w:rsidRDefault="00E209F5" w:rsidP="003740C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02" w:rsidRPr="00F40602" w:rsidRDefault="00F40602" w:rsidP="002949F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F40602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>1.  Музика як вид мистецтва.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2.  Виразові засоби музики.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3.  Поняття музичного жанру.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4.  Визначення жанру опери та його характеристика.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5.  Опера як форма синтетичного музично-театрального мистецтва.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7.  Виникнення та розвиток опери в Італії. 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8.  Розквіт національних оперних шкіл Х</w:t>
            </w:r>
            <w:r w:rsidRPr="003D7671">
              <w:rPr>
                <w:sz w:val="22"/>
                <w:szCs w:val="22"/>
              </w:rPr>
              <w:t>V</w:t>
            </w:r>
            <w:r w:rsidRPr="003D7671">
              <w:rPr>
                <w:sz w:val="22"/>
                <w:szCs w:val="22"/>
                <w:lang w:val="uk-UA"/>
              </w:rPr>
              <w:t>ІІ ст. Загальний огляд.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9. 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Народження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розвиток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опери в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Італії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.</w:t>
            </w:r>
            <w:r w:rsidRPr="003D7671">
              <w:rPr>
                <w:sz w:val="22"/>
                <w:szCs w:val="22"/>
                <w:lang w:val="uk-UA"/>
              </w:rPr>
              <w:t xml:space="preserve"> Загальний огляд.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10. Виникнення опери в Італії . Академія 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Дж.Барді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>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11. Флорентійська 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камерата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 xml:space="preserve"> та її учасники.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12. Римська опера, її характерні  відмінності.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13. Особливості розвитку римської опери. Театр 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Барберіні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 xml:space="preserve">.  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14. Своєрідність оперної школи у Венеції.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15. Особливості неаполітанської оперної школи.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16. Розвиток опери у Франції Х</w:t>
            </w:r>
            <w:r w:rsidRPr="003D7671">
              <w:rPr>
                <w:sz w:val="22"/>
                <w:szCs w:val="22"/>
              </w:rPr>
              <w:t>V</w:t>
            </w:r>
            <w:r w:rsidRPr="003D7671">
              <w:rPr>
                <w:sz w:val="22"/>
                <w:szCs w:val="22"/>
                <w:lang w:val="uk-UA"/>
              </w:rPr>
              <w:t>ІІ ст.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17.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Французька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опера,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18.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Засновник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французького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класичного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949F2">
              <w:rPr>
                <w:sz w:val="22"/>
                <w:szCs w:val="22"/>
                <w:lang w:val="ru-RU"/>
              </w:rPr>
              <w:t>оперного</w:t>
            </w:r>
            <w:proofErr w:type="gramEnd"/>
            <w:r w:rsidRPr="002949F2">
              <w:rPr>
                <w:sz w:val="22"/>
                <w:szCs w:val="22"/>
                <w:lang w:val="ru-RU"/>
              </w:rPr>
              <w:t xml:space="preserve"> і балетного театру </w:t>
            </w:r>
            <w:r w:rsidRPr="003D7671">
              <w:rPr>
                <w:sz w:val="22"/>
                <w:szCs w:val="22"/>
                <w:lang w:val="uk-UA"/>
              </w:rPr>
              <w:t xml:space="preserve"> 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Ж.Б.Люллі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.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19. </w:t>
            </w:r>
            <w:proofErr w:type="spellStart"/>
            <w:proofErr w:type="gramStart"/>
            <w:r w:rsidRPr="002949F2">
              <w:rPr>
                <w:sz w:val="22"/>
                <w:szCs w:val="22"/>
                <w:lang w:val="ru-RU"/>
              </w:rPr>
              <w:t>Англ</w:t>
            </w:r>
            <w:proofErr w:type="gramEnd"/>
            <w:r w:rsidRPr="002949F2">
              <w:rPr>
                <w:sz w:val="22"/>
                <w:szCs w:val="22"/>
                <w:lang w:val="ru-RU"/>
              </w:rPr>
              <w:t>ійська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оперна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школа,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особливості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. 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20.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Творчість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Г.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Перселла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21. Розвиток опери в Німеччині. 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22. Інструментальна музика Х</w:t>
            </w:r>
            <w:r w:rsidRPr="003D7671">
              <w:rPr>
                <w:sz w:val="22"/>
                <w:szCs w:val="22"/>
              </w:rPr>
              <w:t>V</w:t>
            </w:r>
            <w:r w:rsidRPr="003D7671">
              <w:rPr>
                <w:sz w:val="22"/>
                <w:szCs w:val="22"/>
                <w:lang w:val="uk-UA"/>
              </w:rPr>
              <w:t xml:space="preserve">ІІ ст. 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23. Творчість  А. 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Вівальді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>. Цикл "Пори року".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24.Концертне життя у Х</w:t>
            </w:r>
            <w:r w:rsidRPr="003D7671">
              <w:rPr>
                <w:sz w:val="22"/>
                <w:szCs w:val="22"/>
              </w:rPr>
              <w:t>V</w:t>
            </w:r>
            <w:r w:rsidRPr="003D7671">
              <w:rPr>
                <w:sz w:val="22"/>
                <w:szCs w:val="22"/>
                <w:lang w:val="uk-UA"/>
              </w:rPr>
              <w:t>ІІІ ст.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25. Георг Фрідріх Гендель. Основні етапи творчого шляху композитора.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26. Й.С.Бах. Життєвий та творчий шлях.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27. Органна творчість Й.С.Баха.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28. Багато</w:t>
            </w:r>
            <w:r w:rsidRPr="003D7671">
              <w:rPr>
                <w:sz w:val="22"/>
                <w:szCs w:val="22"/>
                <w:lang w:val="uk-UA"/>
              </w:rPr>
              <w:softHyphen/>
              <w:t>гранність  клавірної  творчості Й.С.Баха.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29. Вокально-інструментальна творчість Й.С.Баха.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30. Криза «серйозної» опери.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31. Комічна опера Х</w:t>
            </w:r>
            <w:r w:rsidRPr="003D7671">
              <w:rPr>
                <w:sz w:val="22"/>
                <w:szCs w:val="22"/>
              </w:rPr>
              <w:t>V</w:t>
            </w:r>
            <w:r w:rsidRPr="003D7671">
              <w:rPr>
                <w:sz w:val="22"/>
                <w:szCs w:val="22"/>
                <w:lang w:val="uk-UA"/>
              </w:rPr>
              <w:t>ІІІ ст. Загальний огляд.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32. Італійська опера –буфа.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33. Французька комічна опера.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34. «Війна буфонів».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35. Сентиментальна опера та її представники.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36. Англійська баладна опера.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37. 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Зінгшпіль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 xml:space="preserve"> в Австрії та Німеччині.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38. Класицизм в музиці.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39. К.В.Глюк. Життєвий і творчий шлях.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>40. Основні засади оперної реформи К.В.Глюка.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>41. Й.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Гайдн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 xml:space="preserve">. Основні етапи  життєвого і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шляху.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42.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Значення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творчості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Гайдна та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її</w:t>
            </w:r>
            <w:proofErr w:type="spellEnd"/>
            <w:r w:rsidRPr="002949F2">
              <w:rPr>
                <w:b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вплив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розвиток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музичного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мистецтва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.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43.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В.А.Моцар</w:t>
            </w:r>
            <w:proofErr w:type="gramStart"/>
            <w:r w:rsidRPr="002949F2">
              <w:rPr>
                <w:sz w:val="22"/>
                <w:szCs w:val="22"/>
                <w:lang w:val="ru-RU"/>
              </w:rPr>
              <w:t>т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–</w:t>
            </w:r>
            <w:proofErr w:type="gramEnd"/>
            <w:r w:rsidRPr="002949F2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видатний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представник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віденської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класичної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школи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. 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44.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Життєвий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творчий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шлях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В.А.Моцарта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>.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45.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Симфонічна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т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ворчість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В.А.Моцарта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. 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46.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Оперна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творчість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В.А.Моцарта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2949F2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2949F2">
              <w:rPr>
                <w:sz w:val="22"/>
                <w:szCs w:val="22"/>
                <w:lang w:val="ru-RU"/>
              </w:rPr>
              <w:t>ізноманітність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жанрів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. 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47.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Творчість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 Л.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ван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Бетховена – вершина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віденського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класицизму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. 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48.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Основні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етапи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життєвого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творчого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шляху Л.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ван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Бетховена. </w:t>
            </w:r>
          </w:p>
          <w:p w:rsidR="002949F2" w:rsidRPr="003D7671" w:rsidRDefault="002949F2" w:rsidP="002949F2">
            <w:pPr>
              <w:rPr>
                <w:sz w:val="22"/>
                <w:szCs w:val="22"/>
                <w:lang w:val="uk-UA"/>
              </w:rPr>
            </w:pPr>
            <w:r w:rsidRPr="003D7671">
              <w:rPr>
                <w:sz w:val="22"/>
                <w:szCs w:val="22"/>
                <w:lang w:val="uk-UA"/>
              </w:rPr>
              <w:t xml:space="preserve">49. Симфонічна творчість Л. </w:t>
            </w:r>
            <w:proofErr w:type="spellStart"/>
            <w:r w:rsidRPr="003D7671">
              <w:rPr>
                <w:sz w:val="22"/>
                <w:szCs w:val="22"/>
                <w:lang w:val="uk-UA"/>
              </w:rPr>
              <w:t>ван</w:t>
            </w:r>
            <w:proofErr w:type="spellEnd"/>
            <w:r w:rsidRPr="003D7671">
              <w:rPr>
                <w:sz w:val="22"/>
                <w:szCs w:val="22"/>
                <w:lang w:val="uk-UA"/>
              </w:rPr>
              <w:t xml:space="preserve"> Бетховена - одне з найяскравіших явищ світової культури.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  <w:r w:rsidRPr="003D7671">
              <w:rPr>
                <w:sz w:val="22"/>
                <w:szCs w:val="22"/>
                <w:lang w:val="uk-UA"/>
              </w:rPr>
              <w:lastRenderedPageBreak/>
              <w:t xml:space="preserve">50.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Фортепіанна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творчість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Л. </w:t>
            </w:r>
            <w:proofErr w:type="spellStart"/>
            <w:r w:rsidRPr="002949F2">
              <w:rPr>
                <w:sz w:val="22"/>
                <w:szCs w:val="22"/>
                <w:lang w:val="ru-RU"/>
              </w:rPr>
              <w:t>ван</w:t>
            </w:r>
            <w:proofErr w:type="spellEnd"/>
            <w:r w:rsidRPr="002949F2">
              <w:rPr>
                <w:sz w:val="22"/>
                <w:szCs w:val="22"/>
                <w:lang w:val="ru-RU"/>
              </w:rPr>
              <w:t xml:space="preserve"> Бетховена. </w:t>
            </w:r>
          </w:p>
          <w:p w:rsidR="002949F2" w:rsidRPr="002949F2" w:rsidRDefault="002949F2" w:rsidP="002949F2">
            <w:pPr>
              <w:rPr>
                <w:sz w:val="22"/>
                <w:szCs w:val="22"/>
                <w:lang w:val="ru-RU"/>
              </w:rPr>
            </w:pPr>
          </w:p>
          <w:p w:rsidR="00F40602" w:rsidRDefault="00F40602" w:rsidP="00F40602">
            <w:pPr>
              <w:rPr>
                <w:b/>
                <w:color w:val="auto"/>
                <w:lang w:val="ru-RU"/>
              </w:rPr>
            </w:pPr>
            <w:r w:rsidRPr="00F40602">
              <w:rPr>
                <w:b/>
                <w:color w:val="auto"/>
                <w:lang w:val="ru-RU"/>
              </w:rPr>
              <w:t>ІІІ семестр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1. Західноєвропейська музика ХІХ ст. Загальна характеристика. 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2. Романтизм  як провідний художній напрямок західноєвропейського мистецтва  ХІХ ст.</w:t>
            </w:r>
            <w:r>
              <w:rPr>
                <w:sz w:val="23"/>
                <w:szCs w:val="23"/>
                <w:lang w:val="uk-UA"/>
              </w:rPr>
              <w:t xml:space="preserve"> Основні</w:t>
            </w:r>
            <w:r w:rsidRPr="000463AB">
              <w:rPr>
                <w:sz w:val="23"/>
                <w:szCs w:val="23"/>
                <w:lang w:val="uk-UA"/>
              </w:rPr>
              <w:t xml:space="preserve"> риси музичного романтизму.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3. Оперна творчість італійських композиторів 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І-ї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 xml:space="preserve"> половини ХІХ ст. Оперна творчість  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Дж.Россіні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, В.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Белліні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, Г.Доніцетті.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4.  Р. Вагнер. Життєвий і творчий шлях.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5. Основні положення оперної  реформи Р.Вагнера.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6.  Р.Вагнер і його реформа  музичної драми. 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7. Р.Вагнер Опера “Лоенгрін”. 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8. Значення творчості Р.Вагнера в історії світової  культури.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9. Основні риси оперного стилю Д.Верді.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10. Дж. Верді – життя і творчість.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11. Оперна творчість Дж. Верді.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12. Д.Верді. Опера “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Травіата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".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13. Д.Верді . Опера “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Ріголетто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”.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14. Значення творчості Д.Верді в італійській та світовій музичній культурі. </w:t>
            </w:r>
          </w:p>
          <w:p w:rsidR="00F40602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15. Французька лірична опера ХІХ ст. Новий жанр зрілого романтизму – </w:t>
            </w:r>
            <w:r>
              <w:rPr>
                <w:sz w:val="23"/>
                <w:szCs w:val="23"/>
                <w:lang w:val="uk-UA"/>
              </w:rPr>
              <w:t xml:space="preserve"> 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   </w:t>
            </w:r>
            <w:r w:rsidRPr="000463AB">
              <w:rPr>
                <w:sz w:val="23"/>
                <w:szCs w:val="23"/>
                <w:lang w:val="uk-UA"/>
              </w:rPr>
              <w:t>лірична опера.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16. Творча постать Ш.Гуно. Опера «Фауст».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17. Великий класик французької музики – Ж.Бізе. Опера «Кармен».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18.Розвиток російської музичної культури другої половини  ХІХ ст. 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19.Російська композиторська школа ХІХ ст. Загальна характеристика.</w:t>
            </w:r>
            <w:r w:rsidRPr="00F40602">
              <w:rPr>
                <w:sz w:val="23"/>
                <w:szCs w:val="23"/>
                <w:lang w:val="ru-RU"/>
              </w:rPr>
              <w:t xml:space="preserve"> 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20. М.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Глінка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 xml:space="preserve"> – основоположник російської композиторської школи.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21. Оперна творчість М.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Глінки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22. Симфонічна творчість М.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Глінки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 xml:space="preserve">. 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23.</w:t>
            </w:r>
            <w:r w:rsidRPr="00F4060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Традиції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і новаторство «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Могучої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кучки».</w:t>
            </w:r>
            <w:r w:rsidRPr="000463AB">
              <w:rPr>
                <w:sz w:val="23"/>
                <w:szCs w:val="23"/>
                <w:lang w:val="uk-UA"/>
              </w:rPr>
              <w:t xml:space="preserve"> Творчі засади гуртка “Могуча кучка.”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24. Оперна творчість М.Мусоргського. Опера «Борис Годунов». 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25.</w:t>
            </w:r>
            <w:r w:rsidRPr="00F40602">
              <w:rPr>
                <w:sz w:val="23"/>
                <w:szCs w:val="23"/>
                <w:lang w:val="ru-RU"/>
              </w:rPr>
              <w:t xml:space="preserve"> М.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Мусоргський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Фортепіанний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цикл «Картинки з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виставки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>».</w:t>
            </w:r>
            <w:r w:rsidRPr="000463AB">
              <w:rPr>
                <w:sz w:val="23"/>
                <w:szCs w:val="23"/>
                <w:lang w:val="uk-UA"/>
              </w:rPr>
              <w:t xml:space="preserve"> Загальна характеристика циклу.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26. Тематика і жанри творчості М.Римського-Корсакова.</w:t>
            </w:r>
          </w:p>
          <w:p w:rsidR="00F40602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27. М.Римс</w:t>
            </w:r>
            <w:r>
              <w:rPr>
                <w:sz w:val="23"/>
                <w:szCs w:val="23"/>
                <w:lang w:val="uk-UA"/>
              </w:rPr>
              <w:t xml:space="preserve">ький-Корсаков. Симфонічна сюїта </w:t>
            </w:r>
            <w:r w:rsidRPr="00F40602">
              <w:rPr>
                <w:sz w:val="23"/>
                <w:szCs w:val="23"/>
                <w:lang w:val="ru-RU"/>
              </w:rPr>
              <w:t>“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Шехеразада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>“</w:t>
            </w:r>
            <w:r>
              <w:rPr>
                <w:sz w:val="23"/>
                <w:szCs w:val="23"/>
                <w:lang w:val="uk-UA"/>
              </w:rPr>
              <w:t>.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  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   </w:t>
            </w:r>
            <w:r w:rsidRPr="000463AB">
              <w:rPr>
                <w:sz w:val="23"/>
                <w:szCs w:val="23"/>
                <w:lang w:val="uk-UA"/>
              </w:rPr>
              <w:t xml:space="preserve">Характеристика циклу. 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28.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М.Римський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-Корсаков.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Оперна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творчість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>.</w:t>
            </w:r>
            <w:r w:rsidRPr="000463AB">
              <w:rPr>
                <w:sz w:val="23"/>
                <w:szCs w:val="23"/>
                <w:lang w:val="uk-UA"/>
              </w:rPr>
              <w:t xml:space="preserve"> Опера «Снігуронька».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29. О.Бородін. Життєвий та творчий шлях. Опера  “Князь Ігор”.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30.Балети  П.Чайковського. Загальна характеристика.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31. Тематика і жанри творчості П.Чайковського.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32.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П.Чайковський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Оперна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творчість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>.</w:t>
            </w:r>
            <w:r w:rsidRPr="000463AB">
              <w:rPr>
                <w:sz w:val="23"/>
                <w:szCs w:val="23"/>
                <w:lang w:val="uk-UA"/>
              </w:rPr>
              <w:t xml:space="preserve"> 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33.Опера </w:t>
            </w:r>
            <w:r w:rsidRPr="00F40602">
              <w:rPr>
                <w:sz w:val="23"/>
                <w:szCs w:val="23"/>
                <w:lang w:val="ru-RU"/>
              </w:rPr>
              <w:t>“</w:t>
            </w:r>
            <w:r w:rsidRPr="000463AB">
              <w:rPr>
                <w:sz w:val="23"/>
                <w:szCs w:val="23"/>
                <w:lang w:val="uk-UA"/>
              </w:rPr>
              <w:t>Пікова дама</w:t>
            </w:r>
            <w:r w:rsidRPr="00F40602">
              <w:rPr>
                <w:sz w:val="23"/>
                <w:szCs w:val="23"/>
                <w:lang w:val="ru-RU"/>
              </w:rPr>
              <w:t>”</w:t>
            </w:r>
            <w:r w:rsidRPr="000463AB">
              <w:rPr>
                <w:sz w:val="23"/>
                <w:szCs w:val="23"/>
                <w:lang w:val="uk-UA"/>
              </w:rPr>
              <w:t>. П.Чайковського. Загальна характеристика.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34. Програмна романтична симфонія та її ознаки.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35.</w:t>
            </w:r>
            <w:r w:rsidRPr="00F40602">
              <w:rPr>
                <w:sz w:val="23"/>
                <w:szCs w:val="23"/>
                <w:lang w:val="ru-RU"/>
              </w:rPr>
              <w:t xml:space="preserve"> Г.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Берліоз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Життя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творчість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>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36. “Фантастична симфонія” Г.Берліоза – перша програмна романтична симфонія.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37. Ф.Ліст. Основні біографічні відомості та характеристика творчості.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38. Фортепіанна творчість Ф.Ліста.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39. Ф.Ліст. ”Угорська рапсодія  №2”.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40. Е.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Гріг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 xml:space="preserve">. Життєвий та творчий шлях . 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41.Музика до драми Г.Ібсена “ Пер 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Гюнт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 xml:space="preserve"> ”. 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42.Е.Гріг – засновник норвезької музичної класики. 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43.Тематика і жанри творчості Е.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Гріга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44.Й.Брамс і зародження музичного неокласицизму.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45.</w:t>
            </w:r>
            <w:r w:rsidRPr="00F40602">
              <w:rPr>
                <w:sz w:val="23"/>
                <w:szCs w:val="23"/>
                <w:lang w:val="ru-RU"/>
              </w:rPr>
              <w:t xml:space="preserve">А. Дворжак.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Життя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F40602">
              <w:rPr>
                <w:sz w:val="23"/>
                <w:szCs w:val="23"/>
                <w:lang w:val="ru-RU"/>
              </w:rPr>
              <w:t>творчість</w:t>
            </w:r>
            <w:proofErr w:type="spellEnd"/>
            <w:r w:rsidRPr="00F40602">
              <w:rPr>
                <w:sz w:val="23"/>
                <w:szCs w:val="23"/>
                <w:lang w:val="ru-RU"/>
              </w:rPr>
              <w:t>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 46.Французький музичний імпресіонізм.</w:t>
            </w:r>
          </w:p>
          <w:p w:rsidR="00F40602" w:rsidRPr="000463AB" w:rsidRDefault="00F40602" w:rsidP="00F40602">
            <w:pPr>
              <w:tabs>
                <w:tab w:val="left" w:pos="540"/>
              </w:tabs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lastRenderedPageBreak/>
              <w:t>47. К.Дебюссі. Основні етапи життєвого та творчого шляху.</w:t>
            </w:r>
          </w:p>
          <w:p w:rsidR="00F40602" w:rsidRPr="000463AB" w:rsidRDefault="00F40602" w:rsidP="00F40602">
            <w:pPr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 xml:space="preserve"> 48. М.</w:t>
            </w:r>
            <w:proofErr w:type="spellStart"/>
            <w:r w:rsidRPr="000463AB">
              <w:rPr>
                <w:sz w:val="23"/>
                <w:szCs w:val="23"/>
                <w:lang w:val="uk-UA"/>
              </w:rPr>
              <w:t>Равель</w:t>
            </w:r>
            <w:proofErr w:type="spellEnd"/>
            <w:r w:rsidRPr="000463AB">
              <w:rPr>
                <w:sz w:val="23"/>
                <w:szCs w:val="23"/>
                <w:lang w:val="uk-UA"/>
              </w:rPr>
              <w:t>. Життєвий та творчий шлях.</w:t>
            </w:r>
          </w:p>
          <w:p w:rsidR="00F40602" w:rsidRPr="000463AB" w:rsidRDefault="00F40602" w:rsidP="00F40602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49.Італійський оперний веризм.</w:t>
            </w:r>
          </w:p>
          <w:p w:rsidR="00E209F5" w:rsidRPr="005961DB" w:rsidRDefault="00F40602" w:rsidP="005961DB">
            <w:pPr>
              <w:tabs>
                <w:tab w:val="left" w:pos="540"/>
              </w:tabs>
              <w:jc w:val="both"/>
              <w:rPr>
                <w:sz w:val="23"/>
                <w:szCs w:val="23"/>
                <w:lang w:val="uk-UA"/>
              </w:rPr>
            </w:pPr>
            <w:r w:rsidRPr="000463AB">
              <w:rPr>
                <w:sz w:val="23"/>
                <w:szCs w:val="23"/>
                <w:lang w:val="uk-UA"/>
              </w:rPr>
              <w:t>50. Стильові напрямки західноєвропейської</w:t>
            </w:r>
            <w:r w:rsidR="005961DB">
              <w:rPr>
                <w:sz w:val="23"/>
                <w:szCs w:val="23"/>
                <w:lang w:val="uk-UA"/>
              </w:rPr>
              <w:t xml:space="preserve"> музики кінця ХІХ – поч. ХХ ст.</w:t>
            </w:r>
          </w:p>
        </w:tc>
      </w:tr>
      <w:tr w:rsidR="00E209F5" w:rsidRPr="00FD17DB" w:rsidTr="003740C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F5" w:rsidRPr="002D4E71" w:rsidRDefault="00E209F5" w:rsidP="003740C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209F5" w:rsidRPr="002D4E71" w:rsidRDefault="00E209F5" w:rsidP="00E209F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FD17DB" w:rsidRDefault="00FD17D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D17DB" w:rsidRDefault="00FD17DB" w:rsidP="00FD17DB">
      <w:pPr>
        <w:rPr>
          <w:b/>
          <w:sz w:val="28"/>
          <w:szCs w:val="28"/>
          <w:lang w:val="uk-UA"/>
        </w:rPr>
        <w:sectPr w:rsidR="00FD17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D17DB" w:rsidRPr="002D4E71" w:rsidRDefault="00FD17DB" w:rsidP="00FD17DB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FD17DB" w:rsidRPr="00B43066" w:rsidRDefault="00FD17DB" w:rsidP="00FD17DB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5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112"/>
        <w:gridCol w:w="1701"/>
        <w:gridCol w:w="5528"/>
        <w:gridCol w:w="1985"/>
        <w:gridCol w:w="1417"/>
      </w:tblGrid>
      <w:tr w:rsidR="00FD17DB" w:rsidRPr="002D4E71" w:rsidTr="00FD17DB">
        <w:tc>
          <w:tcPr>
            <w:tcW w:w="782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 xml:space="preserve">. / дата / </w:t>
            </w:r>
            <w:proofErr w:type="spellStart"/>
            <w:r w:rsidRPr="00B43066">
              <w:rPr>
                <w:lang w:val="uk-UA"/>
              </w:rPr>
              <w:t>год.-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 xml:space="preserve">лекція, </w:t>
            </w:r>
            <w:proofErr w:type="spellStart"/>
            <w:r w:rsidRPr="00B43066">
              <w:rPr>
                <w:lang w:val="uk-UA"/>
              </w:rPr>
              <w:t>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>на</w:t>
            </w:r>
            <w:proofErr w:type="spellEnd"/>
            <w:r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5528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 xml:space="preserve">Ресурси в </w:t>
            </w:r>
            <w:proofErr w:type="spellStart"/>
            <w:r w:rsidRPr="00B43066">
              <w:rPr>
                <w:lang w:val="uk-UA"/>
              </w:rPr>
              <w:t>інтернеті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 xml:space="preserve">Завдання, </w:t>
            </w:r>
            <w:proofErr w:type="spellStart"/>
            <w:r w:rsidRPr="00B43066">
              <w:rPr>
                <w:lang w:val="uk-UA"/>
              </w:rPr>
              <w:t>год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>Тема 1.  Вступ.</w:t>
            </w:r>
          </w:p>
          <w:p w:rsidR="00FD17DB" w:rsidRDefault="00FD17DB" w:rsidP="0056107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Проблеми виникнення музичного мистецтва. </w:t>
            </w:r>
          </w:p>
          <w:p w:rsidR="00FD17DB" w:rsidRPr="0031377C" w:rsidRDefault="00FD17DB" w:rsidP="00561079">
            <w:pPr>
              <w:jc w:val="both"/>
              <w:rPr>
                <w:szCs w:val="28"/>
                <w:lang w:val="uk-UA"/>
              </w:rPr>
            </w:pPr>
            <w:r w:rsidRPr="0031377C">
              <w:rPr>
                <w:szCs w:val="28"/>
                <w:lang w:val="uk-UA"/>
              </w:rPr>
              <w:t xml:space="preserve">Основні теорії про походження музичного мистецтва. </w:t>
            </w:r>
          </w:p>
          <w:p w:rsidR="00FD17DB" w:rsidRPr="00B3318B" w:rsidRDefault="00FD17DB" w:rsidP="00561079">
            <w:pPr>
              <w:rPr>
                <w:b/>
                <w:bCs/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 xml:space="preserve">Тема </w:t>
            </w:r>
            <w:r w:rsidRPr="00ED3B3B">
              <w:rPr>
                <w:szCs w:val="28"/>
                <w:lang w:val="ru-RU"/>
              </w:rPr>
              <w:t>2</w:t>
            </w:r>
            <w:r w:rsidRPr="00BC34F0">
              <w:rPr>
                <w:szCs w:val="28"/>
                <w:lang w:val="uk-UA"/>
              </w:rPr>
              <w:t>.</w:t>
            </w:r>
            <w:r w:rsidRPr="00BC34F0">
              <w:rPr>
                <w:bCs/>
                <w:szCs w:val="28"/>
                <w:lang w:val="uk-UA"/>
              </w:rPr>
              <w:t xml:space="preserve">  Музичне мистецтво античності.</w:t>
            </w:r>
            <w:r w:rsidRPr="0031377C">
              <w:rPr>
                <w:szCs w:val="28"/>
                <w:lang w:val="uk-UA"/>
              </w:rPr>
              <w:t xml:space="preserve"> Міфологія. </w:t>
            </w:r>
            <w:proofErr w:type="spellStart"/>
            <w:r w:rsidRPr="00C24A7B">
              <w:rPr>
                <w:szCs w:val="28"/>
                <w:lang w:val="ru-RU"/>
              </w:rPr>
              <w:t>Кращі</w:t>
            </w:r>
            <w:proofErr w:type="spellEnd"/>
            <w:r w:rsidRPr="00C24A7B">
              <w:rPr>
                <w:szCs w:val="28"/>
                <w:lang w:val="ru-RU"/>
              </w:rPr>
              <w:t xml:space="preserve">  </w:t>
            </w:r>
            <w:proofErr w:type="spellStart"/>
            <w:r w:rsidRPr="00C24A7B">
              <w:rPr>
                <w:szCs w:val="28"/>
                <w:lang w:val="ru-RU"/>
              </w:rPr>
              <w:t>досягнення</w:t>
            </w:r>
            <w:proofErr w:type="spellEnd"/>
            <w:r w:rsidRPr="00C24A7B">
              <w:rPr>
                <w:szCs w:val="28"/>
                <w:lang w:val="ru-RU"/>
              </w:rPr>
              <w:t xml:space="preserve">  </w:t>
            </w:r>
            <w:proofErr w:type="spellStart"/>
            <w:r w:rsidRPr="00C24A7B">
              <w:rPr>
                <w:szCs w:val="28"/>
                <w:lang w:val="ru-RU"/>
              </w:rPr>
              <w:t>давньогрецького</w:t>
            </w:r>
            <w:proofErr w:type="spellEnd"/>
            <w:r w:rsidRPr="00C24A7B">
              <w:rPr>
                <w:szCs w:val="28"/>
                <w:lang w:val="ru-RU"/>
              </w:rPr>
              <w:t xml:space="preserve"> </w:t>
            </w:r>
            <w:proofErr w:type="spellStart"/>
            <w:r w:rsidRPr="00C24A7B">
              <w:rPr>
                <w:szCs w:val="28"/>
                <w:lang w:val="ru-RU"/>
              </w:rPr>
              <w:t>мистецтва</w:t>
            </w:r>
            <w:proofErr w:type="spellEnd"/>
            <w:r w:rsidRPr="00C24A7B">
              <w:rPr>
                <w:szCs w:val="28"/>
                <w:lang w:val="ru-RU"/>
              </w:rPr>
              <w:t>.</w:t>
            </w:r>
            <w:r w:rsidRPr="0031377C">
              <w:rPr>
                <w:szCs w:val="28"/>
                <w:lang w:val="uk-UA"/>
              </w:rPr>
              <w:t xml:space="preserve"> </w:t>
            </w:r>
            <w:r w:rsidRPr="00BC34F0">
              <w:rPr>
                <w:szCs w:val="28"/>
                <w:lang w:val="uk-UA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FD17DB" w:rsidRPr="00B43066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Грубер</w:t>
            </w:r>
            <w:proofErr w:type="spellEnd"/>
            <w:r w:rsidRPr="002403FE">
              <w:rPr>
                <w:sz w:val="24"/>
              </w:rPr>
              <w:t xml:space="preserve"> Р.И. Всеобщая история музыки. Ч.І. – М., 1965. </w:t>
            </w:r>
          </w:p>
          <w:p w:rsidR="00FD17DB" w:rsidRPr="00704E2D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Ливанова Т. История западноевропейской музыки до 1789 </w:t>
            </w:r>
            <w:r>
              <w:rPr>
                <w:sz w:val="24"/>
              </w:rPr>
              <w:t xml:space="preserve">года, Т. І. – М., 1983. </w:t>
            </w:r>
            <w:r w:rsidRPr="002403FE">
              <w:rPr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DE3CDA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Музична</w:t>
            </w:r>
            <w:proofErr w:type="spellEnd"/>
            <w:r>
              <w:rPr>
                <w:lang w:val="ru-RU"/>
              </w:rPr>
              <w:t xml:space="preserve"> культура </w:t>
            </w:r>
            <w:proofErr w:type="spellStart"/>
            <w:r>
              <w:rPr>
                <w:lang w:val="ru-RU"/>
              </w:rPr>
              <w:t>античної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Греції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DE3CDA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C24A7B" w:rsidRDefault="00FD17DB" w:rsidP="00561079">
            <w:pPr>
              <w:tabs>
                <w:tab w:val="left" w:pos="8820"/>
              </w:tabs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24A7B">
              <w:rPr>
                <w:lang w:val="uk-UA"/>
              </w:rPr>
              <w:t>Мистецтво стародавньої Греції</w:t>
            </w:r>
            <w:r>
              <w:rPr>
                <w:lang w:val="uk-UA"/>
              </w:rPr>
              <w:t xml:space="preserve">, його </w:t>
            </w:r>
            <w:r w:rsidRPr="00C24A7B">
              <w:rPr>
                <w:lang w:val="uk-UA"/>
              </w:rPr>
              <w:t xml:space="preserve">періодизація. </w:t>
            </w:r>
            <w:proofErr w:type="spellStart"/>
            <w:r w:rsidRPr="00C24A7B">
              <w:rPr>
                <w:lang w:val="ru-RU"/>
              </w:rPr>
              <w:t>Музична</w:t>
            </w:r>
            <w:proofErr w:type="spellEnd"/>
            <w:r w:rsidRPr="00C24A7B">
              <w:rPr>
                <w:lang w:val="ru-RU"/>
              </w:rPr>
              <w:t xml:space="preserve">  культура  </w:t>
            </w:r>
          </w:p>
          <w:p w:rsidR="00FD17DB" w:rsidRPr="00C24A7B" w:rsidRDefault="00FD17DB" w:rsidP="00561079">
            <w:pPr>
              <w:tabs>
                <w:tab w:val="left" w:pos="8820"/>
              </w:tabs>
              <w:jc w:val="both"/>
              <w:rPr>
                <w:lang w:val="uk-UA"/>
              </w:rPr>
            </w:pPr>
            <w:r w:rsidRPr="00C24A7B">
              <w:rPr>
                <w:lang w:val="uk-UA"/>
              </w:rPr>
              <w:t xml:space="preserve">античної </w:t>
            </w:r>
            <w:proofErr w:type="spellStart"/>
            <w:r w:rsidRPr="00C24A7B">
              <w:rPr>
                <w:lang w:val="ru-RU"/>
              </w:rPr>
              <w:t>Греції</w:t>
            </w:r>
            <w:proofErr w:type="spellEnd"/>
            <w:r w:rsidRPr="00C24A7B">
              <w:rPr>
                <w:lang w:val="ru-RU"/>
              </w:rPr>
              <w:t xml:space="preserve">.  </w:t>
            </w:r>
          </w:p>
          <w:p w:rsidR="00FD17DB" w:rsidRPr="00C24A7B" w:rsidRDefault="00FD17DB" w:rsidP="00561079">
            <w:pPr>
              <w:tabs>
                <w:tab w:val="left" w:pos="8820"/>
              </w:tabs>
              <w:rPr>
                <w:lang w:val="uk-UA"/>
              </w:rPr>
            </w:pPr>
            <w:r>
              <w:rPr>
                <w:lang w:val="uk-UA"/>
              </w:rPr>
              <w:t xml:space="preserve">2.Зміст хорової  лірики. </w:t>
            </w:r>
            <w:r w:rsidRPr="00C24A7B">
              <w:rPr>
                <w:lang w:val="uk-UA"/>
              </w:rPr>
              <w:t xml:space="preserve">Сольна  лірика. Музичні інструменти. </w:t>
            </w:r>
          </w:p>
          <w:p w:rsidR="00FD17DB" w:rsidRPr="00DE3CDA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C24A7B">
              <w:rPr>
                <w:lang w:val="uk-UA"/>
              </w:rPr>
              <w:t>Вершина розвитку давньогрецького мистецтва - трагедія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</w:tc>
        <w:tc>
          <w:tcPr>
            <w:tcW w:w="5528" w:type="dxa"/>
            <w:shd w:val="clear" w:color="auto" w:fill="auto"/>
          </w:tcPr>
          <w:p w:rsidR="00FD17DB" w:rsidRPr="008E1A44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6904E6" w:rsidRDefault="00FD17DB" w:rsidP="00561079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Pr="00BC34F0">
              <w:rPr>
                <w:szCs w:val="28"/>
                <w:lang w:val="uk-UA"/>
              </w:rPr>
              <w:t>Музич</w:t>
            </w:r>
            <w:r>
              <w:rPr>
                <w:szCs w:val="28"/>
                <w:lang w:val="uk-UA"/>
              </w:rPr>
              <w:t>не мистецтво  епохи середніх віків»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5961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3F2EC2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>Тема 3.  Музич</w:t>
            </w:r>
            <w:r>
              <w:rPr>
                <w:szCs w:val="28"/>
                <w:lang w:val="uk-UA"/>
              </w:rPr>
              <w:t xml:space="preserve">не мистецтво  Середньовіччя .  </w:t>
            </w:r>
            <w:r>
              <w:rPr>
                <w:lang w:val="uk-UA"/>
              </w:rPr>
              <w:t>1.</w:t>
            </w:r>
            <w:r w:rsidRPr="0031377C">
              <w:rPr>
                <w:szCs w:val="28"/>
                <w:lang w:val="uk-UA"/>
              </w:rPr>
              <w:t xml:space="preserve">Характерні особливості епохи. Філософія, музична естетика. Мистецтво середньовіччя. </w:t>
            </w:r>
            <w:r>
              <w:rPr>
                <w:szCs w:val="28"/>
                <w:lang w:val="uk-UA"/>
              </w:rPr>
              <w:t>2.</w:t>
            </w:r>
            <w:r w:rsidRPr="003F2EC2">
              <w:rPr>
                <w:lang w:val="uk-UA"/>
              </w:rPr>
              <w:t xml:space="preserve">Мистецтво церковне та світське. </w:t>
            </w:r>
          </w:p>
          <w:p w:rsidR="00FD17DB" w:rsidRPr="003F2EC2" w:rsidRDefault="00FD17DB" w:rsidP="00561079">
            <w:pPr>
              <w:rPr>
                <w:lang w:val="uk-UA"/>
              </w:rPr>
            </w:pPr>
            <w:r w:rsidRPr="003F2EC2">
              <w:rPr>
                <w:lang w:val="uk-UA"/>
              </w:rPr>
              <w:t xml:space="preserve">3. Музично-поетична  </w:t>
            </w:r>
            <w:r>
              <w:rPr>
                <w:lang w:val="uk-UA"/>
              </w:rPr>
              <w:t xml:space="preserve">творчість </w:t>
            </w:r>
            <w:r>
              <w:rPr>
                <w:lang w:val="uk-UA"/>
              </w:rPr>
              <w:lastRenderedPageBreak/>
              <w:t>трубадурів, труверів.</w:t>
            </w:r>
            <w:r w:rsidRPr="003F2EC2">
              <w:rPr>
                <w:lang w:val="uk-UA"/>
              </w:rPr>
              <w:t xml:space="preserve"> </w:t>
            </w:r>
          </w:p>
          <w:p w:rsidR="00FD17DB" w:rsidRPr="0031377C" w:rsidRDefault="00FD17DB" w:rsidP="00561079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24"/>
              <w:rPr>
                <w:szCs w:val="28"/>
                <w:lang w:val="uk-UA"/>
              </w:rPr>
            </w:pPr>
            <w:r>
              <w:rPr>
                <w:szCs w:val="28"/>
                <w:lang w:val="ru-RU"/>
              </w:rPr>
              <w:t xml:space="preserve">4.Музика </w:t>
            </w:r>
            <w:r w:rsidRPr="00E51EB3">
              <w:rPr>
                <w:szCs w:val="28"/>
                <w:lang w:val="ru-RU"/>
              </w:rPr>
              <w:t xml:space="preserve">в </w:t>
            </w:r>
            <w:proofErr w:type="spellStart"/>
            <w:r w:rsidRPr="00E51EB3">
              <w:rPr>
                <w:szCs w:val="28"/>
                <w:lang w:val="ru-RU"/>
              </w:rPr>
              <w:t>університетах</w:t>
            </w:r>
            <w:proofErr w:type="spellEnd"/>
            <w:r w:rsidRPr="00E51EB3">
              <w:rPr>
                <w:szCs w:val="28"/>
                <w:lang w:val="ru-RU"/>
              </w:rPr>
              <w:t xml:space="preserve">. </w:t>
            </w:r>
          </w:p>
          <w:p w:rsidR="00FD17DB" w:rsidRPr="00373A50" w:rsidRDefault="00FD17DB" w:rsidP="00561079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заняття </w:t>
            </w:r>
          </w:p>
        </w:tc>
        <w:tc>
          <w:tcPr>
            <w:tcW w:w="5528" w:type="dxa"/>
            <w:shd w:val="clear" w:color="auto" w:fill="auto"/>
          </w:tcPr>
          <w:p w:rsidR="00FD17DB" w:rsidRPr="00373A50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 xml:space="preserve"> </w:t>
            </w:r>
          </w:p>
        </w:tc>
      </w:tr>
      <w:tr w:rsidR="00FD17DB" w:rsidRPr="00DF42B5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 w:rsidRPr="00ED3B3B">
              <w:rPr>
                <w:szCs w:val="28"/>
                <w:lang w:val="ru-RU"/>
              </w:rPr>
              <w:t xml:space="preserve">Тема 4. </w:t>
            </w:r>
            <w:r w:rsidRPr="00BC34F0">
              <w:rPr>
                <w:szCs w:val="28"/>
                <w:lang w:val="uk-UA"/>
              </w:rPr>
              <w:t xml:space="preserve"> </w:t>
            </w:r>
            <w:proofErr w:type="spellStart"/>
            <w:r w:rsidRPr="00ED3B3B">
              <w:rPr>
                <w:szCs w:val="28"/>
                <w:lang w:val="ru-RU"/>
              </w:rPr>
              <w:t>Музичне</w:t>
            </w:r>
            <w:proofErr w:type="spellEnd"/>
            <w:r w:rsidRPr="00ED3B3B">
              <w:rPr>
                <w:szCs w:val="28"/>
                <w:lang w:val="ru-RU"/>
              </w:rPr>
              <w:t xml:space="preserve"> </w:t>
            </w:r>
            <w:proofErr w:type="spellStart"/>
            <w:r w:rsidRPr="00ED3B3B">
              <w:rPr>
                <w:szCs w:val="28"/>
                <w:lang w:val="ru-RU"/>
              </w:rPr>
              <w:t>мистецтво</w:t>
            </w:r>
            <w:proofErr w:type="spellEnd"/>
            <w:r w:rsidRPr="00ED3B3B">
              <w:rPr>
                <w:szCs w:val="28"/>
                <w:lang w:val="ru-RU"/>
              </w:rPr>
              <w:t xml:space="preserve"> </w:t>
            </w:r>
            <w:proofErr w:type="spellStart"/>
            <w:r w:rsidRPr="00ED3B3B">
              <w:rPr>
                <w:szCs w:val="28"/>
                <w:lang w:val="ru-RU"/>
              </w:rPr>
              <w:t>Ренесансу</w:t>
            </w:r>
            <w:proofErr w:type="spellEnd"/>
            <w:r w:rsidRPr="00ED3B3B">
              <w:rPr>
                <w:szCs w:val="28"/>
                <w:lang w:val="ru-RU"/>
              </w:rPr>
              <w:t>.</w:t>
            </w:r>
            <w:r w:rsidRPr="00BC34F0">
              <w:rPr>
                <w:szCs w:val="28"/>
                <w:lang w:val="uk-UA"/>
              </w:rPr>
              <w:t xml:space="preserve">  </w:t>
            </w:r>
          </w:p>
          <w:p w:rsidR="00FD17DB" w:rsidRPr="00CF5375" w:rsidRDefault="00FD17DB" w:rsidP="00561079">
            <w:pPr>
              <w:shd w:val="clear" w:color="auto" w:fill="FFFFFF"/>
              <w:spacing w:before="29"/>
              <w:ind w:left="1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CF5375">
              <w:rPr>
                <w:lang w:val="ru-RU"/>
              </w:rPr>
              <w:t>Передовий</w:t>
            </w:r>
            <w:proofErr w:type="spellEnd"/>
            <w:r w:rsidRPr="00CF5375">
              <w:rPr>
                <w:lang w:val="ru-RU"/>
              </w:rPr>
              <w:t xml:space="preserve">  </w:t>
            </w:r>
            <w:proofErr w:type="spellStart"/>
            <w:r w:rsidRPr="00CF5375">
              <w:rPr>
                <w:lang w:val="ru-RU"/>
              </w:rPr>
              <w:t>напрямок</w:t>
            </w:r>
            <w:proofErr w:type="spellEnd"/>
            <w:r w:rsidRPr="00CF5375">
              <w:rPr>
                <w:lang w:val="ru-RU"/>
              </w:rPr>
              <w:t xml:space="preserve">  </w:t>
            </w:r>
            <w:proofErr w:type="spellStart"/>
            <w:r w:rsidRPr="00CF5375">
              <w:rPr>
                <w:lang w:val="ru-RU"/>
              </w:rPr>
              <w:t>музичного</w:t>
            </w:r>
            <w:proofErr w:type="spellEnd"/>
            <w:r w:rsidRPr="00CF5375">
              <w:rPr>
                <w:lang w:val="ru-RU"/>
              </w:rPr>
              <w:t xml:space="preserve"> </w:t>
            </w:r>
            <w:proofErr w:type="spellStart"/>
            <w:r w:rsidRPr="00CF5375">
              <w:rPr>
                <w:lang w:val="ru-RU"/>
              </w:rPr>
              <w:t>мистецтва</w:t>
            </w:r>
            <w:proofErr w:type="spellEnd"/>
            <w:r w:rsidRPr="00CF5375">
              <w:rPr>
                <w:lang w:val="ru-RU"/>
              </w:rPr>
              <w:t xml:space="preserve"> </w:t>
            </w:r>
            <w:proofErr w:type="spellStart"/>
            <w:r w:rsidRPr="00CF5375">
              <w:rPr>
                <w:lang w:val="ru-RU"/>
              </w:rPr>
              <w:t>Італії</w:t>
            </w:r>
            <w:proofErr w:type="spellEnd"/>
            <w:r w:rsidRPr="00CF5375">
              <w:rPr>
                <w:lang w:val="ru-RU"/>
              </w:rPr>
              <w:t xml:space="preserve"> та </w:t>
            </w:r>
            <w:proofErr w:type="spellStart"/>
            <w:r w:rsidRPr="00CF5375">
              <w:rPr>
                <w:lang w:val="ru-RU"/>
              </w:rPr>
              <w:t>Франції</w:t>
            </w:r>
            <w:proofErr w:type="spellEnd"/>
            <w:r w:rsidRPr="00CF5375">
              <w:rPr>
                <w:lang w:val="uk-UA"/>
              </w:rPr>
              <w:t xml:space="preserve"> - “</w:t>
            </w:r>
            <w:proofErr w:type="spellStart"/>
            <w:r w:rsidRPr="00CF5375">
              <w:t>Ars</w:t>
            </w:r>
            <w:proofErr w:type="spellEnd"/>
            <w:r w:rsidRPr="00CF5375"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shd w:val="clear" w:color="auto" w:fill="FFFFFF"/>
              <w:spacing w:before="29"/>
              <w:ind w:left="1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gramStart"/>
            <w:r w:rsidRPr="00CF5375">
              <w:t>nova</w:t>
            </w:r>
            <w:proofErr w:type="gramEnd"/>
            <w:r w:rsidRPr="00CF5375">
              <w:rPr>
                <w:lang w:val="uk-UA"/>
              </w:rPr>
              <w:t xml:space="preserve">”. </w:t>
            </w:r>
          </w:p>
          <w:p w:rsidR="00FD17DB" w:rsidRPr="00CF5375" w:rsidRDefault="00FD17DB" w:rsidP="00561079">
            <w:pPr>
              <w:shd w:val="clear" w:color="auto" w:fill="FFFFFF"/>
              <w:spacing w:before="29"/>
              <w:ind w:left="10"/>
              <w:rPr>
                <w:lang w:val="uk-UA"/>
              </w:rPr>
            </w:pPr>
            <w:r w:rsidRPr="00CF5375">
              <w:rPr>
                <w:lang w:val="uk-UA"/>
              </w:rPr>
              <w:t xml:space="preserve">2.  Розвиток світської музики. </w:t>
            </w:r>
          </w:p>
          <w:p w:rsidR="00FD17DB" w:rsidRPr="00CF5375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CF5375">
              <w:rPr>
                <w:lang w:val="uk-UA"/>
              </w:rPr>
              <w:t xml:space="preserve">Поліфонічне мистецтво  </w:t>
            </w:r>
            <w:r>
              <w:rPr>
                <w:lang w:val="uk-UA"/>
              </w:rPr>
              <w:t>франко-фламандської</w:t>
            </w:r>
            <w:r w:rsidRPr="00CF5375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композиторської   школи</w:t>
            </w:r>
            <w:r w:rsidRPr="00CF5375">
              <w:rPr>
                <w:lang w:val="uk-UA"/>
              </w:rPr>
              <w:t xml:space="preserve">. </w:t>
            </w:r>
          </w:p>
          <w:p w:rsidR="00FD17DB" w:rsidRPr="00DE3CDA" w:rsidRDefault="00FD17DB" w:rsidP="00561079">
            <w:pPr>
              <w:shd w:val="clear" w:color="auto" w:fill="FFFFFF"/>
              <w:ind w:left="19"/>
              <w:rPr>
                <w:lang w:val="ru-RU"/>
              </w:rPr>
            </w:pPr>
            <w:r>
              <w:rPr>
                <w:szCs w:val="28"/>
                <w:lang w:val="uk-UA"/>
              </w:rPr>
              <w:t xml:space="preserve">Тема 5. </w:t>
            </w:r>
            <w:r w:rsidRPr="00BC34F0">
              <w:rPr>
                <w:szCs w:val="28"/>
                <w:lang w:val="uk-UA"/>
              </w:rPr>
              <w:t>Музичне мистецтво бароко.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Грубер</w:t>
            </w:r>
            <w:proofErr w:type="spellEnd"/>
            <w:r w:rsidRPr="002403FE">
              <w:rPr>
                <w:sz w:val="24"/>
              </w:rPr>
              <w:t xml:space="preserve"> Р.И. Всеобщая история музыки. Ч.І. – М., 1965. – 384 с. </w:t>
            </w:r>
          </w:p>
          <w:p w:rsidR="00FD17DB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  <w:lang w:val="uk-UA"/>
              </w:rPr>
              <w:t xml:space="preserve">Дідич Г.С.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Ливанова Т. История западноевропейской музыки до 1789 года, Т. І. – М., 1983. – 695 с. </w:t>
            </w:r>
          </w:p>
          <w:p w:rsidR="00FD17DB" w:rsidRPr="00B3318B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Розеншильд</w:t>
            </w:r>
            <w:proofErr w:type="spellEnd"/>
            <w:r w:rsidRPr="002403FE">
              <w:rPr>
                <w:sz w:val="24"/>
              </w:rPr>
              <w:t xml:space="preserve"> К.К.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І. – М., 1973 –535с.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DE3CDA" w:rsidRDefault="00FD17DB" w:rsidP="00561079">
            <w:pPr>
              <w:jc w:val="both"/>
              <w:rPr>
                <w:lang w:val="uk-UA"/>
              </w:rPr>
            </w:pPr>
            <w:r>
              <w:rPr>
                <w:szCs w:val="28"/>
                <w:lang w:val="ru-RU"/>
              </w:rPr>
              <w:t>«</w:t>
            </w:r>
            <w:proofErr w:type="spellStart"/>
            <w:r w:rsidRPr="00ED3B3B">
              <w:rPr>
                <w:szCs w:val="28"/>
                <w:lang w:val="ru-RU"/>
              </w:rPr>
              <w:t>Музичне</w:t>
            </w:r>
            <w:proofErr w:type="spellEnd"/>
            <w:r w:rsidRPr="00ED3B3B">
              <w:rPr>
                <w:szCs w:val="28"/>
                <w:lang w:val="ru-RU"/>
              </w:rPr>
              <w:t xml:space="preserve"> </w:t>
            </w:r>
            <w:proofErr w:type="spellStart"/>
            <w:r w:rsidRPr="00ED3B3B">
              <w:rPr>
                <w:szCs w:val="28"/>
                <w:lang w:val="ru-RU"/>
              </w:rPr>
              <w:t>мистецтво</w:t>
            </w:r>
            <w:proofErr w:type="spellEnd"/>
            <w:r w:rsidRPr="00ED3B3B">
              <w:rPr>
                <w:szCs w:val="28"/>
                <w:lang w:val="ru-RU"/>
              </w:rPr>
              <w:t xml:space="preserve"> </w:t>
            </w:r>
            <w:proofErr w:type="spellStart"/>
            <w:r w:rsidRPr="00ED3B3B">
              <w:rPr>
                <w:szCs w:val="28"/>
                <w:lang w:val="ru-RU"/>
              </w:rPr>
              <w:t>Ренесансу</w:t>
            </w:r>
            <w:proofErr w:type="spellEnd"/>
            <w:r>
              <w:rPr>
                <w:szCs w:val="28"/>
                <w:lang w:val="ru-RU"/>
              </w:rPr>
              <w:t>»</w:t>
            </w:r>
            <w:r w:rsidRPr="00BC34F0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модуля ІІ.</w:t>
            </w:r>
          </w:p>
          <w:p w:rsidR="00FD17DB" w:rsidRPr="00EE0B44" w:rsidRDefault="00FD17DB" w:rsidP="00561079">
            <w:pPr>
              <w:jc w:val="both"/>
              <w:rPr>
                <w:lang w:val="ru-RU"/>
              </w:rPr>
            </w:pPr>
            <w:proofErr w:type="spellStart"/>
            <w:r w:rsidRPr="00EE0B44">
              <w:rPr>
                <w:bCs/>
                <w:szCs w:val="28"/>
                <w:lang w:val="ru-RU"/>
              </w:rPr>
              <w:t>Музична</w:t>
            </w:r>
            <w:proofErr w:type="spellEnd"/>
            <w:r w:rsidRPr="00EE0B44">
              <w:rPr>
                <w:bCs/>
                <w:szCs w:val="28"/>
                <w:lang w:val="ru-RU"/>
              </w:rPr>
              <w:t xml:space="preserve"> культура Х</w:t>
            </w:r>
            <w:proofErr w:type="gramStart"/>
            <w:r w:rsidRPr="00EE0B44">
              <w:rPr>
                <w:bCs/>
                <w:szCs w:val="28"/>
              </w:rPr>
              <w:t>V</w:t>
            </w:r>
            <w:proofErr w:type="gramEnd"/>
            <w:r>
              <w:rPr>
                <w:bCs/>
                <w:szCs w:val="28"/>
                <w:lang w:val="ru-RU"/>
              </w:rPr>
              <w:t>ІІ</w:t>
            </w:r>
            <w:r w:rsidRPr="00EE0B44">
              <w:rPr>
                <w:bCs/>
                <w:szCs w:val="28"/>
                <w:lang w:val="ru-RU"/>
              </w:rPr>
              <w:t>– Х</w:t>
            </w:r>
            <w:r w:rsidRPr="00EE0B44">
              <w:rPr>
                <w:bCs/>
                <w:szCs w:val="28"/>
              </w:rPr>
              <w:t>V</w:t>
            </w:r>
            <w:r w:rsidRPr="00EE0B44">
              <w:rPr>
                <w:bCs/>
                <w:szCs w:val="28"/>
                <w:lang w:val="ru-RU"/>
              </w:rPr>
              <w:t xml:space="preserve">ІІІ </w:t>
            </w:r>
            <w:proofErr w:type="spellStart"/>
            <w:r w:rsidRPr="00EE0B44">
              <w:rPr>
                <w:bCs/>
                <w:szCs w:val="28"/>
                <w:lang w:val="ru-RU"/>
              </w:rPr>
              <w:t>століття</w:t>
            </w:r>
            <w:proofErr w:type="spellEnd"/>
            <w:r w:rsidRPr="00EE0B44">
              <w:rPr>
                <w:bCs/>
                <w:szCs w:val="28"/>
                <w:lang w:val="ru-RU"/>
              </w:rPr>
              <w:t>.</w:t>
            </w:r>
            <w:r w:rsidRPr="00EE0B44">
              <w:rPr>
                <w:b/>
                <w:bCs/>
                <w:szCs w:val="28"/>
                <w:lang w:val="ru-RU"/>
              </w:rPr>
              <w:t xml:space="preserve">  </w:t>
            </w:r>
          </w:p>
        </w:tc>
      </w:tr>
      <w:tr w:rsidR="00FD17DB" w:rsidRPr="005961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>Виникнення і розвиток опери у</w:t>
            </w:r>
            <w:r>
              <w:rPr>
                <w:szCs w:val="28"/>
                <w:lang w:val="uk-UA"/>
              </w:rPr>
              <w:t xml:space="preserve"> </w:t>
            </w:r>
            <w:r w:rsidRPr="00BC34F0">
              <w:rPr>
                <w:szCs w:val="28"/>
                <w:lang w:val="uk-UA"/>
              </w:rPr>
              <w:t>Х</w:t>
            </w:r>
            <w:r w:rsidRPr="00BC34F0">
              <w:rPr>
                <w:szCs w:val="28"/>
              </w:rPr>
              <w:t>V</w:t>
            </w:r>
            <w:proofErr w:type="spellStart"/>
            <w:r w:rsidRPr="00BC34F0">
              <w:rPr>
                <w:szCs w:val="28"/>
                <w:lang w:val="uk-UA"/>
              </w:rPr>
              <w:t>ІІст</w:t>
            </w:r>
            <w:proofErr w:type="spellEnd"/>
            <w:r w:rsidRPr="00BC34F0">
              <w:rPr>
                <w:szCs w:val="28"/>
                <w:lang w:val="uk-UA"/>
              </w:rPr>
              <w:t xml:space="preserve">.                                                                                      </w:t>
            </w:r>
          </w:p>
          <w:p w:rsidR="00FD17DB" w:rsidRPr="002269BE" w:rsidRDefault="00FD17DB" w:rsidP="00561079">
            <w:pPr>
              <w:tabs>
                <w:tab w:val="left" w:pos="8820"/>
              </w:tabs>
              <w:rPr>
                <w:lang w:val="uk-UA"/>
              </w:rPr>
            </w:pPr>
            <w:r w:rsidRPr="002269BE">
              <w:rPr>
                <w:lang w:val="uk-UA"/>
              </w:rPr>
              <w:t xml:space="preserve">1.  Народження та розвиток опери в Італії. </w:t>
            </w:r>
          </w:p>
          <w:p w:rsidR="00FD17DB" w:rsidRPr="002269BE" w:rsidRDefault="00FD17DB" w:rsidP="00561079">
            <w:pPr>
              <w:shd w:val="clear" w:color="auto" w:fill="FFFFFF"/>
              <w:spacing w:before="29"/>
              <w:ind w:right="38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2269BE">
              <w:rPr>
                <w:lang w:val="ru-RU"/>
              </w:rPr>
              <w:t>Своє</w:t>
            </w:r>
            <w:proofErr w:type="gramStart"/>
            <w:r w:rsidRPr="002269BE">
              <w:rPr>
                <w:lang w:val="ru-RU"/>
              </w:rPr>
              <w:t>р</w:t>
            </w:r>
            <w:proofErr w:type="gramEnd"/>
            <w:r w:rsidRPr="002269BE">
              <w:rPr>
                <w:lang w:val="ru-RU"/>
              </w:rPr>
              <w:t>ідність</w:t>
            </w:r>
            <w:proofErr w:type="spellEnd"/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оперної</w:t>
            </w:r>
            <w:proofErr w:type="spellEnd"/>
            <w:r w:rsidRPr="002269BE">
              <w:rPr>
                <w:lang w:val="ru-RU"/>
              </w:rPr>
              <w:t xml:space="preserve">  </w:t>
            </w:r>
            <w:proofErr w:type="spellStart"/>
            <w:r w:rsidRPr="002269BE">
              <w:rPr>
                <w:lang w:val="ru-RU"/>
              </w:rPr>
              <w:t>школи</w:t>
            </w:r>
            <w:proofErr w:type="spellEnd"/>
            <w:r w:rsidRPr="002269BE">
              <w:rPr>
                <w:lang w:val="ru-RU"/>
              </w:rPr>
              <w:t xml:space="preserve"> </w:t>
            </w:r>
            <w:r w:rsidRPr="002269BE">
              <w:rPr>
                <w:lang w:val="uk-UA"/>
              </w:rPr>
              <w:t>у</w:t>
            </w:r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Венеції</w:t>
            </w:r>
            <w:proofErr w:type="spellEnd"/>
            <w:r w:rsidRPr="002269BE">
              <w:rPr>
                <w:lang w:val="ru-RU"/>
              </w:rPr>
              <w:t xml:space="preserve">. </w:t>
            </w:r>
            <w:proofErr w:type="spellStart"/>
            <w:r w:rsidRPr="002269BE">
              <w:rPr>
                <w:lang w:val="ru-RU"/>
              </w:rPr>
              <w:t>Особливості</w:t>
            </w:r>
            <w:proofErr w:type="spellEnd"/>
            <w:r w:rsidRPr="002269BE">
              <w:rPr>
                <w:lang w:val="uk-UA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неаполітанської</w:t>
            </w:r>
            <w:proofErr w:type="spellEnd"/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оперної</w:t>
            </w:r>
            <w:proofErr w:type="spellEnd"/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школи</w:t>
            </w:r>
            <w:proofErr w:type="spellEnd"/>
            <w:r w:rsidRPr="002269BE">
              <w:rPr>
                <w:lang w:val="ru-RU"/>
              </w:rPr>
              <w:t xml:space="preserve">. </w:t>
            </w:r>
          </w:p>
          <w:p w:rsidR="00FD17DB" w:rsidRPr="002269BE" w:rsidRDefault="00FD17DB" w:rsidP="00561079">
            <w:pPr>
              <w:shd w:val="clear" w:color="auto" w:fill="FFFFFF"/>
              <w:spacing w:before="29"/>
              <w:ind w:left="24" w:right="38"/>
              <w:rPr>
                <w:lang w:val="uk-UA"/>
              </w:rPr>
            </w:pPr>
            <w:r w:rsidRPr="002269B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proofErr w:type="spellStart"/>
            <w:r w:rsidRPr="002269BE">
              <w:rPr>
                <w:lang w:val="ru-RU"/>
              </w:rPr>
              <w:t>Основні</w:t>
            </w:r>
            <w:proofErr w:type="spellEnd"/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риси</w:t>
            </w:r>
            <w:proofErr w:type="spellEnd"/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французької</w:t>
            </w:r>
            <w:proofErr w:type="spellEnd"/>
            <w:r w:rsidRPr="002269BE">
              <w:rPr>
                <w:lang w:val="ru-RU"/>
              </w:rPr>
              <w:t xml:space="preserve">  “ </w:t>
            </w:r>
            <w:proofErr w:type="spellStart"/>
            <w:r w:rsidRPr="002269BE">
              <w:rPr>
                <w:lang w:val="ru-RU"/>
              </w:rPr>
              <w:t>ліричної</w:t>
            </w:r>
            <w:proofErr w:type="spellEnd"/>
            <w:r w:rsidRPr="002269BE">
              <w:rPr>
                <w:lang w:val="ru-RU"/>
              </w:rPr>
              <w:t xml:space="preserve"> </w:t>
            </w:r>
            <w:proofErr w:type="spellStart"/>
            <w:r w:rsidRPr="002269BE">
              <w:rPr>
                <w:lang w:val="ru-RU"/>
              </w:rPr>
              <w:t>трагедії</w:t>
            </w:r>
            <w:proofErr w:type="spellEnd"/>
            <w:r w:rsidRPr="002269BE">
              <w:rPr>
                <w:lang w:val="ru-RU"/>
              </w:rPr>
              <w:t xml:space="preserve"> ”. </w:t>
            </w:r>
          </w:p>
          <w:p w:rsidR="00FD17DB" w:rsidRPr="005579CB" w:rsidRDefault="00FD17DB" w:rsidP="00561079">
            <w:pPr>
              <w:shd w:val="clear" w:color="auto" w:fill="FFFFFF"/>
              <w:spacing w:before="10"/>
              <w:ind w:left="10"/>
              <w:rPr>
                <w:lang w:val="uk-UA"/>
              </w:rPr>
            </w:pPr>
            <w:r>
              <w:rPr>
                <w:lang w:val="uk-UA"/>
              </w:rPr>
              <w:t xml:space="preserve">4. Англійська оперна школа.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E958AA" w:rsidRDefault="00FD17DB" w:rsidP="00561079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 xml:space="preserve">                                                         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22412A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3A393E" w:rsidTr="00FD17DB">
        <w:trPr>
          <w:trHeight w:val="126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 xml:space="preserve">Тема </w:t>
            </w:r>
            <w:r w:rsidRPr="005579CB">
              <w:rPr>
                <w:szCs w:val="28"/>
                <w:lang w:val="ru-RU"/>
              </w:rPr>
              <w:t>6</w:t>
            </w:r>
            <w:r w:rsidRPr="00BC34F0">
              <w:rPr>
                <w:szCs w:val="28"/>
                <w:lang w:val="uk-UA"/>
              </w:rPr>
              <w:t xml:space="preserve">.  </w:t>
            </w:r>
          </w:p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Інструмент.</w:t>
            </w:r>
            <w:r w:rsidRPr="00BC34F0">
              <w:rPr>
                <w:bCs/>
                <w:szCs w:val="28"/>
                <w:lang w:val="uk-UA"/>
              </w:rPr>
              <w:t xml:space="preserve"> музика </w:t>
            </w:r>
            <w:r w:rsidRPr="00BC34F0">
              <w:rPr>
                <w:bCs/>
                <w:szCs w:val="28"/>
              </w:rPr>
              <w:t>XVII</w:t>
            </w:r>
            <w:r w:rsidRPr="001F6A87">
              <w:rPr>
                <w:bCs/>
                <w:szCs w:val="28"/>
                <w:lang w:val="uk-UA"/>
              </w:rPr>
              <w:t xml:space="preserve"> </w:t>
            </w:r>
            <w:r w:rsidRPr="00BC34F0">
              <w:rPr>
                <w:bCs/>
                <w:szCs w:val="28"/>
                <w:lang w:val="uk-UA"/>
              </w:rPr>
              <w:t xml:space="preserve">-  </w:t>
            </w:r>
            <w:r w:rsidRPr="00BC34F0">
              <w:rPr>
                <w:bCs/>
                <w:szCs w:val="28"/>
              </w:rPr>
              <w:t>XVIII</w:t>
            </w:r>
            <w:r w:rsidRPr="001F6A87">
              <w:rPr>
                <w:bCs/>
                <w:szCs w:val="28"/>
                <w:lang w:val="uk-UA"/>
              </w:rPr>
              <w:t xml:space="preserve"> </w:t>
            </w:r>
            <w:r w:rsidRPr="00BC34F0">
              <w:rPr>
                <w:bCs/>
                <w:szCs w:val="28"/>
                <w:lang w:val="uk-UA"/>
              </w:rPr>
              <w:t xml:space="preserve">ст.  </w:t>
            </w:r>
          </w:p>
          <w:p w:rsidR="00FD17DB" w:rsidRPr="002269BE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2269BE">
              <w:rPr>
                <w:lang w:val="uk-UA"/>
              </w:rPr>
              <w:t xml:space="preserve">Розвиток інструментальних жанрів. </w:t>
            </w:r>
          </w:p>
          <w:p w:rsidR="00FD17DB" w:rsidRPr="002269BE" w:rsidRDefault="00FD17DB" w:rsidP="00561079">
            <w:pPr>
              <w:shd w:val="clear" w:color="auto" w:fill="FFFFFF"/>
              <w:rPr>
                <w:lang w:val="uk-UA"/>
              </w:rPr>
            </w:pPr>
            <w:r w:rsidRPr="002269BE">
              <w:rPr>
                <w:lang w:val="uk-UA"/>
              </w:rPr>
              <w:t xml:space="preserve">2. Творчість А. </w:t>
            </w:r>
            <w:proofErr w:type="spellStart"/>
            <w:r w:rsidRPr="002269BE">
              <w:rPr>
                <w:lang w:val="uk-UA"/>
              </w:rPr>
              <w:t>Вівальді</w:t>
            </w:r>
            <w:proofErr w:type="spellEnd"/>
            <w:r w:rsidRPr="002269BE">
              <w:rPr>
                <w:lang w:val="uk-UA"/>
              </w:rPr>
              <w:t>. Цикл "Пори  року"</w:t>
            </w:r>
            <w:r>
              <w:rPr>
                <w:lang w:val="uk-UA"/>
              </w:rPr>
              <w:t xml:space="preserve">. </w:t>
            </w:r>
          </w:p>
          <w:p w:rsidR="00FD17DB" w:rsidRPr="002269BE" w:rsidRDefault="00FD17DB" w:rsidP="00561079">
            <w:pPr>
              <w:shd w:val="clear" w:color="auto" w:fill="FFFFFF"/>
              <w:rPr>
                <w:lang w:val="uk-UA"/>
              </w:rPr>
            </w:pPr>
            <w:r w:rsidRPr="002269BE">
              <w:rPr>
                <w:lang w:val="uk-UA"/>
              </w:rPr>
              <w:t xml:space="preserve">3.Органне мистецтво італійських майстрів. Німецька органна школа. </w:t>
            </w:r>
          </w:p>
          <w:p w:rsidR="00FD17DB" w:rsidRPr="002269BE" w:rsidRDefault="00FD17DB" w:rsidP="00561079">
            <w:pPr>
              <w:shd w:val="clear" w:color="auto" w:fill="FFFFFF"/>
              <w:rPr>
                <w:lang w:val="uk-UA"/>
              </w:rPr>
            </w:pPr>
            <w:r w:rsidRPr="002269BE">
              <w:rPr>
                <w:lang w:val="uk-UA"/>
              </w:rPr>
              <w:t xml:space="preserve">4. Французька та англійська клавесинна музика. </w:t>
            </w:r>
          </w:p>
          <w:p w:rsidR="00FD17DB" w:rsidRPr="00FD17DB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 xml:space="preserve">Тема </w:t>
            </w:r>
            <w:r w:rsidRPr="00BC34F0">
              <w:rPr>
                <w:szCs w:val="28"/>
              </w:rPr>
              <w:t>7</w:t>
            </w:r>
            <w:r w:rsidRPr="00BC34F0">
              <w:rPr>
                <w:szCs w:val="28"/>
                <w:lang w:val="uk-UA"/>
              </w:rPr>
              <w:t>.  Георг Фрідріх Гендель</w:t>
            </w:r>
            <w:r w:rsidRPr="00BC34F0">
              <w:rPr>
                <w:bCs/>
                <w:szCs w:val="28"/>
              </w:rPr>
              <w:t>.</w:t>
            </w:r>
            <w:r w:rsidRPr="00BC34F0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5528" w:type="dxa"/>
            <w:shd w:val="clear" w:color="auto" w:fill="auto"/>
          </w:tcPr>
          <w:p w:rsidR="00FD17DB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</w:t>
            </w:r>
          </w:p>
          <w:p w:rsidR="00FD17DB" w:rsidRDefault="00FD17DB" w:rsidP="0056107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Гивенталь</w:t>
            </w:r>
            <w:proofErr w:type="spellEnd"/>
            <w:r>
              <w:rPr>
                <w:szCs w:val="28"/>
                <w:lang w:val="uk-UA"/>
              </w:rPr>
              <w:t xml:space="preserve"> И., </w:t>
            </w:r>
            <w:proofErr w:type="spellStart"/>
            <w:r>
              <w:rPr>
                <w:szCs w:val="28"/>
                <w:lang w:val="uk-UA"/>
              </w:rPr>
              <w:t>Щукина</w:t>
            </w:r>
            <w:proofErr w:type="spellEnd"/>
            <w:r>
              <w:rPr>
                <w:szCs w:val="28"/>
                <w:lang w:val="uk-UA"/>
              </w:rPr>
              <w:t xml:space="preserve"> Л.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литература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Вып</w:t>
            </w:r>
            <w:proofErr w:type="spellEnd"/>
            <w:r>
              <w:rPr>
                <w:szCs w:val="28"/>
                <w:lang w:val="uk-UA"/>
              </w:rPr>
              <w:t>. 1. М., 1986.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Л.Д.. Музыкальная литература. Г.Ф. Гендель, </w:t>
            </w:r>
            <w:proofErr w:type="spellStart"/>
            <w:r w:rsidRPr="002403FE">
              <w:rPr>
                <w:sz w:val="24"/>
              </w:rPr>
              <w:t>И.С.Бах</w:t>
            </w:r>
            <w:proofErr w:type="spellEnd"/>
            <w:r w:rsidRPr="002403FE">
              <w:rPr>
                <w:sz w:val="24"/>
              </w:rPr>
              <w:t xml:space="preserve">. – М., 1986.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Грубер</w:t>
            </w:r>
            <w:proofErr w:type="spellEnd"/>
            <w:r w:rsidRPr="002403FE">
              <w:rPr>
                <w:sz w:val="24"/>
              </w:rPr>
              <w:t xml:space="preserve"> Р.И. Всеобщая история музыки. Ч.І. – М., 1965. 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r w:rsidRPr="007A7008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литература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зарубежных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стран</w:t>
            </w:r>
            <w:proofErr w:type="spellEnd"/>
            <w:r>
              <w:rPr>
                <w:szCs w:val="28"/>
                <w:lang w:val="uk-UA"/>
              </w:rPr>
              <w:t>. М., 1976.</w:t>
            </w:r>
          </w:p>
          <w:p w:rsidR="00FD17DB" w:rsidRPr="00B3318B" w:rsidRDefault="00FD17DB" w:rsidP="00561079">
            <w:pPr>
              <w:pStyle w:val="a5"/>
              <w:spacing w:after="0"/>
              <w:rPr>
                <w:sz w:val="24"/>
              </w:rPr>
            </w:pPr>
            <w:r w:rsidRPr="002403FE">
              <w:rPr>
                <w:sz w:val="24"/>
              </w:rPr>
              <w:t xml:space="preserve">Ливанова Т. История западноевропейской музыки </w:t>
            </w:r>
            <w:r w:rsidRPr="002403FE">
              <w:rPr>
                <w:sz w:val="24"/>
              </w:rPr>
              <w:lastRenderedPageBreak/>
              <w:t xml:space="preserve">до 1789 года, Т. І. – М., 1983.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  <w:p w:rsidR="00FD17DB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і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теми</w:t>
            </w:r>
          </w:p>
          <w:p w:rsidR="00FD17DB" w:rsidRPr="00DE3CDA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uk-UA"/>
              </w:rPr>
              <w:t>Й.С.Бах</w:t>
            </w:r>
            <w:proofErr w:type="gramStart"/>
            <w:r>
              <w:rPr>
                <w:lang w:val="uk-UA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DF42B5" w:rsidTr="00FD17DB">
        <w:trPr>
          <w:trHeight w:val="1832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год.</w:t>
            </w:r>
          </w:p>
        </w:tc>
        <w:tc>
          <w:tcPr>
            <w:tcW w:w="4112" w:type="dxa"/>
            <w:shd w:val="clear" w:color="auto" w:fill="auto"/>
          </w:tcPr>
          <w:p w:rsidR="00FD17DB" w:rsidRPr="005C6DF1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 xml:space="preserve">Тема 8.  </w:t>
            </w:r>
            <w:r w:rsidRPr="008378D8">
              <w:rPr>
                <w:szCs w:val="28"/>
                <w:lang w:val="ru-RU"/>
              </w:rPr>
              <w:t>Й</w:t>
            </w:r>
            <w:proofErr w:type="spellStart"/>
            <w:r w:rsidRPr="00BC34F0">
              <w:rPr>
                <w:szCs w:val="28"/>
                <w:lang w:val="uk-UA"/>
              </w:rPr>
              <w:t>оганн</w:t>
            </w:r>
            <w:proofErr w:type="spellEnd"/>
            <w:r w:rsidRPr="00BC34F0">
              <w:rPr>
                <w:szCs w:val="28"/>
                <w:lang w:val="uk-UA"/>
              </w:rPr>
              <w:t xml:space="preserve"> </w:t>
            </w:r>
            <w:r w:rsidRPr="008378D8">
              <w:rPr>
                <w:szCs w:val="28"/>
                <w:lang w:val="ru-RU"/>
              </w:rPr>
              <w:t>С</w:t>
            </w:r>
            <w:proofErr w:type="spellStart"/>
            <w:r w:rsidRPr="00BC34F0">
              <w:rPr>
                <w:szCs w:val="28"/>
                <w:lang w:val="uk-UA"/>
              </w:rPr>
              <w:t>ебастьян</w:t>
            </w:r>
            <w:proofErr w:type="spellEnd"/>
            <w:r w:rsidRPr="008378D8">
              <w:rPr>
                <w:szCs w:val="28"/>
                <w:lang w:val="ru-RU"/>
              </w:rPr>
              <w:t xml:space="preserve"> Бах</w:t>
            </w:r>
            <w:r>
              <w:rPr>
                <w:szCs w:val="28"/>
                <w:lang w:val="uk-UA"/>
              </w:rPr>
              <w:t>.</w:t>
            </w:r>
          </w:p>
          <w:p w:rsidR="00FD17DB" w:rsidRPr="008378D8" w:rsidRDefault="00FD17DB" w:rsidP="00561079">
            <w:pPr>
              <w:shd w:val="clear" w:color="auto" w:fill="FFFFFF"/>
              <w:rPr>
                <w:lang w:val="uk-UA"/>
              </w:rPr>
            </w:pPr>
            <w:r w:rsidRPr="008378D8">
              <w:rPr>
                <w:lang w:val="uk-UA"/>
              </w:rPr>
              <w:t xml:space="preserve">1. Життєвий та творчий шлях. </w:t>
            </w:r>
            <w:r>
              <w:rPr>
                <w:lang w:val="uk-UA"/>
              </w:rPr>
              <w:t>2.</w:t>
            </w:r>
            <w:r w:rsidRPr="008378D8">
              <w:rPr>
                <w:lang w:val="uk-UA"/>
              </w:rPr>
              <w:t xml:space="preserve">Різностороння  діяльність Баха.  </w:t>
            </w:r>
          </w:p>
          <w:p w:rsidR="00FD17DB" w:rsidRPr="008378D8" w:rsidRDefault="00FD17DB" w:rsidP="00561079">
            <w:pPr>
              <w:shd w:val="clear" w:color="auto" w:fill="FFFFFF"/>
              <w:spacing w:before="10"/>
              <w:rPr>
                <w:lang w:val="uk-UA"/>
              </w:rPr>
            </w:pPr>
            <w:r w:rsidRPr="008378D8">
              <w:rPr>
                <w:lang w:val="uk-UA"/>
              </w:rPr>
              <w:t xml:space="preserve">    Особливості  музичного  стилю.                         </w:t>
            </w:r>
          </w:p>
          <w:p w:rsidR="00FD17DB" w:rsidRPr="0009529D" w:rsidRDefault="00FD17DB" w:rsidP="00561079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11831" w:rsidRDefault="00FD17DB" w:rsidP="00561079">
            <w:pPr>
              <w:pStyle w:val="a5"/>
              <w:spacing w:after="0"/>
              <w:rPr>
                <w:szCs w:val="28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Л.Д.. Музыкальная литература. Г.Ф. Гендель, </w:t>
            </w:r>
            <w:proofErr w:type="spellStart"/>
            <w:r w:rsidRPr="002403FE">
              <w:rPr>
                <w:sz w:val="24"/>
              </w:rPr>
              <w:t>И.С.Бах</w:t>
            </w:r>
            <w:proofErr w:type="spellEnd"/>
            <w:r w:rsidRPr="002403FE">
              <w:rPr>
                <w:sz w:val="24"/>
              </w:rPr>
              <w:t xml:space="preserve">. – М., 1986.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Грубер</w:t>
            </w:r>
            <w:proofErr w:type="spellEnd"/>
            <w:r w:rsidRPr="002403FE">
              <w:rPr>
                <w:sz w:val="24"/>
              </w:rPr>
              <w:t xml:space="preserve"> Р.И. Всеобщая история музыки. Ч.І. – М., 1965. </w:t>
            </w:r>
          </w:p>
          <w:p w:rsidR="00FD17DB" w:rsidRPr="00B3318B" w:rsidRDefault="00FD17DB" w:rsidP="00561079">
            <w:pPr>
              <w:pStyle w:val="a5"/>
              <w:spacing w:after="0"/>
              <w:rPr>
                <w:sz w:val="24"/>
              </w:rPr>
            </w:pPr>
            <w:r w:rsidRPr="002403FE">
              <w:rPr>
                <w:sz w:val="24"/>
              </w:rPr>
              <w:t xml:space="preserve">Ливанова Т. История западноевропейской музыки до 1789 года, Т. І. – М., 1983.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FD17D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  <w:p w:rsidR="00FD17DB" w:rsidRDefault="00FD17DB" w:rsidP="00FD17DB">
            <w:pPr>
              <w:rPr>
                <w:lang w:val="ru-RU"/>
              </w:rPr>
            </w:pPr>
            <w:r>
              <w:rPr>
                <w:lang w:val="ru-RU"/>
              </w:rPr>
              <w:t xml:space="preserve">і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теми</w:t>
            </w:r>
          </w:p>
          <w:p w:rsidR="00FD17DB" w:rsidRPr="00FD17DB" w:rsidRDefault="00FD17DB" w:rsidP="00FD17DB">
            <w:pPr>
              <w:rPr>
                <w:lang w:val="uk-UA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Органна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творчість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Й.С.Баха</w:t>
            </w:r>
            <w:proofErr w:type="gramStart"/>
            <w:r>
              <w:rPr>
                <w:lang w:val="uk-UA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66D9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Pr="008378D8" w:rsidRDefault="00FD17DB" w:rsidP="00561079">
            <w:pPr>
              <w:shd w:val="clear" w:color="auto" w:fill="FFFFFF"/>
              <w:spacing w:before="5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378D8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Й.С.Бах. </w:t>
            </w:r>
            <w:r w:rsidRPr="008378D8">
              <w:rPr>
                <w:lang w:val="uk-UA"/>
              </w:rPr>
              <w:t xml:space="preserve">Органна творчість. Різноманітність жанрів. </w:t>
            </w:r>
          </w:p>
          <w:p w:rsidR="00FD17DB" w:rsidRPr="008378D8" w:rsidRDefault="00FD17DB" w:rsidP="00561079">
            <w:pPr>
              <w:shd w:val="clear" w:color="auto" w:fill="FFFFFF"/>
              <w:spacing w:before="5"/>
              <w:rPr>
                <w:lang w:val="uk-UA"/>
              </w:rPr>
            </w:pPr>
            <w:r>
              <w:rPr>
                <w:lang w:val="uk-UA"/>
              </w:rPr>
              <w:t>2. Новаторство та</w:t>
            </w:r>
            <w:r w:rsidRPr="008378D8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</w:t>
            </w:r>
            <w:r w:rsidRPr="008378D8">
              <w:rPr>
                <w:lang w:val="uk-UA"/>
              </w:rPr>
              <w:t>гато</w:t>
            </w:r>
            <w:r w:rsidRPr="008378D8">
              <w:rPr>
                <w:lang w:val="uk-UA"/>
              </w:rPr>
              <w:softHyphen/>
              <w:t>гранність  клавірної  творчості</w:t>
            </w:r>
            <w:r>
              <w:rPr>
                <w:lang w:val="uk-UA"/>
              </w:rPr>
              <w:t xml:space="preserve">. </w:t>
            </w:r>
          </w:p>
          <w:p w:rsidR="00FD17DB" w:rsidRPr="008378D8" w:rsidRDefault="00FD17DB" w:rsidP="00561079">
            <w:pPr>
              <w:shd w:val="clear" w:color="auto" w:fill="FFFFFF"/>
              <w:spacing w:before="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378D8">
              <w:rPr>
                <w:lang w:val="uk-UA"/>
              </w:rPr>
              <w:t xml:space="preserve">. Вокально-інструментальні жанри. Взаємозв’язок світської і культової </w:t>
            </w:r>
          </w:p>
          <w:p w:rsidR="00FD17DB" w:rsidRPr="00DE3CDA" w:rsidRDefault="00FD17DB" w:rsidP="00561079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  <w:lang w:val="ru-RU"/>
              </w:rPr>
            </w:pPr>
            <w:r w:rsidRPr="008378D8">
              <w:rPr>
                <w:lang w:val="uk-UA"/>
              </w:rPr>
              <w:t xml:space="preserve">    музики.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  <w:p w:rsidR="00FD17DB" w:rsidRPr="00266D9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EE0B44" w:rsidRDefault="00FD17DB" w:rsidP="00561079">
            <w:pPr>
              <w:rPr>
                <w:lang w:val="ru-RU"/>
              </w:rPr>
            </w:pPr>
            <w:r>
              <w:rPr>
                <w:lang w:val="uk-UA"/>
              </w:rPr>
              <w:t xml:space="preserve">До вивчення модуля </w:t>
            </w:r>
            <w:r>
              <w:rPr>
                <w:bCs/>
                <w:szCs w:val="28"/>
                <w:lang w:val="ru-RU"/>
              </w:rPr>
              <w:t xml:space="preserve">ІІІ.  </w:t>
            </w:r>
            <w:proofErr w:type="spellStart"/>
            <w:r>
              <w:rPr>
                <w:bCs/>
                <w:szCs w:val="28"/>
                <w:lang w:val="ru-RU"/>
              </w:rPr>
              <w:t>Класицизм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r w:rsidRPr="009B7E67">
              <w:rPr>
                <w:bCs/>
                <w:szCs w:val="28"/>
                <w:lang w:val="ru-RU"/>
              </w:rPr>
              <w:t xml:space="preserve">у </w:t>
            </w:r>
            <w:proofErr w:type="spellStart"/>
            <w:r w:rsidRPr="009B7E67">
              <w:rPr>
                <w:bCs/>
                <w:szCs w:val="28"/>
                <w:lang w:val="ru-RU"/>
              </w:rPr>
              <w:t>музичному</w:t>
            </w:r>
            <w:proofErr w:type="spellEnd"/>
            <w:r w:rsidRPr="009B7E67">
              <w:rPr>
                <w:bCs/>
                <w:szCs w:val="28"/>
                <w:lang w:val="ru-RU"/>
              </w:rPr>
              <w:t xml:space="preserve">  </w:t>
            </w:r>
            <w:proofErr w:type="spellStart"/>
            <w:r w:rsidRPr="009B7E67">
              <w:rPr>
                <w:bCs/>
                <w:szCs w:val="28"/>
                <w:lang w:val="ru-RU"/>
              </w:rPr>
              <w:t>мистецтві</w:t>
            </w:r>
            <w:proofErr w:type="spellEnd"/>
            <w:r w:rsidRPr="00EE0B44">
              <w:rPr>
                <w:b/>
                <w:bCs/>
                <w:szCs w:val="28"/>
                <w:lang w:val="ru-RU"/>
              </w:rPr>
              <w:t>.</w:t>
            </w:r>
          </w:p>
        </w:tc>
      </w:tr>
      <w:tr w:rsidR="00FD17DB" w:rsidRPr="00B3318B" w:rsidTr="00FD17DB">
        <w:trPr>
          <w:trHeight w:val="912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 w:rsidRPr="005579CB">
              <w:rPr>
                <w:szCs w:val="28"/>
                <w:lang w:val="ru-RU"/>
              </w:rPr>
              <w:t xml:space="preserve">Тема </w:t>
            </w:r>
            <w:r w:rsidRPr="00BC34F0">
              <w:rPr>
                <w:szCs w:val="28"/>
                <w:lang w:val="uk-UA"/>
              </w:rPr>
              <w:t>9</w:t>
            </w:r>
            <w:r w:rsidRPr="005579CB">
              <w:rPr>
                <w:szCs w:val="28"/>
                <w:lang w:val="ru-RU"/>
              </w:rPr>
              <w:t>.</w:t>
            </w:r>
            <w:r w:rsidRPr="00BC34F0">
              <w:rPr>
                <w:szCs w:val="28"/>
                <w:lang w:val="uk-UA"/>
              </w:rPr>
              <w:t xml:space="preserve">   Розвиток опери у Х</w:t>
            </w:r>
            <w:r w:rsidRPr="00BC34F0">
              <w:rPr>
                <w:szCs w:val="28"/>
              </w:rPr>
              <w:t>V</w:t>
            </w:r>
            <w:r w:rsidRPr="00BC34F0">
              <w:rPr>
                <w:szCs w:val="28"/>
                <w:lang w:val="uk-UA"/>
              </w:rPr>
              <w:t xml:space="preserve">ІІІ ст.   </w:t>
            </w:r>
          </w:p>
          <w:p w:rsidR="00FD17DB" w:rsidRDefault="00FD17DB" w:rsidP="00561079">
            <w:pPr>
              <w:shd w:val="clear" w:color="auto" w:fill="FFFFFF"/>
              <w:spacing w:before="24"/>
              <w:rPr>
                <w:szCs w:val="28"/>
                <w:lang w:val="ru-RU"/>
              </w:rPr>
            </w:pPr>
            <w:r>
              <w:rPr>
                <w:lang w:val="uk-UA"/>
              </w:rPr>
              <w:t>1.</w:t>
            </w:r>
            <w:proofErr w:type="spellStart"/>
            <w:r w:rsidRPr="008378D8">
              <w:rPr>
                <w:szCs w:val="28"/>
                <w:lang w:val="ru-RU"/>
              </w:rPr>
              <w:t>Боротьба</w:t>
            </w:r>
            <w:proofErr w:type="spellEnd"/>
            <w:r w:rsidRPr="008378D8">
              <w:rPr>
                <w:szCs w:val="28"/>
                <w:lang w:val="ru-RU"/>
              </w:rPr>
              <w:t xml:space="preserve"> </w:t>
            </w:r>
            <w:proofErr w:type="spellStart"/>
            <w:r w:rsidRPr="008378D8">
              <w:rPr>
                <w:szCs w:val="28"/>
                <w:lang w:val="ru-RU"/>
              </w:rPr>
              <w:t>напрямків</w:t>
            </w:r>
            <w:proofErr w:type="spellEnd"/>
            <w:r w:rsidRPr="008378D8">
              <w:rPr>
                <w:szCs w:val="28"/>
                <w:lang w:val="ru-RU"/>
              </w:rPr>
              <w:t xml:space="preserve">  в </w:t>
            </w:r>
            <w:proofErr w:type="spellStart"/>
            <w:r w:rsidRPr="008378D8">
              <w:rPr>
                <w:szCs w:val="28"/>
                <w:lang w:val="ru-RU"/>
              </w:rPr>
              <w:t>області</w:t>
            </w:r>
            <w:proofErr w:type="spellEnd"/>
            <w:r w:rsidRPr="008378D8">
              <w:rPr>
                <w:szCs w:val="28"/>
                <w:lang w:val="ru-RU"/>
              </w:rPr>
              <w:t xml:space="preserve"> </w:t>
            </w:r>
            <w:proofErr w:type="spellStart"/>
            <w:r w:rsidRPr="008378D8">
              <w:rPr>
                <w:szCs w:val="28"/>
                <w:lang w:val="ru-RU"/>
              </w:rPr>
              <w:t>музичного</w:t>
            </w:r>
            <w:proofErr w:type="spellEnd"/>
            <w:r w:rsidRPr="008378D8">
              <w:rPr>
                <w:szCs w:val="28"/>
                <w:lang w:val="ru-RU"/>
              </w:rPr>
              <w:t xml:space="preserve"> театру.</w:t>
            </w:r>
          </w:p>
          <w:p w:rsidR="00FD17DB" w:rsidRDefault="00FD17DB" w:rsidP="00561079">
            <w:pPr>
              <w:shd w:val="clear" w:color="auto" w:fill="FFFFFF"/>
              <w:spacing w:before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2.Криза серйозної опери</w:t>
            </w:r>
            <w:r w:rsidRPr="0031377C">
              <w:rPr>
                <w:szCs w:val="28"/>
                <w:lang w:val="uk-UA"/>
              </w:rPr>
              <w:t xml:space="preserve"> у </w:t>
            </w:r>
            <w:r w:rsidRPr="0031377C">
              <w:rPr>
                <w:szCs w:val="28"/>
              </w:rPr>
              <w:t>XVIII</w:t>
            </w:r>
            <w:r w:rsidRPr="0031377C">
              <w:rPr>
                <w:szCs w:val="28"/>
                <w:lang w:val="uk-UA"/>
              </w:rPr>
              <w:t xml:space="preserve"> ст.</w:t>
            </w:r>
            <w:r>
              <w:rPr>
                <w:szCs w:val="28"/>
                <w:lang w:val="uk-UA"/>
              </w:rPr>
              <w:t xml:space="preserve"> 3.</w:t>
            </w:r>
            <w:r w:rsidRPr="0031377C">
              <w:rPr>
                <w:szCs w:val="28"/>
                <w:lang w:val="uk-UA"/>
              </w:rPr>
              <w:t xml:space="preserve">Розвиток нових оперних жанрів: </w:t>
            </w:r>
            <w:proofErr w:type="spellStart"/>
            <w:r w:rsidRPr="0031377C">
              <w:rPr>
                <w:szCs w:val="28"/>
                <w:lang w:val="uk-UA"/>
              </w:rPr>
              <w:t>опера-</w:t>
            </w:r>
            <w:r w:rsidRPr="0031377C">
              <w:rPr>
                <w:szCs w:val="28"/>
              </w:rPr>
              <w:t>buffa</w:t>
            </w:r>
            <w:proofErr w:type="spellEnd"/>
            <w:r w:rsidRPr="0031377C">
              <w:rPr>
                <w:szCs w:val="28"/>
                <w:lang w:val="uk-UA"/>
              </w:rPr>
              <w:t xml:space="preserve">, французька комічна опера, </w:t>
            </w:r>
            <w:proofErr w:type="spellStart"/>
            <w:r w:rsidRPr="0031377C">
              <w:rPr>
                <w:szCs w:val="28"/>
                <w:lang w:val="uk-UA"/>
              </w:rPr>
              <w:t>зінгшпіль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31377C">
              <w:rPr>
                <w:szCs w:val="28"/>
                <w:lang w:val="uk-UA"/>
              </w:rPr>
              <w:t xml:space="preserve"> ”опера злиднів”</w:t>
            </w:r>
            <w:r>
              <w:rPr>
                <w:szCs w:val="28"/>
                <w:lang w:val="uk-UA"/>
              </w:rPr>
              <w:t xml:space="preserve">. </w:t>
            </w:r>
          </w:p>
          <w:p w:rsidR="00FD17DB" w:rsidRPr="00DE3CDA" w:rsidRDefault="00FD17DB" w:rsidP="005610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лекція</w:t>
            </w:r>
            <w:proofErr w:type="spellEnd"/>
          </w:p>
          <w:p w:rsidR="00FD17DB" w:rsidRPr="00D000E4" w:rsidRDefault="00FD17DB" w:rsidP="00561079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Щукина-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 Музыкальная литература. </w:t>
            </w:r>
            <w:proofErr w:type="spellStart"/>
            <w:r w:rsidRPr="002403FE">
              <w:rPr>
                <w:sz w:val="24"/>
              </w:rPr>
              <w:t>Вып.ІІ</w:t>
            </w:r>
            <w:proofErr w:type="spellEnd"/>
            <w:r w:rsidRPr="002403FE">
              <w:rPr>
                <w:sz w:val="24"/>
              </w:rPr>
              <w:t xml:space="preserve">. – М., 1984. – 442 с. </w:t>
            </w:r>
          </w:p>
          <w:p w:rsidR="00FD17DB" w:rsidRPr="00F42440" w:rsidRDefault="00FD17DB" w:rsidP="0056107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proofErr w:type="spellStart"/>
            <w:r w:rsidRPr="00F42440">
              <w:rPr>
                <w:lang w:val="ru-RU"/>
              </w:rPr>
              <w:t>Левик</w:t>
            </w:r>
            <w:proofErr w:type="spellEnd"/>
            <w:r w:rsidRPr="00F42440">
              <w:rPr>
                <w:lang w:val="ru-RU"/>
              </w:rPr>
              <w:t xml:space="preserve"> Б.В. История </w:t>
            </w:r>
            <w:proofErr w:type="spellStart"/>
            <w:r w:rsidRPr="00F42440">
              <w:rPr>
                <w:lang w:val="ru-RU"/>
              </w:rPr>
              <w:t>зарубежной</w:t>
            </w:r>
            <w:proofErr w:type="gramStart"/>
            <w:r w:rsidRPr="00F42440">
              <w:rPr>
                <w:lang w:val="ru-RU"/>
              </w:rPr>
              <w:t>.м</w:t>
            </w:r>
            <w:proofErr w:type="gramEnd"/>
            <w:r w:rsidRPr="00F42440">
              <w:rPr>
                <w:lang w:val="ru-RU"/>
              </w:rPr>
              <w:t>узыки</w:t>
            </w:r>
            <w:proofErr w:type="spellEnd"/>
            <w:r w:rsidRPr="00F42440">
              <w:rPr>
                <w:lang w:val="ru-RU"/>
              </w:rPr>
              <w:t xml:space="preserve">. </w:t>
            </w:r>
            <w:proofErr w:type="spellStart"/>
            <w:r w:rsidRPr="00F42440">
              <w:rPr>
                <w:lang w:val="ru-RU"/>
              </w:rPr>
              <w:t>Вып.ІІ</w:t>
            </w:r>
            <w:proofErr w:type="spellEnd"/>
            <w:r w:rsidRPr="00F42440">
              <w:rPr>
                <w:lang w:val="ru-RU"/>
              </w:rPr>
              <w:t>. Вторая половина Х</w:t>
            </w:r>
            <w:proofErr w:type="gramStart"/>
            <w:r w:rsidRPr="002403FE">
              <w:t>V</w:t>
            </w:r>
            <w:proofErr w:type="gramEnd"/>
            <w:r w:rsidRPr="00F42440">
              <w:rPr>
                <w:lang w:val="ru-RU"/>
              </w:rPr>
              <w:t xml:space="preserve">ІІІ века. – М., 1974. –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ІІ. – М., 1979. </w:t>
            </w:r>
          </w:p>
          <w:p w:rsidR="00FD17DB" w:rsidRPr="00717E57" w:rsidRDefault="00FD17DB" w:rsidP="0056107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Ливанова</w:t>
            </w:r>
            <w:proofErr w:type="spellEnd"/>
            <w:r>
              <w:rPr>
                <w:szCs w:val="28"/>
                <w:lang w:val="uk-UA"/>
              </w:rPr>
              <w:t xml:space="preserve"> Т. </w:t>
            </w:r>
            <w:proofErr w:type="spellStart"/>
            <w:r>
              <w:rPr>
                <w:szCs w:val="28"/>
                <w:lang w:val="uk-UA"/>
              </w:rPr>
              <w:t>История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западноевропейской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музыки</w:t>
            </w:r>
            <w:proofErr w:type="spellEnd"/>
            <w:r>
              <w:rPr>
                <w:szCs w:val="28"/>
                <w:lang w:val="uk-UA"/>
              </w:rPr>
              <w:t xml:space="preserve"> до 1789 </w:t>
            </w:r>
            <w:proofErr w:type="spellStart"/>
            <w:r>
              <w:rPr>
                <w:szCs w:val="28"/>
                <w:lang w:val="uk-UA"/>
              </w:rPr>
              <w:t>года</w:t>
            </w:r>
            <w:proofErr w:type="spellEnd"/>
            <w:r>
              <w:rPr>
                <w:szCs w:val="28"/>
                <w:lang w:val="uk-UA"/>
              </w:rPr>
              <w:t xml:space="preserve"> (в 2-х томах) М., 1983. </w:t>
            </w:r>
            <w:r>
              <w:rPr>
                <w:lang w:val="ru-RU"/>
              </w:rPr>
              <w:t xml:space="preserve">                                                                                  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 підготувати презентацію по темі </w:t>
            </w:r>
          </w:p>
          <w:p w:rsidR="00FD17DB" w:rsidRPr="00B3318B" w:rsidRDefault="00FD17DB" w:rsidP="0056107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szCs w:val="28"/>
                <w:lang w:val="uk-UA"/>
              </w:rPr>
              <w:t xml:space="preserve">К. В.  Глюк. Опера  </w:t>
            </w:r>
          </w:p>
          <w:p w:rsidR="00FD17DB" w:rsidRPr="00B3318B" w:rsidRDefault="00FD17DB" w:rsidP="00561079">
            <w:pPr>
              <w:jc w:val="both"/>
              <w:rPr>
                <w:lang w:val="uk-UA"/>
              </w:rPr>
            </w:pPr>
            <w:r w:rsidRPr="00F03FA6">
              <w:rPr>
                <w:lang w:val="uk-UA"/>
              </w:rPr>
              <w:t>"Орфей"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spacing w:before="2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1.Опера-</w:t>
            </w:r>
            <w:r w:rsidRPr="00F03FA6">
              <w:rPr>
                <w:szCs w:val="28"/>
                <w:lang w:val="uk-UA"/>
              </w:rPr>
              <w:t xml:space="preserve"> </w:t>
            </w:r>
            <w:proofErr w:type="spellStart"/>
            <w:r w:rsidRPr="0031377C">
              <w:rPr>
                <w:szCs w:val="28"/>
              </w:rPr>
              <w:t>buffa</w:t>
            </w:r>
            <w:proofErr w:type="spellEnd"/>
            <w:r w:rsidRPr="0031377C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Перголезі</w:t>
            </w:r>
            <w:proofErr w:type="spellEnd"/>
            <w:r>
              <w:rPr>
                <w:szCs w:val="28"/>
                <w:lang w:val="uk-UA"/>
              </w:rPr>
              <w:t xml:space="preserve">  </w:t>
            </w:r>
            <w:r w:rsidRPr="0031377C">
              <w:rPr>
                <w:szCs w:val="28"/>
                <w:lang w:val="uk-UA"/>
              </w:rPr>
              <w:t xml:space="preserve">"Служниця-пані". </w:t>
            </w:r>
            <w:r>
              <w:rPr>
                <w:szCs w:val="28"/>
                <w:lang w:val="uk-UA"/>
              </w:rPr>
              <w:t>2.</w:t>
            </w:r>
            <w:r w:rsidRPr="0031377C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Війна буфонів</w:t>
            </w:r>
            <w:r w:rsidRPr="0031377C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. 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 xml:space="preserve">10.  </w:t>
            </w:r>
            <w:proofErr w:type="spellStart"/>
            <w:r>
              <w:rPr>
                <w:szCs w:val="28"/>
                <w:lang w:val="uk-UA"/>
              </w:rPr>
              <w:t>Крістоф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Віллібальд</w:t>
            </w:r>
            <w:proofErr w:type="spellEnd"/>
            <w:r>
              <w:rPr>
                <w:szCs w:val="28"/>
                <w:lang w:val="uk-UA"/>
              </w:rPr>
              <w:t xml:space="preserve">  Глюк  </w:t>
            </w:r>
          </w:p>
          <w:p w:rsidR="00FD17DB" w:rsidRPr="00717E57" w:rsidRDefault="00FD17DB" w:rsidP="00561079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Pr="0060329E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60329E" w:rsidRDefault="00FD17DB" w:rsidP="00561079">
            <w:pPr>
              <w:jc w:val="both"/>
              <w:rPr>
                <w:lang w:val="uk-UA"/>
              </w:rPr>
            </w:pPr>
            <w:r w:rsidRPr="00D000E4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</w:p>
          <w:p w:rsidR="00FD17DB" w:rsidRDefault="00FD17DB" w:rsidP="00561079">
            <w:pPr>
              <w:jc w:val="both"/>
              <w:rPr>
                <w:lang w:val="uk-UA"/>
              </w:rPr>
            </w:pPr>
          </w:p>
          <w:p w:rsidR="00FD17DB" w:rsidRDefault="00FD17DB" w:rsidP="00561079">
            <w:pPr>
              <w:jc w:val="both"/>
              <w:rPr>
                <w:lang w:val="uk-UA"/>
              </w:rPr>
            </w:pPr>
          </w:p>
          <w:p w:rsidR="00FD17DB" w:rsidRDefault="00FD17DB" w:rsidP="00561079">
            <w:pPr>
              <w:jc w:val="both"/>
              <w:rPr>
                <w:lang w:val="uk-UA"/>
              </w:rPr>
            </w:pP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Default="00FD17DB" w:rsidP="00561079">
            <w:pPr>
              <w:jc w:val="both"/>
              <w:rPr>
                <w:bCs/>
                <w:szCs w:val="28"/>
                <w:lang w:val="ru-RU"/>
              </w:rPr>
            </w:pPr>
            <w:r>
              <w:rPr>
                <w:lang w:val="uk-UA"/>
              </w:rPr>
              <w:t>До вивчення модуля</w:t>
            </w:r>
            <w:r w:rsidRPr="009B7E67">
              <w:rPr>
                <w:b/>
                <w:bCs/>
                <w:szCs w:val="28"/>
                <w:lang w:val="ru-RU"/>
              </w:rPr>
              <w:t xml:space="preserve"> </w:t>
            </w:r>
            <w:r w:rsidRPr="009B7E67">
              <w:rPr>
                <w:bCs/>
                <w:szCs w:val="28"/>
                <w:lang w:val="ru-RU"/>
              </w:rPr>
              <w:t>І</w:t>
            </w:r>
            <w:r w:rsidRPr="009B7E67">
              <w:rPr>
                <w:bCs/>
                <w:szCs w:val="28"/>
              </w:rPr>
              <w:t>V</w:t>
            </w:r>
            <w:r>
              <w:rPr>
                <w:bCs/>
                <w:szCs w:val="28"/>
                <w:lang w:val="ru-RU"/>
              </w:rPr>
              <w:t>. “</w:t>
            </w:r>
            <w:proofErr w:type="spellStart"/>
            <w:r>
              <w:rPr>
                <w:bCs/>
                <w:szCs w:val="28"/>
                <w:lang w:val="ru-RU"/>
              </w:rPr>
              <w:t>Віденські</w:t>
            </w:r>
            <w:proofErr w:type="spellEnd"/>
          </w:p>
          <w:p w:rsidR="00FD17DB" w:rsidRPr="009B7E67" w:rsidRDefault="00FD17DB" w:rsidP="00561079">
            <w:pPr>
              <w:jc w:val="both"/>
              <w:rPr>
                <w:lang w:val="ru-RU"/>
              </w:rPr>
            </w:pPr>
            <w:proofErr w:type="spellStart"/>
            <w:r w:rsidRPr="009B7E67">
              <w:rPr>
                <w:bCs/>
                <w:szCs w:val="28"/>
                <w:lang w:val="ru-RU"/>
              </w:rPr>
              <w:t>класики</w:t>
            </w:r>
            <w:proofErr w:type="spellEnd"/>
            <w:r w:rsidRPr="009B7E67">
              <w:rPr>
                <w:bCs/>
                <w:szCs w:val="28"/>
                <w:lang w:val="ru-RU"/>
              </w:rPr>
              <w:t>”.</w:t>
            </w:r>
            <w:r w:rsidRPr="009B7E67">
              <w:rPr>
                <w:b/>
                <w:bCs/>
                <w:szCs w:val="28"/>
                <w:lang w:val="ru-RU"/>
              </w:rPr>
              <w:t xml:space="preserve">  </w:t>
            </w:r>
          </w:p>
        </w:tc>
      </w:tr>
      <w:tr w:rsidR="00FD17DB" w:rsidRPr="005961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Pr="00F03FA6" w:rsidRDefault="00FD17DB" w:rsidP="00561079">
            <w:pPr>
              <w:shd w:val="clear" w:color="auto" w:fill="FFFFFF"/>
              <w:ind w:right="5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</w:t>
            </w:r>
            <w:r w:rsidRPr="00F03FA6">
              <w:rPr>
                <w:lang w:val="uk-UA"/>
              </w:rPr>
              <w:t xml:space="preserve">Принципи оперної реформи Глюка. </w:t>
            </w:r>
          </w:p>
          <w:p w:rsidR="00FD17DB" w:rsidRPr="00F03FA6" w:rsidRDefault="00FD17DB" w:rsidP="00561079">
            <w:pPr>
              <w:shd w:val="clear" w:color="auto" w:fill="FFFFFF"/>
              <w:spacing w:before="5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03FA6">
              <w:rPr>
                <w:lang w:val="uk-UA"/>
              </w:rPr>
              <w:t xml:space="preserve">"Орфей" - перша реформаторська опера Глюка. Історія створення. </w:t>
            </w:r>
          </w:p>
          <w:p w:rsidR="00FD17DB" w:rsidRPr="00717E57" w:rsidRDefault="00FD17DB" w:rsidP="00561079">
            <w:pPr>
              <w:shd w:val="clear" w:color="auto" w:fill="FFFFFF"/>
              <w:spacing w:before="5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Pr="00F03FA6">
              <w:rPr>
                <w:lang w:val="uk-UA"/>
              </w:rPr>
              <w:t xml:space="preserve">Сюжет та ідея. Музична драматургія.  </w:t>
            </w:r>
            <w:r>
              <w:rPr>
                <w:lang w:val="uk-UA"/>
              </w:rPr>
              <w:t>3.</w:t>
            </w:r>
            <w:r w:rsidRPr="00F03FA6">
              <w:rPr>
                <w:lang w:val="uk-UA"/>
              </w:rPr>
              <w:t>Характеристика  ді</w:t>
            </w:r>
            <w:r>
              <w:rPr>
                <w:lang w:val="uk-UA"/>
              </w:rPr>
              <w:t>йових осіб. Роль хору і балету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12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>Тема 11.</w:t>
            </w:r>
            <w:r w:rsidRPr="00F03FA6">
              <w:rPr>
                <w:szCs w:val="28"/>
                <w:lang w:val="ru-RU"/>
              </w:rPr>
              <w:t xml:space="preserve"> </w:t>
            </w:r>
            <w:r w:rsidRPr="00BC34F0">
              <w:rPr>
                <w:szCs w:val="28"/>
                <w:lang w:val="uk-UA"/>
              </w:rPr>
              <w:t xml:space="preserve"> Віденський </w:t>
            </w:r>
          </w:p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 w:rsidRPr="00BC34F0">
              <w:rPr>
                <w:szCs w:val="28"/>
                <w:lang w:val="uk-UA"/>
              </w:rPr>
              <w:t>м</w:t>
            </w:r>
            <w:proofErr w:type="spellStart"/>
            <w:r w:rsidRPr="00BB5286">
              <w:rPr>
                <w:szCs w:val="28"/>
                <w:lang w:val="ru-RU"/>
              </w:rPr>
              <w:t>узичний</w:t>
            </w:r>
            <w:proofErr w:type="spellEnd"/>
            <w:r w:rsidRPr="00BB5286">
              <w:rPr>
                <w:szCs w:val="28"/>
                <w:lang w:val="ru-RU"/>
              </w:rPr>
              <w:t xml:space="preserve">  </w:t>
            </w:r>
            <w:proofErr w:type="spellStart"/>
            <w:r w:rsidRPr="00BB5286">
              <w:rPr>
                <w:szCs w:val="28"/>
                <w:lang w:val="ru-RU"/>
              </w:rPr>
              <w:t>класицизм</w:t>
            </w:r>
            <w:proofErr w:type="spellEnd"/>
            <w:r w:rsidRPr="00BB5286">
              <w:rPr>
                <w:szCs w:val="28"/>
                <w:lang w:val="ru-RU"/>
              </w:rPr>
              <w:t>.</w:t>
            </w:r>
            <w:r w:rsidRPr="00BC34F0">
              <w:rPr>
                <w:szCs w:val="28"/>
                <w:lang w:val="uk-UA"/>
              </w:rPr>
              <w:t xml:space="preserve">  </w:t>
            </w:r>
          </w:p>
          <w:p w:rsidR="00FD17DB" w:rsidRPr="00BB5286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1.</w:t>
            </w:r>
            <w:r>
              <w:rPr>
                <w:szCs w:val="28"/>
                <w:lang w:val="ru-RU"/>
              </w:rPr>
              <w:t>Роль</w:t>
            </w:r>
            <w:r w:rsidRPr="00BB5286">
              <w:rPr>
                <w:szCs w:val="28"/>
                <w:lang w:val="ru-RU"/>
              </w:rPr>
              <w:t xml:space="preserve"> </w:t>
            </w:r>
            <w:proofErr w:type="spellStart"/>
            <w:r w:rsidRPr="00BB5286">
              <w:rPr>
                <w:szCs w:val="28"/>
                <w:lang w:val="ru-RU"/>
              </w:rPr>
              <w:t>національних</w:t>
            </w:r>
            <w:proofErr w:type="spellEnd"/>
            <w:r w:rsidRPr="00BB5286">
              <w:rPr>
                <w:szCs w:val="28"/>
                <w:lang w:val="ru-RU"/>
              </w:rPr>
              <w:t xml:space="preserve"> культур у </w:t>
            </w:r>
            <w:proofErr w:type="spellStart"/>
            <w:r w:rsidRPr="00BB5286">
              <w:rPr>
                <w:szCs w:val="28"/>
                <w:lang w:val="ru-RU"/>
              </w:rPr>
              <w:t>формуванні</w:t>
            </w:r>
            <w:proofErr w:type="spellEnd"/>
            <w:r w:rsidRPr="00BB5286">
              <w:rPr>
                <w:szCs w:val="28"/>
                <w:lang w:val="ru-RU"/>
              </w:rPr>
              <w:t xml:space="preserve"> </w:t>
            </w:r>
            <w:proofErr w:type="spellStart"/>
            <w:r w:rsidRPr="00BB5286">
              <w:rPr>
                <w:szCs w:val="28"/>
                <w:lang w:val="ru-RU"/>
              </w:rPr>
              <w:t>віденського</w:t>
            </w:r>
            <w:proofErr w:type="spellEnd"/>
            <w:r w:rsidRPr="00BB5286">
              <w:rPr>
                <w:szCs w:val="28"/>
                <w:lang w:val="ru-RU"/>
              </w:rPr>
              <w:t xml:space="preserve"> </w:t>
            </w:r>
            <w:proofErr w:type="spellStart"/>
            <w:r w:rsidRPr="00BB5286">
              <w:rPr>
                <w:szCs w:val="28"/>
                <w:lang w:val="ru-RU"/>
              </w:rPr>
              <w:t>класичного</w:t>
            </w:r>
            <w:proofErr w:type="spellEnd"/>
            <w:r w:rsidRPr="00BB5286">
              <w:rPr>
                <w:szCs w:val="28"/>
                <w:lang w:val="ru-RU"/>
              </w:rPr>
              <w:t xml:space="preserve"> стилю.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2.Віденський класицизм -</w:t>
            </w:r>
            <w:r w:rsidRPr="0031377C">
              <w:rPr>
                <w:szCs w:val="28"/>
                <w:lang w:val="uk-UA"/>
              </w:rPr>
              <w:t xml:space="preserve"> вершина стилю в музичному мистецтві</w:t>
            </w:r>
            <w:r>
              <w:rPr>
                <w:szCs w:val="28"/>
                <w:lang w:val="uk-UA"/>
              </w:rPr>
              <w:t>.</w:t>
            </w:r>
          </w:p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12. Йозеф </w:t>
            </w:r>
            <w:proofErr w:type="spellStart"/>
            <w:r>
              <w:rPr>
                <w:szCs w:val="28"/>
                <w:lang w:val="uk-UA"/>
              </w:rPr>
              <w:t>Гайдн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BC34F0">
              <w:rPr>
                <w:szCs w:val="28"/>
                <w:lang w:val="uk-UA"/>
              </w:rPr>
              <w:t xml:space="preserve">  </w:t>
            </w:r>
          </w:p>
          <w:p w:rsidR="00FD17DB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1.О</w:t>
            </w:r>
            <w:r w:rsidRPr="00F3179E">
              <w:rPr>
                <w:lang w:val="uk-UA"/>
              </w:rPr>
              <w:t xml:space="preserve">сновоположник віденської </w:t>
            </w:r>
            <w:r>
              <w:rPr>
                <w:lang w:val="uk-UA"/>
              </w:rPr>
              <w:t xml:space="preserve"> </w:t>
            </w:r>
            <w:r w:rsidRPr="00F3179E">
              <w:rPr>
                <w:lang w:val="uk-UA"/>
              </w:rPr>
              <w:t>класичної школи.</w:t>
            </w:r>
          </w:p>
          <w:p w:rsidR="00FD17DB" w:rsidRPr="00F3179E" w:rsidRDefault="00FD17DB" w:rsidP="00561079">
            <w:pPr>
              <w:shd w:val="clear" w:color="auto" w:fill="FFFFFF"/>
              <w:rPr>
                <w:lang w:val="uk-UA"/>
              </w:rPr>
            </w:pPr>
            <w:r w:rsidRPr="00F3179E">
              <w:rPr>
                <w:lang w:val="uk-UA"/>
              </w:rPr>
              <w:t xml:space="preserve"> 2. Еволюція жанру си</w:t>
            </w:r>
            <w:r>
              <w:rPr>
                <w:lang w:val="uk-UA"/>
              </w:rPr>
              <w:t xml:space="preserve">мфонії у творчості </w:t>
            </w:r>
            <w:proofErr w:type="spellStart"/>
            <w:r>
              <w:rPr>
                <w:lang w:val="uk-UA"/>
              </w:rPr>
              <w:t>композитора.</w:t>
            </w:r>
            <w:r w:rsidRPr="00F3179E">
              <w:rPr>
                <w:lang w:val="uk-UA"/>
              </w:rPr>
              <w:t>Оркестр</w:t>
            </w:r>
            <w:proofErr w:type="spellEnd"/>
            <w:r w:rsidRPr="00F3179E">
              <w:rPr>
                <w:lang w:val="uk-UA"/>
              </w:rPr>
              <w:t xml:space="preserve">  </w:t>
            </w:r>
            <w:proofErr w:type="spellStart"/>
            <w:r w:rsidRPr="00F3179E">
              <w:rPr>
                <w:lang w:val="uk-UA"/>
              </w:rPr>
              <w:t>Гайдна</w:t>
            </w:r>
            <w:proofErr w:type="spellEnd"/>
            <w:r w:rsidRPr="00F3179E">
              <w:rPr>
                <w:lang w:val="uk-UA"/>
              </w:rPr>
              <w:t xml:space="preserve">.                               </w:t>
            </w:r>
          </w:p>
          <w:p w:rsidR="00FD17DB" w:rsidRPr="00D61F63" w:rsidRDefault="00FD17DB" w:rsidP="00561079">
            <w:pPr>
              <w:shd w:val="clear" w:color="auto" w:fill="FFFFFF"/>
              <w:rPr>
                <w:lang w:val="uk-UA"/>
              </w:rPr>
            </w:pPr>
            <w:r w:rsidRPr="00F3179E">
              <w:rPr>
                <w:lang w:val="uk-UA"/>
              </w:rPr>
              <w:t>3. Ораторіальна творчість. Ораторія “Пори року”</w:t>
            </w:r>
            <w:r>
              <w:rPr>
                <w:lang w:val="uk-UA"/>
              </w:rPr>
              <w:t xml:space="preserve">.    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Щукина-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 Музыкальная литература. </w:t>
            </w:r>
            <w:proofErr w:type="spellStart"/>
            <w:r w:rsidRPr="002403FE">
              <w:rPr>
                <w:sz w:val="24"/>
              </w:rPr>
              <w:t>Вып.ІІ</w:t>
            </w:r>
            <w:proofErr w:type="spellEnd"/>
            <w:r w:rsidRPr="002403FE">
              <w:rPr>
                <w:sz w:val="24"/>
              </w:rPr>
              <w:t xml:space="preserve">. – М., 1984. – 442 с.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</w:t>
            </w:r>
            <w:r>
              <w:rPr>
                <w:sz w:val="24"/>
              </w:rPr>
              <w:t>ы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1984. </w:t>
            </w:r>
            <w:r w:rsidRPr="002403FE">
              <w:rPr>
                <w:sz w:val="24"/>
              </w:rPr>
              <w:t xml:space="preserve"> </w:t>
            </w:r>
          </w:p>
          <w:p w:rsidR="00FD17DB" w:rsidRPr="00F42440" w:rsidRDefault="00FD17DB" w:rsidP="0056107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proofErr w:type="spellStart"/>
            <w:r w:rsidRPr="00F42440">
              <w:rPr>
                <w:lang w:val="ru-RU"/>
              </w:rPr>
              <w:t>Левик</w:t>
            </w:r>
            <w:proofErr w:type="spellEnd"/>
            <w:r w:rsidRPr="00F42440">
              <w:rPr>
                <w:lang w:val="ru-RU"/>
              </w:rPr>
              <w:t xml:space="preserve"> Б.В. История </w:t>
            </w:r>
            <w:proofErr w:type="spellStart"/>
            <w:r w:rsidRPr="00F42440">
              <w:rPr>
                <w:lang w:val="ru-RU"/>
              </w:rPr>
              <w:t>зарубежной</w:t>
            </w:r>
            <w:proofErr w:type="gramStart"/>
            <w:r w:rsidRPr="00F42440">
              <w:rPr>
                <w:lang w:val="ru-RU"/>
              </w:rPr>
              <w:t>.м</w:t>
            </w:r>
            <w:proofErr w:type="gramEnd"/>
            <w:r w:rsidRPr="00F42440">
              <w:rPr>
                <w:lang w:val="ru-RU"/>
              </w:rPr>
              <w:t>узыки</w:t>
            </w:r>
            <w:proofErr w:type="spellEnd"/>
            <w:r w:rsidRPr="00F42440">
              <w:rPr>
                <w:lang w:val="ru-RU"/>
              </w:rPr>
              <w:t xml:space="preserve">. </w:t>
            </w:r>
            <w:proofErr w:type="spellStart"/>
            <w:r w:rsidRPr="00F42440">
              <w:rPr>
                <w:lang w:val="ru-RU"/>
              </w:rPr>
              <w:t>Вып.ІІ</w:t>
            </w:r>
            <w:proofErr w:type="spellEnd"/>
            <w:r w:rsidRPr="00F42440">
              <w:rPr>
                <w:lang w:val="ru-RU"/>
              </w:rPr>
              <w:t>. Вторая половина Х</w:t>
            </w:r>
            <w:proofErr w:type="gramStart"/>
            <w:r w:rsidRPr="002403FE">
              <w:t>V</w:t>
            </w:r>
            <w:proofErr w:type="gramEnd"/>
            <w:r w:rsidRPr="00F42440">
              <w:rPr>
                <w:lang w:val="ru-RU"/>
              </w:rPr>
              <w:t xml:space="preserve">ІІІ века. – М., 1974. – 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Ливанова</w:t>
            </w:r>
            <w:proofErr w:type="spellEnd"/>
            <w:r>
              <w:rPr>
                <w:szCs w:val="28"/>
                <w:lang w:val="uk-UA"/>
              </w:rPr>
              <w:t xml:space="preserve"> Т. </w:t>
            </w:r>
            <w:proofErr w:type="spellStart"/>
            <w:r>
              <w:rPr>
                <w:szCs w:val="28"/>
                <w:lang w:val="uk-UA"/>
              </w:rPr>
              <w:t>История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западноевропейской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музыки</w:t>
            </w:r>
            <w:proofErr w:type="spellEnd"/>
            <w:r>
              <w:rPr>
                <w:szCs w:val="28"/>
                <w:lang w:val="uk-UA"/>
              </w:rPr>
              <w:t xml:space="preserve"> до 1789 </w:t>
            </w:r>
            <w:proofErr w:type="spellStart"/>
            <w:r>
              <w:rPr>
                <w:szCs w:val="28"/>
                <w:lang w:val="uk-UA"/>
              </w:rPr>
              <w:t>года</w:t>
            </w:r>
            <w:proofErr w:type="spellEnd"/>
            <w:r>
              <w:rPr>
                <w:szCs w:val="28"/>
                <w:lang w:val="uk-UA"/>
              </w:rPr>
              <w:t xml:space="preserve"> (в 2-х томах) М., 1983. </w:t>
            </w:r>
          </w:p>
          <w:p w:rsidR="00FD17DB" w:rsidRPr="00992A68" w:rsidRDefault="00FD17DB" w:rsidP="00561079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Самостійно підготувати презентацію по темі «</w:t>
            </w:r>
            <w:r>
              <w:rPr>
                <w:szCs w:val="28"/>
                <w:lang w:val="uk-UA"/>
              </w:rPr>
              <w:t>Оперна творчість В.Моцарта</w:t>
            </w:r>
            <w:r>
              <w:rPr>
                <w:lang w:val="uk-UA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3A393E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 w:rsidRPr="00F3179E">
              <w:rPr>
                <w:szCs w:val="28"/>
                <w:lang w:val="ru-RU"/>
              </w:rPr>
              <w:t>Тема  1</w:t>
            </w:r>
            <w:r w:rsidRPr="00BC34F0">
              <w:rPr>
                <w:szCs w:val="28"/>
                <w:lang w:val="uk-UA"/>
              </w:rPr>
              <w:t>3</w:t>
            </w:r>
            <w:r w:rsidRPr="00F3179E">
              <w:rPr>
                <w:szCs w:val="28"/>
                <w:lang w:val="ru-RU"/>
              </w:rPr>
              <w:t xml:space="preserve">. </w:t>
            </w:r>
            <w:r w:rsidRPr="00BC34F0">
              <w:rPr>
                <w:szCs w:val="28"/>
                <w:lang w:val="uk-UA"/>
              </w:rPr>
              <w:t xml:space="preserve"> </w:t>
            </w:r>
            <w:r w:rsidRPr="00F3179E">
              <w:rPr>
                <w:szCs w:val="28"/>
                <w:lang w:val="ru-RU"/>
              </w:rPr>
              <w:t>Вольфганг Амадей Моцарт.</w:t>
            </w:r>
          </w:p>
          <w:p w:rsidR="00FD17DB" w:rsidRPr="00F3179E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1.Багатогранність творчості</w:t>
            </w:r>
            <w:r w:rsidRPr="00506A0B">
              <w:rPr>
                <w:lang w:val="uk-UA"/>
              </w:rPr>
              <w:t xml:space="preserve"> В.Моцарта.</w:t>
            </w:r>
          </w:p>
          <w:p w:rsidR="00FD17DB" w:rsidRDefault="00FD17DB" w:rsidP="00561079">
            <w:pPr>
              <w:shd w:val="clear" w:color="auto" w:fill="FFFFFF"/>
              <w:rPr>
                <w:lang w:val="uk-UA"/>
              </w:rPr>
            </w:pPr>
            <w:r w:rsidRPr="00F3179E">
              <w:rPr>
                <w:lang w:val="uk-UA"/>
              </w:rPr>
              <w:t xml:space="preserve">2. Симфонічна творчість. </w:t>
            </w:r>
          </w:p>
          <w:p w:rsidR="00FD17DB" w:rsidRPr="00FD17DB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F3179E">
              <w:rPr>
                <w:lang w:val="uk-UA"/>
              </w:rPr>
              <w:t xml:space="preserve">Еволюція жанру симфонії у творчості Моцарта. 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Гивенталь</w:t>
            </w:r>
            <w:proofErr w:type="spellEnd"/>
            <w:r w:rsidRPr="002403FE">
              <w:rPr>
                <w:sz w:val="24"/>
              </w:rPr>
              <w:t xml:space="preserve"> И.А., Щукина-</w:t>
            </w:r>
            <w:proofErr w:type="spellStart"/>
            <w:r w:rsidRPr="002403FE">
              <w:rPr>
                <w:sz w:val="24"/>
              </w:rPr>
              <w:t>Гингольд</w:t>
            </w:r>
            <w:proofErr w:type="spellEnd"/>
            <w:r w:rsidRPr="002403FE">
              <w:rPr>
                <w:sz w:val="24"/>
              </w:rPr>
              <w:t xml:space="preserve"> Л.Д. Музыкальная литература. </w:t>
            </w:r>
            <w:proofErr w:type="spellStart"/>
            <w:r w:rsidRPr="002403FE">
              <w:rPr>
                <w:sz w:val="24"/>
              </w:rPr>
              <w:t>Вып.ІІ</w:t>
            </w:r>
            <w:proofErr w:type="spellEnd"/>
            <w:r w:rsidRPr="002403FE">
              <w:rPr>
                <w:sz w:val="24"/>
              </w:rPr>
              <w:t xml:space="preserve">. – М., 1984. – 442 с. </w:t>
            </w:r>
          </w:p>
          <w:p w:rsidR="00FD17DB" w:rsidRPr="00F42440" w:rsidRDefault="00FD17DB" w:rsidP="0056107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proofErr w:type="spellStart"/>
            <w:r w:rsidRPr="00F42440">
              <w:rPr>
                <w:lang w:val="ru-RU"/>
              </w:rPr>
              <w:t>Левик</w:t>
            </w:r>
            <w:proofErr w:type="spellEnd"/>
            <w:r w:rsidRPr="00F42440">
              <w:rPr>
                <w:lang w:val="ru-RU"/>
              </w:rPr>
              <w:t xml:space="preserve"> Б.В. История </w:t>
            </w:r>
            <w:proofErr w:type="spellStart"/>
            <w:r w:rsidRPr="00F42440">
              <w:rPr>
                <w:lang w:val="ru-RU"/>
              </w:rPr>
              <w:t>зарубежной</w:t>
            </w:r>
            <w:proofErr w:type="gramStart"/>
            <w:r w:rsidRPr="00F42440">
              <w:rPr>
                <w:lang w:val="ru-RU"/>
              </w:rPr>
              <w:t>.м</w:t>
            </w:r>
            <w:proofErr w:type="gramEnd"/>
            <w:r w:rsidRPr="00F42440">
              <w:rPr>
                <w:lang w:val="ru-RU"/>
              </w:rPr>
              <w:t>узыки</w:t>
            </w:r>
            <w:proofErr w:type="spellEnd"/>
            <w:r w:rsidRPr="00F42440">
              <w:rPr>
                <w:lang w:val="ru-RU"/>
              </w:rPr>
              <w:t xml:space="preserve">. </w:t>
            </w:r>
            <w:proofErr w:type="spellStart"/>
            <w:r w:rsidRPr="00F42440">
              <w:rPr>
                <w:lang w:val="ru-RU"/>
              </w:rPr>
              <w:t>Вып.ІІ</w:t>
            </w:r>
            <w:proofErr w:type="spellEnd"/>
            <w:r w:rsidRPr="00F42440">
              <w:rPr>
                <w:lang w:val="ru-RU"/>
              </w:rPr>
              <w:t>. Вторая половина Х</w:t>
            </w:r>
            <w:proofErr w:type="gramStart"/>
            <w:r w:rsidRPr="002403FE">
              <w:t>V</w:t>
            </w:r>
            <w:proofErr w:type="gramEnd"/>
            <w:r w:rsidRPr="00F42440">
              <w:rPr>
                <w:lang w:val="ru-RU"/>
              </w:rPr>
              <w:t xml:space="preserve">ІІІ века. – М., 1974. – </w:t>
            </w:r>
          </w:p>
          <w:p w:rsidR="00FD17DB" w:rsidRPr="00D61F63" w:rsidRDefault="00FD17DB" w:rsidP="0056107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Ливанова</w:t>
            </w:r>
            <w:proofErr w:type="spellEnd"/>
            <w:r>
              <w:rPr>
                <w:szCs w:val="28"/>
                <w:lang w:val="uk-UA"/>
              </w:rPr>
              <w:t xml:space="preserve"> Т. </w:t>
            </w:r>
            <w:proofErr w:type="spellStart"/>
            <w:r>
              <w:rPr>
                <w:szCs w:val="28"/>
                <w:lang w:val="uk-UA"/>
              </w:rPr>
              <w:t>История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западноевропейской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музыки</w:t>
            </w:r>
            <w:proofErr w:type="spellEnd"/>
            <w:r>
              <w:rPr>
                <w:szCs w:val="28"/>
                <w:lang w:val="uk-UA"/>
              </w:rPr>
              <w:t xml:space="preserve"> до 1789 </w:t>
            </w:r>
            <w:proofErr w:type="spellStart"/>
            <w:r>
              <w:rPr>
                <w:szCs w:val="28"/>
                <w:lang w:val="uk-UA"/>
              </w:rPr>
              <w:t>года</w:t>
            </w:r>
            <w:proofErr w:type="spellEnd"/>
            <w:r>
              <w:rPr>
                <w:szCs w:val="28"/>
                <w:lang w:val="uk-UA"/>
              </w:rPr>
              <w:t xml:space="preserve"> (в 2-х томах) М., 1983.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опери</w:t>
            </w:r>
          </w:p>
          <w:p w:rsidR="00FD17DB" w:rsidRPr="00F3179E" w:rsidRDefault="00FD17DB" w:rsidP="00561079">
            <w:pPr>
              <w:shd w:val="clear" w:color="auto" w:fill="FFFFFF"/>
              <w:rPr>
                <w:lang w:val="uk-UA"/>
              </w:rPr>
            </w:pPr>
            <w:r w:rsidRPr="00F3179E">
              <w:rPr>
                <w:lang w:val="uk-UA"/>
              </w:rPr>
              <w:t>"</w:t>
            </w:r>
            <w:r>
              <w:rPr>
                <w:lang w:val="uk-UA"/>
              </w:rPr>
              <w:t>Весілля Фігаро</w:t>
            </w:r>
            <w:r w:rsidRPr="00F3179E">
              <w:rPr>
                <w:lang w:val="uk-UA"/>
              </w:rPr>
              <w:t>"</w:t>
            </w:r>
            <w:r>
              <w:rPr>
                <w:lang w:val="uk-UA"/>
              </w:rPr>
              <w:t>та</w:t>
            </w:r>
            <w:r w:rsidRPr="00F3179E">
              <w:rPr>
                <w:lang w:val="uk-UA"/>
              </w:rPr>
              <w:t xml:space="preserve">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</w:t>
            </w:r>
            <w:r w:rsidRPr="00F3179E">
              <w:rPr>
                <w:lang w:val="uk-UA"/>
              </w:rPr>
              <w:t xml:space="preserve">"Дон </w:t>
            </w:r>
            <w:proofErr w:type="spellStart"/>
            <w:r w:rsidRPr="00F3179E">
              <w:rPr>
                <w:lang w:val="uk-UA"/>
              </w:rPr>
              <w:t>Жуан</w:t>
            </w:r>
            <w:proofErr w:type="spellEnd"/>
            <w:r w:rsidRPr="00F3179E">
              <w:rPr>
                <w:lang w:val="uk-UA"/>
              </w:rPr>
              <w:t>".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1.Оперна творчість В.Моцарта.</w:t>
            </w:r>
            <w:r w:rsidRPr="00F3179E">
              <w:rPr>
                <w:lang w:val="uk-UA"/>
              </w:rPr>
              <w:t xml:space="preserve"> Різноманітність  жанрів. </w:t>
            </w:r>
          </w:p>
          <w:p w:rsidR="00FD17DB" w:rsidRPr="00F3179E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3179E">
              <w:rPr>
                <w:lang w:val="uk-UA"/>
              </w:rPr>
              <w:t xml:space="preserve">Опера “Весілля Фігаро”. </w:t>
            </w:r>
          </w:p>
          <w:p w:rsidR="00FD17DB" w:rsidRPr="00992A68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F3179E">
              <w:rPr>
                <w:lang w:val="uk-UA"/>
              </w:rPr>
              <w:t xml:space="preserve">Музична драма-комедія  "Дон </w:t>
            </w:r>
            <w:proofErr w:type="spellStart"/>
            <w:r w:rsidRPr="00F3179E">
              <w:rPr>
                <w:lang w:val="uk-UA"/>
              </w:rPr>
              <w:t>Жуан</w:t>
            </w:r>
            <w:proofErr w:type="spellEnd"/>
            <w:r w:rsidRPr="00F3179E">
              <w:rPr>
                <w:lang w:val="uk-UA"/>
              </w:rPr>
              <w:t xml:space="preserve">". </w:t>
            </w:r>
            <w:r>
              <w:rPr>
                <w:lang w:val="uk-UA"/>
              </w:rPr>
              <w:t>4.</w:t>
            </w:r>
            <w:r w:rsidRPr="00F3179E">
              <w:rPr>
                <w:lang w:val="uk-UA"/>
              </w:rPr>
              <w:t>Знач</w:t>
            </w:r>
            <w:r>
              <w:rPr>
                <w:lang w:val="uk-UA"/>
              </w:rPr>
              <w:t>ення оперної творчості Моцарта.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992A68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модуля</w:t>
            </w:r>
          </w:p>
          <w:p w:rsidR="00FD17DB" w:rsidRPr="00FD17DB" w:rsidRDefault="00FD17DB" w:rsidP="00FD17DB">
            <w:pPr>
              <w:rPr>
                <w:bCs/>
                <w:szCs w:val="28"/>
                <w:lang w:val="uk-UA"/>
              </w:rPr>
            </w:pPr>
            <w:r w:rsidRPr="009B7E67">
              <w:rPr>
                <w:bCs/>
                <w:szCs w:val="28"/>
              </w:rPr>
              <w:t>V</w:t>
            </w:r>
            <w:r w:rsidRPr="009B7E67">
              <w:rPr>
                <w:bCs/>
                <w:szCs w:val="28"/>
                <w:lang w:val="ru-RU"/>
              </w:rPr>
              <w:t xml:space="preserve">. </w:t>
            </w:r>
            <w:r w:rsidRPr="009B7E67">
              <w:rPr>
                <w:bCs/>
                <w:szCs w:val="28"/>
                <w:lang w:val="uk-UA"/>
              </w:rPr>
              <w:t>Романтизм у музиці.</w:t>
            </w: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lastRenderedPageBreak/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rPr>
                <w:szCs w:val="28"/>
                <w:lang w:val="uk-UA"/>
              </w:rPr>
            </w:pPr>
            <w:r w:rsidRPr="00506A0B">
              <w:rPr>
                <w:szCs w:val="28"/>
                <w:lang w:val="ru-RU"/>
              </w:rPr>
              <w:lastRenderedPageBreak/>
              <w:t>Тема 1</w:t>
            </w:r>
            <w:r w:rsidRPr="00BC34F0">
              <w:rPr>
                <w:szCs w:val="28"/>
                <w:lang w:val="uk-UA"/>
              </w:rPr>
              <w:t>4</w:t>
            </w:r>
            <w:r w:rsidRPr="00506A0B">
              <w:rPr>
                <w:szCs w:val="28"/>
                <w:lang w:val="ru-RU"/>
              </w:rPr>
              <w:t>.</w:t>
            </w:r>
            <w:r w:rsidRPr="00BC34F0">
              <w:rPr>
                <w:szCs w:val="28"/>
                <w:lang w:val="uk-UA"/>
              </w:rPr>
              <w:t xml:space="preserve">   </w:t>
            </w:r>
            <w:proofErr w:type="spellStart"/>
            <w:r w:rsidRPr="00506A0B">
              <w:rPr>
                <w:szCs w:val="28"/>
                <w:lang w:val="ru-RU"/>
              </w:rPr>
              <w:t>Людвіг</w:t>
            </w:r>
            <w:proofErr w:type="spellEnd"/>
            <w:r w:rsidRPr="00506A0B">
              <w:rPr>
                <w:szCs w:val="28"/>
                <w:lang w:val="ru-RU"/>
              </w:rPr>
              <w:t xml:space="preserve"> </w:t>
            </w:r>
            <w:proofErr w:type="spellStart"/>
            <w:r w:rsidRPr="00506A0B">
              <w:rPr>
                <w:szCs w:val="28"/>
                <w:lang w:val="ru-RU"/>
              </w:rPr>
              <w:t>ван</w:t>
            </w:r>
            <w:proofErr w:type="spellEnd"/>
            <w:r w:rsidRPr="00506A0B">
              <w:rPr>
                <w:szCs w:val="28"/>
                <w:lang w:val="ru-RU"/>
              </w:rPr>
              <w:t xml:space="preserve"> Бетховен.</w:t>
            </w:r>
            <w:r w:rsidRPr="00BC34F0">
              <w:rPr>
                <w:szCs w:val="28"/>
                <w:lang w:val="uk-UA"/>
              </w:rPr>
              <w:t xml:space="preserve"> </w:t>
            </w:r>
          </w:p>
          <w:p w:rsidR="00FD17DB" w:rsidRPr="00506A0B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1.</w:t>
            </w:r>
            <w:proofErr w:type="spellStart"/>
            <w:r w:rsidRPr="00506A0B">
              <w:rPr>
                <w:lang w:val="ru-RU"/>
              </w:rPr>
              <w:t>Творчість</w:t>
            </w:r>
            <w:proofErr w:type="spellEnd"/>
            <w:r w:rsidRPr="00506A0B">
              <w:rPr>
                <w:lang w:val="ru-RU"/>
              </w:rPr>
              <w:t xml:space="preserve"> </w:t>
            </w:r>
            <w:r w:rsidRPr="00506A0B">
              <w:rPr>
                <w:lang w:val="uk-UA"/>
              </w:rPr>
              <w:t xml:space="preserve"> </w:t>
            </w:r>
            <w:r w:rsidRPr="00506A0B">
              <w:rPr>
                <w:lang w:val="ru-RU"/>
              </w:rPr>
              <w:t xml:space="preserve">Бетховена – вершина </w:t>
            </w:r>
            <w:proofErr w:type="spellStart"/>
            <w:r w:rsidRPr="00506A0B">
              <w:rPr>
                <w:lang w:val="ru-RU"/>
              </w:rPr>
              <w:t>віденського</w:t>
            </w:r>
            <w:proofErr w:type="spellEnd"/>
            <w:r w:rsidRPr="00506A0B">
              <w:rPr>
                <w:lang w:val="ru-RU"/>
              </w:rPr>
              <w:t xml:space="preserve"> </w:t>
            </w:r>
            <w:r w:rsidRPr="00506A0B">
              <w:rPr>
                <w:lang w:val="uk-UA"/>
              </w:rPr>
              <w:t xml:space="preserve">класицизму. </w:t>
            </w:r>
          </w:p>
          <w:p w:rsidR="00FD17DB" w:rsidRPr="00506A0B" w:rsidRDefault="00FD17DB" w:rsidP="00561079">
            <w:pPr>
              <w:rPr>
                <w:lang w:val="uk-UA"/>
              </w:rPr>
            </w:pPr>
            <w:r w:rsidRPr="00506A0B">
              <w:rPr>
                <w:lang w:val="uk-UA"/>
              </w:rPr>
              <w:lastRenderedPageBreak/>
              <w:t>2. Фортепіанна творчість.</w:t>
            </w:r>
            <w:r>
              <w:rPr>
                <w:lang w:val="uk-UA"/>
              </w:rPr>
              <w:t xml:space="preserve"> </w:t>
            </w:r>
            <w:r w:rsidRPr="00506A0B">
              <w:rPr>
                <w:lang w:val="uk-UA"/>
              </w:rPr>
              <w:t xml:space="preserve">Традиції та новаторство. </w:t>
            </w:r>
          </w:p>
          <w:p w:rsidR="00FD17DB" w:rsidRPr="00BC34F0" w:rsidRDefault="00FD17DB" w:rsidP="00561079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3.</w:t>
            </w:r>
            <w:r w:rsidRPr="00506A0B">
              <w:rPr>
                <w:lang w:val="uk-UA"/>
              </w:rPr>
              <w:t>Симфонічна творчість</w:t>
            </w:r>
            <w:r>
              <w:rPr>
                <w:lang w:val="uk-UA"/>
              </w:rPr>
              <w:t xml:space="preserve"> Бетховена.</w:t>
            </w:r>
          </w:p>
          <w:p w:rsidR="00FD17DB" w:rsidRPr="00506A0B" w:rsidRDefault="00FD17DB" w:rsidP="005610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992A68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</w:t>
            </w:r>
            <w:r>
              <w:rPr>
                <w:sz w:val="24"/>
              </w:rPr>
              <w:t>ередины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1984. </w:t>
            </w:r>
          </w:p>
          <w:p w:rsidR="00FD17DB" w:rsidRPr="00F42440" w:rsidRDefault="00FD17DB" w:rsidP="0056107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F42440">
              <w:rPr>
                <w:lang w:val="ru-RU"/>
              </w:rPr>
              <w:lastRenderedPageBreak/>
              <w:t>Левик</w:t>
            </w:r>
            <w:proofErr w:type="spellEnd"/>
            <w:r w:rsidRPr="00F42440">
              <w:rPr>
                <w:lang w:val="ru-RU"/>
              </w:rPr>
              <w:t xml:space="preserve"> Б.В. История </w:t>
            </w:r>
            <w:proofErr w:type="spellStart"/>
            <w:r w:rsidRPr="00F42440">
              <w:rPr>
                <w:lang w:val="ru-RU"/>
              </w:rPr>
              <w:t>зарубежной</w:t>
            </w:r>
            <w:proofErr w:type="gramStart"/>
            <w:r w:rsidRPr="00F42440">
              <w:rPr>
                <w:lang w:val="ru-RU"/>
              </w:rPr>
              <w:t>.м</w:t>
            </w:r>
            <w:proofErr w:type="gramEnd"/>
            <w:r w:rsidRPr="00F42440">
              <w:rPr>
                <w:lang w:val="ru-RU"/>
              </w:rPr>
              <w:t>узыки</w:t>
            </w:r>
            <w:proofErr w:type="spellEnd"/>
            <w:r w:rsidRPr="00F42440">
              <w:rPr>
                <w:lang w:val="ru-RU"/>
              </w:rPr>
              <w:t xml:space="preserve">. </w:t>
            </w:r>
            <w:proofErr w:type="spellStart"/>
            <w:r w:rsidRPr="00F42440">
              <w:rPr>
                <w:lang w:val="ru-RU"/>
              </w:rPr>
              <w:t>Вып.ІІ</w:t>
            </w:r>
            <w:proofErr w:type="spellEnd"/>
            <w:r w:rsidRPr="00F42440">
              <w:rPr>
                <w:lang w:val="ru-RU"/>
              </w:rPr>
              <w:t>. Вторая половина Х</w:t>
            </w:r>
            <w:proofErr w:type="gramStart"/>
            <w:r w:rsidRPr="002403FE">
              <w:t>V</w:t>
            </w:r>
            <w:proofErr w:type="gramEnd"/>
            <w:r w:rsidRPr="00F42440">
              <w:rPr>
                <w:lang w:val="ru-RU"/>
              </w:rPr>
              <w:t xml:space="preserve">ІІІ века. – М., 1974. – </w:t>
            </w:r>
          </w:p>
          <w:p w:rsidR="00FD17DB" w:rsidRPr="00D61F63" w:rsidRDefault="00FD17DB" w:rsidP="00561079">
            <w:pPr>
              <w:pStyle w:val="a5"/>
              <w:spacing w:after="0"/>
              <w:rPr>
                <w:sz w:val="24"/>
              </w:rPr>
            </w:pPr>
            <w:r w:rsidRPr="002403FE">
              <w:rPr>
                <w:sz w:val="24"/>
              </w:rPr>
              <w:t>Попова Т.В. Зарубежная музыка ХVІІІ и</w:t>
            </w:r>
            <w:r>
              <w:rPr>
                <w:sz w:val="24"/>
              </w:rPr>
              <w:t xml:space="preserve"> начала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1976. </w:t>
            </w: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rPr>
                <w:lang w:val="uk-UA"/>
              </w:rPr>
            </w:pPr>
            <w:proofErr w:type="spellStart"/>
            <w:r w:rsidRPr="00DE3CDA">
              <w:rPr>
                <w:lang w:val="ru-RU"/>
              </w:rPr>
              <w:lastRenderedPageBreak/>
              <w:t>Скласти</w:t>
            </w:r>
            <w:proofErr w:type="spellEnd"/>
            <w:r w:rsidRPr="00DE3C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схему та план </w:t>
            </w:r>
            <w:proofErr w:type="spellStart"/>
            <w:r>
              <w:rPr>
                <w:lang w:val="ru-RU"/>
              </w:rPr>
              <w:t>аналізу</w:t>
            </w:r>
            <w:proofErr w:type="spellEnd"/>
            <w:r>
              <w:rPr>
                <w:lang w:val="ru-RU"/>
              </w:rPr>
              <w:t xml:space="preserve"> </w:t>
            </w:r>
            <w:r w:rsidRPr="00DE3CDA">
              <w:rPr>
                <w:lang w:val="ru-RU"/>
              </w:rPr>
              <w:t xml:space="preserve"> </w:t>
            </w:r>
            <w:r>
              <w:rPr>
                <w:lang w:val="uk-UA"/>
              </w:rPr>
              <w:t>у</w:t>
            </w:r>
            <w:r w:rsidRPr="00506A0B">
              <w:rPr>
                <w:lang w:val="uk-UA"/>
              </w:rPr>
              <w:t>вер</w:t>
            </w:r>
            <w:r>
              <w:rPr>
                <w:lang w:val="uk-UA"/>
              </w:rPr>
              <w:t>тюри</w:t>
            </w:r>
            <w:r w:rsidRPr="00506A0B">
              <w:rPr>
                <w:lang w:val="uk-UA"/>
              </w:rPr>
              <w:t xml:space="preserve"> </w:t>
            </w:r>
            <w:r w:rsidRPr="00506A0B">
              <w:rPr>
                <w:lang w:val="uk-UA"/>
              </w:rPr>
              <w:lastRenderedPageBreak/>
              <w:t>“</w:t>
            </w:r>
            <w:proofErr w:type="spellStart"/>
            <w:r w:rsidRPr="00506A0B">
              <w:rPr>
                <w:lang w:val="uk-UA"/>
              </w:rPr>
              <w:t>Егмонт</w:t>
            </w:r>
            <w:proofErr w:type="spellEnd"/>
            <w:r w:rsidRPr="00506A0B">
              <w:rPr>
                <w:lang w:val="uk-UA"/>
              </w:rPr>
              <w:t>”</w:t>
            </w:r>
            <w:r>
              <w:rPr>
                <w:lang w:val="uk-UA"/>
              </w:rPr>
              <w:t xml:space="preserve">. </w:t>
            </w:r>
            <w:r w:rsidRPr="00506A0B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rPr>
                <w:lang w:val="uk-UA"/>
              </w:rPr>
            </w:pPr>
          </w:p>
        </w:tc>
      </w:tr>
      <w:tr w:rsidR="00FD17DB" w:rsidRPr="0009529D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16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Pr="00602975" w:rsidRDefault="00FD17DB" w:rsidP="00561079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  <w:r w:rsidRPr="00506A0B">
              <w:rPr>
                <w:lang w:val="uk-UA"/>
              </w:rPr>
              <w:t xml:space="preserve">Героїко-драматичний тип симфонізму. 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r w:rsidRPr="00506A0B">
              <w:rPr>
                <w:lang w:val="uk-UA"/>
              </w:rPr>
              <w:t>Симфонія № 5 с-</w:t>
            </w:r>
            <w:r w:rsidRPr="00506A0B">
              <w:t>moll</w:t>
            </w:r>
            <w:r w:rsidRPr="00506A0B">
              <w:rPr>
                <w:lang w:val="uk-UA"/>
              </w:rPr>
              <w:t>. Увертюра “</w:t>
            </w:r>
            <w:proofErr w:type="spellStart"/>
            <w:r w:rsidRPr="00506A0B">
              <w:rPr>
                <w:lang w:val="uk-UA"/>
              </w:rPr>
              <w:t>Егмонт</w:t>
            </w:r>
            <w:proofErr w:type="spellEnd"/>
            <w:r w:rsidRPr="00506A0B">
              <w:rPr>
                <w:lang w:val="uk-UA"/>
              </w:rPr>
              <w:t>”</w:t>
            </w:r>
            <w:r>
              <w:rPr>
                <w:lang w:val="uk-UA"/>
              </w:rPr>
              <w:t xml:space="preserve">. </w:t>
            </w:r>
            <w:r w:rsidRPr="00506A0B">
              <w:rPr>
                <w:lang w:val="uk-UA"/>
              </w:rPr>
              <w:t xml:space="preserve"> </w:t>
            </w:r>
          </w:p>
          <w:p w:rsidR="00FD17DB" w:rsidRPr="00D4108F" w:rsidRDefault="00FD17DB" w:rsidP="00561079">
            <w:pPr>
              <w:rPr>
                <w:lang w:val="uk-UA"/>
              </w:rPr>
            </w:pPr>
            <w:r w:rsidRPr="00EA1007">
              <w:rPr>
                <w:szCs w:val="28"/>
                <w:lang w:val="uk-UA"/>
              </w:rPr>
              <w:t xml:space="preserve">Тема 15. </w:t>
            </w:r>
            <w:r w:rsidRPr="00506A0B">
              <w:rPr>
                <w:szCs w:val="28"/>
                <w:lang w:val="ru-RU"/>
              </w:rPr>
              <w:t xml:space="preserve">  </w:t>
            </w:r>
            <w:r w:rsidRPr="00EA1007">
              <w:rPr>
                <w:szCs w:val="28"/>
                <w:lang w:val="uk-UA"/>
              </w:rPr>
              <w:t xml:space="preserve">Музичний  романтизм.   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1.Романтизм як провідний художній напрямок мистецтва  ХІХ ст.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Pr="00F74CE8">
              <w:rPr>
                <w:szCs w:val="28"/>
                <w:lang w:val="uk-UA"/>
              </w:rPr>
              <w:t>Розцвіт національних музичних шкіл.</w:t>
            </w:r>
          </w:p>
          <w:p w:rsidR="00FD17DB" w:rsidRPr="00D61F63" w:rsidRDefault="00FD17DB" w:rsidP="005610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3.Формування нових камерних жанрів.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</w:tc>
        <w:tc>
          <w:tcPr>
            <w:tcW w:w="5528" w:type="dxa"/>
            <w:shd w:val="clear" w:color="auto" w:fill="auto"/>
          </w:tcPr>
          <w:p w:rsidR="00FD17DB" w:rsidRPr="00112330" w:rsidRDefault="00FD17DB" w:rsidP="00561079">
            <w:pPr>
              <w:jc w:val="both"/>
              <w:rPr>
                <w:lang w:val="uk-UA"/>
              </w:rPr>
            </w:pP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17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Pr="00EA1007" w:rsidRDefault="00FD17DB" w:rsidP="00561079">
            <w:pPr>
              <w:rPr>
                <w:szCs w:val="28"/>
                <w:lang w:val="uk-UA"/>
              </w:rPr>
            </w:pPr>
            <w:r w:rsidRPr="00EA1007">
              <w:rPr>
                <w:szCs w:val="28"/>
                <w:lang w:val="uk-UA"/>
              </w:rPr>
              <w:t xml:space="preserve">Тема 16.  </w:t>
            </w:r>
            <w:proofErr w:type="spellStart"/>
            <w:r w:rsidRPr="00EA1007">
              <w:rPr>
                <w:szCs w:val="28"/>
                <w:lang w:val="uk-UA"/>
              </w:rPr>
              <w:t>Франц</w:t>
            </w:r>
            <w:proofErr w:type="spellEnd"/>
            <w:r w:rsidRPr="00EA1007">
              <w:rPr>
                <w:szCs w:val="28"/>
                <w:lang w:val="uk-UA"/>
              </w:rPr>
              <w:t xml:space="preserve">  Шуберт</w:t>
            </w:r>
            <w:r>
              <w:rPr>
                <w:szCs w:val="28"/>
                <w:lang w:val="uk-UA"/>
              </w:rPr>
              <w:t>.</w:t>
            </w:r>
          </w:p>
          <w:p w:rsidR="00FD17DB" w:rsidRPr="00CB2311" w:rsidRDefault="00FD17DB" w:rsidP="0056107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1.П</w:t>
            </w:r>
            <w:r w:rsidRPr="00CB2311">
              <w:rPr>
                <w:lang w:val="uk-UA"/>
              </w:rPr>
              <w:t>ерший композитор-романтик</w:t>
            </w:r>
            <w:r>
              <w:rPr>
                <w:lang w:val="uk-UA"/>
              </w:rPr>
              <w:t>.</w:t>
            </w:r>
            <w:r w:rsidRPr="00CB2311">
              <w:rPr>
                <w:lang w:val="uk-UA"/>
              </w:rPr>
              <w:t xml:space="preserve"> </w:t>
            </w:r>
          </w:p>
          <w:p w:rsidR="00FD17DB" w:rsidRPr="00CB2311" w:rsidRDefault="00FD17DB" w:rsidP="00561079">
            <w:pPr>
              <w:shd w:val="clear" w:color="auto" w:fill="FFFFFF"/>
              <w:spacing w:before="19"/>
              <w:ind w:left="19" w:right="14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CB2311">
              <w:rPr>
                <w:lang w:val="uk-UA"/>
              </w:rPr>
              <w:t xml:space="preserve">Вокальна творчість. Багатство тем і образів. </w:t>
            </w:r>
            <w:r>
              <w:rPr>
                <w:lang w:val="uk-UA"/>
              </w:rPr>
              <w:t>3.Н</w:t>
            </w:r>
            <w:r w:rsidRPr="00CB2311">
              <w:rPr>
                <w:lang w:val="uk-UA"/>
              </w:rPr>
              <w:t>оваторство</w:t>
            </w:r>
            <w:r>
              <w:rPr>
                <w:lang w:val="uk-UA"/>
              </w:rPr>
              <w:t xml:space="preserve"> у </w:t>
            </w:r>
            <w:r w:rsidRPr="00CB2311">
              <w:rPr>
                <w:lang w:val="uk-UA"/>
              </w:rPr>
              <w:t xml:space="preserve"> </w:t>
            </w:r>
          </w:p>
          <w:p w:rsidR="00FD17DB" w:rsidRPr="00CB2311" w:rsidRDefault="00FD17DB" w:rsidP="00561079">
            <w:pPr>
              <w:shd w:val="clear" w:color="auto" w:fill="FFFFFF"/>
              <w:spacing w:before="19"/>
              <w:ind w:left="19" w:right="14"/>
              <w:rPr>
                <w:lang w:val="uk-UA"/>
              </w:rPr>
            </w:pPr>
            <w:r>
              <w:rPr>
                <w:lang w:val="uk-UA"/>
              </w:rPr>
              <w:t>трактуванні</w:t>
            </w:r>
            <w:r w:rsidRPr="00CB231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вокальних </w:t>
            </w:r>
            <w:r w:rsidRPr="00CB2311">
              <w:rPr>
                <w:lang w:val="uk-UA"/>
              </w:rPr>
              <w:t>жанрів</w:t>
            </w:r>
            <w:r>
              <w:rPr>
                <w:lang w:val="uk-UA"/>
              </w:rPr>
              <w:t>.</w:t>
            </w:r>
            <w:r w:rsidRPr="00CB2311">
              <w:rPr>
                <w:lang w:val="uk-UA"/>
              </w:rPr>
              <w:t xml:space="preserve"> </w:t>
            </w:r>
          </w:p>
          <w:p w:rsidR="00FD17DB" w:rsidRPr="00CB2311" w:rsidRDefault="00FD17DB" w:rsidP="00561079">
            <w:pPr>
              <w:shd w:val="clear" w:color="auto" w:fill="FFFFFF"/>
              <w:spacing w:before="19"/>
              <w:ind w:left="19" w:right="14"/>
              <w:rPr>
                <w:lang w:val="uk-UA"/>
              </w:rPr>
            </w:pPr>
            <w:r w:rsidRPr="00CB2311">
              <w:rPr>
                <w:lang w:val="uk-UA"/>
              </w:rPr>
              <w:t>3. Романтичне трактування вокального циклу</w:t>
            </w:r>
            <w:r>
              <w:rPr>
                <w:lang w:val="uk-UA"/>
              </w:rPr>
              <w:t>.</w:t>
            </w:r>
            <w:r w:rsidRPr="00CB2311">
              <w:rPr>
                <w:lang w:val="uk-UA"/>
              </w:rPr>
              <w:t xml:space="preserve">  </w:t>
            </w:r>
          </w:p>
          <w:p w:rsidR="00FD17DB" w:rsidRPr="00CB2311" w:rsidRDefault="00FD17DB" w:rsidP="00561079">
            <w:pPr>
              <w:shd w:val="clear" w:color="auto" w:fill="FFFFFF"/>
              <w:spacing w:before="19"/>
              <w:ind w:left="19" w:right="14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CB2311">
              <w:rPr>
                <w:lang w:val="uk-UA"/>
              </w:rPr>
              <w:t xml:space="preserve">Симфонія № 8, </w:t>
            </w:r>
            <w:r w:rsidRPr="00CB2311">
              <w:t>h</w:t>
            </w:r>
            <w:r w:rsidRPr="00CB2311">
              <w:rPr>
                <w:lang w:val="uk-UA"/>
              </w:rPr>
              <w:t>-</w:t>
            </w:r>
            <w:r w:rsidRPr="00CB2311">
              <w:t>moll</w:t>
            </w:r>
            <w:r w:rsidRPr="00CB2311">
              <w:rPr>
                <w:lang w:val="uk-UA"/>
              </w:rPr>
              <w:t xml:space="preserve">  “Незакінчена”</w:t>
            </w:r>
            <w:r>
              <w:rPr>
                <w:lang w:val="uk-UA"/>
              </w:rPr>
              <w:t xml:space="preserve"> –  перша</w:t>
            </w:r>
            <w:r w:rsidRPr="00CB2311">
              <w:rPr>
                <w:lang w:val="uk-UA"/>
              </w:rPr>
              <w:t xml:space="preserve"> </w:t>
            </w:r>
            <w:proofErr w:type="spellStart"/>
            <w:r w:rsidRPr="00CB2311">
              <w:rPr>
                <w:lang w:val="uk-UA"/>
              </w:rPr>
              <w:t>лірико-</w:t>
            </w:r>
            <w:proofErr w:type="spellEnd"/>
          </w:p>
          <w:p w:rsidR="00FD17DB" w:rsidRPr="007E47B9" w:rsidRDefault="00FD17DB" w:rsidP="00561079">
            <w:pPr>
              <w:shd w:val="clear" w:color="auto" w:fill="FFFFFF"/>
              <w:rPr>
                <w:i/>
                <w:lang w:val="uk-UA"/>
              </w:rPr>
            </w:pPr>
            <w:r>
              <w:rPr>
                <w:lang w:val="uk-UA"/>
              </w:rPr>
              <w:t>романтична симфонія.</w:t>
            </w:r>
            <w:r w:rsidRPr="00CB2311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proofErr w:type="spellStart"/>
            <w:r>
              <w:rPr>
                <w:szCs w:val="28"/>
                <w:lang w:val="uk-UA"/>
              </w:rPr>
              <w:t>Зарубежная</w:t>
            </w:r>
            <w:proofErr w:type="spellEnd"/>
            <w:r>
              <w:rPr>
                <w:szCs w:val="28"/>
                <w:lang w:val="uk-UA"/>
              </w:rPr>
              <w:t xml:space="preserve"> музика </w:t>
            </w:r>
            <w:proofErr w:type="spellStart"/>
            <w:r>
              <w:rPr>
                <w:szCs w:val="28"/>
                <w:lang w:val="uk-UA"/>
              </w:rPr>
              <w:t>первой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половины</w:t>
            </w:r>
            <w:proofErr w:type="spellEnd"/>
            <w:r>
              <w:rPr>
                <w:szCs w:val="28"/>
                <w:lang w:val="uk-UA"/>
              </w:rPr>
              <w:t xml:space="preserve"> ХІХ </w:t>
            </w:r>
            <w:proofErr w:type="spellStart"/>
            <w:r>
              <w:rPr>
                <w:szCs w:val="28"/>
                <w:lang w:val="uk-UA"/>
              </w:rPr>
              <w:t>века.М</w:t>
            </w:r>
            <w:proofErr w:type="spellEnd"/>
            <w:r>
              <w:rPr>
                <w:szCs w:val="28"/>
                <w:lang w:val="uk-UA"/>
              </w:rPr>
              <w:t>., 1967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1984. </w:t>
            </w:r>
          </w:p>
          <w:p w:rsidR="00FD17DB" w:rsidRPr="00BE5432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Попова Т.В. Зарубежная музыка ХVІІІ и</w:t>
            </w:r>
            <w:r>
              <w:rPr>
                <w:sz w:val="24"/>
              </w:rPr>
              <w:t xml:space="preserve"> начала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1976. </w:t>
            </w:r>
          </w:p>
          <w:p w:rsidR="00FD17DB" w:rsidRPr="008E1A44" w:rsidRDefault="00FD17DB" w:rsidP="00561079">
            <w:pPr>
              <w:pStyle w:val="a5"/>
              <w:spacing w:after="0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EA1007" w:rsidRDefault="00FD17DB" w:rsidP="00561079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Самостійно підготувати презентації та доповіді  по темі</w:t>
            </w:r>
            <w:r w:rsidRPr="00EA100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«Роберт</w:t>
            </w:r>
            <w:r w:rsidRPr="00EA1007">
              <w:rPr>
                <w:szCs w:val="28"/>
                <w:lang w:val="uk-UA"/>
              </w:rPr>
              <w:t xml:space="preserve"> </w:t>
            </w:r>
            <w:proofErr w:type="spellStart"/>
            <w:r w:rsidRPr="00EA1007">
              <w:rPr>
                <w:szCs w:val="28"/>
                <w:lang w:val="uk-UA"/>
              </w:rPr>
              <w:t>Шу</w:t>
            </w:r>
            <w:r>
              <w:rPr>
                <w:szCs w:val="28"/>
                <w:lang w:val="uk-UA"/>
              </w:rPr>
              <w:t>ман</w:t>
            </w:r>
            <w:proofErr w:type="spellEnd"/>
            <w:r>
              <w:rPr>
                <w:szCs w:val="28"/>
                <w:lang w:val="uk-UA"/>
              </w:rPr>
              <w:t>».</w:t>
            </w:r>
          </w:p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DF42B5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18 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rPr>
                <w:lang w:val="uk-UA"/>
              </w:rPr>
            </w:pPr>
            <w:r w:rsidRPr="00770F59">
              <w:rPr>
                <w:lang w:val="uk-UA"/>
              </w:rPr>
              <w:t xml:space="preserve">1.  Р. </w:t>
            </w:r>
            <w:proofErr w:type="spellStart"/>
            <w:r w:rsidRPr="00770F59">
              <w:rPr>
                <w:lang w:val="uk-UA"/>
              </w:rPr>
              <w:t>Шуман</w:t>
            </w:r>
            <w:proofErr w:type="spellEnd"/>
            <w:r w:rsidRPr="00770F59">
              <w:rPr>
                <w:lang w:val="uk-UA"/>
              </w:rPr>
              <w:t xml:space="preserve"> – представник німецького музичного романтизму. </w:t>
            </w:r>
          </w:p>
          <w:p w:rsidR="00FD17DB" w:rsidRPr="00770F59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770F59">
              <w:rPr>
                <w:lang w:val="uk-UA"/>
              </w:rPr>
              <w:t xml:space="preserve"> Суперечність творчої особистості. </w:t>
            </w:r>
            <w:r>
              <w:rPr>
                <w:lang w:val="uk-UA"/>
              </w:rPr>
              <w:t>3.</w:t>
            </w:r>
            <w:r w:rsidRPr="00770F59">
              <w:rPr>
                <w:lang w:val="uk-UA"/>
              </w:rPr>
              <w:t xml:space="preserve">Основні теми і </w:t>
            </w:r>
          </w:p>
          <w:p w:rsidR="00FD17DB" w:rsidRPr="00770F59" w:rsidRDefault="00FD17DB" w:rsidP="00561079">
            <w:pPr>
              <w:rPr>
                <w:lang w:val="uk-UA"/>
              </w:rPr>
            </w:pPr>
            <w:r w:rsidRPr="00770F59">
              <w:rPr>
                <w:lang w:val="uk-UA"/>
              </w:rPr>
              <w:t xml:space="preserve">образи музики. </w:t>
            </w:r>
          </w:p>
          <w:p w:rsidR="00FD17DB" w:rsidRPr="00770F59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770F59">
              <w:rPr>
                <w:lang w:val="uk-UA"/>
              </w:rPr>
              <w:t xml:space="preserve">Фортепіанна творчість. Нові жанри і форми фортепіанної музики. </w:t>
            </w:r>
          </w:p>
          <w:p w:rsidR="00FD17DB" w:rsidRPr="007E47B9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770F59">
              <w:rPr>
                <w:lang w:val="uk-UA"/>
              </w:rPr>
              <w:t>Сюїтно-варіаційний програмний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фортепіанний цикл “Карнавал”. </w:t>
            </w:r>
            <w:r w:rsidRPr="00BC34F0">
              <w:rPr>
                <w:szCs w:val="28"/>
                <w:lang w:val="uk-UA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FD17DB" w:rsidRPr="00B43066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B43066" w:rsidRDefault="00FD17DB" w:rsidP="0056107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9B7E67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До вивчення модуля</w:t>
            </w:r>
            <w:r w:rsidRPr="00494092">
              <w:rPr>
                <w:b/>
                <w:bCs/>
                <w:szCs w:val="28"/>
                <w:lang w:val="ru-RU"/>
              </w:rPr>
              <w:t xml:space="preserve"> </w:t>
            </w:r>
            <w:r w:rsidRPr="009B7E67">
              <w:rPr>
                <w:bCs/>
                <w:szCs w:val="28"/>
              </w:rPr>
              <w:t>V</w:t>
            </w:r>
            <w:r w:rsidRPr="009B7E67">
              <w:rPr>
                <w:bCs/>
                <w:szCs w:val="28"/>
                <w:lang w:val="ru-RU"/>
              </w:rPr>
              <w:t xml:space="preserve">І. </w:t>
            </w:r>
            <w:proofErr w:type="spellStart"/>
            <w:r w:rsidRPr="009B7E67">
              <w:rPr>
                <w:bCs/>
                <w:szCs w:val="28"/>
                <w:lang w:val="ru-RU"/>
              </w:rPr>
              <w:t>Італійська</w:t>
            </w:r>
            <w:proofErr w:type="spellEnd"/>
            <w:r w:rsidRPr="009B7E67">
              <w:rPr>
                <w:bCs/>
                <w:szCs w:val="28"/>
                <w:lang w:val="ru-RU"/>
              </w:rPr>
              <w:t xml:space="preserve"> опера ХІ</w:t>
            </w:r>
            <w:proofErr w:type="gramStart"/>
            <w:r w:rsidRPr="009B7E67">
              <w:rPr>
                <w:bCs/>
                <w:szCs w:val="28"/>
                <w:lang w:val="ru-RU"/>
              </w:rPr>
              <w:t>Х</w:t>
            </w:r>
            <w:proofErr w:type="gramEnd"/>
            <w:r w:rsidRPr="009B7E67">
              <w:rPr>
                <w:bCs/>
                <w:szCs w:val="28"/>
                <w:lang w:val="ru-RU"/>
              </w:rPr>
              <w:t xml:space="preserve"> ст.</w:t>
            </w: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19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DE3CDA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3C291C">
              <w:rPr>
                <w:lang w:val="uk-UA"/>
              </w:rPr>
              <w:t xml:space="preserve">Ф. Шопен – </w:t>
            </w:r>
            <w:r w:rsidRPr="003C291C">
              <w:rPr>
                <w:lang w:val="ru-RU"/>
              </w:rPr>
              <w:t>”</w:t>
            </w:r>
            <w:r w:rsidRPr="003C291C">
              <w:rPr>
                <w:lang w:val="uk-UA"/>
              </w:rPr>
              <w:t>поет фортепіано</w:t>
            </w:r>
            <w:r w:rsidRPr="003C291C">
              <w:rPr>
                <w:lang w:val="ru-RU"/>
              </w:rPr>
              <w:t>”</w:t>
            </w:r>
            <w:r w:rsidRPr="003C291C">
              <w:rPr>
                <w:lang w:val="uk-UA"/>
              </w:rPr>
              <w:t xml:space="preserve">. </w:t>
            </w:r>
          </w:p>
          <w:p w:rsidR="00FD17DB" w:rsidRPr="003C291C" w:rsidRDefault="00FD17DB" w:rsidP="00561079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C291C">
              <w:rPr>
                <w:lang w:val="uk-UA"/>
              </w:rPr>
              <w:t>Особливості музичного стилю. Тематика і образний світ музики.</w:t>
            </w:r>
          </w:p>
          <w:p w:rsidR="00FD17DB" w:rsidRPr="003C291C" w:rsidRDefault="00FD17DB" w:rsidP="00561079">
            <w:pPr>
              <w:shd w:val="clear" w:color="auto" w:fill="FFFFFF"/>
              <w:tabs>
                <w:tab w:val="left" w:pos="360"/>
              </w:tabs>
              <w:ind w:left="10" w:right="5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3C291C">
              <w:rPr>
                <w:lang w:val="uk-UA"/>
              </w:rPr>
              <w:t>Створення нових жанрів і форм</w:t>
            </w:r>
            <w:r>
              <w:rPr>
                <w:lang w:val="uk-UA"/>
              </w:rPr>
              <w:t>.</w:t>
            </w:r>
            <w:r w:rsidRPr="003C291C">
              <w:rPr>
                <w:lang w:val="uk-UA"/>
              </w:rPr>
              <w:t xml:space="preserve"> </w:t>
            </w:r>
          </w:p>
          <w:p w:rsidR="00FD17DB" w:rsidRPr="003C291C" w:rsidRDefault="00FD17DB" w:rsidP="00561079">
            <w:pPr>
              <w:rPr>
                <w:lang w:val="uk-UA"/>
              </w:rPr>
            </w:pPr>
            <w:r w:rsidRPr="003C291C">
              <w:rPr>
                <w:lang w:val="uk-UA"/>
              </w:rPr>
              <w:t>2. Мазурки, полонези, вальси – високі зразки втілення  національних</w:t>
            </w:r>
          </w:p>
          <w:p w:rsidR="00FD17DB" w:rsidRPr="003C291C" w:rsidRDefault="00FD17DB" w:rsidP="00561079">
            <w:pPr>
              <w:shd w:val="clear" w:color="auto" w:fill="FFFFFF"/>
              <w:ind w:right="5"/>
              <w:rPr>
                <w:lang w:val="uk-UA"/>
              </w:rPr>
            </w:pPr>
            <w:r w:rsidRPr="003C291C">
              <w:rPr>
                <w:lang w:val="uk-UA"/>
              </w:rPr>
              <w:t xml:space="preserve">танцювальних  жанрів. </w:t>
            </w:r>
          </w:p>
          <w:p w:rsidR="00FD17DB" w:rsidRPr="003C291C" w:rsidRDefault="00FD17DB" w:rsidP="00561079">
            <w:pPr>
              <w:shd w:val="clear" w:color="auto" w:fill="FFFFFF"/>
              <w:ind w:right="5"/>
              <w:rPr>
                <w:lang w:val="uk-UA"/>
              </w:rPr>
            </w:pPr>
            <w:r w:rsidRPr="003C291C">
              <w:rPr>
                <w:lang w:val="uk-UA"/>
              </w:rPr>
              <w:t xml:space="preserve">3. Прелюдія як різновид самостійної </w:t>
            </w:r>
          </w:p>
          <w:p w:rsidR="00FD17DB" w:rsidRDefault="00FD17DB" w:rsidP="00561079">
            <w:pPr>
              <w:shd w:val="clear" w:color="auto" w:fill="FFFFFF"/>
              <w:rPr>
                <w:lang w:val="uk-UA"/>
              </w:rPr>
            </w:pPr>
            <w:r w:rsidRPr="003C291C">
              <w:rPr>
                <w:lang w:val="uk-UA"/>
              </w:rPr>
              <w:t xml:space="preserve"> романтичної мініатюри. </w:t>
            </w:r>
          </w:p>
          <w:p w:rsidR="00FD17DB" w:rsidRPr="003C291C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3C291C">
              <w:rPr>
                <w:lang w:val="uk-UA"/>
              </w:rPr>
              <w:t>Ноктюрни. Характеристика жанру. Етюди. Традиції і новаторство.</w:t>
            </w:r>
          </w:p>
          <w:p w:rsidR="00FD17DB" w:rsidRPr="003C291C" w:rsidRDefault="00FD17DB" w:rsidP="00561079">
            <w:pPr>
              <w:shd w:val="clear" w:color="auto" w:fill="FFFFFF"/>
              <w:tabs>
                <w:tab w:val="left" w:pos="360"/>
              </w:tabs>
              <w:ind w:right="5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3C291C">
              <w:rPr>
                <w:lang w:val="uk-UA"/>
              </w:rPr>
              <w:t>Значення творчості Шопена.</w:t>
            </w:r>
          </w:p>
          <w:p w:rsidR="00FD17DB" w:rsidRPr="00DE3CDA" w:rsidRDefault="00FD17DB" w:rsidP="00561079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</w:t>
            </w:r>
            <w:r>
              <w:rPr>
                <w:sz w:val="24"/>
              </w:rPr>
              <w:t xml:space="preserve">ра зарубежных стран. </w:t>
            </w:r>
            <w:proofErr w:type="spellStart"/>
            <w:r>
              <w:rPr>
                <w:sz w:val="24"/>
              </w:rPr>
              <w:t>Вып</w:t>
            </w:r>
            <w:proofErr w:type="gramStart"/>
            <w:r>
              <w:rPr>
                <w:sz w:val="24"/>
              </w:rPr>
              <w:t>.ІІІ</w:t>
            </w:r>
            <w:proofErr w:type="spellEnd"/>
            <w:r>
              <w:rPr>
                <w:sz w:val="24"/>
                <w:lang w:val="uk-UA"/>
              </w:rPr>
              <w:t>.</w:t>
            </w:r>
            <w:proofErr w:type="gramEnd"/>
            <w:r>
              <w:rPr>
                <w:sz w:val="24"/>
              </w:rPr>
              <w:t xml:space="preserve">М., 1977. </w:t>
            </w:r>
            <w:r w:rsidRPr="002403FE">
              <w:rPr>
                <w:sz w:val="24"/>
              </w:rPr>
              <w:t xml:space="preserve">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  <w:p w:rsidR="00FD17DB" w:rsidRDefault="00FD17DB" w:rsidP="0056107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proofErr w:type="spellStart"/>
            <w:r>
              <w:rPr>
                <w:szCs w:val="28"/>
                <w:lang w:val="uk-UA"/>
              </w:rPr>
              <w:t>Зарубежная</w:t>
            </w:r>
            <w:proofErr w:type="spellEnd"/>
            <w:r>
              <w:rPr>
                <w:szCs w:val="28"/>
                <w:lang w:val="uk-UA"/>
              </w:rPr>
              <w:t xml:space="preserve"> музика </w:t>
            </w:r>
            <w:proofErr w:type="spellStart"/>
            <w:r>
              <w:rPr>
                <w:szCs w:val="28"/>
                <w:lang w:val="uk-UA"/>
              </w:rPr>
              <w:t>первой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половины</w:t>
            </w:r>
            <w:proofErr w:type="spellEnd"/>
            <w:r>
              <w:rPr>
                <w:szCs w:val="28"/>
                <w:lang w:val="uk-UA"/>
              </w:rPr>
              <w:t xml:space="preserve"> ХІХ </w:t>
            </w:r>
            <w:proofErr w:type="spellStart"/>
            <w:r>
              <w:rPr>
                <w:szCs w:val="28"/>
                <w:lang w:val="uk-UA"/>
              </w:rPr>
              <w:t>века.М</w:t>
            </w:r>
            <w:proofErr w:type="spellEnd"/>
            <w:r>
              <w:rPr>
                <w:szCs w:val="28"/>
                <w:lang w:val="uk-UA"/>
              </w:rPr>
              <w:t>., 1967</w:t>
            </w:r>
          </w:p>
          <w:p w:rsidR="00FD17DB" w:rsidRPr="00BE5432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</w:t>
            </w:r>
            <w:r>
              <w:rPr>
                <w:sz w:val="24"/>
              </w:rPr>
              <w:t>ередины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1984. </w:t>
            </w:r>
          </w:p>
          <w:p w:rsidR="00FD17DB" w:rsidRPr="00BE5432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</w:t>
            </w:r>
            <w:r>
              <w:rPr>
                <w:sz w:val="24"/>
              </w:rPr>
              <w:t xml:space="preserve">х стран.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ІV. – М., 1973. </w:t>
            </w:r>
          </w:p>
          <w:p w:rsidR="00FD17DB" w:rsidRPr="007E47B9" w:rsidRDefault="00FD17DB" w:rsidP="00561079">
            <w:pPr>
              <w:pStyle w:val="a5"/>
              <w:spacing w:after="0"/>
              <w:rPr>
                <w:sz w:val="24"/>
              </w:rPr>
            </w:pPr>
            <w:r w:rsidRPr="002403FE">
              <w:rPr>
                <w:sz w:val="24"/>
              </w:rPr>
              <w:t>Попова Т.В. Зарубежная музыка ХVІІІ и начала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1976. – </w:t>
            </w: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rPr>
                <w:lang w:val="ru-RU"/>
              </w:rPr>
            </w:pPr>
            <w:r w:rsidRPr="001D283D">
              <w:rPr>
                <w:lang w:val="uk-UA"/>
              </w:rPr>
              <w:t>Комп’ютерна обробка та структуризація інформації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373A50" w:rsidRDefault="00FD17DB" w:rsidP="00561079">
            <w:pPr>
              <w:rPr>
                <w:szCs w:val="28"/>
                <w:lang w:val="ru-RU"/>
              </w:rPr>
            </w:pPr>
            <w:r w:rsidRPr="003C291C">
              <w:rPr>
                <w:szCs w:val="28"/>
                <w:lang w:val="ru-RU"/>
              </w:rPr>
              <w:t xml:space="preserve">Тема 19. </w:t>
            </w:r>
            <w:proofErr w:type="spellStart"/>
            <w:r w:rsidRPr="003C291C">
              <w:rPr>
                <w:szCs w:val="28"/>
                <w:lang w:val="ru-RU"/>
              </w:rPr>
              <w:t>Оперна</w:t>
            </w:r>
            <w:proofErr w:type="spellEnd"/>
            <w:r w:rsidRPr="003C291C">
              <w:rPr>
                <w:szCs w:val="28"/>
                <w:lang w:val="ru-RU"/>
              </w:rPr>
              <w:t xml:space="preserve"> </w:t>
            </w:r>
            <w:proofErr w:type="spellStart"/>
            <w:r w:rsidRPr="003C291C">
              <w:rPr>
                <w:szCs w:val="28"/>
                <w:lang w:val="ru-RU"/>
              </w:rPr>
              <w:t>творчість</w:t>
            </w:r>
            <w:proofErr w:type="spellEnd"/>
            <w:r w:rsidRPr="003C291C">
              <w:rPr>
                <w:szCs w:val="28"/>
                <w:lang w:val="ru-RU"/>
              </w:rPr>
              <w:t xml:space="preserve"> </w:t>
            </w:r>
            <w:proofErr w:type="spellStart"/>
            <w:r w:rsidRPr="003C291C">
              <w:rPr>
                <w:szCs w:val="28"/>
                <w:lang w:val="ru-RU"/>
              </w:rPr>
              <w:t>італійських</w:t>
            </w:r>
            <w:proofErr w:type="spellEnd"/>
            <w:r w:rsidRPr="003C291C">
              <w:rPr>
                <w:szCs w:val="28"/>
                <w:lang w:val="ru-RU"/>
              </w:rPr>
              <w:t xml:space="preserve"> </w:t>
            </w:r>
            <w:proofErr w:type="spellStart"/>
            <w:r w:rsidRPr="003C291C">
              <w:rPr>
                <w:szCs w:val="28"/>
                <w:lang w:val="ru-RU"/>
              </w:rPr>
              <w:t>композиторів</w:t>
            </w:r>
            <w:proofErr w:type="spellEnd"/>
            <w:r w:rsidRPr="003C291C">
              <w:rPr>
                <w:szCs w:val="28"/>
                <w:lang w:val="ru-RU"/>
              </w:rPr>
              <w:t xml:space="preserve">  ХІ</w:t>
            </w:r>
            <w:proofErr w:type="gramStart"/>
            <w:r w:rsidRPr="003C291C">
              <w:rPr>
                <w:szCs w:val="28"/>
                <w:lang w:val="ru-RU"/>
              </w:rPr>
              <w:t>Х</w:t>
            </w:r>
            <w:proofErr w:type="gramEnd"/>
            <w:r w:rsidRPr="003C291C">
              <w:rPr>
                <w:szCs w:val="28"/>
                <w:lang w:val="ru-RU"/>
              </w:rPr>
              <w:t xml:space="preserve"> ст.</w:t>
            </w:r>
            <w:r w:rsidRPr="00EA1007">
              <w:rPr>
                <w:szCs w:val="28"/>
                <w:lang w:val="uk-UA"/>
              </w:rPr>
              <w:t xml:space="preserve"> </w:t>
            </w:r>
          </w:p>
          <w:p w:rsidR="00FD17DB" w:rsidRDefault="00FD17DB" w:rsidP="00561079">
            <w:pPr>
              <w:rPr>
                <w:lang w:val="uk-UA"/>
              </w:rPr>
            </w:pPr>
            <w:r w:rsidRPr="001B26E0">
              <w:rPr>
                <w:lang w:val="uk-UA"/>
              </w:rPr>
              <w:t>1.</w:t>
            </w:r>
            <w:r>
              <w:rPr>
                <w:lang w:val="uk-UA"/>
              </w:rPr>
              <w:t>Творчість Д. Россіні,</w:t>
            </w:r>
            <w:r w:rsidRPr="001B26E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Г. Доніцетті, В. </w:t>
            </w:r>
            <w:proofErr w:type="spellStart"/>
            <w:r>
              <w:rPr>
                <w:lang w:val="uk-UA"/>
              </w:rPr>
              <w:t>Белліні</w:t>
            </w:r>
            <w:proofErr w:type="spellEnd"/>
            <w:r>
              <w:rPr>
                <w:lang w:val="uk-UA"/>
              </w:rPr>
              <w:t>.</w:t>
            </w:r>
          </w:p>
          <w:p w:rsidR="00FD17DB" w:rsidRPr="00EA1007" w:rsidRDefault="00FD17DB" w:rsidP="00561079">
            <w:pPr>
              <w:rPr>
                <w:szCs w:val="28"/>
                <w:lang w:val="uk-UA"/>
              </w:rPr>
            </w:pPr>
            <w:r w:rsidRPr="00EA1007">
              <w:rPr>
                <w:szCs w:val="28"/>
                <w:lang w:val="uk-UA"/>
              </w:rPr>
              <w:t xml:space="preserve">Тема 20.   Джузеппе Верді  </w:t>
            </w:r>
          </w:p>
          <w:p w:rsidR="00FD17DB" w:rsidRPr="001B26E0" w:rsidRDefault="00FD17DB" w:rsidP="00561079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  <w:r w:rsidRPr="001B26E0">
              <w:rPr>
                <w:lang w:val="uk-UA"/>
              </w:rPr>
              <w:t xml:space="preserve">Оперна творчість.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</w:t>
            </w:r>
            <w:r>
              <w:rPr>
                <w:sz w:val="24"/>
              </w:rPr>
              <w:t>ы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1984. </w:t>
            </w:r>
            <w:r w:rsidRPr="002403FE">
              <w:rPr>
                <w:sz w:val="24"/>
              </w:rPr>
              <w:t xml:space="preserve"> </w:t>
            </w:r>
          </w:p>
          <w:p w:rsidR="00FD17DB" w:rsidRPr="00AB2166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</w:t>
            </w:r>
            <w:r>
              <w:rPr>
                <w:sz w:val="24"/>
              </w:rPr>
              <w:t xml:space="preserve">х стран.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ІV. – М., 1973. </w:t>
            </w: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Самостійно опрацювати зміст опер «</w:t>
            </w:r>
            <w:proofErr w:type="spellStart"/>
            <w:r>
              <w:rPr>
                <w:lang w:val="uk-UA"/>
              </w:rPr>
              <w:t>Ріголетто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Травіата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 xml:space="preserve"> </w:t>
            </w:r>
          </w:p>
        </w:tc>
      </w:tr>
      <w:tr w:rsidR="00FD17DB" w:rsidRPr="00DF42B5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1B26E0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1B26E0">
              <w:rPr>
                <w:lang w:val="uk-UA"/>
              </w:rPr>
              <w:t xml:space="preserve">Формування нових принципів драматургії: опера-реалістична музична драма людських характерів. 2. </w:t>
            </w:r>
            <w:r>
              <w:rPr>
                <w:lang w:val="uk-UA"/>
              </w:rPr>
              <w:t>2.</w:t>
            </w:r>
            <w:r w:rsidRPr="001B26E0">
              <w:rPr>
                <w:lang w:val="uk-UA"/>
              </w:rPr>
              <w:t xml:space="preserve">“Ріголетто” – жанр реалістичної соціальної драми.       </w:t>
            </w:r>
          </w:p>
          <w:p w:rsidR="00FD17DB" w:rsidRPr="001B26E0" w:rsidRDefault="00FD17DB" w:rsidP="00561079">
            <w:pPr>
              <w:rPr>
                <w:lang w:val="uk-UA"/>
              </w:rPr>
            </w:pPr>
            <w:r w:rsidRPr="001B26E0">
              <w:rPr>
                <w:lang w:val="uk-UA"/>
              </w:rPr>
              <w:t>3. “</w:t>
            </w:r>
            <w:proofErr w:type="spellStart"/>
            <w:r w:rsidRPr="001B26E0">
              <w:rPr>
                <w:lang w:val="uk-UA"/>
              </w:rPr>
              <w:t>Травіата</w:t>
            </w:r>
            <w:proofErr w:type="spellEnd"/>
            <w:r w:rsidRPr="001B26E0">
              <w:rPr>
                <w:lang w:val="uk-UA"/>
              </w:rPr>
              <w:t xml:space="preserve">” – жанр лірико-психологічної драми.         </w:t>
            </w:r>
          </w:p>
          <w:p w:rsidR="00FD17DB" w:rsidRPr="007E47B9" w:rsidRDefault="00FD17DB" w:rsidP="00561079">
            <w:pPr>
              <w:rPr>
                <w:lang w:val="uk-UA"/>
              </w:rPr>
            </w:pPr>
            <w:r w:rsidRPr="001B26E0">
              <w:rPr>
                <w:lang w:val="uk-UA"/>
              </w:rPr>
              <w:t xml:space="preserve">4. Значення творчості </w:t>
            </w:r>
            <w:proofErr w:type="spellStart"/>
            <w:r w:rsidRPr="001B26E0">
              <w:rPr>
                <w:lang w:val="uk-UA"/>
              </w:rPr>
              <w:t>Дж.Верді</w:t>
            </w:r>
            <w:proofErr w:type="spellEnd"/>
            <w:r w:rsidRPr="001B26E0">
              <w:rPr>
                <w:lang w:val="uk-UA"/>
              </w:rPr>
              <w:t xml:space="preserve"> в італійській </w:t>
            </w:r>
            <w:r>
              <w:rPr>
                <w:lang w:val="uk-UA"/>
              </w:rPr>
              <w:t xml:space="preserve">та світовій музичній культурі.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BE5432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 </w:t>
            </w:r>
          </w:p>
          <w:p w:rsidR="00FD17DB" w:rsidRPr="008E1A44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вивчення модуля </w:t>
            </w:r>
            <w:r w:rsidRPr="00FD765D">
              <w:rPr>
                <w:bCs/>
                <w:szCs w:val="28"/>
              </w:rPr>
              <w:t>V</w:t>
            </w:r>
            <w:r w:rsidRPr="00FD765D">
              <w:rPr>
                <w:bCs/>
                <w:szCs w:val="28"/>
                <w:lang w:val="ru-RU"/>
              </w:rPr>
              <w:t>ІІ.</w:t>
            </w:r>
            <w:r w:rsidRPr="00FD765D">
              <w:rPr>
                <w:szCs w:val="28"/>
                <w:lang w:val="ru-RU"/>
              </w:rPr>
              <w:t xml:space="preserve">  </w:t>
            </w:r>
            <w:proofErr w:type="spellStart"/>
            <w:r w:rsidRPr="00FD765D">
              <w:rPr>
                <w:bCs/>
                <w:szCs w:val="28"/>
                <w:lang w:val="ru-RU"/>
              </w:rPr>
              <w:t>Західно-європейська</w:t>
            </w:r>
            <w:proofErr w:type="spellEnd"/>
            <w:r w:rsidRPr="00FD765D">
              <w:rPr>
                <w:bCs/>
                <w:szCs w:val="28"/>
                <w:lang w:val="ru-RU"/>
              </w:rPr>
              <w:t xml:space="preserve"> </w:t>
            </w:r>
            <w:r w:rsidRPr="00FD765D">
              <w:rPr>
                <w:bCs/>
                <w:szCs w:val="28"/>
                <w:lang w:val="uk-UA"/>
              </w:rPr>
              <w:t>музична культура</w:t>
            </w:r>
            <w:r w:rsidRPr="00FD765D">
              <w:rPr>
                <w:bCs/>
                <w:szCs w:val="28"/>
                <w:lang w:val="ru-RU"/>
              </w:rPr>
              <w:t xml:space="preserve"> ХІ</w:t>
            </w:r>
            <w:proofErr w:type="gramStart"/>
            <w:r w:rsidRPr="00FD765D">
              <w:rPr>
                <w:bCs/>
                <w:szCs w:val="28"/>
                <w:lang w:val="ru-RU"/>
              </w:rPr>
              <w:t>Х</w:t>
            </w:r>
            <w:proofErr w:type="gramEnd"/>
            <w:r w:rsidRPr="00FD765D">
              <w:rPr>
                <w:bCs/>
                <w:szCs w:val="28"/>
                <w:lang w:val="ru-RU"/>
              </w:rPr>
              <w:t xml:space="preserve"> ст.</w:t>
            </w:r>
            <w:r w:rsidRPr="00FD765D">
              <w:rPr>
                <w:b/>
                <w:bCs/>
                <w:szCs w:val="28"/>
                <w:lang w:val="ru-RU"/>
              </w:rPr>
              <w:t xml:space="preserve"> </w:t>
            </w:r>
            <w:r w:rsidRPr="00FD765D">
              <w:rPr>
                <w:szCs w:val="28"/>
                <w:lang w:val="ru-RU"/>
              </w:rPr>
              <w:t xml:space="preserve"> </w:t>
            </w:r>
            <w:r>
              <w:t> </w:t>
            </w: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spacing w:before="29"/>
              <w:ind w:right="38"/>
              <w:rPr>
                <w:szCs w:val="28"/>
                <w:lang w:val="uk-UA"/>
              </w:rPr>
            </w:pPr>
            <w:r w:rsidRPr="005C00DB">
              <w:rPr>
                <w:szCs w:val="28"/>
                <w:lang w:val="ru-RU"/>
              </w:rPr>
              <w:lastRenderedPageBreak/>
              <w:t xml:space="preserve">Тема 21.  </w:t>
            </w:r>
            <w:proofErr w:type="spellStart"/>
            <w:r w:rsidRPr="005C00DB">
              <w:rPr>
                <w:szCs w:val="28"/>
                <w:lang w:val="ru-RU"/>
              </w:rPr>
              <w:t>Музичний</w:t>
            </w:r>
            <w:proofErr w:type="spellEnd"/>
            <w:r w:rsidRPr="005C00DB">
              <w:rPr>
                <w:szCs w:val="28"/>
                <w:lang w:val="ru-RU"/>
              </w:rPr>
              <w:t xml:space="preserve"> театр </w:t>
            </w:r>
            <w:proofErr w:type="spellStart"/>
            <w:r w:rsidRPr="005C00DB">
              <w:rPr>
                <w:szCs w:val="28"/>
                <w:lang w:val="ru-RU"/>
              </w:rPr>
              <w:t>епохи</w:t>
            </w:r>
            <w:proofErr w:type="spellEnd"/>
            <w:r w:rsidRPr="005C00DB">
              <w:rPr>
                <w:szCs w:val="28"/>
                <w:lang w:val="ru-RU"/>
              </w:rPr>
              <w:t xml:space="preserve"> Романтизму.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r>
              <w:rPr>
                <w:lang w:val="ru-RU"/>
              </w:rPr>
              <w:t>1.</w:t>
            </w:r>
            <w:r>
              <w:rPr>
                <w:szCs w:val="28"/>
                <w:lang w:val="uk-UA"/>
              </w:rPr>
              <w:t xml:space="preserve">К. М. Вебер – основоположник </w:t>
            </w:r>
            <w:r>
              <w:rPr>
                <w:szCs w:val="28"/>
                <w:lang w:val="uk-UA"/>
              </w:rPr>
              <w:lastRenderedPageBreak/>
              <w:t>німецької романтичної опери.</w:t>
            </w:r>
            <w:r w:rsidRPr="005C00D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2.</w:t>
            </w:r>
            <w:r w:rsidRPr="005C00DB">
              <w:rPr>
                <w:szCs w:val="28"/>
                <w:lang w:val="ru-RU"/>
              </w:rPr>
              <w:t xml:space="preserve">Опера у </w:t>
            </w:r>
            <w:proofErr w:type="spellStart"/>
            <w:r w:rsidRPr="005C00DB">
              <w:rPr>
                <w:szCs w:val="28"/>
                <w:lang w:val="ru-RU"/>
              </w:rPr>
              <w:t>Франції</w:t>
            </w:r>
            <w:proofErr w:type="spellEnd"/>
            <w:r w:rsidRPr="005C00DB">
              <w:rPr>
                <w:szCs w:val="28"/>
                <w:lang w:val="ru-RU"/>
              </w:rPr>
              <w:t xml:space="preserve">. </w:t>
            </w:r>
            <w:proofErr w:type="spellStart"/>
            <w:r w:rsidRPr="005C00DB">
              <w:rPr>
                <w:szCs w:val="28"/>
                <w:lang w:val="ru-RU"/>
              </w:rPr>
              <w:t>Зародження</w:t>
            </w:r>
            <w:proofErr w:type="spellEnd"/>
            <w:r w:rsidRPr="005C00DB">
              <w:rPr>
                <w:szCs w:val="28"/>
                <w:lang w:val="ru-RU"/>
              </w:rPr>
              <w:t xml:space="preserve"> нового типу  – </w:t>
            </w:r>
            <w:r>
              <w:rPr>
                <w:szCs w:val="28"/>
              </w:rPr>
              <w:t>grand</w:t>
            </w:r>
            <w:r w:rsidRPr="005C00D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opera</w:t>
            </w:r>
            <w:r w:rsidRPr="00AA44C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3.</w:t>
            </w:r>
            <w:r w:rsidRPr="00AA44C8">
              <w:rPr>
                <w:szCs w:val="28"/>
                <w:lang w:val="uk-UA"/>
              </w:rPr>
              <w:t xml:space="preserve">Новий жанр зрілого </w:t>
            </w:r>
            <w:proofErr w:type="spellStart"/>
            <w:r w:rsidRPr="00AA44C8">
              <w:rPr>
                <w:szCs w:val="28"/>
                <w:lang w:val="uk-UA"/>
              </w:rPr>
              <w:t>романтизм</w:t>
            </w:r>
            <w:proofErr w:type="gramStart"/>
            <w:r w:rsidRPr="00AA44C8">
              <w:rPr>
                <w:szCs w:val="28"/>
                <w:lang w:val="uk-UA"/>
              </w:rPr>
              <w:t>у-</w:t>
            </w:r>
            <w:proofErr w:type="spellEnd"/>
            <w:proofErr w:type="gramEnd"/>
            <w:r w:rsidRPr="00AA44C8">
              <w:rPr>
                <w:szCs w:val="28"/>
                <w:lang w:val="uk-UA"/>
              </w:rPr>
              <w:t xml:space="preserve"> лірична опера.</w:t>
            </w:r>
            <w:r w:rsidRPr="00410834">
              <w:rPr>
                <w:szCs w:val="28"/>
                <w:lang w:val="uk-UA"/>
              </w:rPr>
              <w:t xml:space="preserve"> </w:t>
            </w:r>
          </w:p>
          <w:p w:rsidR="00FD17DB" w:rsidRDefault="00FD17DB" w:rsidP="00561079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  <w:r w:rsidRPr="00410834">
              <w:rPr>
                <w:szCs w:val="28"/>
                <w:lang w:val="uk-UA"/>
              </w:rPr>
              <w:t>Неовіденська оперета.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D17DB" w:rsidRPr="00EA1007" w:rsidRDefault="00FD17DB" w:rsidP="00561079">
            <w:pPr>
              <w:rPr>
                <w:szCs w:val="28"/>
                <w:lang w:val="uk-UA"/>
              </w:rPr>
            </w:pPr>
            <w:r w:rsidRPr="00EA1007">
              <w:rPr>
                <w:szCs w:val="28"/>
                <w:lang w:val="uk-UA"/>
              </w:rPr>
              <w:t>Тема 22.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EA1007">
              <w:rPr>
                <w:szCs w:val="28"/>
                <w:lang w:val="uk-UA"/>
              </w:rPr>
              <w:t>Ріхард</w:t>
            </w:r>
            <w:proofErr w:type="spellEnd"/>
            <w:r w:rsidRPr="00EA1007">
              <w:rPr>
                <w:szCs w:val="28"/>
                <w:lang w:val="uk-UA"/>
              </w:rPr>
              <w:t xml:space="preserve"> Вагнер</w:t>
            </w:r>
            <w:r>
              <w:rPr>
                <w:szCs w:val="28"/>
                <w:lang w:val="uk-UA"/>
              </w:rPr>
              <w:t>.</w:t>
            </w:r>
          </w:p>
          <w:p w:rsidR="00FD17DB" w:rsidRDefault="00FD17DB" w:rsidP="0056107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  <w:r w:rsidRPr="005C00DB">
              <w:rPr>
                <w:lang w:val="uk-UA"/>
              </w:rPr>
              <w:t>Творчий шлях Вагнера.</w:t>
            </w:r>
          </w:p>
          <w:p w:rsidR="00FD17DB" w:rsidRPr="007E47B9" w:rsidRDefault="00FD17DB" w:rsidP="00561079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2.Оперна творчість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AB2166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</w:t>
            </w:r>
            <w:r w:rsidRPr="002403FE">
              <w:rPr>
                <w:sz w:val="24"/>
              </w:rPr>
              <w:lastRenderedPageBreak/>
              <w:t>половины Х</w:t>
            </w:r>
            <w:r>
              <w:rPr>
                <w:sz w:val="24"/>
              </w:rPr>
              <w:t>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ІV. – М., 1976. </w:t>
            </w:r>
          </w:p>
          <w:p w:rsidR="00FD17DB" w:rsidRPr="00AB2166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1984.</w:t>
            </w:r>
            <w:r>
              <w:rPr>
                <w:sz w:val="24"/>
              </w:rPr>
              <w:t xml:space="preserve"> </w:t>
            </w:r>
          </w:p>
          <w:p w:rsidR="00FD17DB" w:rsidRPr="00AB2166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</w:t>
            </w:r>
            <w:r>
              <w:rPr>
                <w:sz w:val="24"/>
              </w:rPr>
              <w:t xml:space="preserve">х стран.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ІV. – М., 1973. </w:t>
            </w:r>
          </w:p>
        </w:tc>
        <w:tc>
          <w:tcPr>
            <w:tcW w:w="1985" w:type="dxa"/>
            <w:shd w:val="clear" w:color="auto" w:fill="auto"/>
          </w:tcPr>
          <w:p w:rsidR="00FD17DB" w:rsidRPr="0022412A" w:rsidRDefault="00FD17DB" w:rsidP="00561079">
            <w:pPr>
              <w:jc w:val="both"/>
              <w:rPr>
                <w:lang w:val="uk-UA"/>
              </w:rPr>
            </w:pPr>
            <w:r w:rsidRPr="0022412A">
              <w:rPr>
                <w:lang w:val="uk-UA"/>
              </w:rPr>
              <w:lastRenderedPageBreak/>
              <w:t>С</w:t>
            </w:r>
            <w:r>
              <w:rPr>
                <w:lang w:val="uk-UA"/>
              </w:rPr>
              <w:t xml:space="preserve">амостійно підготувати доповідь </w:t>
            </w:r>
            <w:r>
              <w:rPr>
                <w:lang w:val="uk-UA"/>
              </w:rPr>
              <w:lastRenderedPageBreak/>
              <w:t>«Оперна реформа Р.Вагнера»</w:t>
            </w:r>
            <w:r w:rsidRPr="0022412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3A393E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4112" w:type="dxa"/>
            <w:shd w:val="clear" w:color="auto" w:fill="auto"/>
          </w:tcPr>
          <w:p w:rsidR="00FD17DB" w:rsidRPr="005C00DB" w:rsidRDefault="00FD17DB" w:rsidP="00561079">
            <w:pPr>
              <w:rPr>
                <w:lang w:val="uk-UA"/>
              </w:rPr>
            </w:pPr>
            <w:r w:rsidRPr="005C00DB">
              <w:rPr>
                <w:lang w:val="uk-UA"/>
              </w:rPr>
              <w:t>1. Оперна естетика Вагнера. Р</w:t>
            </w:r>
            <w:proofErr w:type="spellStart"/>
            <w:r w:rsidRPr="005C00DB">
              <w:rPr>
                <w:lang w:val="ru-RU"/>
              </w:rPr>
              <w:t>еформа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музичної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драми</w:t>
            </w:r>
            <w:proofErr w:type="spellEnd"/>
            <w:r w:rsidRPr="005C00DB">
              <w:rPr>
                <w:lang w:val="ru-RU"/>
              </w:rPr>
              <w:t xml:space="preserve">. </w:t>
            </w:r>
            <w:r>
              <w:rPr>
                <w:lang w:val="ru-RU"/>
              </w:rPr>
              <w:t>2.</w:t>
            </w:r>
            <w:r w:rsidRPr="005C00DB">
              <w:rPr>
                <w:lang w:val="ru-RU"/>
              </w:rPr>
              <w:t xml:space="preserve">Вплив </w:t>
            </w:r>
            <w:proofErr w:type="spellStart"/>
            <w:r w:rsidRPr="005C00DB">
              <w:rPr>
                <w:lang w:val="ru-RU"/>
              </w:rPr>
              <w:t>естетичної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теорії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Р.Вагнера</w:t>
            </w:r>
            <w:proofErr w:type="spellEnd"/>
            <w:r w:rsidRPr="005C00DB">
              <w:rPr>
                <w:lang w:val="ru-RU"/>
              </w:rPr>
              <w:t xml:space="preserve"> на </w:t>
            </w:r>
            <w:proofErr w:type="spellStart"/>
            <w:r w:rsidRPr="005C00DB">
              <w:rPr>
                <w:lang w:val="ru-RU"/>
              </w:rPr>
              <w:t>розвиток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музичного</w:t>
            </w:r>
            <w:proofErr w:type="spellEnd"/>
            <w:r w:rsidRPr="005C00DB">
              <w:rPr>
                <w:lang w:val="ru-RU"/>
              </w:rPr>
              <w:t xml:space="preserve"> театрального </w:t>
            </w:r>
            <w:proofErr w:type="spellStart"/>
            <w:r w:rsidRPr="005C00DB">
              <w:rPr>
                <w:lang w:val="ru-RU"/>
              </w:rPr>
              <w:t>мистецтва</w:t>
            </w:r>
            <w:proofErr w:type="spellEnd"/>
            <w:r w:rsidRPr="005C00DB">
              <w:rPr>
                <w:lang w:val="ru-RU"/>
              </w:rPr>
              <w:t xml:space="preserve">. </w:t>
            </w:r>
          </w:p>
          <w:p w:rsidR="00FD17DB" w:rsidRPr="005C00DB" w:rsidRDefault="00FD17DB" w:rsidP="00561079">
            <w:pPr>
              <w:shd w:val="clear" w:color="auto" w:fill="FFFFFF"/>
              <w:rPr>
                <w:lang w:val="uk-UA"/>
              </w:rPr>
            </w:pPr>
            <w:r w:rsidRPr="005C00DB">
              <w:rPr>
                <w:lang w:val="uk-UA"/>
              </w:rPr>
              <w:t>3. Музичні драми  “</w:t>
            </w:r>
            <w:proofErr w:type="spellStart"/>
            <w:r w:rsidRPr="005C00DB">
              <w:rPr>
                <w:lang w:val="uk-UA"/>
              </w:rPr>
              <w:t>Тангейзер</w:t>
            </w:r>
            <w:proofErr w:type="spellEnd"/>
            <w:r w:rsidRPr="005C00DB">
              <w:rPr>
                <w:lang w:val="uk-UA"/>
              </w:rPr>
              <w:t>”, ”Лоенгрін”, ”</w:t>
            </w:r>
            <w:proofErr w:type="spellStart"/>
            <w:r w:rsidRPr="005C00DB">
              <w:rPr>
                <w:lang w:val="uk-UA"/>
              </w:rPr>
              <w:t>Трістан</w:t>
            </w:r>
            <w:proofErr w:type="spellEnd"/>
            <w:r w:rsidRPr="005C00DB">
              <w:rPr>
                <w:lang w:val="uk-UA"/>
              </w:rPr>
              <w:t xml:space="preserve"> та Ізольда”. </w:t>
            </w:r>
          </w:p>
          <w:p w:rsidR="00FD17DB" w:rsidRPr="005C00DB" w:rsidRDefault="00FD17DB" w:rsidP="00561079">
            <w:pPr>
              <w:shd w:val="clear" w:color="auto" w:fill="FFFFFF"/>
              <w:rPr>
                <w:lang w:val="uk-UA"/>
              </w:rPr>
            </w:pPr>
            <w:r w:rsidRPr="005C00DB">
              <w:rPr>
                <w:lang w:val="uk-UA"/>
              </w:rPr>
              <w:t xml:space="preserve">4. "Лоенгрін". Драматургія опери. Музична характеристика головних героїв. </w:t>
            </w:r>
          </w:p>
          <w:p w:rsidR="00FD17DB" w:rsidRPr="007E47B9" w:rsidRDefault="00FD17DB" w:rsidP="0056107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5C00DB">
              <w:rPr>
                <w:lang w:val="uk-UA"/>
              </w:rPr>
              <w:t xml:space="preserve">5. </w:t>
            </w:r>
            <w:proofErr w:type="spellStart"/>
            <w:r w:rsidRPr="005C00DB">
              <w:rPr>
                <w:lang w:val="ru-RU"/>
              </w:rPr>
              <w:t>Значення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творчості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Р.Вагнера</w:t>
            </w:r>
            <w:proofErr w:type="spellEnd"/>
            <w:r w:rsidRPr="005C00DB">
              <w:rPr>
                <w:lang w:val="ru-RU"/>
              </w:rPr>
              <w:t xml:space="preserve"> в </w:t>
            </w:r>
            <w:proofErr w:type="spellStart"/>
            <w:r w:rsidRPr="005C00DB">
              <w:rPr>
                <w:lang w:val="ru-RU"/>
              </w:rPr>
              <w:t>історії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proofErr w:type="gramStart"/>
            <w:r w:rsidRPr="005C00DB">
              <w:rPr>
                <w:lang w:val="ru-RU"/>
              </w:rPr>
              <w:t>св</w:t>
            </w:r>
            <w:proofErr w:type="gramEnd"/>
            <w:r w:rsidRPr="005C00DB">
              <w:rPr>
                <w:lang w:val="ru-RU"/>
              </w:rPr>
              <w:t>ітової</w:t>
            </w:r>
            <w:proofErr w:type="spellEnd"/>
            <w:r w:rsidRPr="005C00DB">
              <w:rPr>
                <w:lang w:val="ru-RU"/>
              </w:rPr>
              <w:t xml:space="preserve"> </w:t>
            </w:r>
            <w:proofErr w:type="spellStart"/>
            <w:r w:rsidRPr="005C00DB">
              <w:rPr>
                <w:lang w:val="ru-RU"/>
              </w:rPr>
              <w:t>культури</w:t>
            </w:r>
            <w:proofErr w:type="spellEnd"/>
            <w:r w:rsidRPr="005C00DB">
              <w:rPr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8E1A44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DE3CDA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Ш.Гуно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09529D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24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rPr>
                <w:lang w:val="ru-RU"/>
              </w:rPr>
            </w:pPr>
            <w:r w:rsidRPr="00D71260">
              <w:rPr>
                <w:szCs w:val="28"/>
                <w:lang w:val="ru-RU"/>
              </w:rPr>
              <w:t xml:space="preserve">Тема 23.  Шарль </w:t>
            </w:r>
            <w:proofErr w:type="spellStart"/>
            <w:r w:rsidRPr="00D71260">
              <w:rPr>
                <w:lang w:val="ru-RU"/>
              </w:rPr>
              <w:t>Гуно</w:t>
            </w:r>
            <w:proofErr w:type="spellEnd"/>
          </w:p>
          <w:p w:rsidR="00FD17DB" w:rsidRPr="00D71260" w:rsidRDefault="00FD17DB" w:rsidP="00561079">
            <w:pPr>
              <w:rPr>
                <w:lang w:val="uk-UA"/>
              </w:rPr>
            </w:pPr>
            <w:r w:rsidRPr="00D71260">
              <w:rPr>
                <w:lang w:val="uk-UA"/>
              </w:rPr>
              <w:t>1.</w:t>
            </w:r>
            <w:r w:rsidRPr="00D71260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Основоположник жанру ліричної </w:t>
            </w:r>
            <w:r w:rsidRPr="00D71260">
              <w:rPr>
                <w:lang w:val="uk-UA"/>
              </w:rPr>
              <w:t xml:space="preserve">опери. </w:t>
            </w:r>
          </w:p>
          <w:p w:rsidR="00FD17DB" w:rsidRDefault="00FD17DB" w:rsidP="00561079">
            <w:pPr>
              <w:rPr>
                <w:lang w:val="uk-UA"/>
              </w:rPr>
            </w:pPr>
            <w:r w:rsidRPr="00D71260">
              <w:rPr>
                <w:lang w:val="uk-UA"/>
              </w:rPr>
              <w:t xml:space="preserve">2. Опера  </w:t>
            </w:r>
            <w:r w:rsidRPr="00D71260">
              <w:rPr>
                <w:lang w:val="ru-RU"/>
              </w:rPr>
              <w:t>“</w:t>
            </w:r>
            <w:r w:rsidRPr="00D71260">
              <w:rPr>
                <w:lang w:val="uk-UA"/>
              </w:rPr>
              <w:t xml:space="preserve">Фауст </w:t>
            </w:r>
            <w:r w:rsidRPr="00D71260">
              <w:rPr>
                <w:lang w:val="ru-RU"/>
              </w:rPr>
              <w:t>”</w:t>
            </w:r>
            <w:r w:rsidRPr="00D71260">
              <w:rPr>
                <w:lang w:val="uk-UA"/>
              </w:rPr>
              <w:t xml:space="preserve"> – класичний зразок французької ліричної опери. </w:t>
            </w:r>
          </w:p>
          <w:p w:rsidR="00FD17DB" w:rsidRPr="00D71260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D71260">
              <w:rPr>
                <w:lang w:val="uk-UA"/>
              </w:rPr>
              <w:t xml:space="preserve">Історія створення. Трактування сюжету в лірико-побутовому аспекті. Особливості музичної драматургії опери. </w:t>
            </w:r>
          </w:p>
          <w:p w:rsidR="00FD17DB" w:rsidRPr="00D71260" w:rsidRDefault="00FD17DB" w:rsidP="00561079">
            <w:pPr>
              <w:rPr>
                <w:lang w:val="uk-UA"/>
              </w:rPr>
            </w:pPr>
            <w:r w:rsidRPr="00D71260">
              <w:rPr>
                <w:lang w:val="uk-UA"/>
              </w:rPr>
              <w:t xml:space="preserve">3. Популярність опери та її вплив на творчість наступних поколінь французьких композиторів. </w:t>
            </w:r>
          </w:p>
          <w:p w:rsidR="00FD17DB" w:rsidRPr="007E47B9" w:rsidRDefault="00FD17DB" w:rsidP="00561079">
            <w:pPr>
              <w:shd w:val="clear" w:color="auto" w:fill="FFFFFF"/>
              <w:ind w:right="10"/>
              <w:rPr>
                <w:lang w:val="uk-UA"/>
              </w:rPr>
            </w:pPr>
            <w:r>
              <w:rPr>
                <w:szCs w:val="28"/>
                <w:lang w:val="ru-RU"/>
              </w:rPr>
              <w:t xml:space="preserve">Тема 24. </w:t>
            </w:r>
            <w:r w:rsidRPr="00D71260">
              <w:rPr>
                <w:szCs w:val="28"/>
                <w:lang w:val="ru-RU"/>
              </w:rPr>
              <w:t>Жорж</w:t>
            </w:r>
            <w:proofErr w:type="gramStart"/>
            <w:r w:rsidRPr="00D71260">
              <w:rPr>
                <w:szCs w:val="28"/>
                <w:lang w:val="ru-RU"/>
              </w:rPr>
              <w:t xml:space="preserve"> </w:t>
            </w:r>
            <w:proofErr w:type="spellStart"/>
            <w:r w:rsidRPr="00D71260">
              <w:rPr>
                <w:szCs w:val="28"/>
                <w:lang w:val="ru-RU"/>
              </w:rPr>
              <w:t>Б</w:t>
            </w:r>
            <w:proofErr w:type="gramEnd"/>
            <w:r w:rsidRPr="00D71260">
              <w:rPr>
                <w:szCs w:val="28"/>
                <w:lang w:val="ru-RU"/>
              </w:rPr>
              <w:t>ізе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D71260">
              <w:rPr>
                <w:szCs w:val="28"/>
                <w:lang w:val="ru-RU"/>
              </w:rPr>
              <w:t xml:space="preserve">  </w:t>
            </w:r>
            <w:r w:rsidRPr="00D71260">
              <w:rPr>
                <w:lang w:val="uk-UA"/>
              </w:rPr>
              <w:t>1. Життєв</w:t>
            </w:r>
            <w:r>
              <w:rPr>
                <w:lang w:val="uk-UA"/>
              </w:rPr>
              <w:t xml:space="preserve">ий і творчий шлях композитора.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  <w:p w:rsidR="00FD17DB" w:rsidRDefault="00FD17DB" w:rsidP="0056107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r w:rsidRPr="007A7008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литература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зарубежных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стран</w:t>
            </w:r>
            <w:proofErr w:type="spellEnd"/>
            <w:r>
              <w:rPr>
                <w:szCs w:val="28"/>
                <w:lang w:val="uk-UA"/>
              </w:rPr>
              <w:t>. М., 1976.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1984. </w:t>
            </w:r>
          </w:p>
          <w:p w:rsidR="00FD17DB" w:rsidRPr="007E47B9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</w:t>
            </w:r>
            <w:r>
              <w:rPr>
                <w:sz w:val="24"/>
              </w:rPr>
              <w:t xml:space="preserve">х стран.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ІV. – М., 1973.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</w:p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DE3CDA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Ж.Бізе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5961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66D9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Pr="00D71260" w:rsidRDefault="00FD17DB" w:rsidP="00561079">
            <w:pPr>
              <w:shd w:val="clear" w:color="auto" w:fill="FFFFFF"/>
              <w:ind w:right="1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71260">
              <w:rPr>
                <w:lang w:val="uk-UA"/>
              </w:rPr>
              <w:t xml:space="preserve">. Опера "Кармен" – вершина та підсумок творчого шляху. </w:t>
            </w:r>
            <w:r>
              <w:rPr>
                <w:lang w:val="uk-UA"/>
              </w:rPr>
              <w:t>2.</w:t>
            </w:r>
            <w:r w:rsidRPr="00D71260">
              <w:rPr>
                <w:lang w:val="uk-UA"/>
              </w:rPr>
              <w:t>Музична характеристика головних героїв.</w:t>
            </w:r>
          </w:p>
          <w:p w:rsidR="00FD17DB" w:rsidRPr="00D71260" w:rsidRDefault="00FD17DB" w:rsidP="00561079">
            <w:pPr>
              <w:shd w:val="clear" w:color="auto" w:fill="FFFFFF"/>
              <w:ind w:right="1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71260">
              <w:rPr>
                <w:lang w:val="uk-UA"/>
              </w:rPr>
              <w:t>. Симфонічна творчість. Оркестрова сюїта "</w:t>
            </w:r>
            <w:proofErr w:type="spellStart"/>
            <w:r w:rsidRPr="00D71260">
              <w:rPr>
                <w:lang w:val="uk-UA"/>
              </w:rPr>
              <w:t>Арлезіанка</w:t>
            </w:r>
            <w:proofErr w:type="spellEnd"/>
            <w:r w:rsidRPr="00D71260">
              <w:rPr>
                <w:lang w:val="uk-UA"/>
              </w:rPr>
              <w:t xml:space="preserve">". </w:t>
            </w:r>
          </w:p>
          <w:p w:rsidR="00FD17DB" w:rsidRPr="00EE0B44" w:rsidRDefault="00FD17DB" w:rsidP="00561079">
            <w:pPr>
              <w:jc w:val="both"/>
              <w:rPr>
                <w:sz w:val="28"/>
                <w:szCs w:val="28"/>
                <w:lang w:val="uk-UA"/>
              </w:rPr>
            </w:pPr>
            <w:r w:rsidRPr="00D71260">
              <w:rPr>
                <w:lang w:val="uk-UA"/>
              </w:rPr>
              <w:t>4. Значення творчості Ж.Бізе.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  <w:p w:rsidR="00FD17DB" w:rsidRPr="00266D9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DE3CDA" w:rsidRDefault="00FD17DB" w:rsidP="0056107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3A393E" w:rsidTr="00FD17DB">
        <w:trPr>
          <w:trHeight w:val="1014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Pr="00DE3CDA" w:rsidRDefault="00FD17DB" w:rsidP="00561079">
            <w:pPr>
              <w:rPr>
                <w:sz w:val="28"/>
                <w:szCs w:val="28"/>
                <w:lang w:val="uk-UA"/>
              </w:rPr>
            </w:pPr>
            <w:r w:rsidRPr="006316C9">
              <w:rPr>
                <w:szCs w:val="28"/>
                <w:lang w:val="ru-RU"/>
              </w:rPr>
              <w:t xml:space="preserve">Тема 25. Гектор </w:t>
            </w:r>
            <w:proofErr w:type="spellStart"/>
            <w:r w:rsidRPr="006316C9">
              <w:rPr>
                <w:szCs w:val="28"/>
                <w:lang w:val="ru-RU"/>
              </w:rPr>
              <w:t>Берліоз</w:t>
            </w:r>
            <w:proofErr w:type="spellEnd"/>
            <w:r>
              <w:rPr>
                <w:szCs w:val="28"/>
                <w:lang w:val="ru-RU"/>
              </w:rPr>
              <w:t>.</w:t>
            </w:r>
            <w:r w:rsidRPr="006316C9">
              <w:rPr>
                <w:szCs w:val="28"/>
                <w:lang w:val="ru-RU"/>
              </w:rPr>
              <w:t xml:space="preserve">  </w:t>
            </w:r>
          </w:p>
          <w:p w:rsidR="00FD17DB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before="29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6316C9">
              <w:rPr>
                <w:lang w:val="uk-UA"/>
              </w:rPr>
              <w:t xml:space="preserve">Г.Берліоз. Творчий шлях. </w:t>
            </w:r>
          </w:p>
          <w:p w:rsidR="00FD17DB" w:rsidRPr="006316C9" w:rsidRDefault="00FD17DB" w:rsidP="00561079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before="29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6316C9">
              <w:rPr>
                <w:lang w:val="uk-UA"/>
              </w:rPr>
              <w:t>"Фантастична симфонія"- перша програмна романтична симфонія.</w:t>
            </w:r>
          </w:p>
          <w:p w:rsidR="00FD17DB" w:rsidRPr="00DE3CDA" w:rsidRDefault="00FD17DB" w:rsidP="00561079">
            <w:pPr>
              <w:shd w:val="clear" w:color="auto" w:fill="FFFFFF"/>
              <w:ind w:left="5" w:right="19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лекція</w:t>
            </w:r>
            <w:proofErr w:type="spellEnd"/>
          </w:p>
          <w:p w:rsidR="00FD17DB" w:rsidRPr="00D000E4" w:rsidRDefault="00FD17DB" w:rsidP="00561079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  <w:p w:rsidR="00FD17DB" w:rsidRDefault="00FD17DB" w:rsidP="0056107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r w:rsidRPr="007A7008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Музыкальная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литература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зарубежных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стран</w:t>
            </w:r>
            <w:proofErr w:type="spellEnd"/>
            <w:r>
              <w:rPr>
                <w:szCs w:val="28"/>
                <w:lang w:val="uk-UA"/>
              </w:rPr>
              <w:t>. М., 1976.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– М., 1984. </w:t>
            </w:r>
          </w:p>
          <w:p w:rsidR="00FD17DB" w:rsidRPr="007E47B9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</w:t>
            </w:r>
            <w:r>
              <w:rPr>
                <w:sz w:val="24"/>
              </w:rPr>
              <w:t xml:space="preserve">х стран.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ІV. М., 1973.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Ф.Лі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>».</w:t>
            </w:r>
          </w:p>
          <w:p w:rsidR="00FD17DB" w:rsidRPr="00DE3CDA" w:rsidRDefault="00FD17DB" w:rsidP="00561079">
            <w:pPr>
              <w:rPr>
                <w:sz w:val="28"/>
                <w:szCs w:val="28"/>
                <w:lang w:val="ru-RU"/>
              </w:rPr>
            </w:pPr>
          </w:p>
          <w:p w:rsidR="00FD17DB" w:rsidRPr="00DE3CDA" w:rsidRDefault="00FD17DB" w:rsidP="00561079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27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ind w:left="5" w:right="19"/>
              <w:rPr>
                <w:szCs w:val="28"/>
                <w:lang w:val="ru-RU"/>
              </w:rPr>
            </w:pPr>
            <w:r w:rsidRPr="00212F45">
              <w:rPr>
                <w:szCs w:val="28"/>
                <w:lang w:val="ru-RU"/>
              </w:rPr>
              <w:t xml:space="preserve">Тема 26. </w:t>
            </w:r>
            <w:proofErr w:type="spellStart"/>
            <w:r w:rsidRPr="00212F45">
              <w:rPr>
                <w:szCs w:val="28"/>
                <w:lang w:val="ru-RU"/>
              </w:rPr>
              <w:t>Ференц</w:t>
            </w:r>
            <w:proofErr w:type="spellEnd"/>
            <w:r w:rsidRPr="00212F45">
              <w:rPr>
                <w:szCs w:val="28"/>
                <w:lang w:val="ru-RU"/>
              </w:rPr>
              <w:t xml:space="preserve"> </w:t>
            </w:r>
            <w:proofErr w:type="spellStart"/>
            <w:r w:rsidRPr="00212F45">
              <w:rPr>
                <w:szCs w:val="28"/>
                <w:lang w:val="ru-RU"/>
              </w:rPr>
              <w:t>Ліст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  <w:p w:rsidR="00FD17DB" w:rsidRDefault="00FD17DB" w:rsidP="00561079">
            <w:pPr>
              <w:shd w:val="clear" w:color="auto" w:fill="FFFFFF"/>
              <w:ind w:left="5" w:right="19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6316C9">
              <w:rPr>
                <w:lang w:val="uk-UA"/>
              </w:rPr>
              <w:t xml:space="preserve">Життєвий та творчий шлях Ф. Ліста. </w:t>
            </w:r>
          </w:p>
          <w:p w:rsidR="00FD17DB" w:rsidRDefault="00FD17DB" w:rsidP="00561079">
            <w:pPr>
              <w:shd w:val="clear" w:color="auto" w:fill="FFFFFF"/>
              <w:ind w:left="5" w:right="19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6316C9">
              <w:rPr>
                <w:lang w:val="uk-UA"/>
              </w:rPr>
              <w:t>Тематика та обра</w:t>
            </w:r>
            <w:r>
              <w:rPr>
                <w:lang w:val="uk-UA"/>
              </w:rPr>
              <w:t xml:space="preserve">зний зміст музики.             </w:t>
            </w:r>
          </w:p>
          <w:p w:rsidR="00FD17DB" w:rsidRPr="006316C9" w:rsidRDefault="00FD17DB" w:rsidP="00561079">
            <w:pPr>
              <w:shd w:val="clear" w:color="auto" w:fill="FFFFFF"/>
              <w:ind w:left="5" w:right="19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6316C9">
              <w:rPr>
                <w:lang w:val="uk-UA"/>
              </w:rPr>
              <w:t>Симфонічні по</w:t>
            </w:r>
            <w:r>
              <w:rPr>
                <w:lang w:val="uk-UA"/>
              </w:rPr>
              <w:t>еми "Прелюди","</w:t>
            </w:r>
            <w:proofErr w:type="spellStart"/>
            <w:r>
              <w:rPr>
                <w:lang w:val="uk-UA"/>
              </w:rPr>
              <w:t>Фауст-</w:t>
            </w:r>
            <w:r w:rsidRPr="006316C9">
              <w:rPr>
                <w:lang w:val="uk-UA"/>
              </w:rPr>
              <w:t>симфонія</w:t>
            </w:r>
            <w:proofErr w:type="spellEnd"/>
            <w:r w:rsidRPr="006316C9">
              <w:rPr>
                <w:lang w:val="uk-UA"/>
              </w:rPr>
              <w:t xml:space="preserve">". </w:t>
            </w:r>
          </w:p>
          <w:p w:rsidR="00FD17DB" w:rsidRPr="006316C9" w:rsidRDefault="00FD17DB" w:rsidP="00561079">
            <w:pPr>
              <w:shd w:val="clear" w:color="auto" w:fill="FFFFFF"/>
              <w:ind w:left="5" w:right="19"/>
              <w:rPr>
                <w:lang w:val="uk-UA"/>
              </w:rPr>
            </w:pPr>
            <w:r>
              <w:rPr>
                <w:lang w:val="uk-UA"/>
              </w:rPr>
              <w:t xml:space="preserve">4. Фортепіанна </w:t>
            </w:r>
            <w:proofErr w:type="spellStart"/>
            <w:r>
              <w:rPr>
                <w:lang w:val="uk-UA"/>
              </w:rPr>
              <w:t>творчість.</w:t>
            </w:r>
            <w:r w:rsidRPr="00212F45">
              <w:rPr>
                <w:lang w:val="uk-UA"/>
              </w:rPr>
              <w:t>“</w:t>
            </w:r>
            <w:r w:rsidRPr="006316C9">
              <w:rPr>
                <w:lang w:val="uk-UA"/>
              </w:rPr>
              <w:t>Угорські</w:t>
            </w:r>
            <w:proofErr w:type="spellEnd"/>
            <w:r w:rsidRPr="006316C9">
              <w:rPr>
                <w:lang w:val="uk-UA"/>
              </w:rPr>
              <w:t xml:space="preserve"> рапсодії</w:t>
            </w:r>
            <w:r w:rsidRPr="00212F45">
              <w:rPr>
                <w:lang w:val="uk-UA"/>
              </w:rPr>
              <w:t>”</w:t>
            </w:r>
            <w:r w:rsidRPr="006316C9">
              <w:rPr>
                <w:lang w:val="uk-UA"/>
              </w:rPr>
              <w:t xml:space="preserve">. </w:t>
            </w:r>
          </w:p>
          <w:p w:rsidR="00FD17DB" w:rsidRPr="00EE0B44" w:rsidRDefault="00FD17DB" w:rsidP="00561079">
            <w:pPr>
              <w:shd w:val="clear" w:color="auto" w:fill="FFFFFF"/>
              <w:ind w:left="5" w:right="19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16C9">
              <w:rPr>
                <w:lang w:val="uk-UA"/>
              </w:rPr>
              <w:t>. Значення творчос</w:t>
            </w:r>
            <w:r>
              <w:rPr>
                <w:lang w:val="uk-UA"/>
              </w:rPr>
              <w:t>ті Ф.Ліста.</w:t>
            </w:r>
            <w:r w:rsidRPr="00212F4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7DB" w:rsidRPr="0060329E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60329E" w:rsidRDefault="00FD17DB" w:rsidP="00561079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FD765D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До вивчення модуля</w:t>
            </w:r>
            <w:r w:rsidRPr="00FD765D">
              <w:rPr>
                <w:b/>
                <w:bCs/>
                <w:szCs w:val="28"/>
                <w:lang w:val="ru-RU"/>
              </w:rPr>
              <w:t xml:space="preserve"> </w:t>
            </w:r>
            <w:r w:rsidRPr="00FD765D">
              <w:rPr>
                <w:bCs/>
                <w:szCs w:val="28"/>
              </w:rPr>
              <w:t>V</w:t>
            </w:r>
            <w:r w:rsidRPr="00FD765D">
              <w:rPr>
                <w:bCs/>
                <w:szCs w:val="28"/>
                <w:lang w:val="ru-RU"/>
              </w:rPr>
              <w:t xml:space="preserve">ІІІ. </w:t>
            </w:r>
            <w:proofErr w:type="spellStart"/>
            <w:r w:rsidRPr="00FD765D">
              <w:rPr>
                <w:bCs/>
                <w:szCs w:val="28"/>
                <w:lang w:val="uk-UA"/>
              </w:rPr>
              <w:t>Східно-європейська</w:t>
            </w:r>
            <w:proofErr w:type="spellEnd"/>
            <w:r w:rsidRPr="00FD765D">
              <w:rPr>
                <w:bCs/>
                <w:szCs w:val="28"/>
                <w:lang w:val="uk-UA"/>
              </w:rPr>
              <w:t xml:space="preserve"> композиторська школа </w:t>
            </w:r>
            <w:r w:rsidRPr="00FD765D">
              <w:rPr>
                <w:bCs/>
                <w:szCs w:val="28"/>
                <w:lang w:val="ru-RU"/>
              </w:rPr>
              <w:t xml:space="preserve"> ХІХ ст.</w:t>
            </w:r>
          </w:p>
        </w:tc>
      </w:tr>
      <w:tr w:rsidR="00FD17DB" w:rsidRPr="006F7733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28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561079">
            <w:pPr>
              <w:shd w:val="clear" w:color="auto" w:fill="FFFFFF"/>
              <w:spacing w:before="5"/>
              <w:rPr>
                <w:szCs w:val="28"/>
                <w:lang w:val="ru-RU"/>
              </w:rPr>
            </w:pPr>
            <w:r w:rsidRPr="00212F45">
              <w:rPr>
                <w:szCs w:val="28"/>
                <w:lang w:val="ru-RU"/>
              </w:rPr>
              <w:t xml:space="preserve">Тема 27. </w:t>
            </w:r>
            <w:proofErr w:type="spellStart"/>
            <w:r w:rsidRPr="00212F45">
              <w:rPr>
                <w:szCs w:val="28"/>
                <w:lang w:val="ru-RU"/>
              </w:rPr>
              <w:t>Йоганес</w:t>
            </w:r>
            <w:proofErr w:type="spellEnd"/>
            <w:r w:rsidRPr="00212F45">
              <w:rPr>
                <w:szCs w:val="28"/>
                <w:lang w:val="ru-RU"/>
              </w:rPr>
              <w:t xml:space="preserve"> Брамс</w:t>
            </w:r>
            <w:r>
              <w:rPr>
                <w:szCs w:val="28"/>
                <w:lang w:val="ru-RU"/>
              </w:rPr>
              <w:t>.</w:t>
            </w:r>
            <w:r w:rsidRPr="00212F45">
              <w:rPr>
                <w:szCs w:val="28"/>
                <w:lang w:val="ru-RU"/>
              </w:rPr>
              <w:t xml:space="preserve">  </w:t>
            </w:r>
          </w:p>
          <w:p w:rsidR="00FD17DB" w:rsidRDefault="00FD17DB" w:rsidP="00561079">
            <w:pPr>
              <w:shd w:val="clear" w:color="auto" w:fill="FFFFFF"/>
              <w:spacing w:before="5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1.Представник пізнього романтизму.</w:t>
            </w:r>
          </w:p>
          <w:p w:rsidR="00FD17DB" w:rsidRDefault="00FD17DB" w:rsidP="00561079">
            <w:pPr>
              <w:shd w:val="clear" w:color="auto" w:fill="FFFFFF"/>
              <w:spacing w:before="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  <w:r>
              <w:rPr>
                <w:szCs w:val="28"/>
                <w:lang w:val="uk-UA"/>
              </w:rPr>
              <w:t xml:space="preserve">Симфонічна творчість. Симфонія № 4, мі </w:t>
            </w:r>
            <w:r w:rsidRPr="00314EF3">
              <w:rPr>
                <w:szCs w:val="28"/>
                <w:lang w:val="uk-UA"/>
              </w:rPr>
              <w:t xml:space="preserve">мінор.  </w:t>
            </w:r>
            <w:r>
              <w:rPr>
                <w:szCs w:val="28"/>
                <w:lang w:val="uk-UA"/>
              </w:rPr>
              <w:t xml:space="preserve">3.Значення </w:t>
            </w:r>
            <w:r w:rsidRPr="00314EF3">
              <w:rPr>
                <w:szCs w:val="28"/>
                <w:lang w:val="uk-UA"/>
              </w:rPr>
              <w:t>творчості Брамса.</w:t>
            </w:r>
          </w:p>
          <w:p w:rsidR="00FD17DB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212F45">
              <w:rPr>
                <w:szCs w:val="28"/>
                <w:lang w:val="ru-RU"/>
              </w:rPr>
              <w:t>Тема 28. М</w:t>
            </w:r>
            <w:r>
              <w:rPr>
                <w:szCs w:val="28"/>
                <w:lang w:val="ru-RU"/>
              </w:rPr>
              <w:t>.</w:t>
            </w:r>
            <w:r w:rsidRPr="00212F45">
              <w:rPr>
                <w:szCs w:val="28"/>
                <w:lang w:val="ru-RU"/>
              </w:rPr>
              <w:t xml:space="preserve"> </w:t>
            </w:r>
            <w:proofErr w:type="spellStart"/>
            <w:r w:rsidRPr="00212F45">
              <w:rPr>
                <w:szCs w:val="28"/>
                <w:lang w:val="ru-RU"/>
              </w:rPr>
              <w:t>Глінка</w:t>
            </w:r>
            <w:proofErr w:type="spellEnd"/>
            <w:r w:rsidRPr="00212F45">
              <w:rPr>
                <w:szCs w:val="28"/>
                <w:lang w:val="ru-RU"/>
              </w:rPr>
              <w:t xml:space="preserve">  </w:t>
            </w:r>
          </w:p>
          <w:p w:rsidR="00FD17DB" w:rsidRPr="006F7733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6F7733">
              <w:rPr>
                <w:lang w:val="uk-UA"/>
              </w:rPr>
              <w:t xml:space="preserve">1. Особливості музичного стилю.  </w:t>
            </w:r>
          </w:p>
          <w:p w:rsidR="00FD17DB" w:rsidRPr="00FD17DB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F7733">
              <w:rPr>
                <w:lang w:val="uk-UA"/>
              </w:rPr>
              <w:t xml:space="preserve">2. Оперна  творчість. </w:t>
            </w:r>
            <w:r>
              <w:rPr>
                <w:lang w:val="uk-UA"/>
              </w:rPr>
              <w:t>Г</w:t>
            </w:r>
            <w:r w:rsidRPr="006F7733">
              <w:rPr>
                <w:lang w:val="uk-UA"/>
              </w:rPr>
              <w:t xml:space="preserve">оловні </w:t>
            </w:r>
            <w:r w:rsidRPr="006F7733">
              <w:rPr>
                <w:lang w:val="uk-UA"/>
              </w:rPr>
              <w:lastRenderedPageBreak/>
              <w:t xml:space="preserve">напрями російської оперної класики: історія і епос.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– 519 с. </w:t>
            </w:r>
          </w:p>
          <w:p w:rsidR="00FD17DB" w:rsidRDefault="00FD17DB" w:rsidP="00561079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Друскин</w:t>
            </w:r>
            <w:proofErr w:type="spellEnd"/>
            <w:r>
              <w:rPr>
                <w:szCs w:val="28"/>
                <w:lang w:val="uk-UA"/>
              </w:rPr>
              <w:t xml:space="preserve"> М.</w:t>
            </w:r>
            <w:proofErr w:type="spellStart"/>
            <w:r>
              <w:rPr>
                <w:szCs w:val="28"/>
                <w:lang w:val="uk-UA"/>
              </w:rPr>
              <w:t>Зарубежная</w:t>
            </w:r>
            <w:proofErr w:type="spellEnd"/>
            <w:r>
              <w:rPr>
                <w:szCs w:val="28"/>
                <w:lang w:val="uk-UA"/>
              </w:rPr>
              <w:t xml:space="preserve"> музика </w:t>
            </w:r>
            <w:proofErr w:type="spellStart"/>
            <w:r>
              <w:rPr>
                <w:szCs w:val="28"/>
                <w:lang w:val="uk-UA"/>
              </w:rPr>
              <w:t>первой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половины</w:t>
            </w:r>
            <w:proofErr w:type="spellEnd"/>
            <w:r>
              <w:rPr>
                <w:szCs w:val="28"/>
                <w:lang w:val="uk-UA"/>
              </w:rPr>
              <w:t xml:space="preserve"> ХІХ </w:t>
            </w:r>
            <w:proofErr w:type="spellStart"/>
            <w:r>
              <w:rPr>
                <w:szCs w:val="28"/>
                <w:lang w:val="uk-UA"/>
              </w:rPr>
              <w:t>века.М</w:t>
            </w:r>
            <w:proofErr w:type="spellEnd"/>
            <w:r>
              <w:rPr>
                <w:szCs w:val="28"/>
                <w:lang w:val="uk-UA"/>
              </w:rPr>
              <w:t>., 1967</w:t>
            </w:r>
          </w:p>
          <w:p w:rsidR="00FD17DB" w:rsidRPr="00BF71E1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Конен</w:t>
            </w:r>
            <w:proofErr w:type="spellEnd"/>
            <w:r w:rsidRPr="002403FE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ІІІ. Германия, Австрия, Италия, Франция, Польша с 1789 года до с</w:t>
            </w:r>
            <w:r>
              <w:rPr>
                <w:sz w:val="24"/>
              </w:rPr>
              <w:t>ередины ХІ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века. – М., 1984. </w:t>
            </w:r>
          </w:p>
          <w:p w:rsidR="00FD17DB" w:rsidRPr="00BF71E1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зарубежных </w:t>
            </w:r>
            <w:r w:rsidRPr="002403FE">
              <w:rPr>
                <w:sz w:val="24"/>
              </w:rPr>
              <w:lastRenderedPageBreak/>
              <w:t xml:space="preserve">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1973.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«Могуча кучка».</w:t>
            </w:r>
          </w:p>
          <w:p w:rsidR="00FD17DB" w:rsidRPr="006F7733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5961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29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F7733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М.</w:t>
            </w:r>
            <w:proofErr w:type="spellStart"/>
            <w:r>
              <w:rPr>
                <w:lang w:val="uk-UA"/>
              </w:rPr>
              <w:t>Глінка</w:t>
            </w:r>
            <w:proofErr w:type="spellEnd"/>
            <w:r>
              <w:rPr>
                <w:lang w:val="uk-UA"/>
              </w:rPr>
              <w:t>.</w:t>
            </w:r>
            <w:r w:rsidRPr="006F7733">
              <w:rPr>
                <w:lang w:val="uk-UA"/>
              </w:rPr>
              <w:t xml:space="preserve"> Жанровий симфонізм</w:t>
            </w:r>
            <w:r>
              <w:rPr>
                <w:lang w:val="uk-UA"/>
              </w:rPr>
              <w:t>.</w:t>
            </w:r>
            <w:r w:rsidRPr="006F7733">
              <w:rPr>
                <w:lang w:val="uk-UA"/>
              </w:rPr>
              <w:t xml:space="preserve"> Іспанські увертюри</w:t>
            </w:r>
            <w:r>
              <w:rPr>
                <w:lang w:val="uk-UA"/>
              </w:rPr>
              <w:t>.</w:t>
            </w:r>
          </w:p>
          <w:p w:rsidR="00FD17DB" w:rsidRPr="006F7733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F7733">
              <w:rPr>
                <w:lang w:val="uk-UA"/>
              </w:rPr>
              <w:t xml:space="preserve">"Вальс-фантазія"  -  лірична   лінія симфонізму. </w:t>
            </w:r>
          </w:p>
          <w:p w:rsidR="00FD17DB" w:rsidRPr="006F7733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F7733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Вокальна творчість.</w:t>
            </w:r>
            <w:r w:rsidRPr="006F7733"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:rsidR="00FD17DB" w:rsidRPr="009D7C0F" w:rsidRDefault="00FD17DB" w:rsidP="00561079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B977D7">
              <w:rPr>
                <w:szCs w:val="28"/>
                <w:lang w:val="uk-UA"/>
              </w:rPr>
              <w:t xml:space="preserve">Тема 29. “Могуча кучка” </w:t>
            </w:r>
          </w:p>
          <w:p w:rsidR="00FD17DB" w:rsidRDefault="00FD17DB" w:rsidP="00561079">
            <w:pPr>
              <w:shd w:val="clear" w:color="auto" w:fill="FFFFFF"/>
              <w:spacing w:before="29"/>
              <w:ind w:left="5" w:right="5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1.Естетична платформа </w:t>
            </w:r>
            <w:proofErr w:type="spellStart"/>
            <w:r>
              <w:rPr>
                <w:szCs w:val="28"/>
                <w:lang w:val="uk-UA"/>
              </w:rPr>
              <w:t>куч</w:t>
            </w:r>
            <w:r w:rsidRPr="00314EF3">
              <w:rPr>
                <w:szCs w:val="28"/>
                <w:lang w:val="uk-UA"/>
              </w:rPr>
              <w:t>кистів</w:t>
            </w:r>
            <w:proofErr w:type="spellEnd"/>
            <w:r w:rsidRPr="00314EF3">
              <w:rPr>
                <w:szCs w:val="28"/>
                <w:lang w:val="uk-UA"/>
              </w:rPr>
              <w:t>.</w:t>
            </w:r>
            <w:r w:rsidRPr="00E37B9D">
              <w:rPr>
                <w:szCs w:val="28"/>
                <w:lang w:val="uk-UA"/>
              </w:rPr>
              <w:t xml:space="preserve"> </w:t>
            </w:r>
          </w:p>
          <w:p w:rsidR="00FD17DB" w:rsidRPr="00EE0B44" w:rsidRDefault="00FD17DB" w:rsidP="00561079">
            <w:pPr>
              <w:shd w:val="clear" w:color="auto" w:fill="FFFFFF"/>
              <w:spacing w:before="29"/>
              <w:ind w:left="5" w:right="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2.Традиції і новаторство.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Default="00FD17DB" w:rsidP="00561079">
            <w:pPr>
              <w:shd w:val="clear" w:color="auto" w:fill="FFFFFF"/>
              <w:tabs>
                <w:tab w:val="left" w:pos="288"/>
              </w:tabs>
              <w:rPr>
                <w:lang w:val="uk-UA"/>
              </w:rPr>
            </w:pPr>
            <w:r w:rsidRPr="002D2DBB">
              <w:rPr>
                <w:lang w:val="uk-UA"/>
              </w:rPr>
              <w:t xml:space="preserve">Тема 30. Олександр Бородін </w:t>
            </w:r>
          </w:p>
          <w:p w:rsidR="00FD17DB" w:rsidRPr="002D2DBB" w:rsidRDefault="00FD17DB" w:rsidP="00561079">
            <w:pPr>
              <w:shd w:val="clear" w:color="auto" w:fill="FFFFFF"/>
              <w:tabs>
                <w:tab w:val="left" w:pos="288"/>
              </w:tabs>
              <w:ind w:left="5"/>
              <w:rPr>
                <w:lang w:val="uk-UA"/>
              </w:rPr>
            </w:pPr>
            <w:r w:rsidRPr="002D2DBB">
              <w:rPr>
                <w:lang w:val="uk-UA"/>
              </w:rPr>
              <w:t xml:space="preserve">1. Життєвий та творчий шлях. </w:t>
            </w:r>
            <w:r>
              <w:rPr>
                <w:lang w:val="uk-UA"/>
              </w:rPr>
              <w:t>2.</w:t>
            </w:r>
            <w:r w:rsidRPr="002D2DBB">
              <w:rPr>
                <w:lang w:val="uk-UA"/>
              </w:rPr>
              <w:t xml:space="preserve">Тематика та образний зміст музики. </w:t>
            </w:r>
          </w:p>
          <w:p w:rsidR="00FD17DB" w:rsidRDefault="00FD17DB" w:rsidP="00561079">
            <w:pPr>
              <w:shd w:val="clear" w:color="auto" w:fill="FFFFFF"/>
              <w:tabs>
                <w:tab w:val="left" w:pos="288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2D2DBB">
              <w:rPr>
                <w:lang w:val="uk-UA"/>
              </w:rPr>
              <w:t xml:space="preserve"> “Князь Ігор”  - </w:t>
            </w:r>
            <w:proofErr w:type="spellStart"/>
            <w:r w:rsidRPr="002D2DBB">
              <w:rPr>
                <w:lang w:val="uk-UA"/>
              </w:rPr>
              <w:t>історико-епічна</w:t>
            </w:r>
            <w:proofErr w:type="spellEnd"/>
            <w:r w:rsidRPr="002D2DBB">
              <w:rPr>
                <w:lang w:val="uk-UA"/>
              </w:rPr>
              <w:t xml:space="preserve"> опера. 3. Симфонічна  творчість. </w:t>
            </w:r>
          </w:p>
          <w:p w:rsidR="00FD17DB" w:rsidRPr="002D2DBB" w:rsidRDefault="00FD17DB" w:rsidP="00561079">
            <w:pPr>
              <w:shd w:val="clear" w:color="auto" w:fill="FFFFFF"/>
              <w:tabs>
                <w:tab w:val="left" w:pos="288"/>
              </w:tabs>
              <w:rPr>
                <w:lang w:val="uk-UA"/>
              </w:rPr>
            </w:pPr>
            <w:r w:rsidRPr="002D2DBB">
              <w:rPr>
                <w:lang w:val="uk-UA"/>
              </w:rPr>
              <w:t xml:space="preserve">4. Значення творчості. </w:t>
            </w:r>
          </w:p>
          <w:p w:rsidR="00FD17DB" w:rsidRPr="002D2DBB" w:rsidRDefault="00FD17DB" w:rsidP="00561079">
            <w:pPr>
              <w:rPr>
                <w:szCs w:val="28"/>
                <w:lang w:val="ru-RU"/>
              </w:rPr>
            </w:pPr>
            <w:r w:rsidRPr="002D2DBB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Вып.ІІІ</w:t>
            </w:r>
            <w:proofErr w:type="spellEnd"/>
            <w:r w:rsidRPr="002403FE">
              <w:rPr>
                <w:sz w:val="24"/>
              </w:rPr>
              <w:t xml:space="preserve"> / Под </w:t>
            </w:r>
            <w:r>
              <w:rPr>
                <w:sz w:val="24"/>
              </w:rPr>
              <w:t>ред. Е.М. Царевой. – М., 1977.</w:t>
            </w:r>
            <w:r w:rsidRPr="002403FE">
              <w:rPr>
                <w:sz w:val="24"/>
              </w:rPr>
              <w:t xml:space="preserve"> </w:t>
            </w:r>
          </w:p>
          <w:p w:rsidR="00FD17DB" w:rsidRPr="00EE0B44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>Комп’ютерна обробка та структуризація інформації</w:t>
            </w:r>
            <w:r w:rsidRPr="00DE3CDA">
              <w:rPr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5961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31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Default="00FD17DB" w:rsidP="00FD17DB">
            <w:pPr>
              <w:rPr>
                <w:szCs w:val="28"/>
                <w:lang w:val="ru-RU"/>
              </w:rPr>
            </w:pPr>
            <w:r w:rsidRPr="002D2DBB">
              <w:rPr>
                <w:szCs w:val="28"/>
                <w:lang w:val="ru-RU"/>
              </w:rPr>
              <w:t xml:space="preserve">Тема 31. Модест </w:t>
            </w:r>
            <w:proofErr w:type="spellStart"/>
            <w:r w:rsidRPr="002D2DBB">
              <w:rPr>
                <w:szCs w:val="28"/>
                <w:lang w:val="ru-RU"/>
              </w:rPr>
              <w:t>Мусоргський</w:t>
            </w:r>
            <w:proofErr w:type="spellEnd"/>
            <w:r w:rsidRPr="002D2DBB">
              <w:rPr>
                <w:szCs w:val="28"/>
                <w:lang w:val="ru-RU"/>
              </w:rPr>
              <w:t xml:space="preserve">  </w:t>
            </w:r>
          </w:p>
          <w:p w:rsidR="00FD17DB" w:rsidRPr="009D7C0F" w:rsidRDefault="00FD17DB" w:rsidP="00FD17DB">
            <w:pPr>
              <w:shd w:val="clear" w:color="auto" w:fill="FFFFFF"/>
              <w:tabs>
                <w:tab w:val="left" w:pos="341"/>
              </w:tabs>
              <w:ind w:left="5"/>
              <w:rPr>
                <w:lang w:val="uk-UA"/>
              </w:rPr>
            </w:pPr>
            <w:r w:rsidRPr="009D7C0F">
              <w:rPr>
                <w:lang w:val="uk-UA"/>
              </w:rPr>
              <w:t xml:space="preserve">1. Життєвий та творчий шлях. </w:t>
            </w:r>
            <w:r>
              <w:rPr>
                <w:lang w:val="uk-UA"/>
              </w:rPr>
              <w:t>2.</w:t>
            </w:r>
            <w:r w:rsidRPr="009D7C0F">
              <w:rPr>
                <w:lang w:val="uk-UA"/>
              </w:rPr>
              <w:t xml:space="preserve">Тематика і образний зміст музики. </w:t>
            </w:r>
          </w:p>
          <w:p w:rsidR="00FD17DB" w:rsidRPr="00FD17DB" w:rsidRDefault="00FD17DB" w:rsidP="00FD17DB">
            <w:pPr>
              <w:shd w:val="clear" w:color="auto" w:fill="FFFFFF"/>
              <w:tabs>
                <w:tab w:val="left" w:pos="341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D7C0F">
              <w:rPr>
                <w:lang w:val="uk-UA"/>
              </w:rPr>
              <w:t xml:space="preserve"> "Картинки з виставки". Програмний  зміст  циклу.   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Вып.ІІІ</w:t>
            </w:r>
            <w:proofErr w:type="spellEnd"/>
            <w:r w:rsidRPr="002403FE">
              <w:rPr>
                <w:sz w:val="24"/>
              </w:rPr>
              <w:t xml:space="preserve"> / Под </w:t>
            </w:r>
            <w:r>
              <w:rPr>
                <w:sz w:val="24"/>
              </w:rPr>
              <w:t>ред. Е.М. Царевой. – М., 1977.</w:t>
            </w:r>
            <w:r w:rsidRPr="002403FE">
              <w:rPr>
                <w:sz w:val="24"/>
              </w:rPr>
              <w:t xml:space="preserve"> </w:t>
            </w:r>
          </w:p>
          <w:p w:rsidR="00FD17DB" w:rsidRPr="00EE0B44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FD17DB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творчості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М.Мусоргського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8F260E" w:rsidTr="00FD17DB">
        <w:trPr>
          <w:trHeight w:val="977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32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FD17DB" w:rsidRPr="00B73248" w:rsidRDefault="00FD17DB" w:rsidP="00FD17DB">
            <w:pPr>
              <w:shd w:val="clear" w:color="auto" w:fill="FFFFFF"/>
              <w:tabs>
                <w:tab w:val="left" w:pos="341"/>
              </w:tabs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1.Оперна творчість М.Мусоргського. </w:t>
            </w:r>
            <w:r w:rsidRPr="009D7C0F">
              <w:rPr>
                <w:lang w:val="uk-UA"/>
              </w:rPr>
              <w:t>Ідея реалістичної музичної драми</w:t>
            </w:r>
            <w:r>
              <w:rPr>
                <w:lang w:val="uk-UA"/>
              </w:rPr>
              <w:t>.</w:t>
            </w:r>
            <w:r w:rsidRPr="009D7C0F">
              <w:rPr>
                <w:lang w:val="uk-UA"/>
              </w:rPr>
              <w:t xml:space="preserve"> </w:t>
            </w:r>
          </w:p>
          <w:p w:rsidR="00FD17DB" w:rsidRPr="009D7C0F" w:rsidRDefault="00FD17DB" w:rsidP="00FD17DB">
            <w:pPr>
              <w:shd w:val="clear" w:color="auto" w:fill="FFFFFF"/>
              <w:tabs>
                <w:tab w:val="left" w:pos="341"/>
              </w:tabs>
              <w:rPr>
                <w:lang w:val="uk-UA"/>
              </w:rPr>
            </w:pPr>
            <w:r>
              <w:rPr>
                <w:lang w:val="uk-UA"/>
              </w:rPr>
              <w:t>2.Опера</w:t>
            </w:r>
            <w:r w:rsidRPr="009D7C0F">
              <w:rPr>
                <w:lang w:val="uk-UA"/>
              </w:rPr>
              <w:t xml:space="preserve">“Борис Годунов” - історична народна музична драма. </w:t>
            </w:r>
          </w:p>
          <w:p w:rsidR="00FD17DB" w:rsidRPr="00FD17DB" w:rsidRDefault="00FD17DB" w:rsidP="00FD17DB">
            <w:pPr>
              <w:shd w:val="clear" w:color="auto" w:fill="FFFFFF"/>
              <w:tabs>
                <w:tab w:val="left" w:pos="341"/>
              </w:tabs>
              <w:rPr>
                <w:lang w:val="uk-UA"/>
              </w:rPr>
            </w:pPr>
            <w:r w:rsidRPr="009D7C0F">
              <w:rPr>
                <w:lang w:val="uk-UA"/>
              </w:rPr>
              <w:t xml:space="preserve">6. Значення творчості </w:t>
            </w:r>
            <w:r>
              <w:rPr>
                <w:lang w:val="uk-UA"/>
              </w:rPr>
              <w:t>М.</w:t>
            </w:r>
            <w:r>
              <w:rPr>
                <w:lang w:val="uk-UA"/>
              </w:rPr>
              <w:t>Мусоргського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2D4E71" w:rsidRDefault="00FD17DB" w:rsidP="00561079">
            <w:pPr>
              <w:rPr>
                <w:lang w:val="uk-UA"/>
              </w:rPr>
            </w:pPr>
            <w:r w:rsidRPr="00B73248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D17DB" w:rsidRPr="002D4E71" w:rsidRDefault="00FD17DB" w:rsidP="00561079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модуля</w:t>
            </w:r>
            <w:r w:rsidRPr="00FD765D">
              <w:rPr>
                <w:b/>
                <w:bCs/>
                <w:szCs w:val="28"/>
                <w:lang w:val="ru-RU"/>
              </w:rPr>
              <w:t xml:space="preserve"> </w:t>
            </w:r>
            <w:r w:rsidRPr="00FD765D">
              <w:rPr>
                <w:bCs/>
                <w:szCs w:val="28"/>
                <w:lang w:val="uk-UA"/>
              </w:rPr>
              <w:t>І</w:t>
            </w:r>
            <w:r w:rsidRPr="00FD765D">
              <w:rPr>
                <w:bCs/>
                <w:szCs w:val="28"/>
                <w:lang w:val="ru-RU"/>
              </w:rPr>
              <w:t xml:space="preserve">Х. </w:t>
            </w:r>
            <w:r w:rsidRPr="00FD765D">
              <w:rPr>
                <w:bCs/>
                <w:szCs w:val="28"/>
                <w:lang w:val="uk-UA"/>
              </w:rPr>
              <w:t>М</w:t>
            </w:r>
            <w:proofErr w:type="spellStart"/>
            <w:r w:rsidRPr="00FD765D">
              <w:rPr>
                <w:bCs/>
                <w:szCs w:val="28"/>
                <w:lang w:val="ru-RU"/>
              </w:rPr>
              <w:t>узична</w:t>
            </w:r>
            <w:proofErr w:type="spellEnd"/>
            <w:r w:rsidRPr="00FD765D">
              <w:rPr>
                <w:bCs/>
                <w:szCs w:val="28"/>
                <w:lang w:val="ru-RU"/>
              </w:rPr>
              <w:t xml:space="preserve"> культура </w:t>
            </w:r>
            <w:proofErr w:type="spellStart"/>
            <w:r w:rsidRPr="00FD765D">
              <w:rPr>
                <w:bCs/>
                <w:szCs w:val="28"/>
                <w:lang w:val="ru-RU"/>
              </w:rPr>
              <w:t>кін</w:t>
            </w:r>
            <w:proofErr w:type="spellEnd"/>
            <w:r w:rsidRPr="00FD765D">
              <w:rPr>
                <w:bCs/>
                <w:szCs w:val="28"/>
                <w:lang w:val="ru-RU"/>
              </w:rPr>
              <w:t xml:space="preserve">. </w:t>
            </w:r>
            <w:r w:rsidRPr="00FD765D">
              <w:rPr>
                <w:bCs/>
                <w:szCs w:val="28"/>
              </w:rPr>
              <w:t>ХІХ -</w:t>
            </w:r>
            <w:proofErr w:type="spellStart"/>
            <w:r w:rsidRPr="00FD765D">
              <w:rPr>
                <w:bCs/>
                <w:szCs w:val="28"/>
              </w:rPr>
              <w:t>поч</w:t>
            </w:r>
            <w:proofErr w:type="spellEnd"/>
            <w:r w:rsidRPr="00FD765D">
              <w:rPr>
                <w:bCs/>
                <w:szCs w:val="28"/>
              </w:rPr>
              <w:t xml:space="preserve">. ХХ </w:t>
            </w:r>
            <w:proofErr w:type="spellStart"/>
            <w:r w:rsidRPr="00FD765D">
              <w:rPr>
                <w:bCs/>
                <w:szCs w:val="28"/>
              </w:rPr>
              <w:t>ст</w:t>
            </w:r>
            <w:proofErr w:type="spellEnd"/>
            <w:r w:rsidRPr="00FD765D">
              <w:rPr>
                <w:bCs/>
                <w:szCs w:val="28"/>
              </w:rPr>
              <w:t xml:space="preserve">.  </w:t>
            </w:r>
          </w:p>
        </w:tc>
      </w:tr>
      <w:tr w:rsidR="00FD17DB" w:rsidRPr="008622CF" w:rsidTr="00FD17DB">
        <w:trPr>
          <w:trHeight w:val="1402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33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Pr="00B73248" w:rsidRDefault="00FD17DB" w:rsidP="00561079">
            <w:pPr>
              <w:rPr>
                <w:szCs w:val="28"/>
                <w:lang w:val="uk-UA"/>
              </w:rPr>
            </w:pPr>
            <w:r w:rsidRPr="00B73248">
              <w:rPr>
                <w:szCs w:val="28"/>
                <w:lang w:val="uk-UA"/>
              </w:rPr>
              <w:t xml:space="preserve">Тема32. Микола Римський-Корсаков </w:t>
            </w:r>
          </w:p>
          <w:p w:rsidR="00FD17DB" w:rsidRPr="00B73248" w:rsidRDefault="00FD17DB" w:rsidP="00561079">
            <w:pPr>
              <w:shd w:val="clear" w:color="auto" w:fill="FFFFFF"/>
              <w:tabs>
                <w:tab w:val="left" w:pos="302"/>
              </w:tabs>
              <w:spacing w:before="5"/>
              <w:rPr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r w:rsidRPr="00B73248">
              <w:rPr>
                <w:lang w:val="uk-UA"/>
              </w:rPr>
              <w:t xml:space="preserve">Тематика і образний світ музики   композитора.               </w:t>
            </w:r>
          </w:p>
          <w:p w:rsidR="00FD17DB" w:rsidRPr="00B73248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73248">
              <w:rPr>
                <w:lang w:val="uk-UA"/>
              </w:rPr>
              <w:t xml:space="preserve">. Симфонічна творчість. </w:t>
            </w:r>
            <w:r>
              <w:rPr>
                <w:lang w:val="uk-UA"/>
              </w:rPr>
              <w:t>3.</w:t>
            </w:r>
            <w:r w:rsidRPr="00B73248">
              <w:rPr>
                <w:lang w:val="uk-UA"/>
              </w:rPr>
              <w:t>"</w:t>
            </w:r>
            <w:proofErr w:type="spellStart"/>
            <w:r w:rsidRPr="00B73248">
              <w:rPr>
                <w:lang w:val="uk-UA"/>
              </w:rPr>
              <w:t>Шехеразада</w:t>
            </w:r>
            <w:proofErr w:type="spellEnd"/>
            <w:r w:rsidRPr="00B73248">
              <w:rPr>
                <w:lang w:val="uk-UA"/>
              </w:rPr>
              <w:t xml:space="preserve">"  як зразок зрілого симфонічного стилю композитора. </w:t>
            </w:r>
          </w:p>
          <w:p w:rsidR="00FD17DB" w:rsidRPr="00FD17DB" w:rsidRDefault="00FD17DB" w:rsidP="00561079">
            <w:pPr>
              <w:rPr>
                <w:lang w:val="uk-UA"/>
              </w:rPr>
            </w:pPr>
            <w:r w:rsidRPr="00B73248">
              <w:rPr>
                <w:lang w:val="uk-UA"/>
              </w:rPr>
              <w:t>4.Значення творчості Римського-Корсакова.</w:t>
            </w:r>
          </w:p>
        </w:tc>
        <w:tc>
          <w:tcPr>
            <w:tcW w:w="1701" w:type="dxa"/>
            <w:shd w:val="clear" w:color="auto" w:fill="auto"/>
          </w:tcPr>
          <w:p w:rsidR="00FD17DB" w:rsidRPr="002D4E71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Вып.ІІІ</w:t>
            </w:r>
            <w:proofErr w:type="spellEnd"/>
            <w:r w:rsidRPr="002403FE">
              <w:rPr>
                <w:sz w:val="24"/>
              </w:rPr>
              <w:t xml:space="preserve"> / Под </w:t>
            </w:r>
            <w:r>
              <w:rPr>
                <w:sz w:val="24"/>
              </w:rPr>
              <w:t>ред. Е.М. Царевой. – М., 1977.</w:t>
            </w:r>
            <w:r w:rsidRPr="002403FE">
              <w:rPr>
                <w:sz w:val="24"/>
              </w:rPr>
              <w:t xml:space="preserve"> </w:t>
            </w:r>
          </w:p>
          <w:p w:rsidR="00FD17DB" w:rsidRPr="00EE0B44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темі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17DB" w:rsidRPr="00FD17DB" w:rsidRDefault="00FD17DB" w:rsidP="0056107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«П. </w:t>
            </w:r>
            <w:proofErr w:type="spellStart"/>
            <w:r>
              <w:rPr>
                <w:lang w:val="ru-RU"/>
              </w:rPr>
              <w:t>Чайковський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D17DB" w:rsidRPr="002D4E71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5961DB" w:rsidTr="00FD17DB">
        <w:trPr>
          <w:trHeight w:val="2014"/>
        </w:trPr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34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  <w:p w:rsidR="00FD17DB" w:rsidRPr="009C62FF" w:rsidRDefault="00FD17DB" w:rsidP="00FD17DB">
            <w:pPr>
              <w:jc w:val="both"/>
              <w:rPr>
                <w:lang w:val="uk-UA"/>
              </w:rPr>
            </w:pPr>
          </w:p>
        </w:tc>
        <w:tc>
          <w:tcPr>
            <w:tcW w:w="4112" w:type="dxa"/>
            <w:shd w:val="clear" w:color="auto" w:fill="auto"/>
          </w:tcPr>
          <w:p w:rsidR="00FD17DB" w:rsidRPr="00D4637E" w:rsidRDefault="00FD17DB" w:rsidP="00FD17DB">
            <w:pPr>
              <w:rPr>
                <w:szCs w:val="28"/>
                <w:lang w:val="ru-RU"/>
              </w:rPr>
            </w:pPr>
            <w:r w:rsidRPr="00837782">
              <w:rPr>
                <w:szCs w:val="28"/>
                <w:lang w:val="ru-RU"/>
              </w:rPr>
              <w:t xml:space="preserve">Тема 33. Петро </w:t>
            </w:r>
            <w:proofErr w:type="spellStart"/>
            <w:r w:rsidRPr="00837782">
              <w:rPr>
                <w:szCs w:val="28"/>
                <w:lang w:val="ru-RU"/>
              </w:rPr>
              <w:t>Чайковський</w:t>
            </w:r>
            <w:proofErr w:type="spellEnd"/>
            <w:r w:rsidRPr="00837782">
              <w:rPr>
                <w:szCs w:val="28"/>
                <w:lang w:val="ru-RU"/>
              </w:rPr>
              <w:t xml:space="preserve">  </w:t>
            </w:r>
          </w:p>
          <w:p w:rsidR="00FD17DB" w:rsidRDefault="00FD17DB" w:rsidP="00FD17DB">
            <w:pPr>
              <w:shd w:val="clear" w:color="auto" w:fill="FFFFFF"/>
              <w:ind w:right="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1.Симфонічна творчість. </w:t>
            </w:r>
          </w:p>
          <w:p w:rsidR="00FD17DB" w:rsidRDefault="00FD17DB" w:rsidP="00FD17DB">
            <w:pPr>
              <w:shd w:val="clear" w:color="auto" w:fill="FFFFFF"/>
              <w:ind w:right="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2.Творець нового типу </w:t>
            </w:r>
            <w:r w:rsidRPr="00314EF3">
              <w:rPr>
                <w:szCs w:val="28"/>
                <w:lang w:val="uk-UA"/>
              </w:rPr>
              <w:t xml:space="preserve"> симфонії-драми, симфонії-трагедії. </w:t>
            </w:r>
          </w:p>
          <w:p w:rsidR="00FD17DB" w:rsidRPr="00FD17DB" w:rsidRDefault="00FD17DB" w:rsidP="00FD17DB">
            <w:pPr>
              <w:shd w:val="clear" w:color="auto" w:fill="FFFFFF"/>
              <w:ind w:right="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r w:rsidRPr="00314EF3">
              <w:rPr>
                <w:szCs w:val="28"/>
                <w:lang w:val="uk-UA"/>
              </w:rPr>
              <w:t>Увертюра-фантазія "Ромео і Джульєтта"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>ітова та українська 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Вып.ІІІ</w:t>
            </w:r>
            <w:proofErr w:type="spellEnd"/>
            <w:r w:rsidRPr="002403FE">
              <w:rPr>
                <w:sz w:val="24"/>
              </w:rPr>
              <w:t xml:space="preserve"> / Под </w:t>
            </w:r>
            <w:r>
              <w:rPr>
                <w:sz w:val="24"/>
              </w:rPr>
              <w:t>ред. Е.М. Царевой. – М., 1977.</w:t>
            </w:r>
            <w:r w:rsidRPr="002403FE">
              <w:rPr>
                <w:sz w:val="24"/>
              </w:rPr>
              <w:t xml:space="preserve"> </w:t>
            </w:r>
          </w:p>
          <w:p w:rsidR="00FD17DB" w:rsidRPr="00EE0B44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Самостійно с</w:t>
            </w:r>
            <w:r w:rsidRPr="00B73248">
              <w:rPr>
                <w:lang w:val="uk-UA"/>
              </w:rPr>
              <w:t xml:space="preserve">класти схему та план аналізу </w:t>
            </w:r>
            <w:r>
              <w:rPr>
                <w:lang w:val="uk-UA"/>
              </w:rPr>
              <w:t>опери</w:t>
            </w:r>
          </w:p>
          <w:p w:rsidR="00FD17DB" w:rsidRPr="00B43066" w:rsidRDefault="00FD17DB" w:rsidP="00561079">
            <w:pPr>
              <w:jc w:val="both"/>
              <w:rPr>
                <w:lang w:val="uk-UA"/>
              </w:rPr>
            </w:pPr>
            <w:r w:rsidRPr="00D4637E">
              <w:rPr>
                <w:lang w:val="uk-UA"/>
              </w:rPr>
              <w:t>"Пікова дама"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35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Pr="00D4637E" w:rsidRDefault="00FD17DB" w:rsidP="00561079">
            <w:pPr>
              <w:shd w:val="clear" w:color="auto" w:fill="FFFFFF"/>
              <w:ind w:right="5"/>
              <w:rPr>
                <w:lang w:val="uk-UA"/>
              </w:rPr>
            </w:pPr>
            <w:r w:rsidRPr="00D4637E">
              <w:rPr>
                <w:lang w:val="uk-UA"/>
              </w:rPr>
              <w:t xml:space="preserve">1. Оперна творчість. Естетичні принципи оперного мистецтва. </w:t>
            </w:r>
          </w:p>
          <w:p w:rsidR="00FD17DB" w:rsidRDefault="00FD17DB" w:rsidP="00561079">
            <w:pPr>
              <w:rPr>
                <w:lang w:val="uk-UA"/>
              </w:rPr>
            </w:pPr>
            <w:r w:rsidRPr="00D4637E">
              <w:rPr>
                <w:lang w:val="uk-UA"/>
              </w:rPr>
              <w:t xml:space="preserve">2."Пікова дама" - Ідейно </w:t>
            </w:r>
            <w:proofErr w:type="spellStart"/>
            <w:r w:rsidRPr="00D4637E">
              <w:rPr>
                <w:lang w:val="uk-UA"/>
              </w:rPr>
              <w:t>-образна</w:t>
            </w:r>
            <w:proofErr w:type="spellEnd"/>
            <w:r w:rsidRPr="00D4637E">
              <w:rPr>
                <w:lang w:val="uk-UA"/>
              </w:rPr>
              <w:t xml:space="preserve"> концепція опери. Симфонічність музичної драматургії</w:t>
            </w:r>
            <w:r>
              <w:rPr>
                <w:lang w:val="uk-UA"/>
              </w:rPr>
              <w:t>.</w:t>
            </w:r>
          </w:p>
          <w:p w:rsidR="00FD17DB" w:rsidRPr="009D7C0F" w:rsidRDefault="00FD17DB" w:rsidP="00561079">
            <w:pPr>
              <w:rPr>
                <w:szCs w:val="28"/>
                <w:lang w:val="ru-RU"/>
              </w:rPr>
            </w:pPr>
            <w:r w:rsidRPr="009D7C0F">
              <w:rPr>
                <w:szCs w:val="28"/>
                <w:lang w:val="ru-RU"/>
              </w:rPr>
              <w:t xml:space="preserve">Тема 34. </w:t>
            </w:r>
            <w:proofErr w:type="spellStart"/>
            <w:r w:rsidRPr="009D7C0F">
              <w:rPr>
                <w:szCs w:val="28"/>
                <w:lang w:val="ru-RU"/>
              </w:rPr>
              <w:t>Музична</w:t>
            </w:r>
            <w:proofErr w:type="spellEnd"/>
            <w:r w:rsidRPr="009D7C0F">
              <w:rPr>
                <w:szCs w:val="28"/>
                <w:lang w:val="ru-RU"/>
              </w:rPr>
              <w:t xml:space="preserve"> культура 80-90-х </w:t>
            </w:r>
            <w:proofErr w:type="spellStart"/>
            <w:r w:rsidRPr="009D7C0F">
              <w:rPr>
                <w:szCs w:val="28"/>
                <w:lang w:val="ru-RU"/>
              </w:rPr>
              <w:t>рр</w:t>
            </w:r>
            <w:proofErr w:type="spellEnd"/>
            <w:r w:rsidRPr="009D7C0F">
              <w:rPr>
                <w:szCs w:val="28"/>
                <w:lang w:val="ru-RU"/>
              </w:rPr>
              <w:t xml:space="preserve">. ХІХ ст. - </w:t>
            </w:r>
            <w:proofErr w:type="spellStart"/>
            <w:r w:rsidRPr="009D7C0F">
              <w:rPr>
                <w:szCs w:val="28"/>
                <w:lang w:val="ru-RU"/>
              </w:rPr>
              <w:t>поч</w:t>
            </w:r>
            <w:proofErr w:type="gramStart"/>
            <w:r w:rsidRPr="009D7C0F">
              <w:rPr>
                <w:szCs w:val="28"/>
                <w:lang w:val="ru-RU"/>
              </w:rPr>
              <w:t>.Х</w:t>
            </w:r>
            <w:proofErr w:type="gramEnd"/>
            <w:r w:rsidRPr="009D7C0F">
              <w:rPr>
                <w:szCs w:val="28"/>
                <w:lang w:val="ru-RU"/>
              </w:rPr>
              <w:t>Х</w:t>
            </w:r>
            <w:proofErr w:type="spellEnd"/>
            <w:r w:rsidRPr="009D7C0F">
              <w:rPr>
                <w:szCs w:val="28"/>
                <w:lang w:val="ru-RU"/>
              </w:rPr>
              <w:t xml:space="preserve"> ст.  </w:t>
            </w:r>
          </w:p>
          <w:p w:rsidR="00FD17DB" w:rsidRPr="00875842" w:rsidRDefault="00FD17DB" w:rsidP="00561079">
            <w:pPr>
              <w:shd w:val="clear" w:color="auto" w:fill="FFFFFF"/>
              <w:spacing w:before="29"/>
              <w:ind w:right="19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1.Реалізм,</w:t>
            </w:r>
            <w:r w:rsidRPr="00314EF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314EF3">
              <w:rPr>
                <w:szCs w:val="28"/>
                <w:lang w:val="uk-UA"/>
              </w:rPr>
              <w:t>но</w:t>
            </w:r>
            <w:r>
              <w:rPr>
                <w:szCs w:val="28"/>
                <w:lang w:val="uk-UA"/>
              </w:rPr>
              <w:t>воселянська</w:t>
            </w:r>
            <w:proofErr w:type="spellEnd"/>
            <w:r>
              <w:rPr>
                <w:szCs w:val="28"/>
                <w:lang w:val="uk-UA"/>
              </w:rPr>
              <w:t xml:space="preserve"> поезія,  </w:t>
            </w:r>
            <w:r w:rsidRPr="00314EF3">
              <w:rPr>
                <w:szCs w:val="28"/>
                <w:lang w:val="uk-UA"/>
              </w:rPr>
              <w:t>декадентські</w:t>
            </w:r>
            <w:r>
              <w:rPr>
                <w:szCs w:val="28"/>
                <w:lang w:val="uk-UA"/>
              </w:rPr>
              <w:t xml:space="preserve"> течії, символізм, футуризм.  2.</w:t>
            </w:r>
            <w:r w:rsidRPr="00314EF3">
              <w:rPr>
                <w:szCs w:val="28"/>
                <w:lang w:val="uk-UA"/>
              </w:rPr>
              <w:t>Формування композиторської школи ново</w:t>
            </w:r>
            <w:r>
              <w:rPr>
                <w:szCs w:val="28"/>
                <w:lang w:val="uk-UA"/>
              </w:rPr>
              <w:t xml:space="preserve">го покоління.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8E1A44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D17DB" w:rsidRPr="00FD765D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модуля</w:t>
            </w:r>
            <w:r w:rsidRPr="00FD765D">
              <w:rPr>
                <w:b/>
                <w:bCs/>
                <w:szCs w:val="28"/>
                <w:lang w:val="uk-UA"/>
              </w:rPr>
              <w:t xml:space="preserve"> </w:t>
            </w:r>
            <w:r w:rsidRPr="00FD765D">
              <w:rPr>
                <w:bCs/>
                <w:szCs w:val="28"/>
                <w:lang w:val="uk-UA"/>
              </w:rPr>
              <w:t xml:space="preserve">Х. Стильові напрямки </w:t>
            </w:r>
            <w:proofErr w:type="spellStart"/>
            <w:r w:rsidRPr="00FD765D">
              <w:rPr>
                <w:bCs/>
                <w:szCs w:val="28"/>
                <w:lang w:val="uk-UA"/>
              </w:rPr>
              <w:t>західно-європейської</w:t>
            </w:r>
            <w:proofErr w:type="spellEnd"/>
            <w:r w:rsidRPr="00FD765D">
              <w:rPr>
                <w:bCs/>
                <w:szCs w:val="28"/>
                <w:lang w:val="uk-UA"/>
              </w:rPr>
              <w:t xml:space="preserve"> музики </w:t>
            </w:r>
            <w:proofErr w:type="spellStart"/>
            <w:r w:rsidRPr="00FD765D">
              <w:rPr>
                <w:bCs/>
                <w:szCs w:val="28"/>
                <w:lang w:val="uk-UA"/>
              </w:rPr>
              <w:t>кін.ХІХ-поч.ХХ</w:t>
            </w:r>
            <w:proofErr w:type="spellEnd"/>
            <w:r w:rsidRPr="00FD765D">
              <w:rPr>
                <w:bCs/>
                <w:szCs w:val="28"/>
                <w:lang w:val="uk-UA"/>
              </w:rPr>
              <w:t xml:space="preserve"> ст.</w:t>
            </w: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36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Default="00FD17DB" w:rsidP="00561079">
            <w:pPr>
              <w:rPr>
                <w:szCs w:val="28"/>
                <w:lang w:val="ru-RU"/>
              </w:rPr>
            </w:pPr>
            <w:r w:rsidRPr="009D7C0F">
              <w:rPr>
                <w:szCs w:val="28"/>
                <w:lang w:val="ru-RU"/>
              </w:rPr>
              <w:t xml:space="preserve">Тема 35. </w:t>
            </w:r>
            <w:proofErr w:type="spellStart"/>
            <w:r w:rsidRPr="009D7C0F">
              <w:rPr>
                <w:szCs w:val="28"/>
                <w:lang w:val="ru-RU"/>
              </w:rPr>
              <w:t>Сергій</w:t>
            </w:r>
            <w:proofErr w:type="spellEnd"/>
            <w:r w:rsidRPr="009D7C0F">
              <w:rPr>
                <w:szCs w:val="28"/>
                <w:lang w:val="ru-RU"/>
              </w:rPr>
              <w:t xml:space="preserve"> </w:t>
            </w:r>
            <w:proofErr w:type="spellStart"/>
            <w:r w:rsidRPr="009D7C0F">
              <w:rPr>
                <w:szCs w:val="28"/>
                <w:lang w:val="ru-RU"/>
              </w:rPr>
              <w:t>Рахманінов</w:t>
            </w:r>
            <w:proofErr w:type="spellEnd"/>
            <w:r w:rsidRPr="009D7C0F">
              <w:rPr>
                <w:szCs w:val="28"/>
                <w:lang w:val="ru-RU"/>
              </w:rPr>
              <w:t xml:space="preserve">   </w:t>
            </w:r>
          </w:p>
          <w:p w:rsidR="00FD17DB" w:rsidRPr="00453B3B" w:rsidRDefault="00FD17DB" w:rsidP="00561079">
            <w:pPr>
              <w:rPr>
                <w:lang w:val="uk-UA"/>
              </w:rPr>
            </w:pPr>
            <w:r w:rsidRPr="00453B3B">
              <w:rPr>
                <w:lang w:val="uk-UA"/>
              </w:rPr>
              <w:t xml:space="preserve">1.Тематика і  образний  світ музики. </w:t>
            </w:r>
            <w:r>
              <w:rPr>
                <w:lang w:val="uk-UA"/>
              </w:rPr>
              <w:t>2.</w:t>
            </w:r>
            <w:r w:rsidRPr="00453B3B">
              <w:rPr>
                <w:lang w:val="uk-UA"/>
              </w:rPr>
              <w:t xml:space="preserve">Особливості музичного стилю. </w:t>
            </w:r>
            <w:r>
              <w:rPr>
                <w:lang w:val="uk-UA"/>
              </w:rPr>
              <w:t>3.</w:t>
            </w:r>
            <w:r w:rsidRPr="00453B3B">
              <w:rPr>
                <w:lang w:val="uk-UA"/>
              </w:rPr>
              <w:t>Багатожанрова творча спадщина.</w:t>
            </w:r>
          </w:p>
          <w:p w:rsidR="00FD17DB" w:rsidRPr="00453B3B" w:rsidRDefault="00FD17DB" w:rsidP="00561079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4</w:t>
            </w:r>
            <w:r w:rsidRPr="00453B3B">
              <w:rPr>
                <w:lang w:val="uk-UA"/>
              </w:rPr>
              <w:t>.Значення творчості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53B3B">
              <w:rPr>
                <w:lang w:val="uk-UA"/>
              </w:rPr>
              <w:t>Рахманінова.</w:t>
            </w:r>
            <w:r w:rsidRPr="00314EF3">
              <w:rPr>
                <w:sz w:val="28"/>
                <w:szCs w:val="28"/>
                <w:lang w:val="uk-UA"/>
              </w:rPr>
              <w:br/>
            </w:r>
            <w:r w:rsidRPr="00453B3B">
              <w:rPr>
                <w:szCs w:val="28"/>
                <w:lang w:val="uk-UA"/>
              </w:rPr>
              <w:t xml:space="preserve">Тема 36. Олександр Скрябін.   </w:t>
            </w:r>
          </w:p>
          <w:p w:rsidR="00FD17DB" w:rsidRPr="00875842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lastRenderedPageBreak/>
              <w:t>1.</w:t>
            </w:r>
            <w:r w:rsidRPr="00314EF3">
              <w:rPr>
                <w:szCs w:val="28"/>
                <w:lang w:val="uk-UA"/>
              </w:rPr>
              <w:t>Тематика і образний світ музики Скрябіна</w:t>
            </w:r>
            <w:r>
              <w:rPr>
                <w:szCs w:val="28"/>
                <w:lang w:val="uk-UA"/>
              </w:rPr>
              <w:t xml:space="preserve">. 2.Філософічність, суб'єктивізм, </w:t>
            </w:r>
            <w:r w:rsidRPr="00314EF3">
              <w:rPr>
                <w:szCs w:val="28"/>
                <w:lang w:val="uk-UA"/>
              </w:rPr>
              <w:t xml:space="preserve">містицизм.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Зарубежная музыка ХХ века. Материалы и документы. / Ред.-сост. и </w:t>
            </w:r>
            <w:proofErr w:type="spellStart"/>
            <w:r w:rsidRPr="002403FE">
              <w:rPr>
                <w:sz w:val="24"/>
              </w:rPr>
              <w:t>коммент</w:t>
            </w:r>
            <w:proofErr w:type="spellEnd"/>
            <w:r w:rsidRPr="002403FE">
              <w:rPr>
                <w:sz w:val="24"/>
              </w:rPr>
              <w:t xml:space="preserve">. И.В. </w:t>
            </w:r>
            <w:proofErr w:type="spellStart"/>
            <w:r w:rsidRPr="002403FE">
              <w:rPr>
                <w:sz w:val="24"/>
              </w:rPr>
              <w:t>Нестьева</w:t>
            </w:r>
            <w:proofErr w:type="spellEnd"/>
            <w:r w:rsidRPr="002403FE">
              <w:rPr>
                <w:sz w:val="24"/>
              </w:rPr>
              <w:t xml:space="preserve">. – М., 1975.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1973. – 493 с. </w:t>
            </w:r>
          </w:p>
          <w:p w:rsidR="00FD17DB" w:rsidRPr="00DD2196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</w:t>
            </w:r>
            <w:r w:rsidRPr="002403FE">
              <w:rPr>
                <w:sz w:val="24"/>
              </w:rPr>
              <w:lastRenderedPageBreak/>
              <w:t>V /Под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ед. Б. </w:t>
            </w:r>
            <w:proofErr w:type="spellStart"/>
            <w:r>
              <w:rPr>
                <w:sz w:val="24"/>
              </w:rPr>
              <w:t>Левика</w:t>
            </w:r>
            <w:proofErr w:type="spellEnd"/>
            <w:r>
              <w:rPr>
                <w:sz w:val="24"/>
              </w:rPr>
              <w:t xml:space="preserve">. – М., 1980. </w:t>
            </w:r>
          </w:p>
          <w:p w:rsidR="00FD17DB" w:rsidRPr="00FD17DB" w:rsidRDefault="00FD17DB" w:rsidP="00561079">
            <w:pPr>
              <w:pStyle w:val="a5"/>
              <w:spacing w:after="0"/>
              <w:rPr>
                <w:sz w:val="24"/>
              </w:rPr>
            </w:pPr>
            <w:r w:rsidRPr="002403FE">
              <w:rPr>
                <w:sz w:val="24"/>
              </w:rPr>
              <w:t xml:space="preserve">Музыка ХХ века. Очерки. Ч. І. 1890 – 1917. Кн. 1. / Ред. </w:t>
            </w:r>
            <w:r>
              <w:rPr>
                <w:sz w:val="24"/>
              </w:rPr>
              <w:t xml:space="preserve">Д.В. Житомирский. – М., 1976.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lastRenderedPageBreak/>
              <w:t>Комп’ютерна обробка та структуризація інформації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37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Pr="009D7C0F" w:rsidRDefault="00FD17DB" w:rsidP="00561079">
            <w:pPr>
              <w:rPr>
                <w:szCs w:val="28"/>
                <w:lang w:val="ru-RU"/>
              </w:rPr>
            </w:pPr>
            <w:r w:rsidRPr="00837782">
              <w:rPr>
                <w:szCs w:val="28"/>
                <w:lang w:val="ru-RU"/>
              </w:rPr>
              <w:t xml:space="preserve">Тема 37.  </w:t>
            </w:r>
            <w:proofErr w:type="spellStart"/>
            <w:r w:rsidRPr="00875842">
              <w:rPr>
                <w:szCs w:val="28"/>
                <w:lang w:val="ru-RU"/>
              </w:rPr>
              <w:t>Станіслав</w:t>
            </w:r>
            <w:proofErr w:type="spellEnd"/>
            <w:r w:rsidRPr="00875842">
              <w:rPr>
                <w:szCs w:val="28"/>
                <w:lang w:val="ru-RU"/>
              </w:rPr>
              <w:t xml:space="preserve">  Монюшко   </w:t>
            </w:r>
          </w:p>
          <w:p w:rsidR="00FD17DB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1.С.Монюшко як представник зрілого романтизму. </w:t>
            </w:r>
          </w:p>
          <w:p w:rsidR="00FD17DB" w:rsidRDefault="00FD17DB" w:rsidP="00561079">
            <w:pPr>
              <w:shd w:val="clear" w:color="auto" w:fill="FFFFFF"/>
              <w:ind w:right="1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Тема 38. </w:t>
            </w:r>
            <w:proofErr w:type="spellStart"/>
            <w:r w:rsidRPr="009D7C0F">
              <w:rPr>
                <w:szCs w:val="28"/>
                <w:lang w:val="ru-RU"/>
              </w:rPr>
              <w:t>Бедржих</w:t>
            </w:r>
            <w:proofErr w:type="spellEnd"/>
            <w:r w:rsidRPr="009D7C0F">
              <w:rPr>
                <w:szCs w:val="28"/>
                <w:lang w:val="ru-RU"/>
              </w:rPr>
              <w:t xml:space="preserve"> Сметана </w:t>
            </w:r>
          </w:p>
          <w:p w:rsidR="00FD17DB" w:rsidRPr="007560DC" w:rsidRDefault="00FD17DB" w:rsidP="00561079">
            <w:pPr>
              <w:shd w:val="clear" w:color="auto" w:fill="FFFFFF"/>
              <w:ind w:right="10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1.Новаторське трактування </w:t>
            </w:r>
            <w:r w:rsidRPr="00314EF3">
              <w:rPr>
                <w:szCs w:val="28"/>
                <w:lang w:val="uk-UA"/>
              </w:rPr>
              <w:t xml:space="preserve"> ж</w:t>
            </w:r>
            <w:r>
              <w:rPr>
                <w:szCs w:val="28"/>
                <w:lang w:val="uk-UA"/>
              </w:rPr>
              <w:t xml:space="preserve">анру симфонічної поеми. </w:t>
            </w:r>
            <w:r w:rsidRPr="00314EF3">
              <w:rPr>
                <w:szCs w:val="28"/>
                <w:lang w:val="uk-UA"/>
              </w:rPr>
              <w:t>Значення творчості</w:t>
            </w:r>
            <w:r>
              <w:rPr>
                <w:szCs w:val="28"/>
                <w:lang w:val="uk-UA"/>
              </w:rPr>
              <w:t>.</w:t>
            </w:r>
            <w:r w:rsidRPr="00314EF3">
              <w:rPr>
                <w:szCs w:val="28"/>
                <w:lang w:val="uk-UA"/>
              </w:rPr>
              <w:t xml:space="preserve"> </w:t>
            </w:r>
          </w:p>
          <w:p w:rsidR="00FD17DB" w:rsidRDefault="00FD17DB" w:rsidP="00561079">
            <w:pPr>
              <w:rPr>
                <w:szCs w:val="28"/>
                <w:lang w:val="ru-RU"/>
              </w:rPr>
            </w:pPr>
            <w:r w:rsidRPr="00837782">
              <w:rPr>
                <w:szCs w:val="28"/>
                <w:lang w:val="ru-RU"/>
              </w:rPr>
              <w:t xml:space="preserve">Тема 39.  </w:t>
            </w:r>
            <w:proofErr w:type="spellStart"/>
            <w:r w:rsidRPr="00837782">
              <w:rPr>
                <w:szCs w:val="28"/>
                <w:lang w:val="ru-RU"/>
              </w:rPr>
              <w:t>Антонін</w:t>
            </w:r>
            <w:proofErr w:type="spellEnd"/>
            <w:r w:rsidRPr="00837782">
              <w:rPr>
                <w:szCs w:val="28"/>
                <w:lang w:val="ru-RU"/>
              </w:rPr>
              <w:t xml:space="preserve"> Дворжак    </w:t>
            </w:r>
          </w:p>
          <w:p w:rsidR="00FD17DB" w:rsidRPr="00F37CFD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1.Особливості стилю.  </w:t>
            </w:r>
            <w:r w:rsidRPr="00314EF3">
              <w:rPr>
                <w:szCs w:val="28"/>
                <w:lang w:val="uk-UA"/>
              </w:rPr>
              <w:t>Тематика та образний зміст музики.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528" w:type="dxa"/>
            <w:shd w:val="clear" w:color="auto" w:fill="auto"/>
          </w:tcPr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Галацкая</w:t>
            </w:r>
            <w:proofErr w:type="spellEnd"/>
            <w:r w:rsidRPr="002403FE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Вып.ІІІ</w:t>
            </w:r>
            <w:proofErr w:type="spellEnd"/>
            <w:r w:rsidRPr="002403FE">
              <w:rPr>
                <w:sz w:val="24"/>
              </w:rPr>
              <w:t xml:space="preserve"> / Под </w:t>
            </w:r>
            <w:r>
              <w:rPr>
                <w:sz w:val="24"/>
              </w:rPr>
              <w:t xml:space="preserve">ред. Е.М. Царевой. – М., 1977. </w:t>
            </w:r>
            <w:r w:rsidRPr="002403FE">
              <w:rPr>
                <w:sz w:val="24"/>
              </w:rPr>
              <w:t xml:space="preserve">  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Друскин</w:t>
            </w:r>
            <w:proofErr w:type="spellEnd"/>
            <w:r w:rsidRPr="002403FE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2403FE">
              <w:rPr>
                <w:sz w:val="24"/>
              </w:rPr>
              <w:t>Х</w:t>
            </w:r>
            <w:proofErr w:type="gramEnd"/>
            <w:r w:rsidRPr="002403FE">
              <w:rPr>
                <w:sz w:val="24"/>
              </w:rPr>
              <w:t xml:space="preserve"> века.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 xml:space="preserve">. ІV. – М., 1976. </w:t>
            </w:r>
          </w:p>
          <w:p w:rsidR="00FD17DB" w:rsidRPr="00B97F57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proofErr w:type="spellStart"/>
            <w:r w:rsidRPr="002403FE">
              <w:rPr>
                <w:sz w:val="24"/>
              </w:rPr>
              <w:t>Левик</w:t>
            </w:r>
            <w:proofErr w:type="spellEnd"/>
            <w:r w:rsidRPr="002403FE">
              <w:rPr>
                <w:sz w:val="24"/>
              </w:rPr>
              <w:t xml:space="preserve"> Б.В. Музыкальная литература зарубежны</w:t>
            </w:r>
            <w:r>
              <w:rPr>
                <w:sz w:val="24"/>
              </w:rPr>
              <w:t xml:space="preserve">х стран.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ІV. – М., 1973. </w:t>
            </w:r>
          </w:p>
          <w:p w:rsidR="00FD17DB" w:rsidRPr="00F37CFD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V /По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ед. Б. </w:t>
            </w:r>
            <w:proofErr w:type="spellStart"/>
            <w:r>
              <w:rPr>
                <w:sz w:val="24"/>
              </w:rPr>
              <w:t>Левика</w:t>
            </w:r>
            <w:proofErr w:type="spellEnd"/>
            <w:r>
              <w:rPr>
                <w:sz w:val="24"/>
              </w:rPr>
              <w:t xml:space="preserve">. – М., 1980. </w:t>
            </w:r>
            <w:r w:rsidRPr="002403FE">
              <w:rPr>
                <w:sz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Самостійно підготувати презентації та доповіді  по темі «Е.</w:t>
            </w:r>
            <w:proofErr w:type="spellStart"/>
            <w:r>
              <w:rPr>
                <w:lang w:val="uk-UA"/>
              </w:rPr>
              <w:t>Гріг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38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D17DB" w:rsidRDefault="00FD17DB" w:rsidP="00561079">
            <w:pPr>
              <w:rPr>
                <w:szCs w:val="28"/>
                <w:lang w:val="ru-RU"/>
              </w:rPr>
            </w:pPr>
            <w:r w:rsidRPr="009D7C0F">
              <w:rPr>
                <w:szCs w:val="28"/>
                <w:lang w:val="ru-RU"/>
              </w:rPr>
              <w:t xml:space="preserve">Тема 40. </w:t>
            </w:r>
            <w:proofErr w:type="spellStart"/>
            <w:r w:rsidRPr="009D7C0F">
              <w:rPr>
                <w:szCs w:val="28"/>
                <w:lang w:val="ru-RU"/>
              </w:rPr>
              <w:t>Едвард</w:t>
            </w:r>
            <w:proofErr w:type="spellEnd"/>
            <w:r w:rsidRPr="009D7C0F">
              <w:rPr>
                <w:szCs w:val="28"/>
                <w:lang w:val="ru-RU"/>
              </w:rPr>
              <w:t xml:space="preserve"> </w:t>
            </w:r>
            <w:proofErr w:type="spellStart"/>
            <w:r w:rsidRPr="009D7C0F">
              <w:rPr>
                <w:szCs w:val="28"/>
                <w:lang w:val="ru-RU"/>
              </w:rPr>
              <w:t>Гріг</w:t>
            </w:r>
            <w:proofErr w:type="spellEnd"/>
            <w:r w:rsidRPr="009D7C0F">
              <w:rPr>
                <w:szCs w:val="28"/>
                <w:lang w:val="ru-RU"/>
              </w:rPr>
              <w:t xml:space="preserve">  </w:t>
            </w:r>
          </w:p>
          <w:p w:rsidR="00FD17DB" w:rsidRDefault="00FD17DB" w:rsidP="00561079">
            <w:pPr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1.Засновник норвезької класичної музики</w:t>
            </w:r>
          </w:p>
          <w:p w:rsidR="00FD17DB" w:rsidRDefault="00FD17DB" w:rsidP="00561079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Pr="00314EF3">
              <w:rPr>
                <w:szCs w:val="28"/>
                <w:lang w:val="uk-UA"/>
              </w:rPr>
              <w:t xml:space="preserve">Тематика та образний зміст музики. </w:t>
            </w:r>
          </w:p>
          <w:p w:rsidR="00FD17DB" w:rsidRDefault="00FD17DB" w:rsidP="00561079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r w:rsidRPr="00314EF3">
              <w:rPr>
                <w:szCs w:val="28"/>
                <w:lang w:val="uk-UA"/>
              </w:rPr>
              <w:t>Особливості музичного стилю. Класичні та романтичні тенденції.</w:t>
            </w:r>
          </w:p>
          <w:p w:rsidR="00FD17DB" w:rsidRDefault="00FD17DB" w:rsidP="00561079">
            <w:pPr>
              <w:rPr>
                <w:b/>
                <w:bCs/>
                <w:szCs w:val="28"/>
                <w:lang w:val="ru-RU"/>
              </w:rPr>
            </w:pPr>
            <w:r w:rsidRPr="009D7C0F">
              <w:rPr>
                <w:szCs w:val="28"/>
                <w:lang w:val="ru-RU"/>
              </w:rPr>
              <w:t xml:space="preserve">Тема 41. </w:t>
            </w:r>
            <w:proofErr w:type="spellStart"/>
            <w:r w:rsidRPr="009D7C0F">
              <w:rPr>
                <w:szCs w:val="28"/>
                <w:lang w:val="ru-RU"/>
              </w:rPr>
              <w:t>Італійський</w:t>
            </w:r>
            <w:proofErr w:type="spellEnd"/>
            <w:r w:rsidRPr="009D7C0F">
              <w:rPr>
                <w:szCs w:val="28"/>
                <w:lang w:val="ru-RU"/>
              </w:rPr>
              <w:t xml:space="preserve"> </w:t>
            </w:r>
            <w:proofErr w:type="spellStart"/>
            <w:r w:rsidRPr="009D7C0F">
              <w:rPr>
                <w:szCs w:val="28"/>
                <w:lang w:val="ru-RU"/>
              </w:rPr>
              <w:t>оперний</w:t>
            </w:r>
            <w:proofErr w:type="spellEnd"/>
            <w:r w:rsidRPr="009D7C0F">
              <w:rPr>
                <w:szCs w:val="28"/>
                <w:lang w:val="ru-RU"/>
              </w:rPr>
              <w:t xml:space="preserve">  веризм   </w:t>
            </w:r>
            <w:r w:rsidRPr="009D7C0F">
              <w:rPr>
                <w:b/>
                <w:bCs/>
                <w:szCs w:val="28"/>
                <w:lang w:val="ru-RU"/>
              </w:rPr>
              <w:t xml:space="preserve">   </w:t>
            </w:r>
          </w:p>
          <w:p w:rsidR="00FD17DB" w:rsidRPr="00453B3B" w:rsidRDefault="00FD17DB" w:rsidP="00561079">
            <w:pPr>
              <w:shd w:val="clear" w:color="auto" w:fill="FFFFFF"/>
              <w:tabs>
                <w:tab w:val="left" w:pos="307"/>
              </w:tabs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453B3B">
              <w:rPr>
                <w:lang w:val="uk-UA"/>
              </w:rPr>
              <w:t xml:space="preserve">Веризм у музиці. </w:t>
            </w:r>
          </w:p>
          <w:p w:rsidR="00FD17DB" w:rsidRPr="00453B3B" w:rsidRDefault="00FD17DB" w:rsidP="00561079">
            <w:pPr>
              <w:shd w:val="clear" w:color="auto" w:fill="FFFFFF"/>
              <w:tabs>
                <w:tab w:val="left" w:pos="307"/>
              </w:tabs>
              <w:ind w:left="24"/>
              <w:rPr>
                <w:lang w:val="uk-UA"/>
              </w:rPr>
            </w:pPr>
            <w:r w:rsidRPr="00453B3B">
              <w:rPr>
                <w:lang w:val="uk-UA"/>
              </w:rPr>
              <w:t xml:space="preserve">Основні риси  веризму в операх італійських композиторів. </w:t>
            </w:r>
          </w:p>
          <w:p w:rsidR="00FD17DB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2.П.</w:t>
            </w:r>
            <w:r w:rsidRPr="00453B3B">
              <w:rPr>
                <w:lang w:val="uk-UA"/>
              </w:rPr>
              <w:t>Масканьї</w:t>
            </w:r>
            <w:r>
              <w:rPr>
                <w:lang w:val="uk-UA"/>
              </w:rPr>
              <w:t xml:space="preserve">. </w:t>
            </w:r>
          </w:p>
          <w:p w:rsidR="00FD17DB" w:rsidRPr="00453B3B" w:rsidRDefault="00FD17DB" w:rsidP="00561079">
            <w:pPr>
              <w:rPr>
                <w:lang w:val="uk-UA"/>
              </w:rPr>
            </w:pPr>
            <w:r w:rsidRPr="00453B3B">
              <w:rPr>
                <w:lang w:val="uk-UA"/>
              </w:rPr>
              <w:t xml:space="preserve">Р. </w:t>
            </w:r>
            <w:proofErr w:type="spellStart"/>
            <w:r w:rsidRPr="00453B3B">
              <w:rPr>
                <w:lang w:val="uk-UA"/>
              </w:rPr>
              <w:t>Лео</w:t>
            </w:r>
            <w:r>
              <w:rPr>
                <w:lang w:val="uk-UA"/>
              </w:rPr>
              <w:t>нкавалло</w:t>
            </w:r>
            <w:proofErr w:type="spellEnd"/>
            <w:r>
              <w:rPr>
                <w:lang w:val="uk-UA"/>
              </w:rPr>
              <w:t>.</w:t>
            </w:r>
          </w:p>
          <w:p w:rsidR="00FD17DB" w:rsidRPr="00F3617A" w:rsidRDefault="00FD17DB" w:rsidP="00561079">
            <w:pPr>
              <w:shd w:val="clear" w:color="auto" w:fill="FFFFFF"/>
              <w:rPr>
                <w:lang w:val="uk-UA"/>
              </w:rPr>
            </w:pPr>
            <w:r w:rsidRPr="00453B3B">
              <w:rPr>
                <w:lang w:val="uk-UA"/>
              </w:rPr>
              <w:t xml:space="preserve">Д. </w:t>
            </w:r>
            <w:proofErr w:type="spellStart"/>
            <w:r w:rsidRPr="00453B3B">
              <w:rPr>
                <w:lang w:val="uk-UA"/>
              </w:rPr>
              <w:t>Пуччіні</w:t>
            </w:r>
            <w:proofErr w:type="spellEnd"/>
            <w:r>
              <w:rPr>
                <w:lang w:val="uk-UA"/>
              </w:rPr>
              <w:t>.</w:t>
            </w:r>
            <w:r w:rsidRPr="00453B3B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shd w:val="clear" w:color="auto" w:fill="auto"/>
          </w:tcPr>
          <w:p w:rsidR="00FD17DB" w:rsidRPr="008E1A44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D17DB" w:rsidRDefault="00FD17DB" w:rsidP="00561079">
            <w:pPr>
              <w:rPr>
                <w:lang w:val="uk-UA"/>
              </w:rPr>
            </w:pPr>
            <w:r>
              <w:rPr>
                <w:lang w:val="uk-UA"/>
              </w:rPr>
              <w:t>Самостійно підготувати презентації та доповіді  по темі</w:t>
            </w:r>
            <w:r w:rsidRPr="00F3617A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F3617A">
              <w:rPr>
                <w:lang w:val="uk-UA"/>
              </w:rPr>
              <w:t>Імпресіонізм</w:t>
            </w:r>
            <w:r>
              <w:rPr>
                <w:lang w:val="uk-UA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B43066" w:rsidTr="00FD17D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39 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DB" w:rsidRPr="00A0710B" w:rsidRDefault="00FD17DB" w:rsidP="00561079">
            <w:pPr>
              <w:rPr>
                <w:lang w:val="uk-UA"/>
              </w:rPr>
            </w:pPr>
            <w:r w:rsidRPr="00F3617A">
              <w:rPr>
                <w:lang w:val="uk-UA"/>
              </w:rPr>
              <w:t xml:space="preserve">Тема 42. Імпресіонізм </w:t>
            </w:r>
          </w:p>
          <w:p w:rsidR="00FD17DB" w:rsidRPr="00A0710B" w:rsidRDefault="00FD17DB" w:rsidP="00561079">
            <w:pPr>
              <w:shd w:val="clear" w:color="auto" w:fill="FFFFFF"/>
              <w:spacing w:before="24"/>
              <w:ind w:left="10" w:right="14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A0710B">
              <w:rPr>
                <w:lang w:val="uk-UA"/>
              </w:rPr>
              <w:t>.Музичний імпресіонізм, його джерела.</w:t>
            </w:r>
          </w:p>
          <w:p w:rsidR="00FD17DB" w:rsidRPr="00C735E1" w:rsidRDefault="00FD17DB" w:rsidP="00561079">
            <w:pPr>
              <w:rPr>
                <w:szCs w:val="28"/>
                <w:lang w:val="uk-UA"/>
              </w:rPr>
            </w:pPr>
            <w:r>
              <w:rPr>
                <w:szCs w:val="28"/>
                <w:lang w:val="ru-RU"/>
              </w:rPr>
              <w:t xml:space="preserve">Тема 43.Клод </w:t>
            </w:r>
            <w:proofErr w:type="spellStart"/>
            <w:r>
              <w:rPr>
                <w:szCs w:val="28"/>
                <w:lang w:val="ru-RU"/>
              </w:rPr>
              <w:t>Дебюссі</w:t>
            </w:r>
            <w:proofErr w:type="spellEnd"/>
            <w:r>
              <w:rPr>
                <w:szCs w:val="28"/>
                <w:lang w:val="ru-RU"/>
              </w:rPr>
              <w:t xml:space="preserve"> -</w:t>
            </w:r>
            <w:r>
              <w:rPr>
                <w:lang w:val="uk-UA"/>
              </w:rPr>
              <w:t xml:space="preserve"> з</w:t>
            </w:r>
            <w:r w:rsidRPr="00A0710B">
              <w:rPr>
                <w:lang w:val="uk-UA"/>
              </w:rPr>
              <w:t>асновник музичного імпресіонізму.</w:t>
            </w:r>
          </w:p>
          <w:p w:rsidR="00FD17DB" w:rsidRPr="008B6A16" w:rsidRDefault="00FD17DB" w:rsidP="00561079">
            <w:pPr>
              <w:rPr>
                <w:szCs w:val="28"/>
                <w:lang w:val="uk-UA"/>
              </w:rPr>
            </w:pPr>
            <w:r w:rsidRPr="00A0710B">
              <w:rPr>
                <w:szCs w:val="28"/>
                <w:lang w:val="ru-RU"/>
              </w:rPr>
              <w:t xml:space="preserve">Тема 44.Моріс Равель </w:t>
            </w:r>
            <w:r w:rsidRPr="00A0710B">
              <w:rPr>
                <w:lang w:val="uk-UA"/>
              </w:rPr>
              <w:t>Тематика та образний змі</w:t>
            </w:r>
            <w:proofErr w:type="gramStart"/>
            <w:r w:rsidRPr="00A0710B">
              <w:rPr>
                <w:lang w:val="uk-UA"/>
              </w:rPr>
              <w:t>ст</w:t>
            </w:r>
            <w:proofErr w:type="gramEnd"/>
            <w:r w:rsidRPr="00A0710B">
              <w:rPr>
                <w:lang w:val="uk-UA"/>
              </w:rPr>
              <w:t xml:space="preserve"> музики</w:t>
            </w:r>
            <w:r>
              <w:rPr>
                <w:lang w:val="uk-UA"/>
              </w:rPr>
              <w:t>.</w:t>
            </w:r>
            <w:r w:rsidRPr="00A0710B">
              <w:rPr>
                <w:lang w:val="uk-UA"/>
              </w:rPr>
              <w:t xml:space="preserve"> "Болеро".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Pr="008E1A44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Pr="00FD765D" w:rsidRDefault="00FD17DB" w:rsidP="00561079">
            <w:pPr>
              <w:jc w:val="both"/>
              <w:rPr>
                <w:lang w:val="uk-UA"/>
              </w:rPr>
            </w:pPr>
          </w:p>
        </w:tc>
      </w:tr>
      <w:tr w:rsidR="00FD17DB" w:rsidRPr="00FD17DB" w:rsidTr="00FD17D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40 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FD17DB" w:rsidRDefault="00FD17DB" w:rsidP="005610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DB" w:rsidRPr="00F3617A" w:rsidRDefault="00FD17DB" w:rsidP="00561079">
            <w:pPr>
              <w:rPr>
                <w:szCs w:val="28"/>
                <w:lang w:val="uk-UA"/>
              </w:rPr>
            </w:pPr>
            <w:r w:rsidRPr="00C735E1">
              <w:rPr>
                <w:lang w:val="ru-RU"/>
              </w:rPr>
              <w:lastRenderedPageBreak/>
              <w:t xml:space="preserve">Тема 45.Стильові </w:t>
            </w:r>
            <w:proofErr w:type="gramStart"/>
            <w:r w:rsidRPr="00C735E1">
              <w:rPr>
                <w:lang w:val="ru-RU"/>
              </w:rPr>
              <w:t>напрямки</w:t>
            </w:r>
            <w:proofErr w:type="gram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музики</w:t>
            </w:r>
            <w:proofErr w:type="spellEnd"/>
            <w:r w:rsidRPr="00C735E1">
              <w:rPr>
                <w:lang w:val="ru-RU"/>
              </w:rPr>
              <w:t xml:space="preserve"> </w:t>
            </w:r>
            <w:r w:rsidRPr="00C735E1">
              <w:rPr>
                <w:lang w:val="uk-UA"/>
              </w:rPr>
              <w:t xml:space="preserve">  </w:t>
            </w:r>
          </w:p>
          <w:p w:rsidR="00FD17DB" w:rsidRDefault="00FD17DB" w:rsidP="00561079">
            <w:pPr>
              <w:rPr>
                <w:lang w:val="ru-RU"/>
              </w:rPr>
            </w:pPr>
            <w:proofErr w:type="spellStart"/>
            <w:r w:rsidRPr="00C735E1">
              <w:rPr>
                <w:lang w:val="ru-RU"/>
              </w:rPr>
              <w:lastRenderedPageBreak/>
              <w:t>поч</w:t>
            </w:r>
            <w:proofErr w:type="spellEnd"/>
            <w:r w:rsidRPr="00C735E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C735E1">
              <w:rPr>
                <w:lang w:val="ru-RU"/>
              </w:rPr>
              <w:t xml:space="preserve">ХХ ст. </w:t>
            </w:r>
          </w:p>
          <w:p w:rsidR="00FD17DB" w:rsidRDefault="00FD17DB" w:rsidP="00561079">
            <w:pPr>
              <w:rPr>
                <w:lang w:val="ru-RU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C735E1">
              <w:rPr>
                <w:lang w:val="ru-RU"/>
              </w:rPr>
              <w:t>Експресіонізм</w:t>
            </w:r>
            <w:proofErr w:type="spellEnd"/>
            <w:r w:rsidRPr="00C735E1">
              <w:rPr>
                <w:lang w:val="ru-RU"/>
              </w:rPr>
              <w:t xml:space="preserve"> як </w:t>
            </w:r>
            <w:proofErr w:type="spellStart"/>
            <w:r w:rsidRPr="00C735E1">
              <w:rPr>
                <w:lang w:val="ru-RU"/>
              </w:rPr>
              <w:t>напрямок</w:t>
            </w:r>
            <w:proofErr w:type="spellEnd"/>
            <w:r w:rsidRPr="00C735E1">
              <w:rPr>
                <w:lang w:val="ru-RU"/>
              </w:rPr>
              <w:t xml:space="preserve"> в </w:t>
            </w:r>
            <w:proofErr w:type="spellStart"/>
            <w:r w:rsidRPr="00C735E1">
              <w:rPr>
                <w:lang w:val="ru-RU"/>
              </w:rPr>
              <w:t>європейському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мистецтві</w:t>
            </w:r>
            <w:proofErr w:type="spellEnd"/>
            <w:r w:rsidRPr="00C735E1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C735E1">
              <w:rPr>
                <w:lang w:val="ru-RU"/>
              </w:rPr>
              <w:t>л</w:t>
            </w:r>
            <w:proofErr w:type="gramEnd"/>
            <w:r w:rsidRPr="00C735E1">
              <w:rPr>
                <w:lang w:val="ru-RU"/>
              </w:rPr>
              <w:t>ітературі</w:t>
            </w:r>
            <w:proofErr w:type="spellEnd"/>
            <w:r w:rsidRPr="00C735E1">
              <w:rPr>
                <w:lang w:val="ru-RU"/>
              </w:rPr>
              <w:t xml:space="preserve">. </w:t>
            </w:r>
          </w:p>
          <w:p w:rsidR="00FD17DB" w:rsidRPr="00C735E1" w:rsidRDefault="00FD17DB" w:rsidP="00561079">
            <w:pPr>
              <w:rPr>
                <w:lang w:val="uk-UA"/>
              </w:rPr>
            </w:pPr>
            <w:r w:rsidRPr="00C735E1">
              <w:rPr>
                <w:lang w:val="uk-UA"/>
              </w:rPr>
              <w:t xml:space="preserve">2. </w:t>
            </w:r>
            <w:proofErr w:type="spellStart"/>
            <w:r w:rsidRPr="00C735E1">
              <w:rPr>
                <w:lang w:val="ru-RU"/>
              </w:rPr>
              <w:t>Музичний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експресіонізм</w:t>
            </w:r>
            <w:proofErr w:type="spellEnd"/>
            <w:r w:rsidRPr="00C735E1">
              <w:rPr>
                <w:lang w:val="ru-RU"/>
              </w:rPr>
              <w:t xml:space="preserve">. </w:t>
            </w:r>
          </w:p>
          <w:p w:rsidR="00FD17DB" w:rsidRPr="00C735E1" w:rsidRDefault="00FD17DB" w:rsidP="00561079">
            <w:pPr>
              <w:rPr>
                <w:lang w:val="uk-UA"/>
              </w:rPr>
            </w:pPr>
            <w:r w:rsidRPr="00C735E1">
              <w:rPr>
                <w:lang w:val="uk-UA"/>
              </w:rPr>
              <w:t xml:space="preserve">3. </w:t>
            </w:r>
            <w:proofErr w:type="spellStart"/>
            <w:r w:rsidRPr="00C735E1">
              <w:rPr>
                <w:lang w:val="ru-RU"/>
              </w:rPr>
              <w:t>Творчість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композиторів</w:t>
            </w:r>
            <w:proofErr w:type="spellEnd"/>
            <w:r w:rsidRPr="00C735E1">
              <w:rPr>
                <w:lang w:val="ru-RU"/>
              </w:rPr>
              <w:t xml:space="preserve"> “</w:t>
            </w:r>
            <w:proofErr w:type="spellStart"/>
            <w:r w:rsidRPr="00C735E1">
              <w:rPr>
                <w:lang w:val="ru-RU"/>
              </w:rPr>
              <w:t>нововіденської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школи</w:t>
            </w:r>
            <w:proofErr w:type="spellEnd"/>
            <w:r w:rsidRPr="00C735E1">
              <w:rPr>
                <w:lang w:val="ru-RU"/>
              </w:rPr>
              <w:t>”</w:t>
            </w:r>
            <w:r>
              <w:rPr>
                <w:lang w:val="ru-RU"/>
              </w:rPr>
              <w:t xml:space="preserve">. </w:t>
            </w:r>
            <w:r w:rsidRPr="00C735E1">
              <w:rPr>
                <w:lang w:val="uk-UA"/>
              </w:rPr>
              <w:t xml:space="preserve"> </w:t>
            </w:r>
          </w:p>
          <w:p w:rsidR="00FD17DB" w:rsidRPr="00875842" w:rsidRDefault="00FD17DB" w:rsidP="00561079">
            <w:pPr>
              <w:rPr>
                <w:szCs w:val="28"/>
                <w:lang w:val="ru-RU"/>
              </w:rPr>
            </w:pPr>
            <w:r w:rsidRPr="00C735E1">
              <w:rPr>
                <w:lang w:val="uk-UA"/>
              </w:rPr>
              <w:t xml:space="preserve">4. </w:t>
            </w:r>
            <w:proofErr w:type="spellStart"/>
            <w:r w:rsidRPr="00C735E1">
              <w:rPr>
                <w:lang w:val="ru-RU"/>
              </w:rPr>
              <w:t>Неокласицизм</w:t>
            </w:r>
            <w:proofErr w:type="spellEnd"/>
            <w:r w:rsidRPr="00C735E1">
              <w:rPr>
                <w:lang w:val="uk-UA"/>
              </w:rPr>
              <w:t>.</w:t>
            </w:r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Відродження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музичного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мистецтва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минулих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r w:rsidRPr="00C735E1">
              <w:rPr>
                <w:lang w:val="ru-RU"/>
              </w:rPr>
              <w:t>епох</w:t>
            </w:r>
            <w:proofErr w:type="spellEnd"/>
            <w:r w:rsidRPr="00C735E1">
              <w:rPr>
                <w:lang w:val="ru-RU"/>
              </w:rPr>
              <w:t xml:space="preserve">, </w:t>
            </w:r>
            <w:proofErr w:type="spellStart"/>
            <w:r w:rsidRPr="00C735E1">
              <w:rPr>
                <w:lang w:val="ru-RU"/>
              </w:rPr>
              <w:t>старовинних</w:t>
            </w:r>
            <w:proofErr w:type="spellEnd"/>
            <w:r w:rsidRPr="00C735E1">
              <w:rPr>
                <w:lang w:val="ru-RU"/>
              </w:rPr>
              <w:t xml:space="preserve"> </w:t>
            </w:r>
            <w:proofErr w:type="spellStart"/>
            <w:proofErr w:type="gramStart"/>
            <w:r w:rsidRPr="00C735E1">
              <w:rPr>
                <w:lang w:val="ru-RU"/>
              </w:rPr>
              <w:t>стил</w:t>
            </w:r>
            <w:proofErr w:type="gramEnd"/>
            <w:r w:rsidRPr="00C735E1">
              <w:rPr>
                <w:lang w:val="ru-RU"/>
              </w:rPr>
              <w:t>ів</w:t>
            </w:r>
            <w:proofErr w:type="spellEnd"/>
            <w:r w:rsidRPr="00C735E1">
              <w:rPr>
                <w:lang w:val="ru-RU"/>
              </w:rPr>
              <w:t xml:space="preserve"> і форм.</w:t>
            </w:r>
            <w:r w:rsidRPr="00C735E1">
              <w:rPr>
                <w:lang w:val="uk-UA"/>
              </w:rPr>
              <w:t xml:space="preserve"> </w:t>
            </w:r>
            <w:r w:rsidRPr="00875842">
              <w:rPr>
                <w:szCs w:val="28"/>
                <w:lang w:val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Default="00FD17DB" w:rsidP="00561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Pr="00E209F5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E209F5">
              <w:rPr>
                <w:sz w:val="24"/>
                <w:lang w:val="uk-UA"/>
              </w:rPr>
              <w:t>Абрамович</w:t>
            </w:r>
            <w:r w:rsidRPr="00E209F5">
              <w:rPr>
                <w:sz w:val="24"/>
              </w:rPr>
              <w:t xml:space="preserve"> С.,</w:t>
            </w:r>
            <w:r w:rsidRPr="00E209F5">
              <w:rPr>
                <w:sz w:val="24"/>
                <w:lang w:val="uk-UA"/>
              </w:rPr>
              <w:t xml:space="preserve"> </w:t>
            </w:r>
            <w:proofErr w:type="spellStart"/>
            <w:r w:rsidRPr="00E209F5">
              <w:rPr>
                <w:sz w:val="24"/>
              </w:rPr>
              <w:t>Чікарькова</w:t>
            </w:r>
            <w:proofErr w:type="spellEnd"/>
            <w:r w:rsidRPr="00E209F5">
              <w:rPr>
                <w:sz w:val="24"/>
                <w:lang w:val="uk-UA"/>
              </w:rPr>
              <w:t xml:space="preserve"> М. </w:t>
            </w:r>
            <w:proofErr w:type="gramStart"/>
            <w:r w:rsidRPr="00E209F5">
              <w:rPr>
                <w:sz w:val="24"/>
                <w:lang w:val="uk-UA"/>
              </w:rPr>
              <w:t>Св</w:t>
            </w:r>
            <w:proofErr w:type="gramEnd"/>
            <w:r w:rsidRPr="00E209F5">
              <w:rPr>
                <w:sz w:val="24"/>
                <w:lang w:val="uk-UA"/>
              </w:rPr>
              <w:t xml:space="preserve">ітова та українська </w:t>
            </w:r>
            <w:r w:rsidRPr="00E209F5">
              <w:rPr>
                <w:sz w:val="24"/>
                <w:lang w:val="uk-UA"/>
              </w:rPr>
              <w:lastRenderedPageBreak/>
              <w:t>культура. Л., 2004.</w:t>
            </w:r>
          </w:p>
          <w:p w:rsidR="00FD17DB" w:rsidRPr="002403FE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Зарубежная музыка ХХ века. Материалы и документы. / Ред.-сост. и </w:t>
            </w:r>
            <w:proofErr w:type="spellStart"/>
            <w:r w:rsidRPr="002403FE">
              <w:rPr>
                <w:sz w:val="24"/>
              </w:rPr>
              <w:t>коммент</w:t>
            </w:r>
            <w:proofErr w:type="spellEnd"/>
            <w:r w:rsidRPr="002403FE">
              <w:rPr>
                <w:sz w:val="24"/>
              </w:rPr>
              <w:t xml:space="preserve">. И.В. </w:t>
            </w:r>
            <w:proofErr w:type="spellStart"/>
            <w:r w:rsidRPr="002403FE">
              <w:rPr>
                <w:sz w:val="24"/>
              </w:rPr>
              <w:t>Нестьева</w:t>
            </w:r>
            <w:proofErr w:type="spellEnd"/>
            <w:r w:rsidRPr="002403FE">
              <w:rPr>
                <w:sz w:val="24"/>
              </w:rPr>
              <w:t xml:space="preserve">. – М., 1975. </w:t>
            </w:r>
          </w:p>
          <w:p w:rsidR="00FD17DB" w:rsidRPr="00B97F57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Музыкальная литература зарубежных стран. </w:t>
            </w:r>
            <w:proofErr w:type="spellStart"/>
            <w:r w:rsidRPr="002403FE">
              <w:rPr>
                <w:sz w:val="24"/>
              </w:rPr>
              <w:t>Вып</w:t>
            </w:r>
            <w:proofErr w:type="spellEnd"/>
            <w:r w:rsidRPr="002403FE">
              <w:rPr>
                <w:sz w:val="24"/>
              </w:rPr>
              <w:t>. V /Под</w:t>
            </w:r>
            <w:proofErr w:type="gramStart"/>
            <w:r w:rsidRPr="002403FE">
              <w:rPr>
                <w:sz w:val="24"/>
              </w:rPr>
              <w:t>.</w:t>
            </w:r>
            <w:proofErr w:type="gramEnd"/>
            <w:r w:rsidRPr="002403FE">
              <w:rPr>
                <w:sz w:val="24"/>
              </w:rPr>
              <w:t xml:space="preserve"> </w:t>
            </w:r>
            <w:proofErr w:type="gramStart"/>
            <w:r w:rsidRPr="002403FE">
              <w:rPr>
                <w:sz w:val="24"/>
              </w:rPr>
              <w:t>р</w:t>
            </w:r>
            <w:proofErr w:type="gramEnd"/>
            <w:r w:rsidRPr="002403FE">
              <w:rPr>
                <w:sz w:val="24"/>
              </w:rPr>
              <w:t xml:space="preserve">ед. Б. </w:t>
            </w:r>
            <w:proofErr w:type="spellStart"/>
            <w:r w:rsidRPr="002403FE">
              <w:rPr>
                <w:sz w:val="24"/>
              </w:rPr>
              <w:t>Леви</w:t>
            </w:r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. – М., 1980. </w:t>
            </w:r>
          </w:p>
          <w:p w:rsidR="00FD17DB" w:rsidRPr="00B97F57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 xml:space="preserve">Музыка ХХ века. Очерки. Ч. І. 1890 – 1917. Кн. 1. / Ред. </w:t>
            </w:r>
            <w:r>
              <w:rPr>
                <w:sz w:val="24"/>
              </w:rPr>
              <w:t xml:space="preserve">Д.В. Житомирский. – М., 1976. </w:t>
            </w:r>
          </w:p>
          <w:p w:rsidR="00FD17DB" w:rsidRPr="00B97F57" w:rsidRDefault="00FD17DB" w:rsidP="00561079">
            <w:pPr>
              <w:pStyle w:val="a5"/>
              <w:spacing w:after="0"/>
              <w:rPr>
                <w:sz w:val="24"/>
                <w:lang w:val="uk-UA"/>
              </w:rPr>
            </w:pPr>
            <w:r w:rsidRPr="002403FE">
              <w:rPr>
                <w:sz w:val="24"/>
              </w:rPr>
              <w:t>Филенко Г. Французская музыка первой половины</w:t>
            </w:r>
            <w:r>
              <w:rPr>
                <w:sz w:val="24"/>
              </w:rPr>
              <w:t xml:space="preserve"> ХХ века. Очерки. – Л., 1983. </w:t>
            </w:r>
          </w:p>
          <w:p w:rsidR="00FD17DB" w:rsidRPr="00FD17DB" w:rsidRDefault="00FD17DB" w:rsidP="00561079">
            <w:pPr>
              <w:pStyle w:val="a5"/>
              <w:spacing w:after="0"/>
              <w:rPr>
                <w:sz w:val="24"/>
              </w:rPr>
            </w:pPr>
            <w:proofErr w:type="spellStart"/>
            <w:r w:rsidRPr="002403FE">
              <w:rPr>
                <w:sz w:val="24"/>
              </w:rPr>
              <w:t>Шнеерсон</w:t>
            </w:r>
            <w:proofErr w:type="spellEnd"/>
            <w:r w:rsidRPr="002403FE">
              <w:rPr>
                <w:sz w:val="24"/>
              </w:rPr>
              <w:t xml:space="preserve"> Г.М. Французская</w:t>
            </w:r>
            <w:r>
              <w:rPr>
                <w:sz w:val="24"/>
              </w:rPr>
              <w:t xml:space="preserve"> музыка ХХ века. – М., 1970. </w:t>
            </w:r>
            <w:r w:rsidRPr="002403FE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Default="00FD17DB" w:rsidP="00561079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lastRenderedPageBreak/>
              <w:t xml:space="preserve">Комп’ютерна </w:t>
            </w:r>
            <w:r w:rsidRPr="001D283D">
              <w:rPr>
                <w:lang w:val="uk-UA"/>
              </w:rPr>
              <w:lastRenderedPageBreak/>
              <w:t>обробка та структуризація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DB" w:rsidRPr="00B43066" w:rsidRDefault="00FD17DB" w:rsidP="00561079">
            <w:pPr>
              <w:jc w:val="both"/>
              <w:rPr>
                <w:lang w:val="uk-UA"/>
              </w:rPr>
            </w:pPr>
          </w:p>
        </w:tc>
      </w:tr>
    </w:tbl>
    <w:p w:rsidR="00FD17DB" w:rsidRPr="00F3617A" w:rsidRDefault="00FD17DB" w:rsidP="00FD17DB">
      <w:pPr>
        <w:jc w:val="center"/>
        <w:rPr>
          <w:b/>
          <w:sz w:val="28"/>
          <w:szCs w:val="28"/>
          <w:lang w:val="uk-UA"/>
        </w:rPr>
      </w:pPr>
    </w:p>
    <w:p w:rsidR="00FD17DB" w:rsidRPr="00DE3CDA" w:rsidRDefault="00FD17DB" w:rsidP="00FD17DB">
      <w:pPr>
        <w:rPr>
          <w:sz w:val="28"/>
          <w:szCs w:val="28"/>
          <w:lang w:val="ru-RU"/>
        </w:rPr>
      </w:pPr>
    </w:p>
    <w:p w:rsidR="00FD17DB" w:rsidRPr="00DE3CDA" w:rsidRDefault="00FD17DB" w:rsidP="00FD17DB">
      <w:pPr>
        <w:rPr>
          <w:b/>
          <w:sz w:val="28"/>
          <w:szCs w:val="28"/>
          <w:lang w:val="ru-RU"/>
        </w:rPr>
      </w:pPr>
    </w:p>
    <w:p w:rsidR="00FD17DB" w:rsidRPr="00DE3CDA" w:rsidRDefault="00FD17DB" w:rsidP="00FD17DB">
      <w:pPr>
        <w:jc w:val="center"/>
        <w:rPr>
          <w:b/>
          <w:sz w:val="28"/>
          <w:szCs w:val="28"/>
          <w:lang w:val="ru-RU"/>
        </w:rPr>
      </w:pPr>
    </w:p>
    <w:p w:rsidR="00FD17DB" w:rsidRPr="00DE3CDA" w:rsidRDefault="00FD17DB" w:rsidP="00FD17DB">
      <w:pPr>
        <w:rPr>
          <w:sz w:val="28"/>
          <w:szCs w:val="28"/>
          <w:lang w:val="ru-RU"/>
        </w:rPr>
      </w:pPr>
    </w:p>
    <w:p w:rsidR="00E209F5" w:rsidRDefault="00E209F5" w:rsidP="00E209F5">
      <w:pPr>
        <w:rPr>
          <w:b/>
          <w:sz w:val="28"/>
          <w:szCs w:val="28"/>
          <w:lang w:val="uk-UA"/>
        </w:rPr>
      </w:pPr>
    </w:p>
    <w:sectPr w:rsidR="00E209F5" w:rsidSect="00FD17D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F0" w:rsidRDefault="00C72DF0" w:rsidP="00494092">
      <w:r>
        <w:separator/>
      </w:r>
    </w:p>
  </w:endnote>
  <w:endnote w:type="continuationSeparator" w:id="0">
    <w:p w:rsidR="00C72DF0" w:rsidRDefault="00C72DF0" w:rsidP="004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0" w:rsidRDefault="00C72D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0" w:rsidRDefault="00C72D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0" w:rsidRDefault="00C72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F0" w:rsidRDefault="00C72DF0" w:rsidP="00494092">
      <w:r>
        <w:separator/>
      </w:r>
    </w:p>
  </w:footnote>
  <w:footnote w:type="continuationSeparator" w:id="0">
    <w:p w:rsidR="00C72DF0" w:rsidRDefault="00C72DF0" w:rsidP="0049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0" w:rsidRDefault="00C72D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0" w:rsidRPr="00494092" w:rsidRDefault="00C72DF0" w:rsidP="004940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F0" w:rsidRDefault="00C72D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BDC"/>
    <w:multiLevelType w:val="multilevel"/>
    <w:tmpl w:val="4BD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41FAD"/>
    <w:multiLevelType w:val="hybridMultilevel"/>
    <w:tmpl w:val="1BA2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33E90"/>
    <w:multiLevelType w:val="multilevel"/>
    <w:tmpl w:val="AAF4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5"/>
    <w:rsid w:val="001B26E0"/>
    <w:rsid w:val="001F6A87"/>
    <w:rsid w:val="0020608F"/>
    <w:rsid w:val="00211831"/>
    <w:rsid w:val="00212F45"/>
    <w:rsid w:val="002269BE"/>
    <w:rsid w:val="002403FE"/>
    <w:rsid w:val="002949F2"/>
    <w:rsid w:val="002D2DBB"/>
    <w:rsid w:val="002E5A74"/>
    <w:rsid w:val="00340D11"/>
    <w:rsid w:val="003740CC"/>
    <w:rsid w:val="003C291C"/>
    <w:rsid w:val="003F2EC2"/>
    <w:rsid w:val="00424366"/>
    <w:rsid w:val="00453B3B"/>
    <w:rsid w:val="00494092"/>
    <w:rsid w:val="004F3327"/>
    <w:rsid w:val="00506A0B"/>
    <w:rsid w:val="00506D43"/>
    <w:rsid w:val="005579CB"/>
    <w:rsid w:val="005939ED"/>
    <w:rsid w:val="005961DB"/>
    <w:rsid w:val="005C00DB"/>
    <w:rsid w:val="005C6DF1"/>
    <w:rsid w:val="005D4A03"/>
    <w:rsid w:val="005D5DC7"/>
    <w:rsid w:val="00602975"/>
    <w:rsid w:val="00623CC0"/>
    <w:rsid w:val="006316C9"/>
    <w:rsid w:val="006902AD"/>
    <w:rsid w:val="006904E6"/>
    <w:rsid w:val="006F7733"/>
    <w:rsid w:val="00704E2D"/>
    <w:rsid w:val="00717E57"/>
    <w:rsid w:val="00726025"/>
    <w:rsid w:val="00735273"/>
    <w:rsid w:val="007560DC"/>
    <w:rsid w:val="00770F59"/>
    <w:rsid w:val="0078234F"/>
    <w:rsid w:val="00796538"/>
    <w:rsid w:val="007D4AE2"/>
    <w:rsid w:val="007E47B9"/>
    <w:rsid w:val="007E6A9B"/>
    <w:rsid w:val="00837782"/>
    <w:rsid w:val="008378D8"/>
    <w:rsid w:val="00852FDF"/>
    <w:rsid w:val="008622CF"/>
    <w:rsid w:val="00875842"/>
    <w:rsid w:val="008919DA"/>
    <w:rsid w:val="00893356"/>
    <w:rsid w:val="0089635E"/>
    <w:rsid w:val="008B6A16"/>
    <w:rsid w:val="0091661C"/>
    <w:rsid w:val="00963A55"/>
    <w:rsid w:val="00992A68"/>
    <w:rsid w:val="00993BE2"/>
    <w:rsid w:val="009A2753"/>
    <w:rsid w:val="009B7E67"/>
    <w:rsid w:val="009C62FF"/>
    <w:rsid w:val="009D7C0F"/>
    <w:rsid w:val="00A0710B"/>
    <w:rsid w:val="00AB2166"/>
    <w:rsid w:val="00AF6CD7"/>
    <w:rsid w:val="00B3318B"/>
    <w:rsid w:val="00B73248"/>
    <w:rsid w:val="00B977D7"/>
    <w:rsid w:val="00B97F57"/>
    <w:rsid w:val="00BB5286"/>
    <w:rsid w:val="00BE5432"/>
    <w:rsid w:val="00BF71E1"/>
    <w:rsid w:val="00C24A7B"/>
    <w:rsid w:val="00C55BE4"/>
    <w:rsid w:val="00C72DF0"/>
    <w:rsid w:val="00C735E1"/>
    <w:rsid w:val="00CB2311"/>
    <w:rsid w:val="00CF5375"/>
    <w:rsid w:val="00D05AFD"/>
    <w:rsid w:val="00D4108F"/>
    <w:rsid w:val="00D4637E"/>
    <w:rsid w:val="00D61F63"/>
    <w:rsid w:val="00D6790A"/>
    <w:rsid w:val="00D71260"/>
    <w:rsid w:val="00D7590E"/>
    <w:rsid w:val="00DD2196"/>
    <w:rsid w:val="00DE22F1"/>
    <w:rsid w:val="00E209F5"/>
    <w:rsid w:val="00E351F3"/>
    <w:rsid w:val="00E51EB3"/>
    <w:rsid w:val="00E6648C"/>
    <w:rsid w:val="00ED3B3B"/>
    <w:rsid w:val="00ED4647"/>
    <w:rsid w:val="00EE0B44"/>
    <w:rsid w:val="00F03FA6"/>
    <w:rsid w:val="00F3016D"/>
    <w:rsid w:val="00F3179E"/>
    <w:rsid w:val="00F3617A"/>
    <w:rsid w:val="00F37CFD"/>
    <w:rsid w:val="00F40602"/>
    <w:rsid w:val="00F42440"/>
    <w:rsid w:val="00F65E15"/>
    <w:rsid w:val="00FD17DB"/>
    <w:rsid w:val="00FD765D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4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19D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9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No Spacing"/>
    <w:uiPriority w:val="1"/>
    <w:qFormat/>
    <w:rsid w:val="00E20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Body Text"/>
    <w:basedOn w:val="a"/>
    <w:link w:val="a6"/>
    <w:rsid w:val="00E209F5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E209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E5A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19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8919DA"/>
    <w:rPr>
      <w:i/>
      <w:iCs/>
    </w:rPr>
  </w:style>
  <w:style w:type="paragraph" w:styleId="a8">
    <w:name w:val="header"/>
    <w:basedOn w:val="a"/>
    <w:link w:val="a9"/>
    <w:uiPriority w:val="99"/>
    <w:unhideWhenUsed/>
    <w:rsid w:val="0049409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0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49409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0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4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19D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9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No Spacing"/>
    <w:uiPriority w:val="1"/>
    <w:qFormat/>
    <w:rsid w:val="00E20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Body Text"/>
    <w:basedOn w:val="a"/>
    <w:link w:val="a6"/>
    <w:rsid w:val="00E209F5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E209F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E5A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19D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8919DA"/>
    <w:rPr>
      <w:i/>
      <w:iCs/>
    </w:rPr>
  </w:style>
  <w:style w:type="paragraph" w:styleId="a8">
    <w:name w:val="header"/>
    <w:basedOn w:val="a"/>
    <w:link w:val="a9"/>
    <w:uiPriority w:val="99"/>
    <w:unhideWhenUsed/>
    <w:rsid w:val="0049409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0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49409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09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7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63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79/497/45236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andia.ru/text/79/497/45236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ultart.lnu.edu.ua/course/istoriya-zarubizhnoji-muzyky-muzychne-mystetstv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DE18-1EED-449C-8F7F-FEF8B06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29324</Words>
  <Characters>16715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2020-02-25T10:42:00Z</dcterms:created>
  <dcterms:modified xsi:type="dcterms:W3CDTF">2020-02-26T20:18:00Z</dcterms:modified>
</cp:coreProperties>
</file>