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AF" w:rsidRDefault="00C02EAF" w:rsidP="00C02EA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C02EAF" w:rsidRDefault="00C02EAF" w:rsidP="00C02EA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C02EAF" w:rsidRDefault="00C02EAF" w:rsidP="00C02E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2EAF" w:rsidRPr="00E13210" w:rsidRDefault="00C02EAF" w:rsidP="00C02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C02EAF" w:rsidRPr="00844EA1" w:rsidRDefault="00C02EAF" w:rsidP="00C02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</w:rPr>
        <w:t>11.05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22</w:t>
      </w:r>
      <w:r>
        <w:rPr>
          <w:rFonts w:ascii="Times New Roman" w:hAnsi="Times New Roman" w:cs="Times New Roman"/>
          <w:b/>
          <w:sz w:val="26"/>
          <w:szCs w:val="26"/>
        </w:rPr>
        <w:t>.05.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02EAF" w:rsidRDefault="00C02EAF" w:rsidP="00C02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AF" w:rsidRDefault="00C02EAF" w:rsidP="00C02E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 xml:space="preserve">а  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Історія зарубіжної музики</w:t>
      </w:r>
    </w:p>
    <w:p w:rsidR="00C02EAF" w:rsidRPr="00524124" w:rsidRDefault="00C02EAF" w:rsidP="00C02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2EAF" w:rsidRPr="00524124" w:rsidRDefault="00C02EAF" w:rsidP="00C02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sz w:val="26"/>
          <w:szCs w:val="26"/>
        </w:rPr>
        <w:t>КМО-11</w:t>
      </w:r>
    </w:p>
    <w:p w:rsidR="00C02EAF" w:rsidRPr="00844EA1" w:rsidRDefault="00C02EAF" w:rsidP="00C02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AF" w:rsidRPr="00C24651" w:rsidRDefault="00C02EAF" w:rsidP="00C02E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</w:rPr>
        <w:t xml:space="preserve">ст.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</w:rPr>
        <w:t>. Кушніренко О.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C02EAF" w:rsidRPr="00844EA1" w:rsidRDefault="00C02EAF" w:rsidP="00C02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C02EAF" w:rsidRPr="00712993" w:rsidTr="00421479">
        <w:trPr>
          <w:trHeight w:val="769"/>
        </w:trPr>
        <w:tc>
          <w:tcPr>
            <w:tcW w:w="1479" w:type="dxa"/>
            <w:vMerge w:val="restart"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02EAF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C02EAF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C02EAF" w:rsidRPr="00B41F5C" w:rsidRDefault="00C02EAF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C02EAF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2EAF" w:rsidRPr="00B41F5C" w:rsidRDefault="00C02EAF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C02EAF" w:rsidRPr="00712993" w:rsidRDefault="00C02EAF" w:rsidP="00421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EAF" w:rsidRPr="00712993" w:rsidTr="00421479">
        <w:tc>
          <w:tcPr>
            <w:tcW w:w="1479" w:type="dxa"/>
            <w:vMerge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02EAF" w:rsidRPr="00712993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EAF" w:rsidRPr="00D91134" w:rsidTr="00421479">
        <w:trPr>
          <w:trHeight w:val="1200"/>
        </w:trPr>
        <w:tc>
          <w:tcPr>
            <w:tcW w:w="1479" w:type="dxa"/>
          </w:tcPr>
          <w:p w:rsidR="00C02EAF" w:rsidRPr="00D91134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D91134" w:rsidRDefault="00EB3A60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02EAF" w:rsidRPr="00D91134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AF" w:rsidRPr="00D91134" w:rsidRDefault="00C02EAF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пара)</w:t>
            </w:r>
          </w:p>
        </w:tc>
        <w:tc>
          <w:tcPr>
            <w:tcW w:w="2295" w:type="dxa"/>
          </w:tcPr>
          <w:p w:rsidR="00EB3A60" w:rsidRPr="00DC7AAC" w:rsidRDefault="00EB3A60" w:rsidP="00EB3A60">
            <w:pPr>
              <w:shd w:val="clear" w:color="auto" w:fill="FFFFFF"/>
              <w:spacing w:before="29"/>
              <w:ind w:right="38"/>
              <w:rPr>
                <w:rFonts w:ascii="Times New Roman" w:hAnsi="Times New Roman" w:cs="Times New Roman"/>
                <w:szCs w:val="28"/>
              </w:rPr>
            </w:pPr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Тема 21. 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Музичний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театр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епохи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Романтизму.</w:t>
            </w:r>
          </w:p>
          <w:p w:rsidR="00EB3A60" w:rsidRPr="00DC7AAC" w:rsidRDefault="00EB3A60" w:rsidP="00EB3A60">
            <w:pPr>
              <w:rPr>
                <w:rFonts w:ascii="Times New Roman" w:hAnsi="Times New Roman" w:cs="Times New Roman"/>
                <w:szCs w:val="28"/>
              </w:rPr>
            </w:pPr>
            <w:r w:rsidRPr="00DC7AAC">
              <w:rPr>
                <w:rFonts w:ascii="Times New Roman" w:hAnsi="Times New Roman" w:cs="Times New Roman"/>
                <w:lang w:val="ru-RU"/>
              </w:rPr>
              <w:t>1.</w:t>
            </w:r>
            <w:r w:rsidRPr="00DC7AAC">
              <w:rPr>
                <w:rFonts w:ascii="Times New Roman" w:hAnsi="Times New Roman" w:cs="Times New Roman"/>
                <w:szCs w:val="28"/>
              </w:rPr>
              <w:t>К. М. Вебер – основоположник німецької романтичної опери.</w:t>
            </w:r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2.Опера у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Франції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Зародження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нового типу  –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grand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opera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</w:rPr>
              <w:t xml:space="preserve"> 3.Новий жанр зрілого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романтизм</w:t>
            </w:r>
            <w:proofErr w:type="gramStart"/>
            <w:r w:rsidRPr="00DC7AAC">
              <w:rPr>
                <w:rFonts w:ascii="Times New Roman" w:hAnsi="Times New Roman" w:cs="Times New Roman"/>
                <w:szCs w:val="28"/>
              </w:rPr>
              <w:t>у-</w:t>
            </w:r>
            <w:proofErr w:type="spellEnd"/>
            <w:proofErr w:type="gramEnd"/>
            <w:r w:rsidRPr="00DC7AAC">
              <w:rPr>
                <w:rFonts w:ascii="Times New Roman" w:hAnsi="Times New Roman" w:cs="Times New Roman"/>
                <w:szCs w:val="28"/>
              </w:rPr>
              <w:t xml:space="preserve"> лірична опера. </w:t>
            </w:r>
          </w:p>
          <w:p w:rsidR="00EB3A60" w:rsidRPr="00DC7AAC" w:rsidRDefault="00EB3A60" w:rsidP="00EB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60" w:rsidRPr="00DC7AAC" w:rsidRDefault="00EB3A60" w:rsidP="00EB3A60">
            <w:pPr>
              <w:rPr>
                <w:rFonts w:ascii="Times New Roman" w:hAnsi="Times New Roman" w:cs="Times New Roman"/>
                <w:szCs w:val="28"/>
              </w:rPr>
            </w:pPr>
            <w:r w:rsidRPr="00DC7AAC">
              <w:rPr>
                <w:rFonts w:ascii="Times New Roman" w:hAnsi="Times New Roman" w:cs="Times New Roman"/>
                <w:szCs w:val="28"/>
              </w:rPr>
              <w:lastRenderedPageBreak/>
              <w:t xml:space="preserve">Тема 22.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Ріхард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</w:rPr>
              <w:t xml:space="preserve"> Вагнер.</w:t>
            </w:r>
          </w:p>
          <w:p w:rsidR="00EB3A60" w:rsidRPr="00DC7AAC" w:rsidRDefault="00EB3A60" w:rsidP="00EB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AC">
              <w:rPr>
                <w:rFonts w:ascii="Times New Roman" w:hAnsi="Times New Roman" w:cs="Times New Roman"/>
              </w:rPr>
              <w:t>1.Творчий шлях Вагнера.</w:t>
            </w:r>
          </w:p>
          <w:p w:rsidR="00C02EAF" w:rsidRPr="00DC7AAC" w:rsidRDefault="00EB3A60" w:rsidP="00EB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</w:rPr>
              <w:t>2.Оперна творчість</w:t>
            </w:r>
          </w:p>
        </w:tc>
        <w:tc>
          <w:tcPr>
            <w:tcW w:w="2277" w:type="dxa"/>
          </w:tcPr>
          <w:p w:rsidR="00C02EAF" w:rsidRPr="00DC7AAC" w:rsidRDefault="00C02EAF" w:rsidP="004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2EAF" w:rsidRPr="00DC7AAC" w:rsidRDefault="00EB3A60" w:rsidP="00421479">
            <w:pPr>
              <w:rPr>
                <w:rFonts w:ascii="Times New Roman" w:hAnsi="Times New Roman" w:cs="Times New Roman"/>
              </w:rPr>
            </w:pPr>
            <w:r w:rsidRPr="00DC7AAC">
              <w:rPr>
                <w:rFonts w:ascii="Times New Roman" w:hAnsi="Times New Roman" w:cs="Times New Roman"/>
              </w:rPr>
              <w:t>Самостійно підготувати доповідь «Оперна реформа Р.Вагнера»</w:t>
            </w:r>
          </w:p>
        </w:tc>
        <w:tc>
          <w:tcPr>
            <w:tcW w:w="1680" w:type="dxa"/>
          </w:tcPr>
          <w:p w:rsidR="00C02EAF" w:rsidRPr="00DC7AAC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EB3A60" w:rsidRPr="00DC7AAC" w:rsidRDefault="00EB3A60" w:rsidP="00EB3A60">
            <w:pPr>
              <w:pStyle w:val="a4"/>
              <w:spacing w:after="0"/>
              <w:rPr>
                <w:sz w:val="24"/>
                <w:lang w:val="uk-UA"/>
              </w:rPr>
            </w:pPr>
            <w:r w:rsidRPr="00DC7AAC">
              <w:rPr>
                <w:sz w:val="24"/>
                <w:lang w:val="uk-UA"/>
              </w:rPr>
              <w:t>Абрамович</w:t>
            </w:r>
            <w:r w:rsidRPr="00DC7AAC">
              <w:rPr>
                <w:sz w:val="24"/>
              </w:rPr>
              <w:t xml:space="preserve"> С.,</w:t>
            </w:r>
            <w:r w:rsidRPr="00DC7AAC">
              <w:rPr>
                <w:sz w:val="24"/>
                <w:lang w:val="uk-UA"/>
              </w:rPr>
              <w:t xml:space="preserve"> </w:t>
            </w:r>
            <w:proofErr w:type="spellStart"/>
            <w:r w:rsidRPr="00DC7AAC">
              <w:rPr>
                <w:sz w:val="24"/>
              </w:rPr>
              <w:t>Чікарькова</w:t>
            </w:r>
            <w:proofErr w:type="spellEnd"/>
            <w:r w:rsidRPr="00DC7AAC">
              <w:rPr>
                <w:sz w:val="24"/>
                <w:lang w:val="uk-UA"/>
              </w:rPr>
              <w:t xml:space="preserve"> М. </w:t>
            </w:r>
            <w:proofErr w:type="gramStart"/>
            <w:r w:rsidRPr="00DC7AAC">
              <w:rPr>
                <w:sz w:val="24"/>
                <w:lang w:val="uk-UA"/>
              </w:rPr>
              <w:t>Св</w:t>
            </w:r>
            <w:proofErr w:type="gramEnd"/>
            <w:r w:rsidRPr="00DC7AAC">
              <w:rPr>
                <w:sz w:val="24"/>
                <w:lang w:val="uk-UA"/>
              </w:rPr>
              <w:t>ітова та українська культура. Л., 2004.</w:t>
            </w:r>
          </w:p>
          <w:p w:rsidR="00EB3A60" w:rsidRPr="00DC7AAC" w:rsidRDefault="00EB3A60" w:rsidP="00EB3A6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Друскин</w:t>
            </w:r>
            <w:proofErr w:type="spellEnd"/>
            <w:r w:rsidRPr="00DC7AAC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 xml:space="preserve">. ІV. – М., 1976. </w:t>
            </w:r>
          </w:p>
          <w:p w:rsidR="00EB3A60" w:rsidRPr="00DC7AAC" w:rsidRDefault="00EB3A60" w:rsidP="00EB3A6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Конен</w:t>
            </w:r>
            <w:proofErr w:type="spellEnd"/>
            <w:r w:rsidRPr="00DC7AAC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 xml:space="preserve">. ІІІ. Германия, Австрия, Италия, </w:t>
            </w:r>
            <w:r w:rsidRPr="00DC7AAC">
              <w:rPr>
                <w:sz w:val="24"/>
              </w:rPr>
              <w:lastRenderedPageBreak/>
              <w:t>Франция, Польша с 1789 года до середины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– М., 1984. </w:t>
            </w:r>
          </w:p>
          <w:p w:rsidR="00C02EAF" w:rsidRPr="00DC7AAC" w:rsidRDefault="00EB3A60" w:rsidP="00EB3A6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Левик</w:t>
            </w:r>
            <w:proofErr w:type="spellEnd"/>
            <w:r w:rsidRPr="00DC7AAC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ІV. – М., 1973.</w:t>
            </w:r>
          </w:p>
        </w:tc>
        <w:tc>
          <w:tcPr>
            <w:tcW w:w="3097" w:type="dxa"/>
          </w:tcPr>
          <w:p w:rsidR="00C02EAF" w:rsidRPr="00DC7AAC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olha.kushnirenko@lnu.edu.ua</w:t>
            </w:r>
          </w:p>
        </w:tc>
      </w:tr>
      <w:tr w:rsidR="00C02EAF" w:rsidRPr="00D91134" w:rsidTr="00421479">
        <w:tc>
          <w:tcPr>
            <w:tcW w:w="1479" w:type="dxa"/>
          </w:tcPr>
          <w:p w:rsidR="00C02EAF" w:rsidRPr="00D91134" w:rsidRDefault="00EB3A60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02E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02EAF" w:rsidRPr="00D91134" w:rsidRDefault="00C02EAF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пара)</w:t>
            </w:r>
          </w:p>
        </w:tc>
        <w:tc>
          <w:tcPr>
            <w:tcW w:w="2295" w:type="dxa"/>
          </w:tcPr>
          <w:p w:rsidR="00C02EAF" w:rsidRPr="00DC7AAC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EB3A60" w:rsidRPr="00DC7AAC" w:rsidRDefault="00EB3A60" w:rsidP="00EB3A60">
            <w:pPr>
              <w:rPr>
                <w:rFonts w:ascii="Times New Roman" w:hAnsi="Times New Roman" w:cs="Times New Roman"/>
              </w:rPr>
            </w:pPr>
            <w:r w:rsidRPr="00DC7AAC">
              <w:rPr>
                <w:rFonts w:ascii="Times New Roman" w:hAnsi="Times New Roman" w:cs="Times New Roman"/>
              </w:rPr>
              <w:t xml:space="preserve">1. Оперна естетика Вагнера. Реформа музичної драми.  </w:t>
            </w:r>
          </w:p>
          <w:p w:rsidR="00EB3A60" w:rsidRPr="00DC7AAC" w:rsidRDefault="00DC7AAC" w:rsidP="00EB3A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3A60" w:rsidRPr="00DC7AAC">
              <w:rPr>
                <w:rFonts w:ascii="Times New Roman" w:hAnsi="Times New Roman" w:cs="Times New Roman"/>
              </w:rPr>
              <w:t>. Музичні драми  “</w:t>
            </w:r>
            <w:proofErr w:type="spellStart"/>
            <w:r w:rsidR="00EB3A60" w:rsidRPr="00DC7AAC">
              <w:rPr>
                <w:rFonts w:ascii="Times New Roman" w:hAnsi="Times New Roman" w:cs="Times New Roman"/>
              </w:rPr>
              <w:t>Тангейзер</w:t>
            </w:r>
            <w:proofErr w:type="spellEnd"/>
            <w:r w:rsidR="00EB3A60" w:rsidRPr="00DC7AAC">
              <w:rPr>
                <w:rFonts w:ascii="Times New Roman" w:hAnsi="Times New Roman" w:cs="Times New Roman"/>
              </w:rPr>
              <w:t>”, ”Лоенгрін”, ”</w:t>
            </w:r>
            <w:proofErr w:type="spellStart"/>
            <w:r w:rsidR="00EB3A60" w:rsidRPr="00DC7AAC">
              <w:rPr>
                <w:rFonts w:ascii="Times New Roman" w:hAnsi="Times New Roman" w:cs="Times New Roman"/>
              </w:rPr>
              <w:t>Трістан</w:t>
            </w:r>
            <w:proofErr w:type="spellEnd"/>
            <w:r w:rsidR="00EB3A60" w:rsidRPr="00DC7AAC">
              <w:rPr>
                <w:rFonts w:ascii="Times New Roman" w:hAnsi="Times New Roman" w:cs="Times New Roman"/>
              </w:rPr>
              <w:t xml:space="preserve"> та Ізольда”.  </w:t>
            </w:r>
          </w:p>
          <w:p w:rsidR="00C02EAF" w:rsidRPr="00DC7AAC" w:rsidRDefault="00DC7AAC" w:rsidP="00EB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3A60" w:rsidRPr="00DC7AAC">
              <w:rPr>
                <w:rFonts w:ascii="Times New Roman" w:hAnsi="Times New Roman" w:cs="Times New Roman"/>
              </w:rPr>
              <w:t>. Значення творчості Р.Вагнера в історії світової культури.</w:t>
            </w:r>
          </w:p>
        </w:tc>
        <w:tc>
          <w:tcPr>
            <w:tcW w:w="1766" w:type="dxa"/>
          </w:tcPr>
          <w:p w:rsidR="00C02EAF" w:rsidRPr="00DC7AAC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</w:rPr>
              <w:t>Комп’ютерна обробка та структуризація інформації</w:t>
            </w:r>
          </w:p>
        </w:tc>
        <w:tc>
          <w:tcPr>
            <w:tcW w:w="1680" w:type="dxa"/>
          </w:tcPr>
          <w:p w:rsidR="00C02EAF" w:rsidRPr="00DC7AAC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3" w:type="dxa"/>
          </w:tcPr>
          <w:p w:rsidR="00C02EAF" w:rsidRPr="00DC7AAC" w:rsidRDefault="00C02EAF" w:rsidP="00421479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Конен</w:t>
            </w:r>
            <w:proofErr w:type="spellEnd"/>
            <w:r w:rsidRPr="00DC7AAC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– М., 1984. </w:t>
            </w:r>
          </w:p>
          <w:p w:rsidR="00C02EAF" w:rsidRPr="00DC7AAC" w:rsidRDefault="00C02EAF" w:rsidP="0042147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C02EAF" w:rsidRPr="00DC7AAC" w:rsidRDefault="00C02EAF" w:rsidP="004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C02EAF" w:rsidRPr="00DC7AAC" w:rsidRDefault="00C02EAF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EAF" w:rsidRPr="00D91134" w:rsidRDefault="00C02EAF" w:rsidP="00C02EAF">
      <w:pPr>
        <w:jc w:val="center"/>
        <w:rPr>
          <w:rFonts w:ascii="Times New Roman" w:hAnsi="Times New Roman" w:cs="Times New Roman"/>
        </w:rPr>
      </w:pPr>
    </w:p>
    <w:p w:rsidR="00C02EAF" w:rsidRPr="00D91134" w:rsidRDefault="00C02EAF" w:rsidP="00C02EAF">
      <w:pPr>
        <w:jc w:val="center"/>
        <w:rPr>
          <w:rFonts w:ascii="Times New Roman" w:hAnsi="Times New Roman" w:cs="Times New Roman"/>
        </w:rPr>
      </w:pPr>
      <w:r w:rsidRPr="00D9113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C02EAF" w:rsidRPr="00D91134" w:rsidRDefault="00C02EAF" w:rsidP="00C02EAF">
      <w:pPr>
        <w:rPr>
          <w:rFonts w:ascii="Times New Roman" w:hAnsi="Times New Roman" w:cs="Times New Roman"/>
        </w:rPr>
      </w:pPr>
    </w:p>
    <w:p w:rsidR="00C02EAF" w:rsidRPr="00D91134" w:rsidRDefault="00C02EAF" w:rsidP="00C02EAF">
      <w:pPr>
        <w:rPr>
          <w:rFonts w:ascii="Times New Roman" w:hAnsi="Times New Roman" w:cs="Times New Roman"/>
        </w:rPr>
      </w:pPr>
    </w:p>
    <w:p w:rsidR="00264BF9" w:rsidRDefault="00264BF9"/>
    <w:sectPr w:rsidR="00264BF9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9"/>
    <w:rsid w:val="00264BF9"/>
    <w:rsid w:val="00BD0329"/>
    <w:rsid w:val="00C02EAF"/>
    <w:rsid w:val="00DC7AAC"/>
    <w:rsid w:val="00E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A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2EA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C02E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No Spacing"/>
    <w:uiPriority w:val="1"/>
    <w:qFormat/>
    <w:rsid w:val="00EB3A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A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2EA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C02E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No Spacing"/>
    <w:uiPriority w:val="1"/>
    <w:qFormat/>
    <w:rsid w:val="00EB3A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2020-05-13T06:57:00Z</dcterms:created>
  <dcterms:modified xsi:type="dcterms:W3CDTF">2020-05-13T08:04:00Z</dcterms:modified>
</cp:coreProperties>
</file>