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9" w:rsidRPr="00643BFD" w:rsidRDefault="00A878C9" w:rsidP="00A8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Факультет культури і мистецтв</w:t>
      </w:r>
    </w:p>
    <w:p w:rsidR="00A878C9" w:rsidRPr="002F493E" w:rsidRDefault="00A878C9" w:rsidP="00A87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Кафедра </w:t>
      </w:r>
      <w:r w:rsidRPr="002F493E">
        <w:rPr>
          <w:rFonts w:ascii="Times New Roman" w:hAnsi="Times New Roman" w:cs="Times New Roman"/>
          <w:b/>
        </w:rPr>
        <w:t>бібліотекознавства і бібліографії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</w:rPr>
      </w:pP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Дистанційна форма навчання на час карантину з </w:t>
      </w:r>
      <w:r w:rsidR="001D3FB0">
        <w:rPr>
          <w:rFonts w:ascii="Times New Roman" w:hAnsi="Times New Roman" w:cs="Times New Roman"/>
          <w:b/>
          <w:lang w:val="ru-RU"/>
        </w:rPr>
        <w:t>4</w:t>
      </w:r>
      <w:r w:rsidRPr="00643BFD">
        <w:rPr>
          <w:rFonts w:ascii="Times New Roman" w:hAnsi="Times New Roman" w:cs="Times New Roman"/>
          <w:b/>
        </w:rPr>
        <w:t>.0</w:t>
      </w:r>
      <w:r w:rsidR="001D3FB0">
        <w:rPr>
          <w:rFonts w:ascii="Times New Roman" w:hAnsi="Times New Roman" w:cs="Times New Roman"/>
          <w:b/>
          <w:lang w:val="ru-RU"/>
        </w:rPr>
        <w:t>4</w:t>
      </w:r>
      <w:r w:rsidRPr="00643BFD">
        <w:rPr>
          <w:rFonts w:ascii="Times New Roman" w:hAnsi="Times New Roman" w:cs="Times New Roman"/>
          <w:b/>
        </w:rPr>
        <w:t xml:space="preserve">. по </w:t>
      </w:r>
      <w:r w:rsidR="001D3FB0">
        <w:rPr>
          <w:rFonts w:ascii="Times New Roman" w:hAnsi="Times New Roman" w:cs="Times New Roman"/>
          <w:b/>
          <w:lang w:val="ru-RU"/>
        </w:rPr>
        <w:t>24</w:t>
      </w:r>
      <w:r w:rsidRPr="00643BFD">
        <w:rPr>
          <w:rFonts w:ascii="Times New Roman" w:hAnsi="Times New Roman" w:cs="Times New Roman"/>
          <w:b/>
        </w:rPr>
        <w:t>.04 2020 р.</w:t>
      </w: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Навчальна дисципліна   </w:t>
      </w:r>
      <w:proofErr w:type="spellStart"/>
      <w:r w:rsidR="0006030B" w:rsidRPr="00643BFD">
        <w:rPr>
          <w:rFonts w:ascii="Times New Roman" w:hAnsi="Times New Roman" w:cs="Times New Roman"/>
          <w:b/>
          <w:u w:val="single"/>
        </w:rPr>
        <w:t>Теоретико-методичні</w:t>
      </w:r>
      <w:proofErr w:type="spellEnd"/>
      <w:r w:rsidR="0006030B" w:rsidRPr="00643BFD">
        <w:rPr>
          <w:rFonts w:ascii="Times New Roman" w:hAnsi="Times New Roman" w:cs="Times New Roman"/>
          <w:b/>
          <w:u w:val="single"/>
        </w:rPr>
        <w:t xml:space="preserve"> основи бібліографії: Бібліографічні ресурси України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СПЕЦІАЛЬНІСТЬ  (ОП</w:t>
      </w:r>
      <w:r w:rsidRPr="00643BFD">
        <w:rPr>
          <w:rFonts w:ascii="Times New Roman" w:hAnsi="Times New Roman" w:cs="Times New Roman"/>
          <w:b/>
          <w:u w:val="single"/>
        </w:rPr>
        <w:t>)_029 «Інформаційна, бібліотечна та архівна справа»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Група </w:t>
      </w:r>
      <w:r w:rsidRPr="00643BFD">
        <w:rPr>
          <w:rFonts w:ascii="Times New Roman" w:hAnsi="Times New Roman" w:cs="Times New Roman"/>
          <w:b/>
          <w:u w:val="single"/>
        </w:rPr>
        <w:t>КМБ-</w:t>
      </w:r>
      <w:r w:rsidR="0006030B" w:rsidRPr="00643BFD">
        <w:rPr>
          <w:rFonts w:ascii="Times New Roman" w:hAnsi="Times New Roman" w:cs="Times New Roman"/>
          <w:b/>
          <w:u w:val="single"/>
        </w:rPr>
        <w:t>2</w:t>
      </w:r>
      <w:r w:rsidRPr="00643BFD">
        <w:rPr>
          <w:rFonts w:ascii="Times New Roman" w:hAnsi="Times New Roman" w:cs="Times New Roman"/>
          <w:b/>
          <w:u w:val="single"/>
        </w:rPr>
        <w:t>1__</w:t>
      </w: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</w:rPr>
      </w:pPr>
    </w:p>
    <w:p w:rsidR="00A878C9" w:rsidRPr="00643BFD" w:rsidRDefault="00A878C9" w:rsidP="00A878C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43BFD">
        <w:rPr>
          <w:rFonts w:ascii="Times New Roman" w:hAnsi="Times New Roman" w:cs="Times New Roman"/>
          <w:b/>
        </w:rPr>
        <w:t xml:space="preserve">Лекції читає </w:t>
      </w:r>
      <w:r w:rsidR="0006030B" w:rsidRPr="00643BFD">
        <w:rPr>
          <w:rFonts w:ascii="Times New Roman" w:hAnsi="Times New Roman" w:cs="Times New Roman"/>
          <w:b/>
          <w:u w:val="single"/>
        </w:rPr>
        <w:t>доц</w:t>
      </w:r>
      <w:r w:rsidRPr="00643BFD">
        <w:rPr>
          <w:rFonts w:ascii="Times New Roman" w:hAnsi="Times New Roman" w:cs="Times New Roman"/>
          <w:b/>
          <w:u w:val="single"/>
        </w:rPr>
        <w:t xml:space="preserve">. </w:t>
      </w:r>
      <w:r w:rsidR="0006030B" w:rsidRPr="00643BFD">
        <w:rPr>
          <w:rFonts w:ascii="Times New Roman" w:hAnsi="Times New Roman" w:cs="Times New Roman"/>
          <w:b/>
          <w:u w:val="single"/>
        </w:rPr>
        <w:t>Біловус Г.</w:t>
      </w:r>
      <w:r w:rsidRPr="00643BFD">
        <w:rPr>
          <w:rFonts w:ascii="Times New Roman" w:hAnsi="Times New Roman" w:cs="Times New Roman"/>
          <w:b/>
          <w:u w:val="single"/>
        </w:rPr>
        <w:t xml:space="preserve"> Г.</w:t>
      </w:r>
      <w:r w:rsidRPr="00643BFD">
        <w:rPr>
          <w:rFonts w:ascii="Times New Roman" w:hAnsi="Times New Roman" w:cs="Times New Roman"/>
          <w:b/>
        </w:rPr>
        <w:t xml:space="preserve">     Веде </w:t>
      </w:r>
      <w:r w:rsidR="0006030B" w:rsidRPr="00643BFD">
        <w:rPr>
          <w:rFonts w:ascii="Times New Roman" w:hAnsi="Times New Roman" w:cs="Times New Roman"/>
          <w:b/>
        </w:rPr>
        <w:t>практичні заняття</w:t>
      </w:r>
      <w:r w:rsidRPr="00643BFD">
        <w:rPr>
          <w:rFonts w:ascii="Times New Roman" w:hAnsi="Times New Roman" w:cs="Times New Roman"/>
          <w:b/>
        </w:rPr>
        <w:t xml:space="preserve"> </w:t>
      </w:r>
      <w:r w:rsidR="0006030B" w:rsidRPr="00643BFD">
        <w:rPr>
          <w:rFonts w:ascii="Times New Roman" w:hAnsi="Times New Roman" w:cs="Times New Roman"/>
          <w:b/>
          <w:u w:val="single"/>
        </w:rPr>
        <w:t>доц. Біловус Г. Г.</w:t>
      </w:r>
    </w:p>
    <w:p w:rsidR="00A878C9" w:rsidRPr="00643BFD" w:rsidRDefault="00A878C9" w:rsidP="00A878C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A878C9" w:rsidTr="00852562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5436B4" w:rsidP="008525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Час </w:t>
            </w:r>
            <w:r w:rsidR="00A878C9" w:rsidRPr="00852562">
              <w:rPr>
                <w:rFonts w:ascii="Times New Roman" w:hAnsi="Times New Roman" w:cs="Times New Roman"/>
                <w:b/>
              </w:rPr>
              <w:t xml:space="preserve">проведення заняття </w:t>
            </w:r>
            <w:r w:rsidRPr="00852562">
              <w:rPr>
                <w:rFonts w:ascii="Times New Roman" w:hAnsi="Times New Roman" w:cs="Times New Roman"/>
                <w:b/>
              </w:rPr>
              <w:t>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(за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A878C9" w:rsidRPr="00852562" w:rsidRDefault="00A878C9" w:rsidP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 w:rsidP="00852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Термін </w:t>
            </w:r>
            <w:proofErr w:type="spellStart"/>
            <w:r w:rsidRPr="00852562">
              <w:rPr>
                <w:rFonts w:ascii="Times New Roman" w:hAnsi="Times New Roman" w:cs="Times New Roman"/>
                <w:b/>
              </w:rPr>
              <w:t>викона</w:t>
            </w:r>
            <w:r w:rsidR="00852562"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Pr="00852562">
              <w:rPr>
                <w:rFonts w:ascii="Times New Roman" w:hAnsi="Times New Roman" w:cs="Times New Roman"/>
                <w:b/>
              </w:rPr>
              <w:t xml:space="preserve">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C9" w:rsidRPr="00852562" w:rsidRDefault="005436B4" w:rsidP="00F12367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Допоміжні матеріали для дистанційного опрацювання </w:t>
            </w:r>
            <w:r w:rsidR="00115281" w:rsidRPr="00852562">
              <w:rPr>
                <w:rFonts w:ascii="Times New Roman" w:hAnsi="Times New Roman" w:cs="Times New Roman"/>
                <w:b/>
              </w:rPr>
              <w:t>теми</w:t>
            </w:r>
            <w:r w:rsidR="00A878C9" w:rsidRPr="00852562">
              <w:rPr>
                <w:rFonts w:ascii="Times New Roman" w:hAnsi="Times New Roman" w:cs="Times New Roman"/>
              </w:rPr>
              <w:t xml:space="preserve"> (список рекоме</w:t>
            </w:r>
            <w:r w:rsidR="00F12367" w:rsidRPr="00852562">
              <w:rPr>
                <w:rFonts w:ascii="Times New Roman" w:hAnsi="Times New Roman" w:cs="Times New Roman"/>
              </w:rPr>
              <w:t>ндованої літератури, елементи текстів</w:t>
            </w:r>
            <w:r w:rsidR="00A878C9" w:rsidRPr="00852562">
              <w:rPr>
                <w:rFonts w:ascii="Times New Roman" w:hAnsi="Times New Roman" w:cs="Times New Roman"/>
              </w:rPr>
              <w:t xml:space="preserve"> </w:t>
            </w:r>
            <w:r w:rsidR="00115281" w:rsidRPr="00852562">
              <w:rPr>
                <w:rFonts w:ascii="Times New Roman" w:hAnsi="Times New Roman" w:cs="Times New Roman"/>
              </w:rPr>
              <w:t xml:space="preserve">лекцій, матеріали презентації, </w:t>
            </w:r>
            <w:r w:rsidR="00A878C9" w:rsidRPr="00852562">
              <w:rPr>
                <w:rFonts w:ascii="Times New Roman" w:hAnsi="Times New Roman" w:cs="Times New Roman"/>
              </w:rPr>
              <w:t xml:space="preserve">покликання на </w:t>
            </w:r>
            <w:proofErr w:type="spellStart"/>
            <w:r w:rsidR="00A878C9" w:rsidRPr="00852562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  <w:r w:rsidR="00A878C9" w:rsidRPr="00852562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562" w:rsidRDefault="008525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8C9" w:rsidRPr="00852562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A878C9" w:rsidRPr="00852562" w:rsidRDefault="00A878C9" w:rsidP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proofErr w:type="spellStart"/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="005436B4"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A878C9" w:rsidTr="00852562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0F4381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C9" w:rsidRPr="000F4381" w:rsidRDefault="00543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A878C9"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878C9"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A878C9" w:rsidRPr="000F4381" w:rsidRDefault="00A8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C9" w:rsidRDefault="00A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47A" w:rsidRPr="005436B4" w:rsidTr="00C5547A">
        <w:trPr>
          <w:trHeight w:val="870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3269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(понеділок)</w:t>
            </w:r>
          </w:p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3 пара</w:t>
            </w:r>
          </w:p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C5547A" w:rsidRDefault="00C5547A" w:rsidP="00CA222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547A">
              <w:rPr>
                <w:rFonts w:ascii="Times New Roman" w:hAnsi="Times New Roman" w:cs="Times New Roman"/>
              </w:rPr>
              <w:t>Особливості організації науково-допоміжної бібліографії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A2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Default="00C5547A" w:rsidP="00CA22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Pr="0032698A">
              <w:rPr>
                <w:rFonts w:ascii="Times New Roman" w:hAnsi="Times New Roman" w:cs="Times New Roman"/>
              </w:rPr>
              <w:t xml:space="preserve">теоретичний </w:t>
            </w:r>
          </w:p>
          <w:p w:rsidR="00C5547A" w:rsidRPr="00FA6788" w:rsidRDefault="00C5547A" w:rsidP="00C5547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2698A">
              <w:rPr>
                <w:rFonts w:ascii="Times New Roman" w:hAnsi="Times New Roman" w:cs="Times New Roman"/>
              </w:rPr>
              <w:t>матеріал</w:t>
            </w:r>
            <w:r w:rsidR="002E43F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2E43FF">
              <w:rPr>
                <w:rFonts w:ascii="Times New Roman" w:hAnsi="Times New Roman" w:cs="Times New Roman"/>
                <w:lang w:val="ru-RU"/>
              </w:rPr>
              <w:t>вико-нати</w:t>
            </w:r>
            <w:proofErr w:type="spellEnd"/>
            <w:r w:rsidR="002E43F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2E43FF">
              <w:rPr>
                <w:rFonts w:ascii="Times New Roman" w:hAnsi="Times New Roman" w:cs="Times New Roman"/>
                <w:lang w:val="ru-RU"/>
              </w:rPr>
              <w:t>практичн</w:t>
            </w:r>
            <w:proofErr w:type="spellEnd"/>
            <w:r w:rsidR="002E43FF">
              <w:rPr>
                <w:rFonts w:ascii="Times New Roman" w:hAnsi="Times New Roman" w:cs="Times New Roman"/>
              </w:rPr>
              <w:t>і завдання</w:t>
            </w:r>
            <w:r w:rsidR="00FA678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55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  <w:lang w:val="ru-RU"/>
              </w:rPr>
              <w:t>д</w:t>
            </w:r>
            <w:r w:rsidRPr="0032698A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3269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788" w:rsidRDefault="00FA6788" w:rsidP="00FA6788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комунікація через е-пошту викладач-студенти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6788" w:rsidRPr="005D1F83" w:rsidRDefault="00FA6788" w:rsidP="00FA6788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елементи тексту лекції;</w:t>
            </w:r>
          </w:p>
          <w:p w:rsidR="00C5547A" w:rsidRPr="0032698A" w:rsidRDefault="00FA6788" w:rsidP="00FA6788">
            <w:pPr>
              <w:rPr>
                <w:rFonts w:ascii="Times New Roman" w:hAnsi="Times New Roman" w:cs="Times New Roman"/>
                <w:b/>
              </w:rPr>
            </w:pPr>
            <w:r w:rsidRPr="000D584C">
              <w:rPr>
                <w:rFonts w:ascii="Times New Roman" w:hAnsi="Times New Roman" w:cs="Times New Roman"/>
                <w:lang w:val="ru-RU"/>
              </w:rPr>
              <w:t>- </w:t>
            </w:r>
            <w:r>
              <w:rPr>
                <w:rFonts w:ascii="Times New Roman" w:hAnsi="Times New Roman" w:cs="Times New Roman"/>
                <w:lang w:val="ru-RU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практичного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r w:rsidRPr="000D584C">
              <w:rPr>
                <w:rFonts w:ascii="Times New Roman" w:hAnsi="Times New Roman" w:cs="Times New Roman"/>
              </w:rPr>
              <w:t>список рекомендованої літератури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47A" w:rsidRPr="00094F81" w:rsidRDefault="00C5547A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094F81">
              <w:rPr>
                <w:rFonts w:ascii="Times New Roman" w:hAnsi="Times New Roman" w:cs="Times New Roman"/>
              </w:rPr>
              <w:t>:</w:t>
            </w:r>
            <w:r w:rsidRPr="00094F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094F81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94F81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C5547A" w:rsidRDefault="00C554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547A" w:rsidRPr="00FA6788" w:rsidRDefault="00C5547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Pr="00FA678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https://kultart.lnu.edu.ua/employee/bilovus-halyna-hryhorivna</w:t>
              </w:r>
            </w:hyperlink>
          </w:p>
          <w:p w:rsidR="00C5547A" w:rsidRPr="000F4381" w:rsidRDefault="00C5547A" w:rsidP="0068659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FA6788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C5547A" w:rsidRPr="005436B4" w:rsidTr="00C5547A">
        <w:trPr>
          <w:trHeight w:val="870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269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 (понеділок)</w:t>
            </w:r>
          </w:p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3 пара</w:t>
            </w:r>
          </w:p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Default="00C5547A" w:rsidP="00CA2226">
            <w:pPr>
              <w:rPr>
                <w:rFonts w:ascii="Times New Roman" w:hAnsi="Times New Roman" w:cs="Times New Roman"/>
                <w:lang w:val="ru-RU"/>
              </w:rPr>
            </w:pPr>
            <w:r w:rsidRPr="00C5547A"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 w:rsidRPr="00C5547A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C5547A">
              <w:rPr>
                <w:rFonts w:ascii="Times New Roman" w:hAnsi="Times New Roman" w:cs="Times New Roman"/>
              </w:rPr>
              <w:t>нізації</w:t>
            </w:r>
            <w:proofErr w:type="spellEnd"/>
            <w:r w:rsidRPr="00C5547A">
              <w:rPr>
                <w:rFonts w:ascii="Times New Roman" w:hAnsi="Times New Roman" w:cs="Times New Roman"/>
              </w:rPr>
              <w:t xml:space="preserve"> науково-допоміжної бібліографії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5547A" w:rsidRDefault="00C5547A" w:rsidP="00CA222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 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C5547A">
              <w:rPr>
                <w:rFonts w:ascii="Times New Roman" w:hAnsi="Times New Roman" w:cs="Times New Roman"/>
              </w:rPr>
              <w:t>успі</w:t>
            </w:r>
            <w:proofErr w:type="gramStart"/>
            <w:r w:rsidRPr="00C5547A">
              <w:rPr>
                <w:rFonts w:ascii="Times New Roman" w:hAnsi="Times New Roman" w:cs="Times New Roman"/>
              </w:rPr>
              <w:t>льне</w:t>
            </w:r>
            <w:proofErr w:type="spellEnd"/>
            <w:proofErr w:type="gramEnd"/>
            <w:r w:rsidRPr="00C5547A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C5547A">
              <w:rPr>
                <w:rFonts w:ascii="Times New Roman" w:hAnsi="Times New Roman" w:cs="Times New Roman"/>
              </w:rPr>
              <w:t>значення науково-допоміжної бібліографії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5547A" w:rsidRDefault="00C5547A" w:rsidP="00CA222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 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Pr="00C5547A">
              <w:rPr>
                <w:rFonts w:ascii="Times New Roman" w:hAnsi="Times New Roman" w:cs="Times New Roman"/>
              </w:rPr>
              <w:t>ауково-допо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C5547A">
              <w:rPr>
                <w:rFonts w:ascii="Times New Roman" w:hAnsi="Times New Roman" w:cs="Times New Roman"/>
              </w:rPr>
              <w:t>міжна</w:t>
            </w:r>
            <w:proofErr w:type="spellEnd"/>
            <w:r w:rsidRPr="00C5547A">
              <w:rPr>
                <w:rFonts w:ascii="Times New Roman" w:hAnsi="Times New Roman" w:cs="Times New Roman"/>
              </w:rPr>
              <w:t xml:space="preserve"> бібліографія в національній системі науково-технічної </w:t>
            </w:r>
            <w:proofErr w:type="spellStart"/>
            <w:r w:rsidRPr="00C5547A">
              <w:rPr>
                <w:rFonts w:ascii="Times New Roman" w:hAnsi="Times New Roman" w:cs="Times New Roman"/>
              </w:rPr>
              <w:t>інформа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C5547A">
              <w:rPr>
                <w:rFonts w:ascii="Times New Roman" w:hAnsi="Times New Roman" w:cs="Times New Roman"/>
              </w:rPr>
              <w:t>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5547A" w:rsidRDefault="00C5547A" w:rsidP="00CA222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 </w:t>
            </w:r>
            <w:r>
              <w:rPr>
                <w:rFonts w:ascii="Times New Roman" w:hAnsi="Times New Roman" w:cs="Times New Roman"/>
                <w:lang w:val="ru-RU"/>
              </w:rPr>
              <w:t>ц</w:t>
            </w:r>
            <w:proofErr w:type="spellStart"/>
            <w:r w:rsidRPr="00C5547A">
              <w:rPr>
                <w:rFonts w:ascii="Times New Roman" w:hAnsi="Times New Roman" w:cs="Times New Roman"/>
              </w:rPr>
              <w:t>ентри</w:t>
            </w:r>
            <w:proofErr w:type="spellEnd"/>
            <w:r w:rsidRPr="00C5547A">
              <w:rPr>
                <w:rFonts w:ascii="Times New Roman" w:hAnsi="Times New Roman" w:cs="Times New Roman"/>
              </w:rPr>
              <w:t xml:space="preserve"> науков</w:t>
            </w:r>
            <w:proofErr w:type="gramStart"/>
            <w:r w:rsidRPr="00C5547A">
              <w:rPr>
                <w:rFonts w:ascii="Times New Roman" w:hAnsi="Times New Roman" w:cs="Times New Roman"/>
              </w:rPr>
              <w:t>о-</w:t>
            </w:r>
            <w:proofErr w:type="gramEnd"/>
            <w:r w:rsidRPr="00C5547A">
              <w:rPr>
                <w:rFonts w:ascii="Times New Roman" w:hAnsi="Times New Roman" w:cs="Times New Roman"/>
              </w:rPr>
              <w:t xml:space="preserve">інформаційної </w:t>
            </w:r>
            <w:r w:rsidRPr="00C5547A">
              <w:rPr>
                <w:rFonts w:ascii="Times New Roman" w:hAnsi="Times New Roman" w:cs="Times New Roman"/>
              </w:rPr>
              <w:lastRenderedPageBreak/>
              <w:t>діяльності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5547A" w:rsidRPr="00C5547A" w:rsidRDefault="00C5547A" w:rsidP="00C5547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4) 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Pr="00C5547A">
              <w:rPr>
                <w:rFonts w:ascii="Times New Roman" w:hAnsi="Times New Roman" w:cs="Times New Roman"/>
              </w:rPr>
              <w:t>ауково-допо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C5547A">
              <w:rPr>
                <w:rFonts w:ascii="Times New Roman" w:hAnsi="Times New Roman" w:cs="Times New Roman"/>
              </w:rPr>
              <w:t>міжні</w:t>
            </w:r>
            <w:proofErr w:type="spellEnd"/>
            <w:r w:rsidRPr="00C55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47A">
              <w:rPr>
                <w:rFonts w:ascii="Times New Roman" w:hAnsi="Times New Roman" w:cs="Times New Roman"/>
              </w:rPr>
              <w:t>біблі</w:t>
            </w:r>
            <w:proofErr w:type="gramStart"/>
            <w:r w:rsidRPr="00C5547A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C5547A">
              <w:rPr>
                <w:rFonts w:ascii="Times New Roman" w:hAnsi="Times New Roman" w:cs="Times New Roman"/>
              </w:rPr>
              <w:t>граф</w:t>
            </w:r>
            <w:proofErr w:type="gramEnd"/>
            <w:r w:rsidRPr="00C5547A">
              <w:rPr>
                <w:rFonts w:ascii="Times New Roman" w:hAnsi="Times New Roman" w:cs="Times New Roman"/>
              </w:rPr>
              <w:t>ічні видання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7E1E78" w:rsidRDefault="00C5547A" w:rsidP="00CA22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547A">
              <w:rPr>
                <w:rFonts w:ascii="Times New Roman" w:hAnsi="Times New Roman" w:cs="Times New Roman"/>
              </w:rPr>
              <w:lastRenderedPageBreak/>
              <w:t>Охарактеризува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C5547A">
              <w:rPr>
                <w:rFonts w:ascii="Times New Roman" w:hAnsi="Times New Roman" w:cs="Times New Roman"/>
              </w:rPr>
              <w:t>ти науково-до</w:t>
            </w:r>
            <w:r w:rsidR="007E1E78">
              <w:rPr>
                <w:rFonts w:ascii="Times New Roman" w:hAnsi="Times New Roman" w:cs="Times New Roman"/>
                <w:lang w:val="ru-RU"/>
              </w:rPr>
              <w:t>-</w:t>
            </w:r>
            <w:r w:rsidRPr="00C5547A">
              <w:rPr>
                <w:rFonts w:ascii="Times New Roman" w:hAnsi="Times New Roman" w:cs="Times New Roman"/>
              </w:rPr>
              <w:t>поміжний біб</w:t>
            </w:r>
            <w:r w:rsidR="007E1E78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C5547A">
              <w:rPr>
                <w:rFonts w:ascii="Times New Roman" w:hAnsi="Times New Roman" w:cs="Times New Roman"/>
              </w:rPr>
              <w:t>ліографічний</w:t>
            </w:r>
            <w:proofErr w:type="spellEnd"/>
            <w:r w:rsidRPr="00C5547A">
              <w:rPr>
                <w:rFonts w:ascii="Times New Roman" w:hAnsi="Times New Roman" w:cs="Times New Roman"/>
              </w:rPr>
              <w:t xml:space="preserve"> по</w:t>
            </w:r>
            <w:r w:rsidR="007E1E78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C5547A">
              <w:rPr>
                <w:rFonts w:ascii="Times New Roman" w:hAnsi="Times New Roman" w:cs="Times New Roman"/>
              </w:rPr>
              <w:t>кажчик</w:t>
            </w:r>
            <w:proofErr w:type="spellEnd"/>
            <w:r w:rsidRPr="00C5547A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C5547A">
              <w:rPr>
                <w:rFonts w:ascii="Times New Roman" w:hAnsi="Times New Roman" w:cs="Times New Roman"/>
              </w:rPr>
              <w:t>схе</w:t>
            </w:r>
            <w:proofErr w:type="spellEnd"/>
            <w:r w:rsidR="007E1E78">
              <w:rPr>
                <w:rFonts w:ascii="Times New Roman" w:hAnsi="Times New Roman" w:cs="Times New Roman"/>
                <w:lang w:val="ru-RU"/>
              </w:rPr>
              <w:t>-</w:t>
            </w:r>
            <w:r w:rsidRPr="00C5547A">
              <w:rPr>
                <w:rFonts w:ascii="Times New Roman" w:hAnsi="Times New Roman" w:cs="Times New Roman"/>
              </w:rPr>
              <w:t xml:space="preserve">мою </w:t>
            </w:r>
            <w:proofErr w:type="spellStart"/>
            <w:r w:rsidRPr="00C5547A">
              <w:rPr>
                <w:rFonts w:ascii="Times New Roman" w:hAnsi="Times New Roman" w:cs="Times New Roman"/>
              </w:rPr>
              <w:t>Г. М. Шве</w:t>
            </w:r>
            <w:r w:rsidR="007E1E78" w:rsidRPr="007E1E78">
              <w:rPr>
                <w:rFonts w:ascii="Times New Roman" w:hAnsi="Times New Roman" w:cs="Times New Roman"/>
              </w:rPr>
              <w:t>-</w:t>
            </w:r>
            <w:r w:rsidRPr="00C5547A">
              <w:rPr>
                <w:rFonts w:ascii="Times New Roman" w:hAnsi="Times New Roman" w:cs="Times New Roman"/>
              </w:rPr>
              <w:t>цової-Водки</w:t>
            </w:r>
            <w:proofErr w:type="spellEnd"/>
            <w:r w:rsidRPr="00C5547A">
              <w:rPr>
                <w:rFonts w:ascii="Times New Roman" w:hAnsi="Times New Roman" w:cs="Times New Roman"/>
              </w:rPr>
              <w:t>), ск</w:t>
            </w:r>
            <w:r w:rsidR="007E1E78">
              <w:rPr>
                <w:rFonts w:ascii="Times New Roman" w:hAnsi="Times New Roman" w:cs="Times New Roman"/>
              </w:rPr>
              <w:t>лавши його бібліографічний опис</w:t>
            </w:r>
            <w:r w:rsidR="007E1E78" w:rsidRPr="007E1E78">
              <w:rPr>
                <w:rFonts w:ascii="Times New Roman" w:hAnsi="Times New Roman" w:cs="Times New Roman"/>
              </w:rPr>
              <w:t>.</w:t>
            </w:r>
          </w:p>
          <w:p w:rsidR="007E1E78" w:rsidRPr="007E1E78" w:rsidRDefault="007E1E78" w:rsidP="007E1E78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spellStart"/>
            <w:r w:rsidRPr="007E1E78">
              <w:rPr>
                <w:rFonts w:ascii="Times New Roman" w:hAnsi="Times New Roman" w:cs="Times New Roman"/>
              </w:rPr>
              <w:t>Охарактеризува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E1E78">
              <w:rPr>
                <w:rFonts w:ascii="Times New Roman" w:hAnsi="Times New Roman" w:cs="Times New Roman"/>
              </w:rPr>
              <w:t>ти зміст та структуру біб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7E1E78">
              <w:rPr>
                <w:rFonts w:ascii="Times New Roman" w:hAnsi="Times New Roman" w:cs="Times New Roman"/>
              </w:rPr>
              <w:t>ліографічних</w:t>
            </w:r>
            <w:proofErr w:type="spellEnd"/>
            <w:r w:rsidRPr="007E1E78">
              <w:rPr>
                <w:rFonts w:ascii="Times New Roman" w:hAnsi="Times New Roman" w:cs="Times New Roman"/>
              </w:rPr>
              <w:t xml:space="preserve"> та реферативних баз даних </w:t>
            </w:r>
            <w:r w:rsidRPr="007E1E78">
              <w:rPr>
                <w:rFonts w:ascii="Times New Roman" w:hAnsi="Times New Roman" w:cs="Times New Roman"/>
              </w:rPr>
              <w:lastRenderedPageBreak/>
              <w:t xml:space="preserve">Національної бібліотеки </w:t>
            </w:r>
            <w:proofErr w:type="spellStart"/>
            <w:r w:rsidRPr="007E1E78">
              <w:rPr>
                <w:rFonts w:ascii="Times New Roman" w:hAnsi="Times New Roman" w:cs="Times New Roman"/>
              </w:rPr>
              <w:t>Укра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7E1E78">
              <w:rPr>
                <w:rFonts w:ascii="Times New Roman" w:hAnsi="Times New Roman" w:cs="Times New Roman"/>
              </w:rPr>
              <w:t>ї</w:t>
            </w:r>
            <w:r>
              <w:rPr>
                <w:rFonts w:ascii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ім.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Pr="007E1E78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Pr="007E1E78">
              <w:rPr>
                <w:rFonts w:ascii="Times New Roman" w:hAnsi="Times New Roman" w:cs="Times New Roman"/>
              </w:rPr>
              <w:t>І.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7E1E78">
              <w:rPr>
                <w:rFonts w:ascii="Times New Roman" w:hAnsi="Times New Roman" w:cs="Times New Roman"/>
              </w:rPr>
              <w:t>Вер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7E1E78">
              <w:rPr>
                <w:rFonts w:ascii="Times New Roman" w:hAnsi="Times New Roman" w:cs="Times New Roman"/>
              </w:rPr>
              <w:t>надського</w:t>
            </w:r>
            <w:proofErr w:type="spellEnd"/>
            <w:r w:rsidRPr="007E1E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B0C1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2698A">
              <w:rPr>
                <w:rFonts w:ascii="Times New Roman" w:hAnsi="Times New Roman" w:cs="Times New Roman"/>
                <w:lang w:val="ru-RU"/>
              </w:rPr>
              <w:lastRenderedPageBreak/>
              <w:t>д</w:t>
            </w:r>
            <w:r w:rsidRPr="0032698A">
              <w:rPr>
                <w:rFonts w:ascii="Times New Roman" w:hAnsi="Times New Roman" w:cs="Times New Roman"/>
              </w:rPr>
              <w:t xml:space="preserve">о </w:t>
            </w:r>
            <w:r w:rsidR="00CB0C19">
              <w:rPr>
                <w:rFonts w:ascii="Times New Roman" w:hAnsi="Times New Roman" w:cs="Times New Roman"/>
              </w:rPr>
              <w:t>13</w:t>
            </w:r>
            <w:r w:rsidRPr="0032698A">
              <w:rPr>
                <w:rFonts w:ascii="Times New Roman" w:hAnsi="Times New Roman" w:cs="Times New Roman"/>
              </w:rPr>
              <w:t>.0</w:t>
            </w:r>
            <w:r w:rsidR="00CB0C19">
              <w:rPr>
                <w:rFonts w:ascii="Times New Roman" w:hAnsi="Times New Roman" w:cs="Times New Roman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A2226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 xml:space="preserve">- комунікація через е-пошту викладач-студенти; </w:t>
            </w:r>
          </w:p>
          <w:p w:rsidR="00C5547A" w:rsidRPr="0032698A" w:rsidRDefault="00C5547A" w:rsidP="00CA2226">
            <w:pPr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- список рекомендованої літератури:</w:t>
            </w:r>
          </w:p>
          <w:p w:rsidR="00281866" w:rsidRPr="002E43FF" w:rsidRDefault="00281866" w:rsidP="00CA222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E43FF">
              <w:rPr>
                <w:rFonts w:ascii="Times New Roman" w:hAnsi="Times New Roman" w:cs="Times New Roman"/>
                <w:i/>
              </w:rPr>
              <w:t>Воловенко Т.</w:t>
            </w:r>
            <w:r w:rsidRPr="002E43FF">
              <w:rPr>
                <w:rFonts w:ascii="Times New Roman" w:hAnsi="Times New Roman" w:cs="Times New Roman"/>
              </w:rPr>
              <w:t xml:space="preserve"> Реферативна база даних як інформаційний ресурс бібліотеки / Тамара Воловенко // Бібліотечний вісник. – 2015. – № 4. – С. 3–7.</w:t>
            </w:r>
          </w:p>
          <w:p w:rsidR="00C5547A" w:rsidRPr="002E43FF" w:rsidRDefault="00C5547A" w:rsidP="00CA22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E43FF">
              <w:rPr>
                <w:rFonts w:ascii="Times New Roman" w:hAnsi="Times New Roman" w:cs="Times New Roman"/>
                <w:i/>
              </w:rPr>
              <w:t>Женченко</w:t>
            </w:r>
            <w:proofErr w:type="spellEnd"/>
            <w:r w:rsidRPr="002E43FF">
              <w:rPr>
                <w:rFonts w:ascii="Times New Roman" w:hAnsi="Times New Roman" w:cs="Times New Roman"/>
                <w:i/>
              </w:rPr>
              <w:t xml:space="preserve"> М.</w:t>
            </w:r>
            <w:r w:rsidRPr="002E43FF">
              <w:rPr>
                <w:rFonts w:ascii="Times New Roman" w:hAnsi="Times New Roman" w:cs="Times New Roman"/>
              </w:rPr>
              <w:t xml:space="preserve"> Загальна і спеціальна бібліографія :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навч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2E43FF">
              <w:rPr>
                <w:rFonts w:ascii="Times New Roman" w:hAnsi="Times New Roman" w:cs="Times New Roman"/>
              </w:rPr>
              <w:t>студ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вищих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навч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закл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 / Марина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Женчен-ко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– Київ : Жнець, 2011. – С. </w:t>
            </w:r>
            <w:r w:rsidR="00281866" w:rsidRPr="002E43FF">
              <w:rPr>
                <w:rFonts w:ascii="Times New Roman" w:hAnsi="Times New Roman" w:cs="Times New Roman"/>
              </w:rPr>
              <w:t>101–108</w:t>
            </w:r>
            <w:r w:rsidRPr="002E43FF">
              <w:rPr>
                <w:rFonts w:ascii="Times New Roman" w:hAnsi="Times New Roman" w:cs="Times New Roman"/>
              </w:rPr>
              <w:t>.</w:t>
            </w:r>
          </w:p>
          <w:p w:rsidR="00281866" w:rsidRPr="002E43FF" w:rsidRDefault="00281866" w:rsidP="00CA22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E43FF">
              <w:rPr>
                <w:rFonts w:ascii="Times New Roman" w:hAnsi="Times New Roman" w:cs="Times New Roman"/>
                <w:i/>
              </w:rPr>
              <w:t>Лобузіна</w:t>
            </w:r>
            <w:proofErr w:type="spellEnd"/>
            <w:r w:rsidRPr="002E43FF">
              <w:rPr>
                <w:rFonts w:ascii="Times New Roman" w:hAnsi="Times New Roman" w:cs="Times New Roman"/>
                <w:i/>
              </w:rPr>
              <w:t xml:space="preserve"> К.</w:t>
            </w:r>
            <w:r w:rsidRPr="002E43FF">
              <w:rPr>
                <w:rFonts w:ascii="Times New Roman" w:hAnsi="Times New Roman" w:cs="Times New Roman"/>
              </w:rPr>
              <w:t xml:space="preserve"> Інтеграція національних наукових ресурсів та </w:t>
            </w:r>
            <w:proofErr w:type="spellStart"/>
            <w:r w:rsidRPr="002E43FF">
              <w:rPr>
                <w:rFonts w:ascii="Times New Roman" w:hAnsi="Times New Roman" w:cs="Times New Roman"/>
              </w:rPr>
              <w:t>інтелектуаль</w:t>
            </w:r>
            <w:proofErr w:type="spellEnd"/>
            <w:r w:rsidRPr="002E43FF">
              <w:rPr>
                <w:rFonts w:ascii="Times New Roman" w:hAnsi="Times New Roman" w:cs="Times New Roman"/>
                <w:lang w:val="ru-RU"/>
              </w:rPr>
              <w:t>-</w:t>
            </w:r>
            <w:r w:rsidRPr="002E43FF">
              <w:rPr>
                <w:rFonts w:ascii="Times New Roman" w:hAnsi="Times New Roman" w:cs="Times New Roman"/>
              </w:rPr>
              <w:t xml:space="preserve">ний доступ до інформації / Катерина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Лобузіна</w:t>
            </w:r>
            <w:proofErr w:type="spellEnd"/>
            <w:r w:rsidRPr="002E43FF">
              <w:rPr>
                <w:rFonts w:ascii="Times New Roman" w:hAnsi="Times New Roman" w:cs="Times New Roman"/>
              </w:rPr>
              <w:t>, Людмила Коновал // Біб</w:t>
            </w:r>
            <w:r w:rsidRPr="002E43FF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43FF">
              <w:rPr>
                <w:rFonts w:ascii="Times New Roman" w:hAnsi="Times New Roman" w:cs="Times New Roman"/>
              </w:rPr>
              <w:lastRenderedPageBreak/>
              <w:t>ліотечний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 вісник. – 2016. – № 6. – С. 37–38.</w:t>
            </w:r>
          </w:p>
          <w:p w:rsidR="00281866" w:rsidRPr="002E43FF" w:rsidRDefault="00281866" w:rsidP="00CA2226">
            <w:pPr>
              <w:rPr>
                <w:rFonts w:ascii="Times New Roman" w:hAnsi="Times New Roman" w:cs="Times New Roman"/>
                <w:lang w:val="ru-RU"/>
              </w:rPr>
            </w:pPr>
            <w:r w:rsidRPr="002E43FF">
              <w:rPr>
                <w:rFonts w:ascii="Times New Roman" w:hAnsi="Times New Roman" w:cs="Times New Roman"/>
                <w:i/>
              </w:rPr>
              <w:t>Пасічник Л.</w:t>
            </w:r>
            <w:r w:rsidRPr="002E43FF">
              <w:rPr>
                <w:rFonts w:ascii="Times New Roman" w:hAnsi="Times New Roman" w:cs="Times New Roman"/>
              </w:rPr>
              <w:t xml:space="preserve"> Науково-допоміжна персональна бібліографії художньої літератури та літературознавства в Україні у 1990–2010 рр. огляд видань провідних установ України /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Людми</w:t>
            </w:r>
            <w:proofErr w:type="spellEnd"/>
            <w:r w:rsidR="002E43FF" w:rsidRPr="002E43FF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43FF">
              <w:rPr>
                <w:rFonts w:ascii="Times New Roman" w:hAnsi="Times New Roman" w:cs="Times New Roman"/>
              </w:rPr>
              <w:t>ла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 Пасічник // Вісник Львівського університету. Серія: Книгознавство, бібліотекознавство та інформаційні технології. – 2014. – Вип. 8. – С. 184–192.</w:t>
            </w:r>
          </w:p>
          <w:p w:rsidR="00281866" w:rsidRPr="002E43FF" w:rsidRDefault="00281866" w:rsidP="00CA2226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2E43FF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2E43FF">
              <w:rPr>
                <w:rFonts w:ascii="Times New Roman" w:hAnsi="Times New Roman" w:cs="Times New Roman"/>
                <w:i/>
              </w:rPr>
              <w:t xml:space="preserve"> Г. М.</w:t>
            </w:r>
            <w:r w:rsidRPr="002E43FF">
              <w:rPr>
                <w:rFonts w:ascii="Times New Roman" w:hAnsi="Times New Roman" w:cs="Times New Roman"/>
              </w:rPr>
              <w:t xml:space="preserve"> Бібліографічні ресурси України: загальна </w:t>
            </w:r>
            <w:r w:rsidR="002E43FF" w:rsidRPr="002E43FF">
              <w:rPr>
                <w:rFonts w:ascii="Times New Roman" w:hAnsi="Times New Roman" w:cs="Times New Roman"/>
              </w:rPr>
              <w:t>характер</w:t>
            </w:r>
            <w:r w:rsidR="002E43FF" w:rsidRPr="002E43FF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43FF">
              <w:rPr>
                <w:rFonts w:ascii="Times New Roman" w:hAnsi="Times New Roman" w:cs="Times New Roman"/>
              </w:rPr>
              <w:t>р</w:t>
            </w:r>
            <w:r w:rsidR="002E43FF" w:rsidRPr="002E43FF">
              <w:rPr>
                <w:rFonts w:ascii="Times New Roman" w:hAnsi="Times New Roman" w:cs="Times New Roman"/>
              </w:rPr>
              <w:t>истика</w:t>
            </w:r>
            <w:proofErr w:type="spellEnd"/>
            <w:r w:rsidR="002E43FF" w:rsidRPr="002E43FF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="002E43FF" w:rsidRPr="002E43FF">
              <w:rPr>
                <w:rFonts w:ascii="Times New Roman" w:hAnsi="Times New Roman" w:cs="Times New Roman"/>
              </w:rPr>
              <w:t>навч</w:t>
            </w:r>
            <w:proofErr w:type="spellEnd"/>
            <w:r w:rsidR="002E43FF" w:rsidRPr="002E43FF">
              <w:rPr>
                <w:rFonts w:ascii="Times New Roman" w:hAnsi="Times New Roman" w:cs="Times New Roman"/>
              </w:rPr>
              <w:t>. посібник / Г.</w:t>
            </w:r>
            <w:r w:rsidR="002E43FF" w:rsidRPr="002E43FF">
              <w:rPr>
                <w:rFonts w:ascii="Times New Roman" w:hAnsi="Times New Roman" w:cs="Times New Roman"/>
                <w:lang w:val="ru-RU"/>
              </w:rPr>
              <w:t> </w:t>
            </w:r>
            <w:r w:rsidR="002E43FF" w:rsidRPr="002E43FF">
              <w:rPr>
                <w:rFonts w:ascii="Times New Roman" w:hAnsi="Times New Roman" w:cs="Times New Roman"/>
              </w:rPr>
              <w:t>М.</w:t>
            </w:r>
            <w:r w:rsidR="002E43FF" w:rsidRPr="002E43FF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2E43FF">
              <w:rPr>
                <w:rFonts w:ascii="Times New Roman" w:hAnsi="Times New Roman" w:cs="Times New Roman"/>
              </w:rPr>
              <w:t>Шве</w:t>
            </w:r>
            <w:proofErr w:type="spellEnd"/>
            <w:r w:rsidR="002E43FF" w:rsidRPr="002E43FF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43FF">
              <w:rPr>
                <w:rFonts w:ascii="Times New Roman" w:hAnsi="Times New Roman" w:cs="Times New Roman"/>
              </w:rPr>
              <w:t>цова-Водка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2E43FF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держ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гуманітар</w:t>
            </w:r>
            <w:proofErr w:type="spellEnd"/>
            <w:r w:rsidRPr="002E43FF">
              <w:rPr>
                <w:rFonts w:ascii="Times New Roman" w:hAnsi="Times New Roman" w:cs="Times New Roman"/>
              </w:rPr>
              <w:t>. ун-т. – Рівне : РДГУ, 2000. – С. 67–96.</w:t>
            </w:r>
          </w:p>
          <w:p w:rsidR="00C5547A" w:rsidRPr="002E43FF" w:rsidRDefault="00C5547A" w:rsidP="00CA2226">
            <w:pPr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2E43FF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2E43FF">
              <w:rPr>
                <w:rFonts w:ascii="Times New Roman" w:hAnsi="Times New Roman" w:cs="Times New Roman"/>
                <w:i/>
              </w:rPr>
              <w:t xml:space="preserve"> Г. М.</w:t>
            </w:r>
            <w:r w:rsidRPr="002E43FF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Бібліографічні ресурси України :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навч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посібник для </w:t>
            </w:r>
            <w:proofErr w:type="spellStart"/>
            <w:r w:rsidRPr="002E43FF">
              <w:rPr>
                <w:rFonts w:ascii="Times New Roman" w:hAnsi="Times New Roman" w:cs="Times New Roman"/>
              </w:rPr>
              <w:t>студ</w:t>
            </w:r>
            <w:proofErr w:type="spellEnd"/>
            <w:r w:rsidRPr="002E43FF">
              <w:rPr>
                <w:rFonts w:ascii="Times New Roman" w:hAnsi="Times New Roman" w:cs="Times New Roman"/>
              </w:rPr>
              <w:t>. спец. 029 «Інформаційна, біб</w:t>
            </w:r>
            <w:r w:rsidR="002E43FF" w:rsidRPr="002E43FF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2E43FF">
              <w:rPr>
                <w:rFonts w:ascii="Times New Roman" w:hAnsi="Times New Roman" w:cs="Times New Roman"/>
              </w:rPr>
              <w:t>ліотечна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 та архівна справа» /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Г. М. Швецова-Водка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2E43FF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держ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43FF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2E43FF">
              <w:rPr>
                <w:rFonts w:ascii="Times New Roman" w:hAnsi="Times New Roman" w:cs="Times New Roman"/>
              </w:rPr>
              <w:t xml:space="preserve">. ун-т. – Київ : Кондор, 2017. – С. </w:t>
            </w:r>
            <w:r w:rsidR="00281866" w:rsidRPr="002E43FF">
              <w:rPr>
                <w:rFonts w:ascii="Times New Roman" w:hAnsi="Times New Roman" w:cs="Times New Roman"/>
              </w:rPr>
              <w:t>85–115</w:t>
            </w:r>
            <w:r w:rsidRPr="002E43FF">
              <w:rPr>
                <w:rFonts w:ascii="Times New Roman" w:hAnsi="Times New Roman" w:cs="Times New Roman"/>
              </w:rPr>
              <w:t xml:space="preserve">. – Режим доступу: </w:t>
            </w:r>
            <w:hyperlink r:id="rId8" w:history="1">
              <w:r w:rsidRPr="002E43FF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http://lib.puet.edu.ua/index.php?option=com_content&amp;view=article&amp;id=1481:2017-07-10-06-31-39&amp;catid=16&amp;Itemid=100148</w:t>
              </w:r>
            </w:hyperlink>
          </w:p>
          <w:p w:rsidR="00C5547A" w:rsidRDefault="00C5547A" w:rsidP="00CA22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698A">
              <w:rPr>
                <w:rFonts w:ascii="Times New Roman" w:hAnsi="Times New Roman" w:cs="Times New Roman"/>
                <w:i/>
              </w:rPr>
              <w:t>Швецова-Водка</w:t>
            </w:r>
            <w:proofErr w:type="spellEnd"/>
            <w:r w:rsidRPr="0032698A">
              <w:rPr>
                <w:rFonts w:ascii="Times New Roman" w:hAnsi="Times New Roman" w:cs="Times New Roman"/>
                <w:i/>
              </w:rPr>
              <w:t xml:space="preserve"> Г. М.</w:t>
            </w:r>
            <w:r w:rsidRPr="0032698A">
              <w:rPr>
                <w:rFonts w:ascii="Times New Roman" w:hAnsi="Times New Roman" w:cs="Times New Roman"/>
              </w:rPr>
              <w:t xml:space="preserve"> Загальне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біб-ліографознавство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r w:rsidRPr="0032698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навч.</w:t>
            </w:r>
            <w:r>
              <w:rPr>
                <w:rFonts w:ascii="Times New Roman" w:hAnsi="Times New Roman" w:cs="Times New Roman"/>
              </w:rPr>
              <w:t>-метод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98A">
              <w:rPr>
                <w:rFonts w:ascii="Times New Roman" w:hAnsi="Times New Roman" w:cs="Times New Roman"/>
              </w:rPr>
              <w:t xml:space="preserve"> посібник для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студ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спец. 029 «Інформаційна, бібліотечна та архівна справа» /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Г. М. Швецова-Во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дка ; </w:t>
            </w:r>
            <w:proofErr w:type="spellStart"/>
            <w:r w:rsidRPr="0032698A">
              <w:rPr>
                <w:rFonts w:ascii="Times New Roman" w:hAnsi="Times New Roman" w:cs="Times New Roman"/>
              </w:rPr>
              <w:t>Рівнен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держ</w:t>
            </w:r>
            <w:proofErr w:type="spellEnd"/>
            <w:r w:rsidRPr="003269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2698A">
              <w:rPr>
                <w:rFonts w:ascii="Times New Roman" w:hAnsi="Times New Roman" w:cs="Times New Roman"/>
              </w:rPr>
              <w:t>гуманіт</w:t>
            </w:r>
            <w:proofErr w:type="spellEnd"/>
            <w:r w:rsidRPr="0032698A">
              <w:rPr>
                <w:rFonts w:ascii="Times New Roman" w:hAnsi="Times New Roman" w:cs="Times New Roman"/>
              </w:rPr>
              <w:t>. ун-т. – Київ : Кондор, 201</w:t>
            </w:r>
            <w:r>
              <w:rPr>
                <w:rFonts w:ascii="Times New Roman" w:hAnsi="Times New Roman" w:cs="Times New Roman"/>
              </w:rPr>
              <w:t>8</w:t>
            </w:r>
            <w:r w:rsidRPr="003269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 – </w:t>
            </w:r>
            <w:r w:rsidRPr="002E43FF">
              <w:rPr>
                <w:rFonts w:ascii="Times New Roman" w:hAnsi="Times New Roman" w:cs="Times New Roman"/>
              </w:rPr>
              <w:t xml:space="preserve">С. </w:t>
            </w:r>
            <w:r w:rsidR="002E43FF" w:rsidRPr="002E43FF">
              <w:rPr>
                <w:rFonts w:ascii="Times New Roman" w:hAnsi="Times New Roman" w:cs="Times New Roman"/>
              </w:rPr>
              <w:t>67–70, 120–121</w:t>
            </w:r>
            <w:r w:rsidRPr="002E43FF">
              <w:rPr>
                <w:rFonts w:ascii="Times New Roman" w:hAnsi="Times New Roman" w:cs="Times New Roman"/>
              </w:rPr>
              <w:t>.</w:t>
            </w:r>
          </w:p>
          <w:p w:rsidR="002E43FF" w:rsidRPr="002E43FF" w:rsidRDefault="002E43FF" w:rsidP="00CA2226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E43FF">
              <w:rPr>
                <w:rFonts w:ascii="Times New Roman" w:hAnsi="Times New Roman" w:cs="Times New Roman"/>
                <w:i/>
              </w:rPr>
              <w:t>Шемаєва</w:t>
            </w:r>
            <w:proofErr w:type="spellEnd"/>
            <w:r w:rsidRPr="002E43FF">
              <w:rPr>
                <w:rFonts w:ascii="Times New Roman" w:hAnsi="Times New Roman" w:cs="Times New Roman"/>
                <w:i/>
              </w:rPr>
              <w:t xml:space="preserve"> Г. В.</w:t>
            </w:r>
            <w:r w:rsidRPr="002E43FF">
              <w:rPr>
                <w:rFonts w:ascii="Times New Roman" w:hAnsi="Times New Roman" w:cs="Times New Roman"/>
              </w:rPr>
              <w:t xml:space="preserve"> Електронні ресурси бібліотек України в системі наукових </w:t>
            </w:r>
            <w:r w:rsidRPr="002E43FF">
              <w:rPr>
                <w:rFonts w:ascii="Times New Roman" w:hAnsi="Times New Roman" w:cs="Times New Roman"/>
              </w:rPr>
              <w:lastRenderedPageBreak/>
              <w:t>комунікацій : монографія / Г. В. Шемаєва. – Харків : ХДАК, 2008. – 288 с.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C5547A" w:rsidRDefault="00C5547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547A" w:rsidRPr="005436B4" w:rsidTr="00C5547A">
        <w:trPr>
          <w:trHeight w:val="870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3269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(понеділок)</w:t>
            </w:r>
          </w:p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3 пара</w:t>
            </w:r>
          </w:p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</w:rPr>
            </w:pPr>
            <w:r w:rsidRPr="0032698A"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CB0C19" w:rsidRDefault="00CB0C19" w:rsidP="00CB0C1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B0C19">
              <w:rPr>
                <w:rFonts w:ascii="Times New Roman" w:hAnsi="Times New Roman" w:cs="Times New Roman"/>
              </w:rPr>
              <w:t xml:space="preserve">Розвиток </w:t>
            </w:r>
            <w:proofErr w:type="spellStart"/>
            <w:r w:rsidRPr="00CB0C19">
              <w:rPr>
                <w:rFonts w:ascii="Times New Roman" w:hAnsi="Times New Roman" w:cs="Times New Roman"/>
              </w:rPr>
              <w:t>реко</w:t>
            </w:r>
            <w:r>
              <w:rPr>
                <w:rFonts w:ascii="Times New Roman" w:hAnsi="Times New Roman" w:cs="Times New Roman"/>
              </w:rPr>
              <w:t>-</w:t>
            </w:r>
            <w:r w:rsidRPr="00CB0C19">
              <w:rPr>
                <w:rFonts w:ascii="Times New Roman" w:hAnsi="Times New Roman" w:cs="Times New Roman"/>
              </w:rPr>
              <w:t>мендаційної</w:t>
            </w:r>
            <w:proofErr w:type="spellEnd"/>
            <w:r w:rsidRPr="00CB0C19">
              <w:rPr>
                <w:rFonts w:ascii="Times New Roman" w:hAnsi="Times New Roman" w:cs="Times New Roman"/>
              </w:rPr>
              <w:t xml:space="preserve"> бібліографії (РБ) в Україні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A2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B0C19" w:rsidP="00CB0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Pr="0032698A">
              <w:rPr>
                <w:rFonts w:ascii="Times New Roman" w:hAnsi="Times New Roman" w:cs="Times New Roman"/>
              </w:rPr>
              <w:t>теоретичний матеріал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вико-нати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практичн</w:t>
            </w:r>
            <w:proofErr w:type="spellEnd"/>
            <w:r>
              <w:rPr>
                <w:rFonts w:ascii="Times New Roman" w:hAnsi="Times New Roman" w:cs="Times New Roman"/>
              </w:rPr>
              <w:t>і завдання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32698A" w:rsidRDefault="00C5547A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98A">
              <w:rPr>
                <w:rFonts w:ascii="Times New Roman" w:hAnsi="Times New Roman" w:cs="Times New Roman"/>
                <w:lang w:val="ru-RU"/>
              </w:rPr>
              <w:t>д</w:t>
            </w:r>
            <w:r w:rsidRPr="0032698A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CB0C19">
              <w:rPr>
                <w:rFonts w:ascii="Times New Roman" w:hAnsi="Times New Roman" w:cs="Times New Roman"/>
                <w:lang w:val="ru-RU"/>
              </w:rPr>
              <w:t>0</w:t>
            </w:r>
            <w:r w:rsidRPr="0032698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2698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19" w:rsidRDefault="00CB0C19" w:rsidP="00CB0C19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комунікація через е-пошту викладач-студенти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0C19" w:rsidRPr="005D1F83" w:rsidRDefault="00CB0C19" w:rsidP="00CB0C19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елементи тексту лекції;</w:t>
            </w:r>
          </w:p>
          <w:p w:rsidR="00C5547A" w:rsidRPr="0032698A" w:rsidRDefault="00CB0C19" w:rsidP="00CB0C19">
            <w:pPr>
              <w:rPr>
                <w:rFonts w:ascii="Times New Roman" w:hAnsi="Times New Roman" w:cs="Times New Roman"/>
                <w:b/>
              </w:rPr>
            </w:pPr>
            <w:r w:rsidRPr="000D584C">
              <w:rPr>
                <w:rFonts w:ascii="Times New Roman" w:hAnsi="Times New Roman" w:cs="Times New Roman"/>
                <w:lang w:val="ru-RU"/>
              </w:rPr>
              <w:t>- </w:t>
            </w:r>
            <w:r>
              <w:rPr>
                <w:rFonts w:ascii="Times New Roman" w:hAnsi="Times New Roman" w:cs="Times New Roman"/>
                <w:lang w:val="ru-RU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практичного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r w:rsidRPr="000D584C">
              <w:rPr>
                <w:rFonts w:ascii="Times New Roman" w:hAnsi="Times New Roman" w:cs="Times New Roman"/>
              </w:rPr>
              <w:t>список рекомендованої літератури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7A" w:rsidRPr="00C5547A" w:rsidRDefault="00C5547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878C9" w:rsidRPr="005436B4" w:rsidRDefault="00A878C9" w:rsidP="00A87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281" w:rsidRPr="00E60413" w:rsidRDefault="00A878C9" w:rsidP="00E60413">
      <w:pPr>
        <w:jc w:val="center"/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  <w:r w:rsidR="00E60413">
        <w:t xml:space="preserve"> </w:t>
      </w:r>
    </w:p>
    <w:sectPr w:rsidR="00115281" w:rsidRPr="00E60413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C3"/>
    <w:multiLevelType w:val="hybridMultilevel"/>
    <w:tmpl w:val="298412A6"/>
    <w:lvl w:ilvl="0" w:tplc="B0B22F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2C7D"/>
    <w:rsid w:val="000328CB"/>
    <w:rsid w:val="00034028"/>
    <w:rsid w:val="00047507"/>
    <w:rsid w:val="0006030B"/>
    <w:rsid w:val="00080F01"/>
    <w:rsid w:val="00094F81"/>
    <w:rsid w:val="000A3B89"/>
    <w:rsid w:val="000C3F8E"/>
    <w:rsid w:val="000F4381"/>
    <w:rsid w:val="001002F7"/>
    <w:rsid w:val="00115281"/>
    <w:rsid w:val="00142669"/>
    <w:rsid w:val="00157047"/>
    <w:rsid w:val="001C1F7A"/>
    <w:rsid w:val="001D2E9B"/>
    <w:rsid w:val="001D3FB0"/>
    <w:rsid w:val="00210B45"/>
    <w:rsid w:val="00227D56"/>
    <w:rsid w:val="00232C44"/>
    <w:rsid w:val="002563DE"/>
    <w:rsid w:val="00281866"/>
    <w:rsid w:val="00297FB2"/>
    <w:rsid w:val="002E0E48"/>
    <w:rsid w:val="002E43FF"/>
    <w:rsid w:val="002F493E"/>
    <w:rsid w:val="0032698A"/>
    <w:rsid w:val="00337EC2"/>
    <w:rsid w:val="00352745"/>
    <w:rsid w:val="00356918"/>
    <w:rsid w:val="00381CC3"/>
    <w:rsid w:val="003937F2"/>
    <w:rsid w:val="003F714C"/>
    <w:rsid w:val="0043246C"/>
    <w:rsid w:val="004361A5"/>
    <w:rsid w:val="004547E6"/>
    <w:rsid w:val="004C0A90"/>
    <w:rsid w:val="004C4853"/>
    <w:rsid w:val="00523BD4"/>
    <w:rsid w:val="00523D40"/>
    <w:rsid w:val="005248F1"/>
    <w:rsid w:val="005436B4"/>
    <w:rsid w:val="0054775F"/>
    <w:rsid w:val="00557BE2"/>
    <w:rsid w:val="005638A6"/>
    <w:rsid w:val="00624AAA"/>
    <w:rsid w:val="00643BFD"/>
    <w:rsid w:val="00682EA0"/>
    <w:rsid w:val="00686593"/>
    <w:rsid w:val="006C4069"/>
    <w:rsid w:val="006C4BA2"/>
    <w:rsid w:val="00712993"/>
    <w:rsid w:val="00722D3C"/>
    <w:rsid w:val="00727F4F"/>
    <w:rsid w:val="00752D99"/>
    <w:rsid w:val="0077110D"/>
    <w:rsid w:val="0077243C"/>
    <w:rsid w:val="00780EEF"/>
    <w:rsid w:val="007D2B83"/>
    <w:rsid w:val="007E1E78"/>
    <w:rsid w:val="007E5F6C"/>
    <w:rsid w:val="008351C0"/>
    <w:rsid w:val="00844EA1"/>
    <w:rsid w:val="00852562"/>
    <w:rsid w:val="008613A4"/>
    <w:rsid w:val="00876837"/>
    <w:rsid w:val="00890887"/>
    <w:rsid w:val="008A23E2"/>
    <w:rsid w:val="00907D15"/>
    <w:rsid w:val="00937F3A"/>
    <w:rsid w:val="0098211C"/>
    <w:rsid w:val="00995EF0"/>
    <w:rsid w:val="009B6798"/>
    <w:rsid w:val="00A74591"/>
    <w:rsid w:val="00A85206"/>
    <w:rsid w:val="00A878C9"/>
    <w:rsid w:val="00AE018F"/>
    <w:rsid w:val="00B313A3"/>
    <w:rsid w:val="00B41F5C"/>
    <w:rsid w:val="00BF44C7"/>
    <w:rsid w:val="00C021A6"/>
    <w:rsid w:val="00C24651"/>
    <w:rsid w:val="00C25B2A"/>
    <w:rsid w:val="00C3198D"/>
    <w:rsid w:val="00C42715"/>
    <w:rsid w:val="00C5547A"/>
    <w:rsid w:val="00C57831"/>
    <w:rsid w:val="00C750EE"/>
    <w:rsid w:val="00CB0C19"/>
    <w:rsid w:val="00D06659"/>
    <w:rsid w:val="00D22DB0"/>
    <w:rsid w:val="00D6417E"/>
    <w:rsid w:val="00D720DE"/>
    <w:rsid w:val="00D7283B"/>
    <w:rsid w:val="00E13668"/>
    <w:rsid w:val="00E3167B"/>
    <w:rsid w:val="00E60413"/>
    <w:rsid w:val="00E8371C"/>
    <w:rsid w:val="00EC50F5"/>
    <w:rsid w:val="00EE2630"/>
    <w:rsid w:val="00EF622C"/>
    <w:rsid w:val="00F12367"/>
    <w:rsid w:val="00F22A85"/>
    <w:rsid w:val="00F24E82"/>
    <w:rsid w:val="00F33670"/>
    <w:rsid w:val="00F7415D"/>
    <w:rsid w:val="00F771A4"/>
    <w:rsid w:val="00F935EB"/>
    <w:rsid w:val="00F95D1D"/>
    <w:rsid w:val="00FA4B50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uet.edu.ua/index.php?option=com_content&amp;view=article&amp;id=1481:2017-07-10-06-31-39&amp;catid=16&amp;Itemid=1001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lyna.bilovus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bilovus-halyna-hryhori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47</cp:revision>
  <cp:lastPrinted>2020-03-12T13:20:00Z</cp:lastPrinted>
  <dcterms:created xsi:type="dcterms:W3CDTF">2020-03-16T14:14:00Z</dcterms:created>
  <dcterms:modified xsi:type="dcterms:W3CDTF">2020-04-07T16:30:00Z</dcterms:modified>
</cp:coreProperties>
</file>