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DE4DD3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CE7757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4E1C">
        <w:rPr>
          <w:rFonts w:ascii="Times New Roman" w:hAnsi="Times New Roman" w:cs="Times New Roman"/>
          <w:b/>
          <w:sz w:val="26"/>
          <w:szCs w:val="26"/>
        </w:rPr>
        <w:t>Цінності в системі культури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 xml:space="preserve">028 Менеджмент </w:t>
      </w:r>
      <w:proofErr w:type="spellStart"/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>соціокультурної</w:t>
      </w:r>
      <w:proofErr w:type="spellEnd"/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>діяльності</w:t>
      </w:r>
      <w:proofErr w:type="spellEnd"/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C4E1C">
        <w:rPr>
          <w:rFonts w:ascii="Times New Roman" w:hAnsi="Times New Roman" w:cs="Times New Roman"/>
          <w:b/>
          <w:sz w:val="26"/>
          <w:szCs w:val="26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E1C">
        <w:rPr>
          <w:rFonts w:ascii="Times New Roman" w:hAnsi="Times New Roman" w:cs="Times New Roman"/>
          <w:b/>
          <w:sz w:val="26"/>
          <w:szCs w:val="26"/>
        </w:rPr>
        <w:t xml:space="preserve">доц. Сирота Л. Б.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345"/>
        <w:gridCol w:w="2475"/>
        <w:gridCol w:w="2977"/>
        <w:gridCol w:w="708"/>
        <w:gridCol w:w="5529"/>
        <w:gridCol w:w="1275"/>
      </w:tblGrid>
      <w:tr w:rsidR="007A21F3" w:rsidRPr="00712993" w:rsidTr="00CE7757">
        <w:trPr>
          <w:trHeight w:val="769"/>
        </w:trPr>
        <w:tc>
          <w:tcPr>
            <w:tcW w:w="675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820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275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AC9" w:rsidRPr="00712993" w:rsidTr="00CE7757">
        <w:tc>
          <w:tcPr>
            <w:tcW w:w="67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AC9" w:rsidRPr="00C500E6" w:rsidTr="00CE7757">
        <w:trPr>
          <w:trHeight w:val="274"/>
        </w:trPr>
        <w:tc>
          <w:tcPr>
            <w:tcW w:w="675" w:type="dxa"/>
          </w:tcPr>
          <w:p w:rsidR="00712993" w:rsidRPr="00C500E6" w:rsidRDefault="00EC4E1C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712993" w:rsidRPr="00C500E6" w:rsidRDefault="0071299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C500E6" w:rsidRDefault="0071299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C500E6" w:rsidRDefault="0071299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EC4E1C" w:rsidRPr="00C500E6" w:rsidRDefault="00EC4E1C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Тема 13. Соціальні інститути і</w:t>
            </w:r>
            <w:r w:rsidRPr="00C50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розвиток духовної культури особистості.</w:t>
            </w:r>
          </w:p>
          <w:p w:rsidR="00712993" w:rsidRPr="00C500E6" w:rsidRDefault="00EC4E1C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Соціальні інститути, які впливають на</w:t>
            </w:r>
            <w:r w:rsidRPr="00C50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духовної культури особистості: наука і освіта, ЗМІ, інститути культури, інститути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релігії. Коротка характеристика діяльності соціальних інститутів.</w:t>
            </w:r>
          </w:p>
        </w:tc>
        <w:tc>
          <w:tcPr>
            <w:tcW w:w="2475" w:type="dxa"/>
          </w:tcPr>
          <w:p w:rsidR="00712993" w:rsidRPr="00C500E6" w:rsidRDefault="0071299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2993" w:rsidRPr="00C500E6" w:rsidRDefault="00877AC9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Опрацювати літературу.</w:t>
            </w:r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Дати визначення поняття «соціальні інститути». Назвати види соціальних інститутів, визначити їх роль у розвитку духовної культури, зміцненні культурних цінностей.</w:t>
            </w:r>
          </w:p>
          <w:p w:rsidR="00877AC9" w:rsidRPr="00C500E6" w:rsidRDefault="00877AC9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Написати реферат про</w:t>
            </w:r>
            <w:r w:rsidRPr="00C50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роль соціальних інститутів (за вибором студента) у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формуванні духовних цінностей україн</w:t>
            </w:r>
            <w:r w:rsidR="007A21F3" w:rsidRPr="00C500E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ів.</w:t>
            </w:r>
          </w:p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Створити невелику презентацію про види соціальних цінностей</w:t>
            </w:r>
          </w:p>
        </w:tc>
        <w:tc>
          <w:tcPr>
            <w:tcW w:w="708" w:type="dxa"/>
          </w:tcPr>
          <w:p w:rsidR="0071299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877AC9" w:rsidRPr="00C500E6">
              <w:rPr>
                <w:rFonts w:ascii="Times New Roman" w:hAnsi="Times New Roman" w:cs="Times New Roman"/>
                <w:sz w:val="20"/>
                <w:szCs w:val="20"/>
              </w:rPr>
              <w:t>о 23.03.2020</w:t>
            </w:r>
          </w:p>
        </w:tc>
        <w:tc>
          <w:tcPr>
            <w:tcW w:w="5529" w:type="dxa"/>
          </w:tcPr>
          <w:p w:rsidR="00CF6C1D" w:rsidRPr="00C500E6" w:rsidRDefault="00CF6C1D" w:rsidP="00C500E6">
            <w:pPr>
              <w:pStyle w:val="a4"/>
              <w:numPr>
                <w:ilvl w:val="0"/>
                <w:numId w:val="2"/>
              </w:numPr>
              <w:ind w:left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500E6">
              <w:rPr>
                <w:rFonts w:ascii="Times New Roman" w:eastAsia="Times New Roman" w:hAnsi="Times New Roman" w:cs="Times New Roman"/>
                <w:sz w:val="20"/>
                <w:szCs w:val="20"/>
              </w:rPr>
              <w:t>Лар’яновський</w:t>
            </w:r>
            <w:proofErr w:type="spellEnd"/>
            <w:r w:rsidRPr="00C50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 С. Соціокультурні трансформації та проблема цінностей. </w:t>
            </w:r>
            <w:r w:rsidRPr="00C500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</w:p>
          <w:p w:rsidR="00CF6C1D" w:rsidRPr="00CF6C1D" w:rsidRDefault="00877AC9" w:rsidP="00C500E6">
            <w:pPr>
              <w:ind w:left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http://www.rusnauka.com/32_PWMN_2009/Philosophia/55145.doc.htm</w:t>
            </w:r>
          </w:p>
          <w:p w:rsidR="00EC4E1C" w:rsidRPr="00C500E6" w:rsidRDefault="00EC4E1C" w:rsidP="00C500E6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</w:rPr>
              <w:t xml:space="preserve">Основні теорії масової </w:t>
            </w:r>
            <w:r w:rsidRPr="00C500E6">
              <w:rPr>
                <w:rStyle w:val="a6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комунікації</w:t>
            </w:r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</w:rPr>
              <w:t xml:space="preserve"> і журналістики: </w:t>
            </w:r>
            <w:proofErr w:type="spellStart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</w:rPr>
              <w:t>навч</w:t>
            </w:r>
            <w:proofErr w:type="spellEnd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00E6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</w:rPr>
              <w:t>посібн</w:t>
            </w:r>
            <w:proofErr w:type="spellEnd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</w:rPr>
              <w:t>. Київ, 2010. 258 с.</w:t>
            </w:r>
          </w:p>
          <w:p w:rsidR="00EC4E1C" w:rsidRPr="00C500E6" w:rsidRDefault="00EC4E1C" w:rsidP="00C500E6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spacing w:before="100" w:beforeAutospacing="1" w:after="100" w:afterAutospacing="1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Соціальні інститути. URL: </w:t>
            </w:r>
            <w:hyperlink r:id="rId5" w:history="1"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https://pidruchniki.com/15800119/sotsiologiya/sotsialni_instituti</w:t>
              </w:r>
            </w:hyperlink>
          </w:p>
          <w:p w:rsidR="00EC4E1C" w:rsidRPr="00C500E6" w:rsidRDefault="00EC4E1C" w:rsidP="00C500E6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spacing w:before="100" w:beforeAutospacing="1" w:after="100" w:afterAutospacing="1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Чернілевський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Євнух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Таланчук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Духовна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культура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посібн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Вінниця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АМСКП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, 2013. 412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993" w:rsidRPr="00C500E6" w:rsidRDefault="00712993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21F3" w:rsidRPr="00C500E6" w:rsidRDefault="00877AC9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712993" w:rsidRPr="00C500E6" w:rsidRDefault="00F50908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877AC9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877AC9" w:rsidRPr="00C500E6" w:rsidRDefault="00877AC9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AC9" w:rsidRPr="00C500E6" w:rsidRDefault="00F50908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history="1">
              <w:r w:rsidR="00877AC9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877AC9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7A21F3" w:rsidRPr="00C500E6" w:rsidTr="00CE7757">
        <w:tc>
          <w:tcPr>
            <w:tcW w:w="675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345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Тема 11. Мораль і духовні цінності. </w:t>
            </w:r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Поняття моралі. «Золоте правило» моралі. Категорії моралі: добро і зло, справедливість, честь і гідність, обов’язок і совість. Функції моралі: регулятивна, виховна, оціночна, комунікативна. Моральні норми і принципи. Значення моралі для людини. Мораль як регулятор соціальних відносин. </w:t>
            </w:r>
          </w:p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Окреслити специфіку моральних орієнтирів школярів, студентів, старшого покоління. Охарактеризувати основні категорії моралі, навести приклади з життя.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Проналізувати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функції моралі. Створити презентацію про моральне обличчя молоді.</w:t>
            </w:r>
          </w:p>
        </w:tc>
        <w:tc>
          <w:tcPr>
            <w:tcW w:w="708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Головащенко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Біблієзнавство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: Вступ. курс. Київ: Либідь, 2001. 492 с.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Історія світової культури: Культурні регіони: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/ Кер.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Л. Т. Левчук. 3-тє вид., перероб. і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допов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К.: Либідь, 2000. 520 с.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Історія української культури: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Зб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матеріалів і док. /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Упоряд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Б. І. Білик, Ю. А. Горбань, Я. С.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Калакура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та ін. Київ: Вища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., 2000. 607 с.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Миропольська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Н. Є., Бєлкіна Е. В, Онищенко О. І. Художня культура світу. Європейський культурний регіон. Київ: Вища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., 2001. 192 с.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0E6">
              <w:rPr>
                <w:rFonts w:ascii="Times New Roman" w:hAnsi="Times New Roman" w:cs="Times New Roman"/>
                <w:iCs/>
                <w:sz w:val="20"/>
                <w:szCs w:val="20"/>
              </w:rPr>
              <w:t>Мулярчук</w:t>
            </w:r>
            <w:proofErr w:type="spellEnd"/>
            <w:r w:rsidRPr="00C500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Є</w:t>
            </w:r>
            <w:r w:rsidRPr="00C5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Християнська моральність і сучасна політика // Людина і світ. 2000. № 10. С.  2–7.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Свєнціцька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В. Мистецькі цінності. URL: https://zbruc.eu/node/86762</w:t>
            </w:r>
          </w:p>
        </w:tc>
        <w:tc>
          <w:tcPr>
            <w:tcW w:w="1275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7A21F3" w:rsidRPr="00C500E6" w:rsidRDefault="00F50908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7A21F3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21F3" w:rsidRPr="00C500E6" w:rsidRDefault="00F50908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7A21F3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7A21F3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7A21F3" w:rsidRPr="00C500E6" w:rsidTr="00CE7757">
        <w:tc>
          <w:tcPr>
            <w:tcW w:w="675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345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Тема 12. Соціальні цінності в житті суспільства.</w:t>
            </w:r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Поняття соціальних цінностей. Види соціальних цінностей: матеріальні, духовні. Загальнолюдські цінності: релігійні (віра, душа), моральні (добро, любов), естетичні (прекрасне), наукові (істина), правові (справедливість).</w:t>
            </w:r>
          </w:p>
        </w:tc>
        <w:tc>
          <w:tcPr>
            <w:tcW w:w="2977" w:type="dxa"/>
          </w:tcPr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Охарактеризувати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поняття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цінності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7A21F3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Визначити роль соціальних цінностей в розвитку суспільства, показати залежність розвитку культури від системи соціальних цінностей.  </w:t>
            </w:r>
          </w:p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соціальні цінності сучасного суспільства.</w:t>
            </w:r>
          </w:p>
        </w:tc>
        <w:tc>
          <w:tcPr>
            <w:tcW w:w="708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A21F3" w:rsidRPr="00C500E6" w:rsidRDefault="007A21F3" w:rsidP="00C500E6">
            <w:pPr>
              <w:pStyle w:val="1"/>
              <w:numPr>
                <w:ilvl w:val="0"/>
                <w:numId w:val="4"/>
              </w:numPr>
              <w:spacing w:before="0"/>
              <w:ind w:left="318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Весельська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 А. Роль 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соціальних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цінностей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збе-реженні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безпеки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суспільства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ресурс] / Л. А. 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Весельська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– Режим доступу: 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://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www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academy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gov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ua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10/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_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pdf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Veselskaya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  <w:p w:rsidR="007A21F3" w:rsidRPr="00C500E6" w:rsidRDefault="007A21F3" w:rsidP="00C500E6">
            <w:pPr>
              <w:pStyle w:val="1"/>
              <w:numPr>
                <w:ilvl w:val="0"/>
                <w:numId w:val="4"/>
              </w:numPr>
              <w:spacing w:before="0"/>
              <w:ind w:left="318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Герасимчук А.А., Палеха Ю.І., Шиян О.М. Соціологія: 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навч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посібн</w:t>
            </w:r>
            <w:proofErr w:type="spellEnd"/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Київ, 2004.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Остапенко О. І. Соціальні цінності та орієнтації у професійній діяльності молодих спеціалістів, випускників вищих навчальних закладів України / О. І. Остапенко, В. І. Ряшко // Вісник Національного університету "Львівська політехніка".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Юридичні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науки. - 2016. - № 837. - С. 404-410. - Режим доступу: </w:t>
            </w:r>
            <w:hyperlink r:id="rId10" w:history="1"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nbuv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gov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UJRN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vnulpurn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_2016_837_66</w:t>
              </w:r>
            </w:hyperlink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0E6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C500E6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педагогіка</w:t>
            </w:r>
            <w:proofErr w:type="spellEnd"/>
            <w:r w:rsidRPr="00C500E6">
              <w:rPr>
                <w:rStyle w:val="st"/>
                <w:rFonts w:ascii="Times New Roman" w:eastAsiaTheme="majorEastAsia" w:hAnsi="Times New Roman" w:cs="Times New Roman"/>
                <w:i/>
                <w:sz w:val="20"/>
                <w:szCs w:val="20"/>
                <w:lang w:val="ru-RU"/>
              </w:rPr>
              <w:t>:</w:t>
            </w:r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навч</w:t>
            </w:r>
            <w:proofErr w:type="spellEnd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посібн</w:t>
            </w:r>
            <w:proofErr w:type="spellEnd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: Кондор, 2005. 560 с.</w:t>
            </w:r>
          </w:p>
        </w:tc>
        <w:tc>
          <w:tcPr>
            <w:tcW w:w="1275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7A21F3" w:rsidRPr="00C500E6" w:rsidRDefault="00F50908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7A21F3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21F3" w:rsidRPr="00C500E6" w:rsidRDefault="00F50908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7A21F3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7A21F3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7A21F3" w:rsidRPr="00C500E6" w:rsidTr="00CE7757">
        <w:tc>
          <w:tcPr>
            <w:tcW w:w="675" w:type="dxa"/>
          </w:tcPr>
          <w:p w:rsidR="007A21F3" w:rsidRPr="00C500E6" w:rsidRDefault="00C500E6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2345" w:type="dxa"/>
          </w:tcPr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Тема 14. Масова культура і духовні цінності суспільства. </w:t>
            </w:r>
          </w:p>
          <w:p w:rsidR="007A21F3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Поняття масової культури. Форми культури: народна, масова, елітарна. Особливості масової культури: доступність,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комерційна вигода для творців і виробників, масовість.</w:t>
            </w:r>
          </w:p>
        </w:tc>
        <w:tc>
          <w:tcPr>
            <w:tcW w:w="2475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1F3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Дати визначення основних понять з теми лекції. Назвати ознаки сучасної масової культури. Охарактеризувати цінності масової культури на конкретних прикладах. Створити презентацію про цінності масової культури.</w:t>
            </w:r>
          </w:p>
        </w:tc>
        <w:tc>
          <w:tcPr>
            <w:tcW w:w="708" w:type="dxa"/>
          </w:tcPr>
          <w:p w:rsidR="007A21F3" w:rsidRPr="00C500E6" w:rsidRDefault="00C500E6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до 6.04.2020</w:t>
            </w:r>
          </w:p>
        </w:tc>
        <w:tc>
          <w:tcPr>
            <w:tcW w:w="5529" w:type="dxa"/>
          </w:tcPr>
          <w:p w:rsidR="00C500E6" w:rsidRPr="00C500E6" w:rsidRDefault="00C500E6" w:rsidP="00C500E6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spacing w:before="100" w:beforeAutospacing="1" w:after="100" w:afterAutospacing="1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Гатальська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Філософія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підручн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Либідь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2005. 328 с.</w:t>
            </w:r>
          </w:p>
          <w:p w:rsidR="00C500E6" w:rsidRPr="00C500E6" w:rsidRDefault="00C500E6" w:rsidP="00C500E6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spacing w:before="100" w:beforeAutospacing="1" w:after="100" w:afterAutospacing="1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Культурологія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теорія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історія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за ред.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Тюрменко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І.,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Горбула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Центр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літ-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ри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2004. 368 с.</w:t>
            </w:r>
          </w:p>
          <w:p w:rsidR="00C500E6" w:rsidRPr="00C500E6" w:rsidRDefault="00C500E6" w:rsidP="00C500E6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spacing w:before="100" w:beforeAutospacing="1" w:after="100" w:afterAutospacing="1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Марчук Н.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Традиційна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масова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компаративний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13" w:history="1"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https://eprints.oa.edu.ua/3825/1/11.pdf</w:t>
              </w:r>
            </w:hyperlink>
          </w:p>
          <w:p w:rsidR="007A21F3" w:rsidRPr="00C500E6" w:rsidRDefault="00C500E6" w:rsidP="00C500E6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Устименко-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Косоріч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О.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Масова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елітарна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культура: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проблеми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взаємодії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посіб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Умань: ФОП </w:t>
            </w:r>
            <w:proofErr w:type="spellStart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Жовтий</w:t>
            </w:r>
            <w:proofErr w:type="spellEnd"/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О., 2015. 175 с.</w:t>
            </w:r>
          </w:p>
        </w:tc>
        <w:tc>
          <w:tcPr>
            <w:tcW w:w="1275" w:type="dxa"/>
          </w:tcPr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C500E6" w:rsidRPr="00C500E6" w:rsidRDefault="00F50908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C500E6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21F3" w:rsidRPr="00C500E6" w:rsidRDefault="00F50908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500E6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C500E6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</w:t>
            </w:r>
            <w:r w:rsidR="00C500E6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</w:tr>
      <w:tr w:rsidR="00CE7757" w:rsidRPr="00C500E6" w:rsidTr="00CE7757">
        <w:tc>
          <w:tcPr>
            <w:tcW w:w="6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Тема 12.  Соціальні цінності в житті суспільства.</w:t>
            </w:r>
          </w:p>
          <w:p w:rsidR="00CE7757" w:rsidRPr="00086A9D" w:rsidRDefault="00CE7757" w:rsidP="00CE775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1.Закріплення основних соціальних цінностей в міжнародних документах: Всезагальна Декларація прав людини, Конвенція про права дитини, Конвенція МОТ. 2.Функції соціальних цінностей: </w:t>
            </w: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орієнтаційна</w:t>
            </w:r>
            <w:proofErr w:type="spellEnd"/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, оціночна, соціокультурна. 3.Роль цінностей в житті людини і суспільства.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7757" w:rsidRPr="00010C2A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Охарактеризувати</w:t>
            </w:r>
            <w:proofErr w:type="spellEnd"/>
            <w:r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поняття</w:t>
            </w:r>
            <w:proofErr w:type="spellEnd"/>
            <w:r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цінності</w:t>
            </w:r>
            <w:proofErr w:type="spellEnd"/>
            <w:r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Як у міжнародних документах визначена роль соціальних цінностей в розвитку суспільства, показана залежність розвитку культури від системи соціальних цінностей. 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міжнародні документи, які розкривають важливість формування соціальних цінностей у суспільстві.</w:t>
            </w:r>
          </w:p>
        </w:tc>
        <w:tc>
          <w:tcPr>
            <w:tcW w:w="708" w:type="dxa"/>
          </w:tcPr>
          <w:p w:rsidR="00CE7757" w:rsidRPr="00086A9D" w:rsidRDefault="00CE7757" w:rsidP="00CE7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До 06.04.2020</w:t>
            </w:r>
          </w:p>
        </w:tc>
        <w:tc>
          <w:tcPr>
            <w:tcW w:w="5529" w:type="dxa"/>
          </w:tcPr>
          <w:p w:rsidR="00CE7757" w:rsidRPr="00F50908" w:rsidRDefault="00CE7757" w:rsidP="00F50908">
            <w:pPr>
              <w:pStyle w:val="1"/>
              <w:numPr>
                <w:ilvl w:val="0"/>
                <w:numId w:val="6"/>
              </w:numPr>
              <w:spacing w:before="0"/>
              <w:ind w:left="176" w:hanging="176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Весельська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Л. А. Роль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соціальних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цінностей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збереженні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безпеки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суспільства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URL :</w:t>
            </w:r>
            <w:proofErr w:type="gram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http://www.academy.gov.ua/ej/ej10/doc_pdf/Veselskaya.p</w:t>
            </w:r>
          </w:p>
          <w:p w:rsidR="00CE7757" w:rsidRPr="00F50908" w:rsidRDefault="00CE7757" w:rsidP="00F50908">
            <w:pPr>
              <w:pStyle w:val="1"/>
              <w:numPr>
                <w:ilvl w:val="0"/>
                <w:numId w:val="6"/>
              </w:numPr>
              <w:spacing w:before="0"/>
              <w:ind w:left="176" w:hanging="176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Герасимчук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А.А.,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Палеха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Ю.І.,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Шиян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О.М.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Соціологія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посібн</w:t>
            </w:r>
            <w:proofErr w:type="spellEnd"/>
            <w:proofErr w:type="gram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Київ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2004.</w:t>
            </w:r>
          </w:p>
          <w:p w:rsidR="00CE7757" w:rsidRPr="00F50908" w:rsidRDefault="00CE7757" w:rsidP="00F5090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Загальна декларація прав людини. 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6" w:history="1"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https://zakon.rada.gov.ua/laws/show/995_015</w:t>
              </w:r>
            </w:hyperlink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F50908" w:rsidRDefault="00CE7757" w:rsidP="00F5090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908">
              <w:rPr>
                <w:rFonts w:ascii="Times New Roman" w:hAnsi="Times New Roman" w:cs="Times New Roman"/>
                <w:sz w:val="20"/>
                <w:szCs w:val="20"/>
              </w:rPr>
              <w:t>Конвенции</w:t>
            </w:r>
            <w:proofErr w:type="spellEnd"/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 МОТ.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https://www.ilo.org/moscow/areas-of-work/gender-equality/WCMS_249142/lang--ru/index.htm</w:t>
              </w:r>
            </w:hyperlink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F50908" w:rsidRDefault="00CE7757" w:rsidP="00F50908">
            <w:pPr>
              <w:pStyle w:val="1"/>
              <w:keepNext w:val="0"/>
              <w:keepLines w:val="0"/>
              <w:numPr>
                <w:ilvl w:val="0"/>
                <w:numId w:val="6"/>
              </w:numPr>
              <w:spacing w:before="0"/>
              <w:ind w:left="176" w:hanging="176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Міжнародна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організація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праці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її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нормотворча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діяльність</w:t>
            </w:r>
            <w:proofErr w:type="spellEnd"/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URL: </w:t>
            </w:r>
            <w:hyperlink r:id="rId18" w:history="1"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https://pidruchniki.com/1924070158195/pravo/mizhnarodna_organizatsiya_pratsi_normotvorcha_diyalnist</w:t>
              </w:r>
            </w:hyperlink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E7757" w:rsidRPr="00F50908" w:rsidRDefault="00CE7757" w:rsidP="00F5090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Конвенція про права дитини. 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9" w:history="1"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https://zakon.rada.gov.ua/laws/show/995_021</w:t>
              </w:r>
            </w:hyperlink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F50908" w:rsidRDefault="00CE7757" w:rsidP="00F50908">
            <w:pPr>
              <w:pStyle w:val="a4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Остапенко О. І. Соціальні цінності та орієнтації у професійній діяльності молодих спеціалістів, випускників вищих навчальних закладів України / О. І. Остапенко, В. І. Ряшко. Вісник Національного університету "Львівська політехніка". </w:t>
            </w:r>
            <w:proofErr w:type="spellStart"/>
            <w:r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Юридичні</w:t>
            </w:r>
            <w:proofErr w:type="spellEnd"/>
            <w:r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науки. 2016. № 837. С. 404-410. 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0" w:history="1"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nbuv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gov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ua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UJRN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vnulpurn</w:t>
              </w:r>
              <w:r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_2016_837_66</w:t>
              </w:r>
            </w:hyperlink>
            <w:r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E7757" w:rsidRPr="00F50908" w:rsidRDefault="00CE7757" w:rsidP="00F50908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908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Соціальна</w:t>
            </w:r>
            <w:proofErr w:type="spellEnd"/>
            <w:r w:rsidRPr="00F50908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908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педагогіка</w:t>
            </w:r>
            <w:proofErr w:type="spellEnd"/>
            <w:r w:rsidRPr="00F50908">
              <w:rPr>
                <w:rStyle w:val="s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50908">
              <w:rPr>
                <w:rStyle w:val="st"/>
                <w:rFonts w:ascii="Times New Roman" w:hAnsi="Times New Roman" w:cs="Times New Roman"/>
                <w:sz w:val="20"/>
                <w:szCs w:val="20"/>
                <w:lang w:val="ru-RU"/>
              </w:rPr>
              <w:t>навч</w:t>
            </w:r>
            <w:proofErr w:type="spellEnd"/>
            <w:r w:rsidRPr="00F50908">
              <w:rPr>
                <w:rStyle w:val="s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50908">
              <w:rPr>
                <w:rStyle w:val="st"/>
                <w:rFonts w:ascii="Times New Roman" w:hAnsi="Times New Roman" w:cs="Times New Roman"/>
                <w:sz w:val="20"/>
                <w:szCs w:val="20"/>
                <w:lang w:val="ru-RU"/>
              </w:rPr>
              <w:t>посібн</w:t>
            </w:r>
            <w:proofErr w:type="spellEnd"/>
            <w:r w:rsidRPr="00F50908">
              <w:rPr>
                <w:rStyle w:val="s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50908">
              <w:rPr>
                <w:rStyle w:val="st"/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F50908">
              <w:rPr>
                <w:rStyle w:val="st"/>
                <w:rFonts w:ascii="Times New Roman" w:hAnsi="Times New Roman" w:cs="Times New Roman"/>
                <w:sz w:val="20"/>
                <w:szCs w:val="20"/>
                <w:lang w:val="ru-RU"/>
              </w:rPr>
              <w:t>: Кондор, 2005. 560 с.</w:t>
            </w:r>
            <w:bookmarkEnd w:id="0"/>
          </w:p>
        </w:tc>
        <w:tc>
          <w:tcPr>
            <w:tcW w:w="12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E7757" w:rsidRPr="00C500E6" w:rsidTr="00CE7757">
        <w:tc>
          <w:tcPr>
            <w:tcW w:w="6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234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Тема 13.  Соціальні інститути і розвиток духовної культури особистості.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1.Соціальні інститути, які впливають на розвиток духовної культури особистості: наука і освіта, ЗМІ, інститути культури, інститути релігії.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2.Коротка характеристика діяльності соціальних інститутів.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Опрацювати рекомендовану літературу. </w:t>
            </w:r>
          </w:p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>Охарактеризувати соціальні інститути в Україні (за видами: економічний, політичний, освітній, релігійний і сімейний).</w:t>
            </w:r>
          </w:p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>Визначити їх роль у духовному розвитку народу.</w:t>
            </w:r>
          </w:p>
          <w:p w:rsidR="00CE7757" w:rsidRPr="00CE7757" w:rsidRDefault="00CE7757" w:rsidP="00CE7757">
            <w:pPr>
              <w:pStyle w:val="1"/>
              <w:spacing w:before="0"/>
              <w:outlineLvl w:val="0"/>
              <w:rPr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Проаналізувати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виступ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Наталія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Черниш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соціальні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інститути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Україні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що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мають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позитивний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баланс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довіри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Pr="00CE7757">
              <w:rPr>
                <w:color w:val="auto"/>
                <w:sz w:val="20"/>
                <w:szCs w:val="20"/>
              </w:rPr>
              <w:t>URL</w:t>
            </w:r>
            <w:r w:rsidRPr="00CE7757">
              <w:rPr>
                <w:color w:val="auto"/>
                <w:sz w:val="20"/>
                <w:szCs w:val="20"/>
                <w:lang w:val="ru-RU"/>
              </w:rPr>
              <w:t xml:space="preserve">: </w:t>
            </w:r>
            <w:hyperlink r:id="rId23" w:history="1">
              <w:r w:rsidRPr="00CE7757">
                <w:rPr>
                  <w:rStyle w:val="a5"/>
                  <w:color w:val="auto"/>
                  <w:sz w:val="20"/>
                  <w:szCs w:val="20"/>
                </w:rPr>
                <w:t>https</w:t>
              </w:r>
              <w:r w:rsidRPr="00CE7757">
                <w:rPr>
                  <w:rStyle w:val="a5"/>
                  <w:color w:val="auto"/>
                  <w:sz w:val="20"/>
                  <w:szCs w:val="20"/>
                  <w:lang w:val="ru-RU"/>
                </w:rPr>
                <w:t>://</w:t>
              </w:r>
              <w:r w:rsidRPr="00CE7757">
                <w:rPr>
                  <w:rStyle w:val="a5"/>
                  <w:color w:val="auto"/>
                  <w:sz w:val="20"/>
                  <w:szCs w:val="20"/>
                </w:rPr>
                <w:t>www</w:t>
              </w:r>
              <w:r w:rsidRPr="00CE7757">
                <w:rPr>
                  <w:rStyle w:val="a5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CE7757">
                <w:rPr>
                  <w:rStyle w:val="a5"/>
                  <w:color w:val="auto"/>
                  <w:sz w:val="20"/>
                  <w:szCs w:val="20"/>
                </w:rPr>
                <w:t>youtube</w:t>
              </w:r>
              <w:proofErr w:type="spellEnd"/>
              <w:r w:rsidRPr="00CE7757">
                <w:rPr>
                  <w:rStyle w:val="a5"/>
                  <w:color w:val="auto"/>
                  <w:sz w:val="20"/>
                  <w:szCs w:val="20"/>
                  <w:lang w:val="ru-RU"/>
                </w:rPr>
                <w:t>.</w:t>
              </w:r>
              <w:r w:rsidRPr="00CE7757">
                <w:rPr>
                  <w:rStyle w:val="a5"/>
                  <w:color w:val="auto"/>
                  <w:sz w:val="20"/>
                  <w:szCs w:val="20"/>
                </w:rPr>
                <w:t>com</w:t>
              </w:r>
              <w:r w:rsidRPr="00CE7757">
                <w:rPr>
                  <w:rStyle w:val="a5"/>
                  <w:color w:val="auto"/>
                  <w:sz w:val="20"/>
                  <w:szCs w:val="20"/>
                  <w:lang w:val="ru-RU"/>
                </w:rPr>
                <w:t>/</w:t>
              </w:r>
              <w:r w:rsidRPr="00CE7757">
                <w:rPr>
                  <w:rStyle w:val="a5"/>
                  <w:color w:val="auto"/>
                  <w:sz w:val="20"/>
                  <w:szCs w:val="20"/>
                </w:rPr>
                <w:t>watch</w:t>
              </w:r>
              <w:r w:rsidRPr="00CE7757">
                <w:rPr>
                  <w:rStyle w:val="a5"/>
                  <w:color w:val="auto"/>
                  <w:sz w:val="20"/>
                  <w:szCs w:val="20"/>
                  <w:lang w:val="ru-RU"/>
                </w:rPr>
                <w:t>?</w:t>
              </w:r>
              <w:r w:rsidRPr="00CE7757">
                <w:rPr>
                  <w:rStyle w:val="a5"/>
                  <w:color w:val="auto"/>
                  <w:sz w:val="20"/>
                  <w:szCs w:val="20"/>
                </w:rPr>
                <w:t>v</w:t>
              </w:r>
              <w:r w:rsidRPr="00CE7757">
                <w:rPr>
                  <w:rStyle w:val="a5"/>
                  <w:color w:val="auto"/>
                  <w:sz w:val="20"/>
                  <w:szCs w:val="20"/>
                  <w:lang w:val="ru-RU"/>
                </w:rPr>
                <w:t>=</w:t>
              </w:r>
              <w:proofErr w:type="spellStart"/>
              <w:r w:rsidRPr="00CE7757">
                <w:rPr>
                  <w:rStyle w:val="a5"/>
                  <w:color w:val="auto"/>
                  <w:sz w:val="20"/>
                  <w:szCs w:val="20"/>
                </w:rPr>
                <w:t>qxpENJswFLs</w:t>
              </w:r>
              <w:proofErr w:type="spellEnd"/>
            </w:hyperlink>
            <w:r w:rsidRPr="00CE7757">
              <w:rPr>
                <w:color w:val="auto"/>
                <w:sz w:val="20"/>
                <w:szCs w:val="20"/>
                <w:lang w:val="ru-RU"/>
              </w:rPr>
              <w:t xml:space="preserve">. </w:t>
            </w:r>
          </w:p>
          <w:p w:rsidR="00CE7757" w:rsidRPr="00CE7757" w:rsidRDefault="00CE7757" w:rsidP="00CE7757">
            <w:pPr>
              <w:pStyle w:val="1"/>
              <w:spacing w:before="0"/>
              <w:outlineLv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Подумати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: Чим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небезпечний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lastRenderedPageBreak/>
              <w:t>підлітковий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алкоголізм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Інститут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просвіти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Pr="00CE7757">
              <w:rPr>
                <w:color w:val="auto"/>
                <w:sz w:val="20"/>
                <w:szCs w:val="20"/>
              </w:rPr>
              <w:t>URL: https://www.youtube.com/watch?v=UC95-QWPF7I</w:t>
            </w:r>
          </w:p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06.04.2020</w:t>
            </w:r>
          </w:p>
        </w:tc>
        <w:tc>
          <w:tcPr>
            <w:tcW w:w="5529" w:type="dxa"/>
          </w:tcPr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>1.Види та функції соціальних інститутів.</w:t>
            </w:r>
            <w:r w:rsidRPr="00CE77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E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CE77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https://pidruchniki.com/14860110/sotsiologiya/vidi_funktsiyi_sotsialnih_institutiv</w:t>
              </w:r>
            </w:hyperlink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>2.Економіка як соціальний інститут, його функції.</w:t>
            </w:r>
            <w:r w:rsidRPr="00CE77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E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CE77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https://studfile.net/preview/5013937/page:48/</w:t>
              </w:r>
            </w:hyperlink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3.Індивід і його соціальні цінності. </w:t>
            </w:r>
            <w:r w:rsidRPr="00CE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CE77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https://stud.com.ua/28613/pedagogika/individ_yogo_sotsialni_tsinnosti</w:t>
              </w:r>
            </w:hyperlink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>4.Політика як соціальний інститут</w:t>
            </w:r>
            <w:r w:rsidRPr="00CE77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E7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CE77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CE77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https://pidruchniki.com/16850303/sotsiologiya/politika_sotsialniy_institut</w:t>
              </w:r>
            </w:hyperlink>
            <w:r w:rsidRPr="00CE7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CE7757" w:rsidRDefault="00CE7757" w:rsidP="00CE775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5.Релігія як соціокультурний інститут, його функції. </w:t>
            </w:r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URL: </w:t>
            </w:r>
            <w:hyperlink r:id="rId28" w:history="1">
              <w:r w:rsidRPr="00CE77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http://www.info-library.com.ua/books-text-8320.html</w:t>
              </w:r>
            </w:hyperlink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E7757" w:rsidRPr="00CE7757" w:rsidRDefault="00CE7757" w:rsidP="00CE775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Соціальний інститут освіти, його функції в суспільстві. </w:t>
            </w:r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URL: </w:t>
            </w:r>
            <w:hyperlink r:id="rId29" w:history="1">
              <w:r w:rsidRPr="00CE77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http://www.info-library.com.ua/books-text-8323.html</w:t>
              </w:r>
            </w:hyperlink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E7757" w:rsidRPr="00CE7757" w:rsidRDefault="00CE7757" w:rsidP="00CE775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7.Соціальні інститути суспільства. </w:t>
            </w:r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URL</w:t>
            </w:r>
            <w:r w:rsidRPr="00CE775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hyperlink r:id="rId30" w:history="1">
              <w:r w:rsidRPr="00CE775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https://studfile.net/preview/5835476/</w:t>
              </w:r>
            </w:hyperlink>
          </w:p>
          <w:p w:rsidR="00CE7757" w:rsidRPr="00CE7757" w:rsidRDefault="00CE7757" w:rsidP="00CE7757">
            <w:pPr>
              <w:pStyle w:val="1"/>
              <w:spacing w:before="0"/>
              <w:outlineLvl w:val="0"/>
              <w:rPr>
                <w:b/>
                <w:color w:val="auto"/>
                <w:sz w:val="20"/>
                <w:szCs w:val="20"/>
              </w:rPr>
            </w:pPr>
            <w:r w:rsidRPr="00CE7757">
              <w:rPr>
                <w:color w:val="auto"/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Що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являє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собою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сім'я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соціальний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color w:val="auto"/>
                <w:sz w:val="20"/>
                <w:szCs w:val="20"/>
                <w:lang w:val="ru-RU"/>
              </w:rPr>
              <w:t>Інститут</w:t>
            </w:r>
            <w:proofErr w:type="spellEnd"/>
            <w:r w:rsidRPr="00CE7757">
              <w:rPr>
                <w:color w:val="auto"/>
                <w:sz w:val="20"/>
                <w:szCs w:val="20"/>
                <w:lang w:val="ru-RU"/>
              </w:rPr>
              <w:t xml:space="preserve">? </w:t>
            </w:r>
            <w:r w:rsidRPr="00CE7757">
              <w:rPr>
                <w:color w:val="auto"/>
                <w:sz w:val="20"/>
                <w:szCs w:val="20"/>
              </w:rPr>
              <w:t xml:space="preserve">URL: </w:t>
            </w:r>
            <w:r w:rsidRPr="00CE7757">
              <w:rPr>
                <w:color w:val="auto"/>
                <w:sz w:val="20"/>
                <w:szCs w:val="20"/>
              </w:rPr>
              <w:lastRenderedPageBreak/>
              <w:t>https://pidruchniki.com/15130616/sotsiologiya/scho_yavlyaye_soboyu_simya_sotsialniy_institut</w:t>
            </w:r>
          </w:p>
          <w:p w:rsidR="00CE7757" w:rsidRPr="00CE7757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E7757" w:rsidRPr="00C500E6" w:rsidTr="00CE7757">
        <w:tc>
          <w:tcPr>
            <w:tcW w:w="6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234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Тема 14. Масова культура і духовні цінності суспільства.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1.Негативний вплив маскультури на духовні цінності: формування хибних прагнень і потреб, стандартизація і уніфікація культури, спрощені зразки і стереотипи поведінки. 2.Позитивний вплив маскультури на духовні цінності: розслаблення і формування емоційної розрядки, охоплення представників усіх народів – бідних і багатих, орієнтація на інтереси суспільства. 3.Прояви масової культури в Україні.</w:t>
            </w:r>
          </w:p>
        </w:tc>
        <w:tc>
          <w:tcPr>
            <w:tcW w:w="24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7757" w:rsidRPr="00010C2A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Опрацювати рекомендовану літературу,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Ознайомитися з відео виступу Ганни </w:t>
            </w: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Бежнар</w:t>
            </w:r>
            <w:proofErr w:type="spellEnd"/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скласти конспект лекції, підготуватися до практичного заняття.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Акцентувати увагу на понятті масова і популярна культура, історія маскультури, сучасні цінності маскультури</w:t>
            </w:r>
          </w:p>
        </w:tc>
        <w:tc>
          <w:tcPr>
            <w:tcW w:w="708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До 20.04.2020</w:t>
            </w:r>
          </w:p>
        </w:tc>
        <w:tc>
          <w:tcPr>
            <w:tcW w:w="5529" w:type="dxa"/>
          </w:tcPr>
          <w:p w:rsidR="00CE7757" w:rsidRPr="00F50908" w:rsidRDefault="00CE7757" w:rsidP="00CE7757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1. Безугла Р. Масова культура: до проблеми визначення поняття.  Культура і сучасність. 2010. № 2. 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5090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5090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google.com/url?sa=t&amp;rct=j&amp;q=&amp;esrc=s&amp;source=web&amp;cd=1&amp;cad=rja&amp;uact=8&amp;ved=2ahUKEwiZu__29cboAhWElosKHYSRCFUQFjAAegQIARAB&amp;url=http%3A%2F%2Firbis-nbuv.gov.ua%2Fcgi-bin%2Firbis_nbuv%2Fcgiirbis_64.exe%3FC21COM%3D2%26I21DBN%3DUJRN%26P21DBN%3DUJRN%26IMAGE_FILE_DOWNLOAD%3D1%26Image_file_name%3DPDF%2FKmss_2010_11_4.pdf&amp;usg=AOvVaw25k8XFW_Gjuv9J3wtf4KTu" </w:instrText>
            </w:r>
            <w:r w:rsidRPr="00F509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CE7757" w:rsidRPr="00F50908" w:rsidRDefault="00CE7757" w:rsidP="00CE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іrbis-nbuv.gov.ua › </w:t>
            </w:r>
            <w:proofErr w:type="spellStart"/>
            <w:r w:rsidRPr="00F50908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irbis_nbuv</w:t>
            </w:r>
            <w:proofErr w:type="spellEnd"/>
            <w:r w:rsidRPr="00F50908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› cgiirbis_64</w:t>
            </w:r>
          </w:p>
          <w:p w:rsidR="00CE7757" w:rsidRPr="00F50908" w:rsidRDefault="00CE7757" w:rsidP="00CE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50908" w:rsidRPr="00F50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.Ганна </w:t>
            </w:r>
            <w:proofErr w:type="spellStart"/>
            <w:r w:rsidRPr="00F50908">
              <w:rPr>
                <w:rFonts w:ascii="Times New Roman" w:hAnsi="Times New Roman" w:cs="Times New Roman"/>
                <w:sz w:val="20"/>
                <w:szCs w:val="20"/>
              </w:rPr>
              <w:t>Бежнар</w:t>
            </w:r>
            <w:proofErr w:type="spellEnd"/>
            <w:r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. Явище масової культури. </w:t>
            </w:r>
            <w:r w:rsidRPr="00F5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33" w:history="1">
              <w:r w:rsidRPr="00F50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https://www.youtube.com/watch?v=J1kFpjl80zw</w:t>
              </w:r>
            </w:hyperlink>
          </w:p>
          <w:p w:rsidR="00CE7757" w:rsidRPr="00F50908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масова. 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34" w:history="1">
              <w:r w:rsidR="00CE7757" w:rsidRPr="00F50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http://esu.com.ua/search_articles.php?id=51462</w:t>
              </w:r>
            </w:hyperlink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F50908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Лютий Т. В., Ярош О. А. Культура масова і популярна: теорії та практики. К., 2007. </w:t>
            </w:r>
          </w:p>
          <w:p w:rsidR="00CE7757" w:rsidRPr="00F50908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Лютий Т. 100 років української масової та популярної культури: стратегії ідентифікації // </w:t>
            </w:r>
            <w:proofErr w:type="spellStart"/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>Укр.культура</w:t>
            </w:r>
            <w:proofErr w:type="spellEnd"/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>. 2013. № 11.</w:t>
            </w:r>
          </w:p>
          <w:p w:rsidR="00CE7757" w:rsidRPr="00F50908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Просандеєва Л. Масова культура в контексті соціальної культури // </w:t>
            </w:r>
            <w:proofErr w:type="spellStart"/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>Вісн</w:t>
            </w:r>
            <w:proofErr w:type="spellEnd"/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>Книжк</w:t>
            </w:r>
            <w:proofErr w:type="spellEnd"/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. палати. 2003. № 4; </w:t>
            </w:r>
          </w:p>
          <w:p w:rsidR="00CE7757" w:rsidRPr="00F50908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.Сергій </w:t>
            </w:r>
            <w:proofErr w:type="spellStart"/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>Русаков</w:t>
            </w:r>
            <w:proofErr w:type="spellEnd"/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 про масову та популярну культуру.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CE7757" w:rsidRPr="00F50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" w:history="1">
              <w:r w:rsidR="00CE7757" w:rsidRPr="00F50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https://www.youtube.com/watch?v=jrsjfabwOww</w:t>
              </w:r>
            </w:hyperlink>
          </w:p>
          <w:p w:rsidR="00CE7757" w:rsidRPr="00F50908" w:rsidRDefault="00F50908" w:rsidP="00CE775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8.</w:t>
            </w:r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Феномен </w:t>
            </w:r>
            <w:proofErr w:type="spellStart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масової</w:t>
            </w:r>
            <w:proofErr w:type="spellEnd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культури</w:t>
            </w:r>
            <w:proofErr w:type="spellEnd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URL</w:t>
            </w:r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hyperlink r:id="rId36" w:history="1"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://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www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info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library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ua</w:t>
              </w:r>
              <w:proofErr w:type="spellEnd"/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/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books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-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text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-11968.</w:t>
              </w:r>
              <w:r w:rsidR="00CE7757" w:rsidRPr="00F5090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html</w:t>
              </w:r>
            </w:hyperlink>
            <w:r w:rsidR="00CE7757" w:rsidRPr="00F509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E7757" w:rsidRPr="00F50908" w:rsidRDefault="00F50908" w:rsidP="00CE775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Юрій</w:t>
            </w:r>
            <w:proofErr w:type="spellEnd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Винничук</w:t>
            </w:r>
            <w:proofErr w:type="spellEnd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— </w:t>
            </w:r>
            <w:proofErr w:type="spellStart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Амури</w:t>
            </w:r>
            <w:proofErr w:type="spellEnd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батяри</w:t>
            </w:r>
            <w:proofErr w:type="spellEnd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масова</w:t>
            </w:r>
            <w:proofErr w:type="spellEnd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культура </w:t>
            </w:r>
            <w:proofErr w:type="spellStart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Галичини</w:t>
            </w:r>
            <w:proofErr w:type="spellEnd"/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 w:rsidR="00CE7757" w:rsidRPr="00F50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URL: </w:t>
            </w:r>
            <w:hyperlink r:id="rId37" w:history="1">
              <w:r w:rsidR="00CE7757" w:rsidRPr="00F509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https://www.youtube.com/watch?v=jIavrpajq94</w:t>
              </w:r>
            </w:hyperlink>
          </w:p>
          <w:p w:rsidR="00CE7757" w:rsidRPr="00086A9D" w:rsidRDefault="00CE7757" w:rsidP="00CE7757">
            <w:pPr>
              <w:pStyle w:val="1"/>
              <w:spacing w:before="0"/>
              <w:outlineLvl w:val="0"/>
              <w:rPr>
                <w:b/>
                <w:sz w:val="20"/>
                <w:szCs w:val="20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8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E7757" w:rsidRPr="00C500E6" w:rsidTr="00CE7757">
        <w:tc>
          <w:tcPr>
            <w:tcW w:w="6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234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Тема 14 Масова культура і духовні цінності суспільства.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1.Поняття масової культури.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2.Форми культури: народна, масова, елітарна.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3.Особливості масової культури: доступність, комерційна вигода для творців і виробників, масовість. </w:t>
            </w:r>
          </w:p>
        </w:tc>
        <w:tc>
          <w:tcPr>
            <w:tcW w:w="2977" w:type="dxa"/>
          </w:tcPr>
          <w:p w:rsidR="00CE7757" w:rsidRPr="00010C2A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Опрацювати рекомендовану літературу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Ознайомитися з відео виступу Ганни </w:t>
            </w: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Бежнар</w:t>
            </w:r>
            <w:proofErr w:type="spellEnd"/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скласти конспект лекції, підготуватися до практичного заняття.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Акцентувати увагу на понятті масова і популярна культура, історія маскультури, сучасні цінності маскультури</w:t>
            </w:r>
          </w:p>
        </w:tc>
        <w:tc>
          <w:tcPr>
            <w:tcW w:w="708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До 13.04.2020</w:t>
            </w:r>
          </w:p>
        </w:tc>
        <w:tc>
          <w:tcPr>
            <w:tcW w:w="5529" w:type="dxa"/>
          </w:tcPr>
          <w:p w:rsidR="00CE7757" w:rsidRPr="00086A9D" w:rsidRDefault="00CE7757" w:rsidP="00CE7757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1. Безугла Р. Масова культура: до проблеми визначення поняття.  Культура і сучасність. 2010. № 2. 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C71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google.com/url?sa=t&amp;rct=j&amp;q=&amp;esrc=s&amp;source=web&amp;cd=1&amp;cad=rja&amp;uact=8&amp;ved=2ahUKEwiZu__29cboAhWElosKHYSRCFUQFjAAegQIARAB&amp;url=http%3A%2F%2Firbis-nbuv.gov.ua%2Fcgi-bin%2Firbis_nbuv%2Fcgiirbis_64.exe%3FC21COM%3D2%26I21DBN%3DUJRN%26P21DBN%3DUJRN%26IMAGE_FILE_DOWNLOAD%3D1%26Image_file_name%3DPDF%2FKmss_2010_11_4.pdf&amp;usg=AOvVaw25k8XFW_Gjuv9J3wtf4KTu" </w:instrTex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CE7757" w:rsidRPr="00086A9D" w:rsidRDefault="00CE7757" w:rsidP="00CE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іrbis-nbuv.gov.ua › </w:t>
            </w:r>
            <w:proofErr w:type="spellStart"/>
            <w:r w:rsidRPr="00086A9D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irbis_nbuv</w:t>
            </w:r>
            <w:proofErr w:type="spellEnd"/>
            <w:r w:rsidRPr="00086A9D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› cgiirbis_64</w:t>
            </w:r>
          </w:p>
          <w:p w:rsidR="00CE7757" w:rsidRPr="00086A9D" w:rsidRDefault="00CE7757" w:rsidP="00CE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50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.Ганна </w:t>
            </w: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Бежнар</w:t>
            </w:r>
            <w:proofErr w:type="spellEnd"/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 Явище масової культури. 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40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https://www.youtube.com/watch?v=J1kFpjl80zw</w:t>
              </w:r>
            </w:hyperlink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масова. 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CE7757" w:rsidRPr="00FB6F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41" w:history="1">
              <w:r w:rsidR="00CE7757"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http://esu.com.ua/search_articles.php?id=51462</w:t>
              </w:r>
            </w:hyperlink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Лютий Т. В., Ярош О. А. Культура масова і популярна: теорії та практики. К., 2007. </w:t>
            </w:r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Лютий Т. 100 років української масової та популярної культури: стратегії ідентифікації // </w:t>
            </w:r>
            <w:proofErr w:type="spellStart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Укр.культура</w:t>
            </w:r>
            <w:proofErr w:type="spellEnd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. 2013. № 11.</w:t>
            </w:r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Просандеєва Л. Масова культура в контексті соціальної культури // </w:t>
            </w:r>
            <w:proofErr w:type="spellStart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Вісн</w:t>
            </w:r>
            <w:proofErr w:type="spellEnd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Книжк</w:t>
            </w:r>
            <w:proofErr w:type="spellEnd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 палати. 2003. № 4; </w:t>
            </w:r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.Сергій </w:t>
            </w:r>
            <w:proofErr w:type="spellStart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Русаков</w:t>
            </w:r>
            <w:proofErr w:type="spellEnd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 про масову та популярну культуру. 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CE7757" w:rsidRPr="00FB6F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42" w:history="1">
              <w:r w:rsidR="00CE7757"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https://www.youtube.com/watch?v=jrsjfabwOww</w:t>
              </w:r>
            </w:hyperlink>
          </w:p>
          <w:p w:rsidR="00CE7757" w:rsidRPr="00CE7757" w:rsidRDefault="00CE7757" w:rsidP="00CE7757">
            <w:pPr>
              <w:pStyle w:val="1"/>
              <w:spacing w:before="0"/>
              <w:outlineLvl w:val="0"/>
              <w:rPr>
                <w:b/>
                <w:sz w:val="20"/>
                <w:szCs w:val="20"/>
                <w:lang w:val="ru-RU"/>
              </w:rPr>
            </w:pPr>
            <w:r w:rsidRPr="00CE7757">
              <w:rPr>
                <w:sz w:val="20"/>
                <w:szCs w:val="20"/>
                <w:lang w:val="ru-RU"/>
              </w:rPr>
              <w:t xml:space="preserve">Феномен </w:t>
            </w:r>
            <w:proofErr w:type="spellStart"/>
            <w:r w:rsidRPr="00CE7757">
              <w:rPr>
                <w:sz w:val="20"/>
                <w:szCs w:val="20"/>
                <w:lang w:val="ru-RU"/>
              </w:rPr>
              <w:t>масової</w:t>
            </w:r>
            <w:proofErr w:type="spellEnd"/>
            <w:r w:rsidRPr="00CE77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7757">
              <w:rPr>
                <w:sz w:val="20"/>
                <w:szCs w:val="20"/>
                <w:lang w:val="ru-RU"/>
              </w:rPr>
              <w:t>культури</w:t>
            </w:r>
            <w:proofErr w:type="spellEnd"/>
            <w:r w:rsidRPr="00CE7757">
              <w:rPr>
                <w:sz w:val="20"/>
                <w:szCs w:val="20"/>
                <w:lang w:val="ru-RU"/>
              </w:rPr>
              <w:t xml:space="preserve">. </w:t>
            </w:r>
            <w:r w:rsidRPr="00086A9D">
              <w:rPr>
                <w:sz w:val="20"/>
                <w:szCs w:val="20"/>
              </w:rPr>
              <w:t>URL</w:t>
            </w:r>
            <w:r w:rsidRPr="00FB6F11">
              <w:rPr>
                <w:sz w:val="20"/>
                <w:szCs w:val="20"/>
                <w:lang w:val="ru-RU"/>
              </w:rPr>
              <w:t xml:space="preserve">: </w:t>
            </w:r>
            <w:hyperlink r:id="rId43" w:history="1">
              <w:r w:rsidRPr="00086A9D">
                <w:rPr>
                  <w:rStyle w:val="a5"/>
                  <w:sz w:val="20"/>
                  <w:szCs w:val="20"/>
                </w:rPr>
                <w:t>http</w:t>
              </w:r>
              <w:r w:rsidRPr="00CE7757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086A9D">
                <w:rPr>
                  <w:rStyle w:val="a5"/>
                  <w:sz w:val="20"/>
                  <w:szCs w:val="20"/>
                </w:rPr>
                <w:t>www</w:t>
              </w:r>
              <w:r w:rsidRPr="00CE7757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086A9D">
                <w:rPr>
                  <w:rStyle w:val="a5"/>
                  <w:sz w:val="20"/>
                  <w:szCs w:val="20"/>
                </w:rPr>
                <w:t>info</w:t>
              </w:r>
              <w:r w:rsidRPr="00CE7757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086A9D">
                <w:rPr>
                  <w:rStyle w:val="a5"/>
                  <w:sz w:val="20"/>
                  <w:szCs w:val="20"/>
                </w:rPr>
                <w:t>library</w:t>
              </w:r>
              <w:r w:rsidRPr="00CE7757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086A9D">
                <w:rPr>
                  <w:rStyle w:val="a5"/>
                  <w:sz w:val="20"/>
                  <w:szCs w:val="20"/>
                </w:rPr>
                <w:t>com</w:t>
              </w:r>
              <w:r w:rsidRPr="00CE7757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086A9D">
                <w:rPr>
                  <w:rStyle w:val="a5"/>
                  <w:sz w:val="20"/>
                  <w:szCs w:val="20"/>
                </w:rPr>
                <w:t>ua</w:t>
              </w:r>
              <w:proofErr w:type="spellEnd"/>
              <w:r w:rsidRPr="00CE7757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086A9D">
                <w:rPr>
                  <w:rStyle w:val="a5"/>
                  <w:sz w:val="20"/>
                  <w:szCs w:val="20"/>
                </w:rPr>
                <w:t>books</w:t>
              </w:r>
              <w:r w:rsidRPr="00CE7757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086A9D">
                <w:rPr>
                  <w:rStyle w:val="a5"/>
                  <w:sz w:val="20"/>
                  <w:szCs w:val="20"/>
                </w:rPr>
                <w:t>text</w:t>
              </w:r>
              <w:r w:rsidRPr="00CE7757">
                <w:rPr>
                  <w:rStyle w:val="a5"/>
                  <w:sz w:val="20"/>
                  <w:szCs w:val="20"/>
                  <w:lang w:val="ru-RU"/>
                </w:rPr>
                <w:t>-11968.</w:t>
              </w:r>
              <w:r w:rsidRPr="00086A9D">
                <w:rPr>
                  <w:rStyle w:val="a5"/>
                  <w:sz w:val="20"/>
                  <w:szCs w:val="20"/>
                </w:rPr>
                <w:t>html</w:t>
              </w:r>
            </w:hyperlink>
            <w:r w:rsidRPr="00CE7757">
              <w:rPr>
                <w:sz w:val="20"/>
                <w:szCs w:val="20"/>
                <w:lang w:val="ru-RU"/>
              </w:rPr>
              <w:t xml:space="preserve"> </w:t>
            </w:r>
          </w:p>
          <w:p w:rsidR="00CE7757" w:rsidRPr="00086A9D" w:rsidRDefault="00F50908" w:rsidP="00CE7757">
            <w:pPr>
              <w:pStyle w:val="1"/>
              <w:spacing w:before="0"/>
              <w:outlineLvl w:val="0"/>
              <w:rPr>
                <w:b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lastRenderedPageBreak/>
              <w:t>8</w:t>
            </w:r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Юрій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Винничук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—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Амури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батяри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масова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культура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Галичини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="00CE7757" w:rsidRPr="00F50908">
              <w:rPr>
                <w:color w:val="auto"/>
                <w:sz w:val="20"/>
                <w:szCs w:val="20"/>
              </w:rPr>
              <w:t xml:space="preserve">URL: </w:t>
            </w:r>
            <w:hyperlink r:id="rId44" w:history="1">
              <w:r w:rsidR="00CE7757" w:rsidRPr="00086A9D">
                <w:rPr>
                  <w:rStyle w:val="a5"/>
                  <w:sz w:val="20"/>
                  <w:szCs w:val="20"/>
                </w:rPr>
                <w:t>https://www.youtube.com/watch?v=jIavrpajq94</w:t>
              </w:r>
            </w:hyperlink>
          </w:p>
          <w:p w:rsidR="00CE7757" w:rsidRPr="00086A9D" w:rsidRDefault="00CE7757" w:rsidP="00CE7757">
            <w:pPr>
              <w:pStyle w:val="1"/>
              <w:spacing w:before="0"/>
              <w:outlineLvl w:val="0"/>
              <w:rPr>
                <w:b/>
                <w:sz w:val="20"/>
                <w:szCs w:val="20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E7757" w:rsidRPr="00C500E6" w:rsidTr="00CE7757">
        <w:tc>
          <w:tcPr>
            <w:tcW w:w="6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234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Тема 14. Масова культура і духовні цінності суспільства.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1.Негативний вплив на духовні цінності: формування хибних прагнень і потреб, стандартизація і уніфікація культури, спрощені зразки і стереотипи поведінки. 2.Позитивний вплив на духовні цінності: розслаблення і формування емоційної розрядки, охоплення представників усіх народів – бідних і багатих, орієнтація на інтереси суспільства. 3.Прояви масової культури в Україні.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7757" w:rsidRPr="00010C2A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Визначити позитивний і негативний впливи маскультури на населення країни. Що переважає: позитивний чи негативний вплив?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Що нового витворила масова культура? </w:t>
            </w: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Назвати факти прояву маскультури в Україні.</w:t>
            </w:r>
          </w:p>
        </w:tc>
        <w:tc>
          <w:tcPr>
            <w:tcW w:w="708" w:type="dxa"/>
          </w:tcPr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До 13.04.2020</w:t>
            </w:r>
          </w:p>
        </w:tc>
        <w:tc>
          <w:tcPr>
            <w:tcW w:w="5529" w:type="dxa"/>
          </w:tcPr>
          <w:p w:rsidR="00CE7757" w:rsidRPr="00086A9D" w:rsidRDefault="00CE7757" w:rsidP="00CE7757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1. Безугла Р. Масова культура: до проблеми визначення поняття.  Культура і сучасність. 2010. № 2. 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B6F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google.com/url?sa=t&amp;rct=j&amp;q=&amp;esrc=s&amp;source=web&amp;cd=1&amp;cad=rja&amp;uact=8&amp;ved=2ahUKEwiZu__29cboAhWElosKHYSRCFUQFjAAegQIARAB&amp;url=http%3A%2F%2Firbis-nbuv.gov.ua%2Fcgi-bin%2Firbis_nbuv%2Fcgiirbis_64.exe%3FC21COM%3D2%26I21DBN%3DUJRN%26P21DBN%3DUJRN%26IMAGE_FILE_DOWNLOAD%3D1%26Image_file_name%3DPDF%2FKmss_2010_11_4.pdf&amp;usg=AOvVaw25k8XFW_Gjuv9J3wtf4KTu" </w:instrTex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CE7757" w:rsidRPr="00086A9D" w:rsidRDefault="00CE7757" w:rsidP="00CE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іrbis-nbuv.gov.ua › </w:t>
            </w:r>
            <w:proofErr w:type="spellStart"/>
            <w:r w:rsidRPr="00086A9D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irbis_nbuv</w:t>
            </w:r>
            <w:proofErr w:type="spellEnd"/>
            <w:r w:rsidRPr="00086A9D">
              <w:rPr>
                <w:rStyle w:val="HTML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› cgiirbis_64</w:t>
            </w:r>
          </w:p>
          <w:p w:rsidR="00CE7757" w:rsidRPr="00086A9D" w:rsidRDefault="00CE7757" w:rsidP="00CE7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50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.Ганна </w:t>
            </w:r>
            <w:proofErr w:type="spellStart"/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Бежнар</w:t>
            </w:r>
            <w:proofErr w:type="spellEnd"/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 Явище масової культури. 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47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https://www.youtube.com/watch?v=J1kFpjl80zw</w:t>
              </w:r>
            </w:hyperlink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масова. 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CE7757" w:rsidRPr="00FB6F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48" w:history="1">
              <w:r w:rsidR="00CE7757"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http://esu.com.ua/search_articles.php?id=51462</w:t>
              </w:r>
            </w:hyperlink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Лютий Т. В., Ярош О. А. Культура масова і популярна: теорії та практики. К., 2007. </w:t>
            </w:r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Лютий Т. 100 років української масової та популярної культури: стратегії ідентифікації // </w:t>
            </w:r>
            <w:proofErr w:type="spellStart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Укр.культура</w:t>
            </w:r>
            <w:proofErr w:type="spellEnd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. 2013. № 11.</w:t>
            </w:r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Просандеєва Л. Масова культура в контексті соціальної культури // </w:t>
            </w:r>
            <w:proofErr w:type="spellStart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Вісн</w:t>
            </w:r>
            <w:proofErr w:type="spellEnd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Книжк</w:t>
            </w:r>
            <w:proofErr w:type="spellEnd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 палати. 2003. № 4; </w:t>
            </w:r>
          </w:p>
          <w:p w:rsidR="00CE7757" w:rsidRPr="00086A9D" w:rsidRDefault="00F50908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.Сергій </w:t>
            </w:r>
            <w:proofErr w:type="spellStart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>Русаков</w:t>
            </w:r>
            <w:proofErr w:type="spellEnd"/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 про масову та популярну культуру.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CE7757" w:rsidRPr="00FB6F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CE7757"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" w:history="1">
              <w:r w:rsidR="00CE7757"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https://www.youtube.com/watch?v=jrsjfabwOww</w:t>
              </w:r>
            </w:hyperlink>
          </w:p>
          <w:p w:rsidR="00CE7757" w:rsidRPr="00F50908" w:rsidRDefault="00F50908" w:rsidP="00CE7757">
            <w:pPr>
              <w:pStyle w:val="1"/>
              <w:spacing w:before="0"/>
              <w:outlineLvl w:val="0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8.</w:t>
            </w:r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Феномен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масової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культури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>.</w:t>
            </w:r>
            <w:r w:rsidR="00CE7757" w:rsidRPr="00F50908">
              <w:rPr>
                <w:color w:val="auto"/>
                <w:sz w:val="20"/>
                <w:szCs w:val="20"/>
              </w:rPr>
              <w:t>URL</w:t>
            </w:r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:  </w:t>
            </w:r>
            <w:hyperlink r:id="rId50" w:history="1"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http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  <w:lang w:val="ru-RU"/>
                </w:rPr>
                <w:t>://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www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  <w:lang w:val="ru-RU"/>
                </w:rPr>
                <w:t>.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info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  <w:lang w:val="ru-RU"/>
                </w:rPr>
                <w:t>-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library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  <w:lang w:val="ru-RU"/>
                </w:rPr>
                <w:t>.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com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ua</w:t>
              </w:r>
              <w:proofErr w:type="spellEnd"/>
              <w:r w:rsidR="00CE7757" w:rsidRPr="00F50908">
                <w:rPr>
                  <w:rStyle w:val="a5"/>
                  <w:color w:val="auto"/>
                  <w:sz w:val="20"/>
                  <w:szCs w:val="20"/>
                  <w:lang w:val="ru-RU"/>
                </w:rPr>
                <w:t>/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books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  <w:lang w:val="ru-RU"/>
                </w:rPr>
                <w:t>-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text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  <w:lang w:val="ru-RU"/>
                </w:rPr>
                <w:t>-11968.</w:t>
              </w:r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html</w:t>
              </w:r>
              <w:proofErr w:type="gramEnd"/>
            </w:hyperlink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CE7757" w:rsidRPr="00086A9D" w:rsidRDefault="00F50908" w:rsidP="00CE7757">
            <w:pPr>
              <w:pStyle w:val="1"/>
              <w:spacing w:before="0"/>
              <w:outlineLvl w:val="0"/>
              <w:rPr>
                <w:b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9</w:t>
            </w:r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Юрій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Винничук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—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Амури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батяри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масова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 культура </w:t>
            </w:r>
            <w:proofErr w:type="spellStart"/>
            <w:r w:rsidR="00CE7757" w:rsidRPr="00F50908">
              <w:rPr>
                <w:color w:val="auto"/>
                <w:sz w:val="20"/>
                <w:szCs w:val="20"/>
                <w:lang w:val="ru-RU"/>
              </w:rPr>
              <w:t>Галичини</w:t>
            </w:r>
            <w:proofErr w:type="spellEnd"/>
            <w:r w:rsidR="00CE7757" w:rsidRPr="00F50908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r w:rsidR="00CE7757" w:rsidRPr="00F50908">
              <w:rPr>
                <w:color w:val="auto"/>
                <w:sz w:val="20"/>
                <w:szCs w:val="20"/>
              </w:rPr>
              <w:t xml:space="preserve">URL: </w:t>
            </w:r>
            <w:hyperlink r:id="rId51" w:history="1">
              <w:r w:rsidR="00CE7757" w:rsidRPr="00F50908">
                <w:rPr>
                  <w:rStyle w:val="a5"/>
                  <w:color w:val="auto"/>
                  <w:sz w:val="20"/>
                  <w:szCs w:val="20"/>
                </w:rPr>
                <w:t>https://www.youtube.com/watch?v=jIavrpajq94</w:t>
              </w:r>
            </w:hyperlink>
          </w:p>
          <w:p w:rsidR="00CE7757" w:rsidRPr="00086A9D" w:rsidRDefault="00CE7757" w:rsidP="00CE7757">
            <w:pPr>
              <w:pStyle w:val="1"/>
              <w:spacing w:before="0"/>
              <w:outlineLvl w:val="0"/>
              <w:rPr>
                <w:b/>
                <w:sz w:val="20"/>
                <w:szCs w:val="20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7757" w:rsidRPr="00FB6F11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B6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B6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CE7757" w:rsidRPr="00FB6F11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Pr="00FB6F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FB6F1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CE7757" w:rsidRPr="00FB6F11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7757" w:rsidRPr="00086A9D" w:rsidRDefault="00CE7757" w:rsidP="00CE7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086A9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E13668" w:rsidRPr="00C500E6" w:rsidRDefault="00E13668" w:rsidP="00C500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C500E6" w:rsidRDefault="00712993" w:rsidP="00C500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500E6">
        <w:rPr>
          <w:rFonts w:ascii="Times New Roman" w:hAnsi="Times New Roman" w:cs="Times New Roman"/>
          <w:sz w:val="20"/>
          <w:szCs w:val="20"/>
        </w:rPr>
        <w:t xml:space="preserve">Викладач  </w:t>
      </w:r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>доц. Сирота Л. Б</w:t>
      </w:r>
      <w:r w:rsidR="00C500E6" w:rsidRPr="00C500E6">
        <w:rPr>
          <w:rFonts w:ascii="Times New Roman" w:hAnsi="Times New Roman" w:cs="Times New Roman"/>
          <w:sz w:val="20"/>
          <w:szCs w:val="20"/>
        </w:rPr>
        <w:t xml:space="preserve">. </w:t>
      </w:r>
      <w:r w:rsidRPr="00C50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Завідувач кафедри    </w:t>
      </w:r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 xml:space="preserve">проф. </w:t>
      </w:r>
      <w:proofErr w:type="spellStart"/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>Козаренко</w:t>
      </w:r>
      <w:proofErr w:type="spellEnd"/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 xml:space="preserve"> О. В.</w:t>
      </w:r>
    </w:p>
    <w:sectPr w:rsidR="00E13668" w:rsidRPr="00C500E6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168"/>
    <w:multiLevelType w:val="hybridMultilevel"/>
    <w:tmpl w:val="57A27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17BA"/>
    <w:multiLevelType w:val="hybridMultilevel"/>
    <w:tmpl w:val="C73A9D16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5BE4"/>
    <w:multiLevelType w:val="hybridMultilevel"/>
    <w:tmpl w:val="FA88EFCE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27B"/>
    <w:multiLevelType w:val="hybridMultilevel"/>
    <w:tmpl w:val="7C9CEAF0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06D3"/>
    <w:multiLevelType w:val="hybridMultilevel"/>
    <w:tmpl w:val="DC5AEAB2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46A1A"/>
    <w:multiLevelType w:val="hybridMultilevel"/>
    <w:tmpl w:val="637645E6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5B74F4"/>
    <w:rsid w:val="00712993"/>
    <w:rsid w:val="00727F4F"/>
    <w:rsid w:val="007A21F3"/>
    <w:rsid w:val="007D2B83"/>
    <w:rsid w:val="007E5F6C"/>
    <w:rsid w:val="00844EA1"/>
    <w:rsid w:val="00876837"/>
    <w:rsid w:val="00877AC9"/>
    <w:rsid w:val="00890887"/>
    <w:rsid w:val="008A23E2"/>
    <w:rsid w:val="00995EF0"/>
    <w:rsid w:val="009B6798"/>
    <w:rsid w:val="00A85206"/>
    <w:rsid w:val="00AE018F"/>
    <w:rsid w:val="00B01744"/>
    <w:rsid w:val="00B41F5C"/>
    <w:rsid w:val="00BF44C7"/>
    <w:rsid w:val="00C24651"/>
    <w:rsid w:val="00C500E6"/>
    <w:rsid w:val="00C57831"/>
    <w:rsid w:val="00C750EE"/>
    <w:rsid w:val="00C86057"/>
    <w:rsid w:val="00CE7757"/>
    <w:rsid w:val="00CF6C1D"/>
    <w:rsid w:val="00D06659"/>
    <w:rsid w:val="00D22DB0"/>
    <w:rsid w:val="00D720DE"/>
    <w:rsid w:val="00DE4DD3"/>
    <w:rsid w:val="00E13668"/>
    <w:rsid w:val="00E8371C"/>
    <w:rsid w:val="00EC4E1C"/>
    <w:rsid w:val="00F50908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0216-9BFB-4A6C-A4BF-FB2F023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1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4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4E1C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C4E1C"/>
    <w:rPr>
      <w:i/>
      <w:iCs/>
    </w:rPr>
  </w:style>
  <w:style w:type="character" w:customStyle="1" w:styleId="st">
    <w:name w:val="st"/>
    <w:basedOn w:val="a0"/>
    <w:rsid w:val="00EC4E1C"/>
  </w:style>
  <w:style w:type="character" w:customStyle="1" w:styleId="10">
    <w:name w:val="Заголовок 1 Знак"/>
    <w:basedOn w:val="a0"/>
    <w:link w:val="1"/>
    <w:uiPriority w:val="9"/>
    <w:rsid w:val="007A21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E7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E7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rints.oa.edu.ua/3825/1/11.pdf" TargetMode="External"/><Relationship Id="rId18" Type="http://schemas.openxmlformats.org/officeDocument/2006/relationships/hyperlink" Target="https://pidruchniki.com/1924070158195/pravo/mizhnarodna_organizatsiya_pratsi_normotvorcha_diyalnist" TargetMode="External"/><Relationship Id="rId26" Type="http://schemas.openxmlformats.org/officeDocument/2006/relationships/hyperlink" Target="https://stud.com.ua/28613/pedagogika/individ_yogo_sotsialni_tsinnosti" TargetMode="External"/><Relationship Id="rId39" Type="http://schemas.openxmlformats.org/officeDocument/2006/relationships/hyperlink" Target="https://kultart.lnu.edu.ua/employee/" TargetMode="External"/><Relationship Id="rId21" Type="http://schemas.openxmlformats.org/officeDocument/2006/relationships/hyperlink" Target="mailto:liljasyrota@yahoo.com" TargetMode="External"/><Relationship Id="rId34" Type="http://schemas.openxmlformats.org/officeDocument/2006/relationships/hyperlink" Target="http://esu.com.ua/search_articles.php?id=51462" TargetMode="External"/><Relationship Id="rId42" Type="http://schemas.openxmlformats.org/officeDocument/2006/relationships/hyperlink" Target="https://www.youtube.com/watch?v=jrsjfabwOww" TargetMode="External"/><Relationship Id="rId47" Type="http://schemas.openxmlformats.org/officeDocument/2006/relationships/hyperlink" Target="https://www.youtube.com/watch?v=J1kFpjl80zw" TargetMode="External"/><Relationship Id="rId50" Type="http://schemas.openxmlformats.org/officeDocument/2006/relationships/hyperlink" Target="http://www.info-library.com.ua/books-text-11968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ultart.lnu.edu.ua/employee/" TargetMode="External"/><Relationship Id="rId12" Type="http://schemas.openxmlformats.org/officeDocument/2006/relationships/hyperlink" Target="https://kultart.lnu.edu.ua/employee/" TargetMode="External"/><Relationship Id="rId17" Type="http://schemas.openxmlformats.org/officeDocument/2006/relationships/hyperlink" Target="https://www.ilo.org/moscow/areas-of-work/gender-equality/WCMS_249142/lang--ru/index.htm" TargetMode="External"/><Relationship Id="rId25" Type="http://schemas.openxmlformats.org/officeDocument/2006/relationships/hyperlink" Target="https://studfile.net/preview/5013937/page:48/" TargetMode="External"/><Relationship Id="rId33" Type="http://schemas.openxmlformats.org/officeDocument/2006/relationships/hyperlink" Target="https://www.youtube.com/watch?v=J1kFpjl80zw" TargetMode="External"/><Relationship Id="rId38" Type="http://schemas.openxmlformats.org/officeDocument/2006/relationships/hyperlink" Target="mailto:liljasyrota@yahoo.com" TargetMode="External"/><Relationship Id="rId46" Type="http://schemas.openxmlformats.org/officeDocument/2006/relationships/hyperlink" Target="https://kultart.lnu.edu.ua/employ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95_015" TargetMode="External"/><Relationship Id="rId20" Type="http://schemas.openxmlformats.org/officeDocument/2006/relationships/hyperlink" Target="http://nbuv.gov.ua/UJRN/vnulpurn_2016_837_66" TargetMode="External"/><Relationship Id="rId29" Type="http://schemas.openxmlformats.org/officeDocument/2006/relationships/hyperlink" Target="http://www.info-library.com.ua/books-text-8323.html" TargetMode="External"/><Relationship Id="rId41" Type="http://schemas.openxmlformats.org/officeDocument/2006/relationships/hyperlink" Target="http://esu.com.ua/search_articles.php?id=5146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ljasyrota@yahoo.com" TargetMode="External"/><Relationship Id="rId11" Type="http://schemas.openxmlformats.org/officeDocument/2006/relationships/hyperlink" Target="mailto:liljasyrota@yahoo.com" TargetMode="External"/><Relationship Id="rId24" Type="http://schemas.openxmlformats.org/officeDocument/2006/relationships/hyperlink" Target="https://pidruchniki.com/14860110/sotsiologiya/vidi_funktsiyi_sotsialnih_institutiv" TargetMode="External"/><Relationship Id="rId32" Type="http://schemas.openxmlformats.org/officeDocument/2006/relationships/hyperlink" Target="https://kultart.lnu.edu.ua/employee/" TargetMode="External"/><Relationship Id="rId37" Type="http://schemas.openxmlformats.org/officeDocument/2006/relationships/hyperlink" Target="https://www.youtube.com/watch?v=jIavrpajq94" TargetMode="External"/><Relationship Id="rId40" Type="http://schemas.openxmlformats.org/officeDocument/2006/relationships/hyperlink" Target="https://www.youtube.com/watch?v=J1kFpjl80zw" TargetMode="External"/><Relationship Id="rId45" Type="http://schemas.openxmlformats.org/officeDocument/2006/relationships/hyperlink" Target="mailto:liljasyrota@yahoo.com" TargetMode="External"/><Relationship Id="rId53" Type="http://schemas.openxmlformats.org/officeDocument/2006/relationships/hyperlink" Target="https://kultart.lnu.edu.ua/employee/" TargetMode="External"/><Relationship Id="rId5" Type="http://schemas.openxmlformats.org/officeDocument/2006/relationships/hyperlink" Target="https://pidruchniki.com/15800119/sotsiologiya/sotsialni_instituti" TargetMode="External"/><Relationship Id="rId15" Type="http://schemas.openxmlformats.org/officeDocument/2006/relationships/hyperlink" Target="https://kultart.lnu.edu.ua/employee/" TargetMode="External"/><Relationship Id="rId23" Type="http://schemas.openxmlformats.org/officeDocument/2006/relationships/hyperlink" Target="https://www.youtube.com/watch?v=qxpENJswFLs" TargetMode="External"/><Relationship Id="rId28" Type="http://schemas.openxmlformats.org/officeDocument/2006/relationships/hyperlink" Target="http://www.info-library.com.ua/books-text-8320.html" TargetMode="External"/><Relationship Id="rId36" Type="http://schemas.openxmlformats.org/officeDocument/2006/relationships/hyperlink" Target="http://www.info-library.com.ua/books-text-11968.html" TargetMode="External"/><Relationship Id="rId49" Type="http://schemas.openxmlformats.org/officeDocument/2006/relationships/hyperlink" Target="https://www.youtube.com/watch?v=jrsjfabwOww" TargetMode="External"/><Relationship Id="rId10" Type="http://schemas.openxmlformats.org/officeDocument/2006/relationships/hyperlink" Target="http://nbuv.gov.ua/UJRN/vnulpurn_2016_837_66" TargetMode="External"/><Relationship Id="rId19" Type="http://schemas.openxmlformats.org/officeDocument/2006/relationships/hyperlink" Target="https://zakon.rada.gov.ua/laws/show/995_021" TargetMode="External"/><Relationship Id="rId31" Type="http://schemas.openxmlformats.org/officeDocument/2006/relationships/hyperlink" Target="mailto:liljasyrota@yahoo.com" TargetMode="External"/><Relationship Id="rId44" Type="http://schemas.openxmlformats.org/officeDocument/2006/relationships/hyperlink" Target="https://www.youtube.com/watch?v=jIavrpajq94" TargetMode="External"/><Relationship Id="rId52" Type="http://schemas.openxmlformats.org/officeDocument/2006/relationships/hyperlink" Target="mailto:liljasyrot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" TargetMode="External"/><Relationship Id="rId14" Type="http://schemas.openxmlformats.org/officeDocument/2006/relationships/hyperlink" Target="mailto:liljasyrota@yahoo.com" TargetMode="External"/><Relationship Id="rId22" Type="http://schemas.openxmlformats.org/officeDocument/2006/relationships/hyperlink" Target="https://kultart.lnu.edu.ua/employee/" TargetMode="External"/><Relationship Id="rId27" Type="http://schemas.openxmlformats.org/officeDocument/2006/relationships/hyperlink" Target="https://pidruchniki.com/16850303/sotsiologiya/politika_sotsialniy_institut" TargetMode="External"/><Relationship Id="rId30" Type="http://schemas.openxmlformats.org/officeDocument/2006/relationships/hyperlink" Target="https://studfile.net/preview/5835476/" TargetMode="External"/><Relationship Id="rId35" Type="http://schemas.openxmlformats.org/officeDocument/2006/relationships/hyperlink" Target="https://www.youtube.com/watch?v=jrsjfabwOww" TargetMode="External"/><Relationship Id="rId43" Type="http://schemas.openxmlformats.org/officeDocument/2006/relationships/hyperlink" Target="http://www.info-library.com.ua/books-text-11968.html" TargetMode="External"/><Relationship Id="rId48" Type="http://schemas.openxmlformats.org/officeDocument/2006/relationships/hyperlink" Target="http://esu.com.ua/search_articles.php?id=51462" TargetMode="External"/><Relationship Id="rId8" Type="http://schemas.openxmlformats.org/officeDocument/2006/relationships/hyperlink" Target="mailto:liljasyrota@yahoo.com" TargetMode="External"/><Relationship Id="rId51" Type="http://schemas.openxmlformats.org/officeDocument/2006/relationships/hyperlink" Target="https://www.youtube.com/watch?v=jIavrpajq9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11855</Words>
  <Characters>6758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14</cp:revision>
  <cp:lastPrinted>2020-03-12T13:20:00Z</cp:lastPrinted>
  <dcterms:created xsi:type="dcterms:W3CDTF">2020-03-16T13:11:00Z</dcterms:created>
  <dcterms:modified xsi:type="dcterms:W3CDTF">2020-04-02T07:17:00Z</dcterms:modified>
</cp:coreProperties>
</file>