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531199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6D5F7D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1199" w:rsidRPr="00531199">
        <w:rPr>
          <w:rFonts w:ascii="Times New Roman" w:hAnsi="Times New Roman" w:cs="Times New Roman"/>
          <w:b/>
          <w:sz w:val="26"/>
          <w:szCs w:val="26"/>
          <w:u w:val="single"/>
        </w:rPr>
        <w:t>Культура української діаспори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028 Менеджмент </w:t>
      </w:r>
      <w:proofErr w:type="spellStart"/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соціокультурної</w:t>
      </w:r>
      <w:proofErr w:type="spellEnd"/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діяльності</w:t>
      </w:r>
      <w:proofErr w:type="spellEnd"/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531199" w:rsidRPr="00531199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199">
        <w:rPr>
          <w:rFonts w:ascii="Times New Roman" w:hAnsi="Times New Roman" w:cs="Times New Roman"/>
          <w:b/>
          <w:sz w:val="26"/>
          <w:szCs w:val="26"/>
        </w:rPr>
        <w:t xml:space="preserve">доц. Сирота Л. Б.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701"/>
        <w:gridCol w:w="850"/>
        <w:gridCol w:w="5400"/>
        <w:gridCol w:w="2084"/>
      </w:tblGrid>
      <w:tr w:rsidR="008B3F58" w:rsidRPr="00712993" w:rsidTr="00383316">
        <w:trPr>
          <w:trHeight w:val="769"/>
        </w:trPr>
        <w:tc>
          <w:tcPr>
            <w:tcW w:w="84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3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0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316" w:rsidRPr="00712993" w:rsidTr="00383316">
        <w:tc>
          <w:tcPr>
            <w:tcW w:w="8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316" w:rsidRPr="00712993" w:rsidTr="00383316">
        <w:trPr>
          <w:trHeight w:val="1200"/>
        </w:trPr>
        <w:tc>
          <w:tcPr>
            <w:tcW w:w="846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3F58" w:rsidRPr="0013035A" w:rsidRDefault="008B3F58" w:rsidP="008B3F5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3035A">
              <w:rPr>
                <w:rFonts w:eastAsiaTheme="minorHAnsi"/>
                <w:sz w:val="20"/>
                <w:szCs w:val="20"/>
                <w:lang w:eastAsia="en-US"/>
              </w:rPr>
              <w:t>Тема 6</w:t>
            </w:r>
            <w:r w:rsidRPr="0013035A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. </w:t>
            </w:r>
            <w:r w:rsidRPr="0013035A">
              <w:rPr>
                <w:b w:val="0"/>
                <w:sz w:val="20"/>
                <w:szCs w:val="20"/>
              </w:rPr>
              <w:t>Українська православна діаспора. Заснування церковних структур.</w:t>
            </w:r>
          </w:p>
          <w:p w:rsidR="00712993" w:rsidRPr="0013035A" w:rsidRDefault="008B3F58" w:rsidP="008B3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Складний шлях організації: зіткнення з римо-католицьким єпископатом, випробування російським православ’ям, утворення власної церкви.</w:t>
            </w:r>
            <w:r w:rsidRPr="0013035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УПЦ у США і Канаді. Проблема церковної єдності. Українська мова в </w:t>
            </w:r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богослужінні. </w:t>
            </w:r>
            <w:proofErr w:type="spellStart"/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Карпаторуська</w:t>
            </w:r>
            <w:proofErr w:type="spellEnd"/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православна єпархія. УАПЦ в еміграції. УАПЦ – </w:t>
            </w:r>
            <w:proofErr w:type="spellStart"/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соборноправна</w:t>
            </w:r>
            <w:proofErr w:type="spellEnd"/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УГПЦ в Канаді. УАПЦ в </w:t>
            </w:r>
            <w:proofErr w:type="spellStart"/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екзилі</w:t>
            </w:r>
            <w:proofErr w:type="spellEnd"/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УКЦ в США.</w:t>
            </w: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993" w:rsidRPr="0013035A" w:rsidRDefault="008B3F58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історію української православної церкви в діаспорі або сучасну діяльність УПЦ за кордоном (країна за вибором студента).</w:t>
            </w:r>
          </w:p>
        </w:tc>
        <w:tc>
          <w:tcPr>
            <w:tcW w:w="850" w:type="dxa"/>
          </w:tcPr>
          <w:p w:rsidR="006D5F7D" w:rsidRDefault="006D5F7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30.03.</w:t>
            </w:r>
          </w:p>
          <w:p w:rsidR="00712993" w:rsidRPr="0013035A" w:rsidRDefault="006D5F7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0F37F2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Ю. Становлення церков української православної діаспори у 20-30-х роках ХХ століття / Ю.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// Наукові записки [Національного університету "Острозька академія"]. Сер. : Історичне релігієзнавство. - 2010. -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 2. - С. 85-94. - Режим доступу: http://nbuv.gov.ua/UJRN/</w:t>
            </w:r>
            <w:r w:rsidRPr="0013035A">
              <w:rPr>
                <w:rFonts w:ascii="Times New Roman" w:hAnsi="Times New Roman" w:cs="Times New Roman"/>
                <w:color w:val="8B4513"/>
                <w:sz w:val="20"/>
                <w:szCs w:val="20"/>
              </w:rPr>
              <w:t>NznuoairD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2009_2010_2_11</w:t>
            </w:r>
          </w:p>
          <w:p w:rsidR="000F37F2" w:rsidRPr="0013035A" w:rsidRDefault="001A178D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F37F2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УАПЦ в Діаспорі</w:t>
              </w:r>
            </w:hyperlink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 UAOC </w:t>
            </w:r>
            <w:proofErr w:type="spellStart"/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>Diaspora</w:t>
            </w:r>
            <w:proofErr w:type="spellEnd"/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F37F2"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0F37F2"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>www.uaoc-diaspora.com</w:t>
            </w:r>
          </w:p>
          <w:p w:rsidR="000F37F2" w:rsidRPr="006D5F7D" w:rsidRDefault="000F37F2" w:rsidP="000F37F2">
            <w:pPr>
              <w:pStyle w:val="1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>Українська православна діаспора. Ч. 3. Шлях до визнання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6D5F7D">
              <w:rPr>
                <w:b w:val="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https://risu.org.ua/ua/index/studios/studies_of_religions/72139/</w:t>
              </w:r>
            </w:hyperlink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12993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православна церква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6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https://uk.wikipedia.org/</w:t>
              </w:r>
            </w:hyperlink>
          </w:p>
          <w:p w:rsidR="000F37F2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Українські православні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7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https://risu.org.ua/ua/index/resourses/webcatalog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ortho_diaspora</w:t>
            </w:r>
            <w:proofErr w:type="spellEnd"/>
          </w:p>
          <w:p w:rsidR="00B26B6C" w:rsidRPr="001B09A2" w:rsidRDefault="00B26B6C" w:rsidP="00B26B6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Українська Православна Церква в діаспорі після Другої Світової війни</w:t>
            </w: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http://orthodoxy.org.ua/data/ukrayinska-pravoslavna-cerkva-v-diaspori-pislya-drugoyi-svitovoyi-viyni-lekciya-devyata.html</w:t>
              </w:r>
            </w:hyperlink>
            <w:r w:rsidR="001B09A2" w:rsidRPr="001B09A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B26B6C" w:rsidRPr="0013035A" w:rsidRDefault="00B26B6C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F2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</w:tcPr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31199" w:rsidRPr="0013035A" w:rsidRDefault="001A178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83316" w:rsidRPr="00712993" w:rsidTr="00383316">
        <w:tc>
          <w:tcPr>
            <w:tcW w:w="846" w:type="dxa"/>
          </w:tcPr>
          <w:p w:rsidR="006D5F7D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1199" w:rsidRPr="0013035A" w:rsidRDefault="00531199" w:rsidP="005311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3035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Тема 5. </w:t>
            </w:r>
            <w:r w:rsidRPr="0013035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Четверта хвиля еміграції і її вплив на культурний розвиток українців.</w:t>
            </w:r>
          </w:p>
          <w:p w:rsidR="00712993" w:rsidRPr="0013035A" w:rsidRDefault="00531199" w:rsidP="0049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Соціально-економічні умови в Україні ї їх вплив на </w:t>
            </w:r>
            <w:proofErr w:type="spellStart"/>
            <w:r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емігрування</w:t>
            </w:r>
            <w:proofErr w:type="spellEnd"/>
            <w:r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українців за кордон. Нелегальний статус українців за кордоном. Об’єднання українців в громадські організації з метою збереження своєї ідентичності, мови, культури, традицій. </w:t>
            </w:r>
            <w:r w:rsidRPr="0013035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Східна українська еміграція.</w:t>
            </w:r>
            <w:r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12993" w:rsidRPr="0013035A" w:rsidRDefault="00531199" w:rsidP="00B26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Підготувати реферати про </w:t>
            </w:r>
            <w:r w:rsidR="00491B7F" w:rsidRPr="00130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1B7F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ричини еміграції українців у час Незалежності, особливості працевлаштування українців за кордоном,  діяльність об’єднань українців </w:t>
            </w:r>
            <w:r w:rsidR="00B26B6C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="00491B7F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громадських організаці</w:t>
            </w:r>
            <w:r w:rsidR="00B26B6C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ях</w:t>
            </w:r>
            <w:r w:rsidR="00491B7F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  кордоном.</w:t>
            </w:r>
          </w:p>
        </w:tc>
        <w:tc>
          <w:tcPr>
            <w:tcW w:w="850" w:type="dxa"/>
          </w:tcPr>
          <w:p w:rsidR="006D5F7D" w:rsidRDefault="008B3F58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до 25.03.</w:t>
            </w:r>
          </w:p>
          <w:p w:rsidR="00712993" w:rsidRPr="0013035A" w:rsidRDefault="008B3F58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B26B6C" w:rsidRPr="0013035A" w:rsidRDefault="00B26B6C" w:rsidP="00B26B6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13035A">
              <w:rPr>
                <w:b w:val="0"/>
                <w:sz w:val="20"/>
                <w:szCs w:val="20"/>
              </w:rPr>
              <w:t>Колодійчик</w:t>
            </w:r>
            <w:proofErr w:type="spellEnd"/>
            <w:r w:rsidRPr="0013035A">
              <w:rPr>
                <w:b w:val="0"/>
                <w:sz w:val="20"/>
                <w:szCs w:val="20"/>
              </w:rPr>
              <w:t xml:space="preserve"> І. Канадська діаспора: як співіснують третя і четверта хвилі еміграції. </w:t>
            </w:r>
          </w:p>
          <w:p w:rsidR="00B26B6C" w:rsidRPr="001B09A2" w:rsidRDefault="00B26B6C" w:rsidP="00B26B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https://tyzhden.ua/Society/34489</w:t>
              </w:r>
            </w:hyperlink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1B7F" w:rsidRPr="0013035A" w:rsidRDefault="00491B7F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Лопух В. «Четверта хвиля»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іміграції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до США: причини і мотивації.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B26B6C" w:rsidRPr="001B09A2" w:rsidRDefault="00B26B6C" w:rsidP="00B26B6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П'ята хвиля еміграції: чому молодь їде за кордон.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13035A">
              <w:rPr>
                <w:b w:val="0"/>
                <w:sz w:val="20"/>
                <w:szCs w:val="20"/>
              </w:rPr>
              <w:t xml:space="preserve">: </w:t>
            </w:r>
            <w:hyperlink r:id="rId11" w:history="1"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://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gazeta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.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ua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/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blog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/50131/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pyata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hvilya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emigraciyi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chomu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molod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yide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za</w:t>
              </w:r>
              <w:proofErr w:type="spellEnd"/>
              <w:r w:rsidR="001B09A2" w:rsidRPr="004D6B88">
                <w:rPr>
                  <w:rStyle w:val="a4"/>
                  <w:b w:val="0"/>
                  <w:sz w:val="20"/>
                  <w:szCs w:val="20"/>
                </w:rPr>
                <w:t>-</w:t>
              </w:r>
              <w:proofErr w:type="spellStart"/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kordon</w:t>
              </w:r>
              <w:proofErr w:type="spellEnd"/>
            </w:hyperlink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3035A">
              <w:rPr>
                <w:b w:val="0"/>
                <w:sz w:val="20"/>
                <w:szCs w:val="20"/>
              </w:rPr>
              <w:t xml:space="preserve"> </w:t>
            </w:r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491B7F" w:rsidRPr="0013035A" w:rsidRDefault="00491B7F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еміграція.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https://uk.wikipedia.org/wiki/%D0%A3%D0%BA</w:t>
              </w:r>
            </w:hyperlink>
          </w:p>
          <w:p w:rsidR="00712993" w:rsidRPr="0013035A" w:rsidRDefault="00491B7F" w:rsidP="00531199">
            <w:pPr>
              <w:jc w:val="both"/>
              <w:rPr>
                <w:rStyle w:val="headword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headword"/>
                <w:rFonts w:ascii="Times New Roman" w:hAnsi="Times New Roman" w:cs="Times New Roman"/>
                <w:sz w:val="20"/>
                <w:szCs w:val="20"/>
              </w:rPr>
              <w:t xml:space="preserve">Хвилі міграції з України. </w:t>
            </w:r>
            <w:r w:rsidRPr="0013035A">
              <w:rPr>
                <w:rStyle w:val="headword"/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Style w:val="headword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ukrainiansintheuk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/01/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khvyli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491B7F" w:rsidRPr="0013035A" w:rsidRDefault="00B26B6C" w:rsidP="008B3F5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</w:pPr>
            <w:r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Четверта хвиля: Міжнародна громадська організація українців. </w:t>
            </w:r>
            <w:hyperlink r:id="rId14" w:history="1">
              <w:r w:rsidR="001B09A2"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http://4hvylia.com/pro-nas</w:t>
              </w:r>
            </w:hyperlink>
            <w:r w:rsidR="001B09A2" w:rsidRPr="001B09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3F58"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етверта</w:t>
            </w:r>
            <w:proofErr w:type="spellEnd"/>
            <w:r w:rsidR="008B3F58"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хвиля як друге дихання діаспори</w:t>
            </w:r>
            <w:r w:rsidR="008B3F58"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  <w:t xml:space="preserve">/ </w:t>
            </w:r>
            <w:r w:rsidR="008B3F58"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URL</w:t>
            </w:r>
            <w:r w:rsidR="008B3F58"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  <w:t xml:space="preserve">: </w:t>
            </w:r>
            <w:hyperlink r:id="rId15" w:history="1">
              <w:r w:rsidR="008B3F58" w:rsidRPr="0013035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https://ukrainianpeople.us</w:t>
              </w:r>
            </w:hyperlink>
          </w:p>
          <w:p w:rsidR="008B3F58" w:rsidRPr="0013035A" w:rsidRDefault="008B3F58" w:rsidP="008B3F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31199" w:rsidRPr="0013035A" w:rsidRDefault="001A178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lnu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edu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. </w:instrText>
            </w: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ua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83316" w:rsidRPr="00712993" w:rsidTr="00383316">
        <w:trPr>
          <w:trHeight w:val="4101"/>
        </w:trPr>
        <w:tc>
          <w:tcPr>
            <w:tcW w:w="846" w:type="dxa"/>
          </w:tcPr>
          <w:p w:rsidR="006D5F7D" w:rsidRDefault="004307E2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712993" w:rsidRPr="0013035A" w:rsidRDefault="004307E2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Тема 7. Діяльність українських парафій в діаспорі. Релігійні товариства.</w:t>
            </w:r>
          </w:p>
          <w:p w:rsidR="004307E2" w:rsidRPr="0013035A" w:rsidRDefault="004307E2" w:rsidP="004307E2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Братство </w:t>
            </w:r>
            <w:proofErr w:type="spellStart"/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</w:t>
            </w:r>
            <w:proofErr w:type="spellEnd"/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Софії УГКЦ та Українське Євангельське Християнське Братство (Аргентина). Українське християнське братство святого Володимира (Польща). </w:t>
            </w:r>
            <w:hyperlink r:id="rId17" w:history="1">
              <w:r w:rsidRPr="0013035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Діяльність науково-освітніх товариств створених Йосифом Сліпим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993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Підготувати презентацію про діяльність однієї з українських парафій в діаспорі або про релігійне товариство в діаспорі. </w:t>
            </w:r>
          </w:p>
          <w:p w:rsidR="000C31BD" w:rsidRPr="0013035A" w:rsidRDefault="000C31BD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Подумати: яких змін зазнавали українські парафії у ХХ ст.</w:t>
            </w:r>
          </w:p>
        </w:tc>
        <w:tc>
          <w:tcPr>
            <w:tcW w:w="850" w:type="dxa"/>
          </w:tcPr>
          <w:p w:rsidR="006D5F7D" w:rsidRDefault="004307E2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C31BD" w:rsidRPr="00130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31BD" w:rsidRPr="00130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993" w:rsidRPr="0013035A" w:rsidRDefault="004307E2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4307E2" w:rsidRPr="001B09A2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Ю. Становлення церков української православної діаспори у 20-30-х роках ХХ століття / Ю.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// Наукові записки [Національного університету "Острозька академія"]. Сер. : Історичне релігієзнавство. 2010.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2. С. 85-94. </w:t>
            </w:r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B09A2" w:rsidRPr="001B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8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http://nbuv.gov.ua/UJRN/NznuoairD2009_2010_2_11</w:t>
              </w:r>
            </w:hyperlink>
            <w:r w:rsidR="001B09A2" w:rsidRPr="001B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307E2" w:rsidRPr="001B09A2" w:rsidRDefault="001A178D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4307E2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УАПЦ в Діаспорі</w:t>
              </w:r>
            </w:hyperlink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 UAOC </w:t>
            </w:r>
            <w:proofErr w:type="spellStart"/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>Diaspora</w:t>
            </w:r>
            <w:proofErr w:type="spellEnd"/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07E2"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4307E2"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0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www.uaoc-diaspora.com</w:t>
              </w:r>
            </w:hyperlink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307E2" w:rsidRPr="0013035A" w:rsidRDefault="004307E2" w:rsidP="000C31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>Українська православна діаспора. Ч. 3. Шлях до визнання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21" w:history="1"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https://risu.org.ua/ua/index/studios/studies_of_religions/72139/</w:t>
              </w:r>
            </w:hyperlink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православна церква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22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https://uk.wikipedia.org/</w:t>
              </w:r>
            </w:hyperlink>
          </w:p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Українські православні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23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https://risu.org.ua/ua/index/resourses/webcatalog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ortho_diaspora</w:t>
            </w:r>
            <w:proofErr w:type="spellEnd"/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12993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Українська Православна Церква в діаспорі після Другої Світової війни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4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http://orthodoxy.org.ua/data/ukrayinska-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pravoslavna-cerkva-v-diaspori-pislya-drugoyi-svitovoyi-viyni-lekciya-devyata.html</w:t>
              </w:r>
            </w:hyperlink>
          </w:p>
          <w:p w:rsidR="004307E2" w:rsidRPr="0013035A" w:rsidRDefault="004307E2" w:rsidP="000C31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православні парафії в Західній Європі.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25" w:history="1">
              <w:r w:rsidR="000C31BD" w:rsidRPr="0013035A">
                <w:rPr>
                  <w:rStyle w:val="a4"/>
                  <w:b w:val="0"/>
                  <w:sz w:val="20"/>
                  <w:szCs w:val="20"/>
                  <w:lang w:val="en-US"/>
                </w:rPr>
                <w:t>https://uk.wikipedia.org/wiki/</w:t>
              </w:r>
            </w:hyperlink>
          </w:p>
          <w:p w:rsidR="004307E2" w:rsidRPr="001B09A2" w:rsidRDefault="000C31BD" w:rsidP="000C31BD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Церкви у світі.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1B09A2">
              <w:rPr>
                <w:b w:val="0"/>
                <w:sz w:val="20"/>
                <w:szCs w:val="20"/>
                <w:lang w:val="en-US"/>
              </w:rPr>
              <w:t xml:space="preserve">: </w:t>
            </w:r>
            <w:hyperlink r:id="rId26" w:history="1"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://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zaxid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net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ukrayinski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tserkvi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sviti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n</w:t>
              </w:r>
              <w:r w:rsidR="001B09A2" w:rsidRPr="001B09A2">
                <w:rPr>
                  <w:rStyle w:val="a4"/>
                  <w:b w:val="0"/>
                  <w:sz w:val="20"/>
                  <w:szCs w:val="20"/>
                  <w:lang w:val="en-US"/>
                </w:rPr>
                <w:t>1231924</w:t>
              </w:r>
            </w:hyperlink>
            <w:r w:rsidR="001B09A2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4" w:type="dxa"/>
          </w:tcPr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531199" w:rsidRPr="0013035A" w:rsidRDefault="001A178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83316" w:rsidRPr="00712993" w:rsidTr="00383316">
        <w:tc>
          <w:tcPr>
            <w:tcW w:w="846" w:type="dxa"/>
          </w:tcPr>
          <w:p w:rsidR="006D5F7D" w:rsidRDefault="000C31B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712993" w:rsidRPr="0013035A" w:rsidRDefault="000C31B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0C31BD" w:rsidRPr="0013035A" w:rsidRDefault="000C31BD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Тема 8. Доброчинність і меценатство українських релігійних діячів за кордоном</w:t>
            </w:r>
          </w:p>
          <w:p w:rsidR="00712993" w:rsidRPr="0013035A" w:rsidRDefault="000C31BD" w:rsidP="00383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Митрополит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Шептицький в Америці. Міжнародний фонд  «</w:t>
            </w:r>
            <w:r w:rsidRPr="003B5E93">
              <w:rPr>
                <w:rFonts w:ascii="Times New Roman" w:hAnsi="Times New Roman" w:cs="Times New Roman"/>
                <w:sz w:val="20"/>
                <w:szCs w:val="20"/>
              </w:rPr>
              <w:t xml:space="preserve">Відкрита Україна». </w:t>
            </w:r>
            <w:hyperlink r:id="rId28" w:history="1">
              <w:r w:rsidRPr="003B5E9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Меценатство (благодійництво) як форма забезпечення контролю за збереженням та охороною культурних цінностей</w:t>
              </w:r>
            </w:hyperlink>
            <w:r w:rsidRPr="003B5E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9" w:history="1">
              <w:r w:rsidRPr="003B5E9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Піша проща як духовне спілкування та місце зустрічі родин мігрантів: досвід УГКЦ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993" w:rsidRPr="0013035A" w:rsidRDefault="000C31BD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Написати реферати про українських релігійних діячів як меценатів за кордоном (персоналія за вибором студента).</w:t>
            </w:r>
          </w:p>
        </w:tc>
        <w:tc>
          <w:tcPr>
            <w:tcW w:w="850" w:type="dxa"/>
          </w:tcPr>
          <w:p w:rsidR="006D5F7D" w:rsidRDefault="000C31B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до 01.04.</w:t>
            </w:r>
          </w:p>
          <w:p w:rsidR="00712993" w:rsidRPr="0013035A" w:rsidRDefault="000C31B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383316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Баб’як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А. Подвиг Митрополита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Андрея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Шептицького як Апостольського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візитарора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для українців (1920 - 1923) і його взаємини з урядом Польщі. Торонто-Больцано, 2013. 238 с.</w:t>
            </w:r>
          </w:p>
          <w:p w:rsidR="00383316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Блажейовський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Д. Берестейська ре-унія та українська історична доля і недоля. Т. ІІ. Львів: Свічадо, 2000. 1148 с.  </w:t>
            </w:r>
          </w:p>
          <w:p w:rsidR="00A97640" w:rsidRPr="0013035A" w:rsidRDefault="00A9764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Глібчук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П. Патріарх Йосиф Сліпий. Через терни випробувань до зірок небесної слави.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рнопіль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2002. 131 с.</w:t>
            </w:r>
          </w:p>
          <w:p w:rsidR="00712993" w:rsidRPr="006D5F7D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Гнідик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І. Митрополит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Шептицький та греко-католицька церква у США.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dspu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hsci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</w:t>
              </w:r>
              <w:proofErr w:type="spellEnd"/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</w:t>
              </w:r>
              <w:r w:rsidRPr="006D5F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uploads</w:t>
              </w:r>
              <w:r w:rsidRPr="006D5F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/2017/12/011-04.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A97640" w:rsidRPr="001B09A2" w:rsidRDefault="00A97640" w:rsidP="003D6B1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Йосиф Сліпий. Меценат для українського мистецтва та науки.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31" w:history="1"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http://snip.net.ua/20170313/josyf-slipyj-metsenat-dlya-ukrayinskogo-mystetstva-ta-nauky</w:t>
              </w:r>
            </w:hyperlink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3035A">
              <w:rPr>
                <w:b w:val="0"/>
                <w:sz w:val="20"/>
                <w:szCs w:val="20"/>
                <w:lang w:val="en-US"/>
              </w:rPr>
              <w:t>/</w:t>
            </w:r>
            <w:r w:rsidRPr="0013035A">
              <w:rPr>
                <w:b w:val="0"/>
                <w:sz w:val="20"/>
                <w:szCs w:val="20"/>
              </w:rPr>
              <w:t xml:space="preserve"> </w:t>
            </w:r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A97640" w:rsidRPr="0013035A" w:rsidRDefault="00A9764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Качараба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С. Греко-Католицька Церква у США наприкінці ХІХ – на початку ЗЗ ст.: проблеми становлення. Україна: культурна спадщина, національна свідомість, державність. 2012, № 21. С. 361-368.</w:t>
            </w:r>
          </w:p>
          <w:p w:rsidR="00A97640" w:rsidRPr="001B09A2" w:rsidRDefault="00A9764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Штука С. Культурно-просвітницька діяльність Йосифа Сліпого (1922 – 1945 рр.).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2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eprints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oa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/3061/1/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Shtuka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Istor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religiezn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Vyp</w:t>
              </w:r>
              <w:r w:rsidR="001B09A2" w:rsidRPr="001B09A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_10.</w:t>
              </w:r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B09A2" w:rsidRP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83316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3D6B1B" w:rsidRPr="0013035A" w:rsidRDefault="001A178D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3D6B1B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D6B1B" w:rsidRPr="00712993" w:rsidTr="00383316">
        <w:tc>
          <w:tcPr>
            <w:tcW w:w="846" w:type="dxa"/>
          </w:tcPr>
          <w:p w:rsidR="006D5F7D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3D6B1B" w:rsidRPr="0013035A" w:rsidRDefault="003D6B1B" w:rsidP="003D6B1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Тема 6. Діяльність українських парафій в діаспорі. Релігійні товариства.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Братство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Софії УГКЦ та Українське Євангельське Християнське Братство (Аргентина). Українське християнське братство святого Володимира (Польща). </w:t>
            </w:r>
            <w:hyperlink r:id="rId34" w:history="1">
              <w:r w:rsidRPr="0013035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Діяльність науково-освітніх товариств створених Йосифом Сліпим</w:t>
              </w:r>
            </w:hyperlink>
          </w:p>
        </w:tc>
        <w:tc>
          <w:tcPr>
            <w:tcW w:w="1701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Порівняти діяльність українських парафій в 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діаспорі або про релігійних товариств в діаспорі. 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Як розвивалися релігійні осередки українців в діаспорі у ХХ – на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 ХХІ ст.</w:t>
            </w:r>
          </w:p>
        </w:tc>
        <w:tc>
          <w:tcPr>
            <w:tcW w:w="850" w:type="dxa"/>
          </w:tcPr>
          <w:p w:rsidR="006D5F7D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01.04.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3D6B1B" w:rsidRPr="001B09A2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Ю. Становлення церков української православної діаспори у 20-30-х роках ХХ століття / Ю.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// Наукові записки [Національного університету "Острозька академія"]. 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Сер. : Історичне релігієзнавство. 2010. 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2. С. 85-94. </w:t>
            </w:r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http://nbuv.gov.ua/UJRN/NznuoairD2009_2010_2_11</w:t>
              </w:r>
            </w:hyperlink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D6B1B" w:rsidRPr="001B09A2" w:rsidRDefault="001A178D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="003D6B1B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УАПЦ в Діаспорі</w:t>
              </w:r>
            </w:hyperlink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 UAOC </w:t>
            </w:r>
            <w:proofErr w:type="spellStart"/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>Diaspora</w:t>
            </w:r>
            <w:proofErr w:type="spellEnd"/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37" w:history="1">
              <w:r w:rsidR="001B09A2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www.uaoc-diaspora.com</w:t>
              </w:r>
            </w:hyperlink>
            <w:r w:rsidR="001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D6B1B" w:rsidRPr="0013035A" w:rsidRDefault="003D6B1B" w:rsidP="003D6B1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>Українська православна діаспора. Ч. 3. Шлях до визнання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38" w:history="1">
              <w:r w:rsidR="001B09A2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https://risu.org.ua/ua/index/studios/studies_of_religions/72139/</w:t>
              </w:r>
            </w:hyperlink>
            <w:r w:rsidR="001B09A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православна церква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39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https://uk.wikipedia.org/</w:t>
              </w:r>
            </w:hyperlink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Українські православні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40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https://risu.org.ua/ua/index/resourses/webcatalog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ortho_diaspora</w:t>
            </w:r>
            <w:proofErr w:type="spellEnd"/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Українська Православна Церква в діаспорі після Другої Світової війни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41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http://orthodoxy.org.ua/data/ukrayinska-pravoslavna-cerkva-v-diaspori-pislya-drugoyi-svitovoyi-viyni-lekciya-devyata.html</w:t>
              </w:r>
            </w:hyperlink>
          </w:p>
          <w:p w:rsidR="003D6B1B" w:rsidRPr="0013035A" w:rsidRDefault="003D6B1B" w:rsidP="003D6B1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православні парафії в Західній Європі.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42" w:history="1">
              <w:r w:rsidRPr="0013035A">
                <w:rPr>
                  <w:rStyle w:val="a4"/>
                  <w:b w:val="0"/>
                  <w:sz w:val="20"/>
                  <w:szCs w:val="20"/>
                  <w:lang w:val="en-US"/>
                </w:rPr>
                <w:t>https://uk.wikipedia.org/wiki/</w:t>
              </w:r>
            </w:hyperlink>
          </w:p>
          <w:p w:rsidR="003D6B1B" w:rsidRPr="001A178D" w:rsidRDefault="003D6B1B" w:rsidP="003D6B1B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Церкви у світі.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1A178D">
              <w:rPr>
                <w:b w:val="0"/>
                <w:sz w:val="20"/>
                <w:szCs w:val="20"/>
                <w:lang w:val="en-US"/>
              </w:rPr>
              <w:t xml:space="preserve">: </w:t>
            </w:r>
            <w:hyperlink r:id="rId43" w:history="1"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://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zaxid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net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ukrayinski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tserkvi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sviti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_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n</w:t>
              </w:r>
              <w:r w:rsidR="001A178D" w:rsidRPr="001A178D">
                <w:rPr>
                  <w:rStyle w:val="a4"/>
                  <w:b w:val="0"/>
                  <w:sz w:val="20"/>
                  <w:szCs w:val="20"/>
                  <w:lang w:val="en-US"/>
                </w:rPr>
                <w:t>1231924</w:t>
              </w:r>
            </w:hyperlink>
            <w:r w:rsidR="001A178D" w:rsidRPr="001A178D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4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3D6B1B" w:rsidRPr="0013035A" w:rsidRDefault="001A178D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3D6B1B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ua</w:t>
            </w:r>
            <w:proofErr w:type="spellEnd"/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D5F7D" w:rsidRPr="00712993" w:rsidTr="00383316">
        <w:tc>
          <w:tcPr>
            <w:tcW w:w="846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6D5F7D" w:rsidRPr="00FF5341" w:rsidRDefault="006D5F7D" w:rsidP="006D5F7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9. </w:t>
            </w:r>
            <w:hyperlink r:id="rId45" w:history="1">
              <w:r w:rsidRPr="00FF53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Українська церква за кордоном: збереження традицій національної культури</w:t>
              </w:r>
            </w:hyperlink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при парафіях ансамблів бандуристів, вокально 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softHyphen/>
              <w:t>музичних й танцювальних груп та драматичних гуртків. Участь в організації фестивалів, конкурсів, видавництв, освітніх інституцій.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Скласти конспект лекції.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культурні осередки при парафіях в діаспорі (за вибором студента).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Написати невелике есе про допомогу церковних діячів і парафій у розвитку української культури в діаспорі.</w:t>
            </w:r>
          </w:p>
        </w:tc>
        <w:tc>
          <w:tcPr>
            <w:tcW w:w="850" w:type="dxa"/>
          </w:tcPr>
          <w:p w:rsidR="006D5F7D" w:rsidRDefault="006D5F7D" w:rsidP="006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До 24.04.</w:t>
            </w:r>
          </w:p>
          <w:p w:rsidR="006D5F7D" w:rsidRPr="00FF5341" w:rsidRDefault="006D5F7D" w:rsidP="006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Дяків В. Греко-католицька церква як чинник формування релігійної та національної ідентичності української діаспори у Північній Америці.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FF5341">
              <w:rPr>
                <w:b w:val="0"/>
                <w:sz w:val="20"/>
                <w:szCs w:val="20"/>
              </w:rPr>
              <w:t>:</w:t>
            </w:r>
            <w:r w:rsidRPr="00FF5341">
              <w:rPr>
                <w:b w:val="0"/>
                <w:sz w:val="20"/>
                <w:szCs w:val="20"/>
                <w:lang w:val="en-US"/>
              </w:rPr>
              <w:t xml:space="preserve"> </w:t>
            </w:r>
            <w:hyperlink r:id="rId46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http://www.sociology.chnu.edu.ua/res/sociology/Chasopys/Vup3-4(15-16)/28.pdf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Зарубіжні українці: довідник / [За ред. Я.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Балана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, Б.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Кордана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, Б. Кравченка, С.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Лазебника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та ін.]. К. : Україна, 1991. 240 с.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FF5341">
              <w:rPr>
                <w:b w:val="0"/>
                <w:sz w:val="20"/>
                <w:szCs w:val="20"/>
              </w:rPr>
              <w:t>Заячук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Ю. Освітня діяльність вищих українознавчих інституцій Канади: історичний контекст і тенденції сьогодення / Юлія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Заячук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// Український вимір. Міжнародний збірник інформаційних, освітніх, наукових, методичних статей і матеріалів з України та діаспори. Ч. 4.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Кн</w:t>
            </w:r>
            <w:proofErr w:type="spellEnd"/>
            <w:r w:rsidRPr="00FF5341">
              <w:rPr>
                <w:b w:val="0"/>
                <w:sz w:val="20"/>
                <w:szCs w:val="20"/>
              </w:rPr>
              <w:t>. 2. Ніжин : видавництво НДУ ім. М. Гоголя, 2005. 164 с.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Ключковська І. Українська діаспора в об’єктиві сучасності – національно-політичний та духовно-культурний феномен.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6D5F7D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47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http://miok.lviv.ua/?p=379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FF5341">
              <w:rPr>
                <w:b w:val="0"/>
                <w:sz w:val="20"/>
                <w:szCs w:val="20"/>
              </w:rPr>
              <w:t>Кондрашевська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Ю.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Наіонально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-культурні здобутки українців Канади.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6D5F7D">
              <w:rPr>
                <w:b w:val="0"/>
                <w:sz w:val="20"/>
                <w:szCs w:val="20"/>
              </w:rPr>
              <w:t xml:space="preserve">: </w:t>
            </w:r>
            <w:hyperlink r:id="rId48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https://histj.oa.edu.ua/assets/files/Kondrashevska.pdf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Релігійне життя української діаспори. </w:t>
            </w:r>
            <w:r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49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https://pidruchniki.com/11100917/religiyeznavstvo/religiyne_zhittya_ukrayinskoyi_diaspori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lastRenderedPageBreak/>
              <w:t xml:space="preserve">ТОР-5 фактів, що свідчать про становлення української діаспори в Іспанії. </w:t>
            </w:r>
            <w:r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50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https://www.ukrinform.ua/rubric-other_news/2079494-tor5-faktiv-so-vkazuut-na-stanovlenna-ukrainskoi-diaspori-v-ispanii.html</w:t>
              </w:r>
            </w:hyperlink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FF5341">
              <w:rPr>
                <w:b w:val="0"/>
                <w:sz w:val="20"/>
                <w:szCs w:val="20"/>
              </w:rPr>
              <w:t>Тюрменко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І. Роль Української Православної Церкви в Канаді у збереженні національних та куль-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турних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цінностей (друга половина 40</w:t>
            </w:r>
            <w:r w:rsidRPr="00FF5341">
              <w:rPr>
                <w:b w:val="0"/>
                <w:sz w:val="20"/>
                <w:szCs w:val="20"/>
              </w:rPr>
              <w:softHyphen/>
              <w:t>х – початок 70</w:t>
            </w:r>
            <w:r w:rsidRPr="00FF5341">
              <w:rPr>
                <w:b w:val="0"/>
                <w:sz w:val="20"/>
                <w:szCs w:val="20"/>
              </w:rPr>
              <w:softHyphen/>
              <w:t>х років ХХ ст.)</w:t>
            </w:r>
            <w:r w:rsidRPr="00FF5341">
              <w:rPr>
                <w:b w:val="0"/>
                <w:sz w:val="20"/>
                <w:szCs w:val="20"/>
                <w:lang w:val="ru-RU"/>
              </w:rPr>
              <w:t>.</w:t>
            </w:r>
            <w:r w:rsidRPr="00FF5341">
              <w:rPr>
                <w:b w:val="0"/>
                <w:sz w:val="20"/>
                <w:szCs w:val="20"/>
              </w:rPr>
              <w:t xml:space="preserve"> Діаспора як чинник утвердження держави Україна у міжнародній спільноті: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міжнар</w:t>
            </w:r>
            <w:proofErr w:type="spellEnd"/>
            <w:r w:rsidRPr="00FF5341">
              <w:rPr>
                <w:b w:val="0"/>
                <w:sz w:val="20"/>
                <w:szCs w:val="20"/>
              </w:rPr>
              <w:t>. наук.</w:t>
            </w:r>
            <w:r w:rsidRPr="00FF5341">
              <w:rPr>
                <w:b w:val="0"/>
                <w:sz w:val="20"/>
                <w:szCs w:val="20"/>
              </w:rPr>
              <w:softHyphen/>
            </w:r>
            <w:proofErr w:type="spellStart"/>
            <w:r w:rsidRPr="00FF5341">
              <w:rPr>
                <w:b w:val="0"/>
                <w:sz w:val="20"/>
                <w:szCs w:val="20"/>
              </w:rPr>
              <w:t>практ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конф</w:t>
            </w:r>
            <w:proofErr w:type="spellEnd"/>
            <w:r w:rsidRPr="00FF5341">
              <w:rPr>
                <w:b w:val="0"/>
                <w:sz w:val="20"/>
                <w:szCs w:val="20"/>
              </w:rPr>
              <w:t>., 18</w:t>
            </w:r>
            <w:r w:rsidRPr="00FF5341">
              <w:rPr>
                <w:b w:val="0"/>
                <w:sz w:val="20"/>
                <w:szCs w:val="20"/>
              </w:rPr>
              <w:softHyphen/>
              <w:t xml:space="preserve">20 червня 2008 р.: тези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доп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. Львів, 2008. 218 с.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Українські православні в діаспорі.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6D5F7D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51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https://risu.org.ua/ua/index/resourses/webcatalog/ortho_diaspora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6D5F7D" w:rsidRP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6D5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5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6D5F7D" w:rsidRPr="006D5F7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6D5F7D" w:rsidRPr="006D5F7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6D5F7D" w:rsidRPr="006D5F7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D5F7D" w:rsidRP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6D5F7D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D5F7D" w:rsidRPr="00712993" w:rsidTr="00383316">
        <w:tc>
          <w:tcPr>
            <w:tcW w:w="846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b/>
                <w:sz w:val="20"/>
                <w:szCs w:val="20"/>
              </w:rPr>
              <w:t>Тема 10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. Українознавчі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наукові 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центри за кордоном.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Кафедра українознавства у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Саскачеваському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університеті. Факультет слов’янських мов у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Манітобському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універстеті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Український інститут українських досліджень в Гарварді Українознавчі студії в інших університетах Північної Америки. Їх роль у розвитку української культури на чужині.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Законспектувати на вибір одну з рекомендованих статей.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(не менше 10 слайдів) про діяльність наукових осередків українців в діаспорі.</w:t>
            </w:r>
          </w:p>
        </w:tc>
        <w:tc>
          <w:tcPr>
            <w:tcW w:w="850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До 24.04.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Гриньох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Н. Діяльність українських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науково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softHyphen/>
              <w:t>історичних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установ у Канаді в 50–80 рр. ХХ ст. Діаспора як чинник утвердження держави Україна у міжнародній спільноті. Перша міжнародна наукова конференція. Збірник доповідей. Львів, 2006. 387 с.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Зарубіжні українці: довідник / [За ред. Я.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Балана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, Б.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Кордана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, Б. Кравченка, С.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Лазебника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та ін.].  К. : Україна, 1991. 240 с.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Заячук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Ю. Освітня діяльність вищих українознавчих інституцій Канади: історичний контекст і тенденції сьогодення. Український вимір. Міжнародний збірник інформаційних, освітніх, наукових, методичних статей і матеріалів з України та діаспори. Ч. 4.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. 2. Ніжин : видавництво НДУ ім. М. Гоголя, 2005. 164 с.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Кіцак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Н. Етнопсихологічні праці науковців Українського інституту українських досліджень в Гарварді / Н.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Кіцак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// Українська наука: минуле, сучасне, майбутнє: Щорічник / [За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. ред. проф. Б.П.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Лановика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]. Тернопіль: Економічна думка, 1999. С. 142–147.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Краснодемська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І. Розвиток українознавчих досліджень у США та Канаді (70-80-ті роки ХХ ст.).</w:t>
            </w:r>
            <w:r w:rsidRPr="00FF53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5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 w:history="1"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https://histj.oa.edu.ua/assets/files/Krasnodemska.pdf</w:t>
              </w:r>
            </w:hyperlink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6D5F7D" w:rsidRPr="00086A9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D5F7D" w:rsidRPr="00086A9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6D5F7D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D5F7D" w:rsidRPr="00712993" w:rsidTr="00383316">
        <w:tc>
          <w:tcPr>
            <w:tcW w:w="846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. Діяльність українських парафій в діаспорі. Релігійні товариства.</w:t>
            </w:r>
          </w:p>
          <w:p w:rsidR="006D5F7D" w:rsidRPr="00FF5341" w:rsidRDefault="006D5F7D" w:rsidP="006D5F7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Братство </w:t>
            </w:r>
            <w:proofErr w:type="spellStart"/>
            <w:r w:rsidRPr="00FF53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</w:t>
            </w:r>
            <w:proofErr w:type="spellEnd"/>
            <w:r w:rsidRPr="00FF53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Софії УГКЦ та Українське Євангельське Християнське Братство (Аргентина). Українське християнське братство святого Володимира (Польща). </w:t>
            </w:r>
            <w:hyperlink r:id="rId57" w:history="1">
              <w:r w:rsidRPr="00FF53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Діяльність науково-освітніх товариств створених Йосифом Сліпим</w:t>
              </w:r>
            </w:hyperlink>
            <w:r w:rsidRPr="00FF53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Написати реферат на тему «Соціокультурна діяльність українських парафій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діаспорі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850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До 15.04.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Зарубіжні українці: довідник / [За ред. Я.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Балана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, Б.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Кордана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, Б. Кравченка, С.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Лазебника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та ін.].  К.: Україна, 1991. 240 с.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ind w:left="34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Ключковська І. Українська діаспора в об’єктиві сучасності – національно-політичний та духовно-культурний феномен.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6D5F7D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58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http://miok.lviv.ua/?p=379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Посол України Ростислав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Троненко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взяв участь у заходах Української православної церкви Південної Америки. </w:t>
            </w:r>
            <w:r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59" w:history="1">
              <w:r w:rsidR="001A178D" w:rsidRPr="004D6B88">
                <w:rPr>
                  <w:rStyle w:val="a4"/>
                  <w:b w:val="0"/>
                  <w:sz w:val="20"/>
                  <w:szCs w:val="20"/>
                </w:rPr>
                <w:t>https://brazil.mfa.gov.ua/news/9450-posol-ukrajini-rostislav-</w:t>
              </w:r>
              <w:r w:rsidR="001A178D" w:rsidRPr="004D6B88">
                <w:rPr>
                  <w:rStyle w:val="a4"/>
                  <w:b w:val="0"/>
                  <w:sz w:val="20"/>
                  <w:szCs w:val="20"/>
                </w:rPr>
                <w:lastRenderedPageBreak/>
                <w:t>tronenko-vzyav-uchasty-u-zahodah-ukrajinsykoji-pravoslavnoji-cerkvi-pivdennoji-ameriki</w:t>
              </w:r>
            </w:hyperlink>
            <w:r w:rsidR="001A178D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Релігійне життя української діаспори.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FF5341">
              <w:rPr>
                <w:b w:val="0"/>
                <w:sz w:val="20"/>
                <w:szCs w:val="20"/>
              </w:rPr>
              <w:t xml:space="preserve">: </w:t>
            </w:r>
            <w:hyperlink r:id="rId60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https://pidruchniki.com/11100917/religiyeznavstvo/religiyne_zhittya_ukrayinskoyi_diaspori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FF5341">
              <w:rPr>
                <w:b w:val="0"/>
                <w:sz w:val="20"/>
                <w:szCs w:val="20"/>
              </w:rPr>
              <w:t>Рожко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В. </w:t>
            </w:r>
            <w:proofErr w:type="spellStart"/>
            <w:r w:rsidRPr="00FF5341">
              <w:rPr>
                <w:b w:val="0"/>
                <w:sz w:val="20"/>
                <w:szCs w:val="20"/>
              </w:rPr>
              <w:t>Скакальський</w:t>
            </w:r>
            <w:proofErr w:type="spellEnd"/>
            <w:r w:rsidRPr="00FF5341">
              <w:rPr>
                <w:b w:val="0"/>
                <w:sz w:val="20"/>
                <w:szCs w:val="20"/>
              </w:rPr>
              <w:t xml:space="preserve"> був духівником Південної Америки. </w:t>
            </w:r>
            <w:proofErr w:type="gramStart"/>
            <w:r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61" w:history="1">
              <w:r w:rsidR="001A178D" w:rsidRPr="004D6B88">
                <w:rPr>
                  <w:rStyle w:val="a4"/>
                  <w:b w:val="0"/>
                  <w:sz w:val="20"/>
                  <w:szCs w:val="20"/>
                </w:rPr>
                <w:t>https://svoboda-news.com/svwp/%D0%A1%D0%BA%D0%B0%D0%BA%D0%B0%D0%BB%D1%8C%D1%81%D1%8C%D0%BA%D0%B8%D0%B9-%D0%B1%D1%83%D0%B2-%D0%B4%D1%83%D1%85%D1%96%D0%B2%D0%BD%D0%B8%D0%BA%D0%BE%D0%BC-%D0%9F%D1%96%D0%B2%D0%B4%D0%B5%D0%BD%D0%BD/</w:t>
              </w:r>
            </w:hyperlink>
            <w:proofErr w:type="gramEnd"/>
            <w:r w:rsidR="001A178D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Українські православні в діаспорі.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FF5341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62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https://risu.org.ua/ua/index/resourses/webcatalog/ortho_diaspora</w:t>
              </w:r>
            </w:hyperlink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6D5F7D" w:rsidRPr="00086A9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3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6D5F7D" w:rsidRPr="00086A9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6D5F7D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D5F7D" w:rsidRPr="00712993" w:rsidTr="00383316">
        <w:tc>
          <w:tcPr>
            <w:tcW w:w="846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b/>
                <w:sz w:val="20"/>
                <w:szCs w:val="20"/>
              </w:rPr>
              <w:t>Тема 10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. Українознавчі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наукові 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центри за кордоном.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Вільна Академія Наук (УВАН),  Наукове Товариство імені Тараса Шевченка (НТШ). Канадський інститут українських студій (КІУС) як значний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українознавчиий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науково-</w:t>
            </w:r>
            <w:r w:rsidRPr="00FF534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дослідниий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Альбертського</w:t>
            </w:r>
            <w:proofErr w:type="spellEnd"/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університету. Концепція </w:t>
            </w:r>
            <w:hyperlink r:id="rId65" w:tooltip="Канадійський мультикультуралізм (ще не написана)" w:history="1"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канадського мультикультуралізму</w:t>
              </w:r>
            </w:hyperlink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hyperlink r:id="rId66" w:tooltip="Ярослав Рудницький" w:history="1"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Ярослав Рудницький).</w:t>
              </w:r>
            </w:hyperlink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Законспектувати інформацію про наукові осередки.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один з наукових осередків української діаспори (за вибором студента).</w:t>
            </w:r>
          </w:p>
        </w:tc>
        <w:tc>
          <w:tcPr>
            <w:tcW w:w="850" w:type="dxa"/>
          </w:tcPr>
          <w:p w:rsidR="006D5F7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До 29.04.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400" w:type="dxa"/>
          </w:tcPr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КІУС.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FF5341">
              <w:rPr>
                <w:b w:val="0"/>
                <w:sz w:val="20"/>
                <w:szCs w:val="20"/>
              </w:rPr>
              <w:t>:</w:t>
            </w:r>
            <w:r w:rsidRPr="006D5F7D">
              <w:rPr>
                <w:b w:val="0"/>
                <w:sz w:val="20"/>
                <w:szCs w:val="20"/>
              </w:rPr>
              <w:t xml:space="preserve"> </w:t>
            </w:r>
            <w:hyperlink r:id="rId67" w:history="1">
              <w:r w:rsidR="001A178D" w:rsidRPr="004D6B88">
                <w:rPr>
                  <w:rStyle w:val="a4"/>
                  <w:b w:val="0"/>
                  <w:sz w:val="20"/>
                  <w:szCs w:val="20"/>
                </w:rPr>
                <w:t>http://resource.history.org.ua/cgi-bin/eiu/history.exe?&amp;I21DBN=EIU&amp;P21DBN=EIU&amp;S21STN=1&amp;S21REF=10&amp;S21FMT=eiu_all&amp;C21COM=S&amp;S21CNR=20&amp;S21P01=0&amp;S21P02=0&amp;S21P03=TRN=&amp;S21COLORTERMS=0&amp;S21STR=Kanadsky_inst_studiy</w:t>
              </w:r>
            </w:hyperlink>
            <w:r w:rsidR="001A178D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Наукове товариство імені Т. Шевченка в Австралії. </w:t>
            </w:r>
            <w:proofErr w:type="gramStart"/>
            <w:r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68" w:history="1">
              <w:r w:rsidRPr="00FF5341">
                <w:rPr>
                  <w:rStyle w:val="a4"/>
                  <w:b w:val="0"/>
                  <w:sz w:val="20"/>
                  <w:szCs w:val="20"/>
                </w:rPr>
                <w:t>https://uk.wikipedia.org/wiki/%D0%9D%D0%B0%D1%83%D0%BA%D0%BE%D0%B2%D0%B5_%D1%82%D0%BE%D0%B2%D0%B0%D1%80%D0%B8%D1%81%D1%82%D0%B2%D0%BE_%D1%96%D0%BC%D0%B5%D0%BD%D1%96_%D0%A8%D0%B5%D0%B2%D1%87%D0%B5%D0%BD%D0%BA%D0%B0_%D1%83_%D0%90%D0%B2%D1%81%D1%82%D1%80%D0%B0%D0%BB%D1%96%D1%97</w:t>
              </w:r>
            </w:hyperlink>
            <w:proofErr w:type="gramEnd"/>
            <w:r w:rsidRPr="00FF5341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"Наукове Товариство імені Шевченка (НТШ) у формуванні та розвитку української науки". Книжкова виставка. </w:t>
            </w:r>
            <w:r w:rsidRPr="00FF5341">
              <w:rPr>
                <w:b w:val="0"/>
                <w:sz w:val="20"/>
                <w:szCs w:val="20"/>
                <w:lang w:val="en-US"/>
              </w:rPr>
              <w:t>URL</w:t>
            </w:r>
            <w:r w:rsidRPr="006D5F7D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69" w:history="1">
              <w:r w:rsidR="001A178D" w:rsidRPr="004D6B88">
                <w:rPr>
                  <w:rStyle w:val="a4"/>
                  <w:b w:val="0"/>
                  <w:sz w:val="20"/>
                  <w:szCs w:val="20"/>
                </w:rPr>
                <w:t>http://www.nbuv.gov.ua/node/3548</w:t>
              </w:r>
            </w:hyperlink>
            <w:r w:rsidR="001A178D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F5341">
              <w:rPr>
                <w:b w:val="0"/>
                <w:sz w:val="20"/>
                <w:szCs w:val="20"/>
              </w:rPr>
              <w:t xml:space="preserve">70 років тому у Канаді почала діяльність Українська Вільна Академія Наук. </w:t>
            </w:r>
            <w:r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70" w:history="1">
              <w:r w:rsidR="001A178D" w:rsidRPr="004D6B88">
                <w:rPr>
                  <w:rStyle w:val="a4"/>
                  <w:b w:val="0"/>
                  <w:sz w:val="20"/>
                  <w:szCs w:val="20"/>
                </w:rPr>
                <w:t>https://www.ukrinform.ua/rubric-diaspora/2658709-70-rokiv-tomu-u-kanadi-pocala-dialnist-ukrainska-vilna-akademia-nauk.html</w:t>
              </w:r>
            </w:hyperlink>
            <w:r w:rsidR="001A178D">
              <w:rPr>
                <w:b w:val="0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УВАН. </w:t>
            </w:r>
            <w:r w:rsidRPr="00FF5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F53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71" w:history="1"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http://irbis-nbuv.gov.ua/ulib/item/REF0002560</w:t>
              </w:r>
            </w:hyperlink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УВАН. </w:t>
            </w:r>
            <w:r w:rsidRPr="00FF5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D5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72" w:history="1"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http://wikiinfo.mdpu.org.ua/index.php?title=%D0%A3%D0%BA%D1%80%D0%B0%D1%97%D0%BD%D1%81%D1%8C%D0%BA%D0%B0_%D0%B2%D1%96%D0%BB%D1%8C%D0%BD%D0%B0_%D0%B0%D0%BA%D0%B0%D0%B4%D0</w:t>
              </w:r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%B5%D0%BC%D1%96%D1%8F_%D0%BD%D0%B0%D1%83%D0%BA</w:t>
              </w:r>
            </w:hyperlink>
            <w:r w:rsidRPr="00FF5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F7D" w:rsidRPr="00FF5341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41">
              <w:rPr>
                <w:rFonts w:ascii="Times New Roman" w:hAnsi="Times New Roman" w:cs="Times New Roman"/>
                <w:sz w:val="20"/>
                <w:szCs w:val="20"/>
              </w:rPr>
              <w:t>УВАН (США).</w:t>
            </w:r>
            <w:r w:rsidRPr="006D5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5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D5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73" w:history="1">
              <w:r w:rsidRPr="00FF53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http://resource.history.org.ua/cgi-bin/eiu/history.exe?&amp;I21DBN=EIU&amp;P21DBN=EIU&amp;S21STN=1&amp;S21REF=10&amp;S21FMT=eiu_all&amp;C21COM=S&amp;S21CNR=20&amp;S21P01=0&amp;S21P02=0&amp;S21P03=TRN=&amp;S21COLORTERMS=0&amp;S21STR=Ukrainska_vilna</w:t>
              </w:r>
            </w:hyperlink>
          </w:p>
          <w:p w:rsidR="006D5F7D" w:rsidRPr="00FF5341" w:rsidRDefault="001A178D" w:rsidP="006D5F7D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hyperlink r:id="rId74" w:history="1">
              <w:r w:rsidR="006D5F7D" w:rsidRPr="00FF5341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Shevchenko Scientific Society in Europe</w:t>
              </w:r>
            </w:hyperlink>
            <w:r w:rsidR="006D5F7D" w:rsidRPr="00FF5341">
              <w:rPr>
                <w:b w:val="0"/>
                <w:sz w:val="20"/>
                <w:szCs w:val="20"/>
              </w:rPr>
              <w:t xml:space="preserve">. </w:t>
            </w:r>
            <w:r w:rsidR="006D5F7D" w:rsidRPr="00FF534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75" w:history="1">
              <w:r w:rsidRPr="004D6B88">
                <w:rPr>
                  <w:rStyle w:val="a4"/>
                  <w:b w:val="0"/>
                  <w:sz w:val="20"/>
                  <w:szCs w:val="20"/>
                </w:rPr>
                <w:t>http://ntshevchenko.eu/en/a-bit-of-history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D5F7D" w:rsidRPr="00FF5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6D5F7D" w:rsidRPr="00086A9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6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6D5F7D" w:rsidRPr="00086A9D" w:rsidRDefault="006D5F7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F7D" w:rsidRPr="00086A9D" w:rsidRDefault="001A178D" w:rsidP="006D5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6D5F7D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6D5F7D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3D6B1B" w:rsidRPr="003D6B1B">
        <w:rPr>
          <w:rFonts w:ascii="Times New Roman" w:hAnsi="Times New Roman" w:cs="Times New Roman"/>
          <w:u w:val="single"/>
        </w:rPr>
        <w:t>доц. Сирота Л. Б.</w:t>
      </w:r>
      <w:r w:rsidR="003D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3D6B1B" w:rsidRPr="003D6B1B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3D6B1B" w:rsidRPr="003D6B1B">
        <w:rPr>
          <w:rFonts w:ascii="Times New Roman" w:hAnsi="Times New Roman" w:cs="Times New Roman"/>
          <w:u w:val="single"/>
        </w:rPr>
        <w:t>Козаренко</w:t>
      </w:r>
      <w:proofErr w:type="spellEnd"/>
      <w:r w:rsidR="003D6B1B" w:rsidRPr="003D6B1B">
        <w:rPr>
          <w:rFonts w:ascii="Times New Roman" w:hAnsi="Times New Roman" w:cs="Times New Roman"/>
          <w:u w:val="single"/>
        </w:rPr>
        <w:t xml:space="preserve"> О. В.</w:t>
      </w:r>
      <w:r w:rsidR="003D6B1B">
        <w:rPr>
          <w:rFonts w:ascii="Times New Roman" w:hAnsi="Times New Roman" w:cs="Times New Roman"/>
        </w:rPr>
        <w:t xml:space="preserve"> 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1BD"/>
    <w:rsid w:val="000C3F8E"/>
    <w:rsid w:val="000F37F2"/>
    <w:rsid w:val="0013035A"/>
    <w:rsid w:val="00157047"/>
    <w:rsid w:val="001A178D"/>
    <w:rsid w:val="001B09A2"/>
    <w:rsid w:val="00227D56"/>
    <w:rsid w:val="00232C44"/>
    <w:rsid w:val="00297FB2"/>
    <w:rsid w:val="00356918"/>
    <w:rsid w:val="00383316"/>
    <w:rsid w:val="003B5E93"/>
    <w:rsid w:val="003D6B1B"/>
    <w:rsid w:val="003F714C"/>
    <w:rsid w:val="004307E2"/>
    <w:rsid w:val="0043246C"/>
    <w:rsid w:val="004361A5"/>
    <w:rsid w:val="00491B7F"/>
    <w:rsid w:val="00523D40"/>
    <w:rsid w:val="00531199"/>
    <w:rsid w:val="00557BE2"/>
    <w:rsid w:val="006D5F7D"/>
    <w:rsid w:val="00712993"/>
    <w:rsid w:val="00727F4F"/>
    <w:rsid w:val="007D2B83"/>
    <w:rsid w:val="007E5F6C"/>
    <w:rsid w:val="00844EA1"/>
    <w:rsid w:val="00876837"/>
    <w:rsid w:val="00890887"/>
    <w:rsid w:val="008A23E2"/>
    <w:rsid w:val="008B3F58"/>
    <w:rsid w:val="00995EF0"/>
    <w:rsid w:val="009B6798"/>
    <w:rsid w:val="00A85206"/>
    <w:rsid w:val="00A97640"/>
    <w:rsid w:val="00AE018F"/>
    <w:rsid w:val="00B26B6C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9308-BE82-4A23-8341-FE38510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31199"/>
    <w:rPr>
      <w:color w:val="0000FF" w:themeColor="hyperlink"/>
      <w:u w:val="single"/>
    </w:rPr>
  </w:style>
  <w:style w:type="character" w:customStyle="1" w:styleId="headword">
    <w:name w:val="headword"/>
    <w:basedOn w:val="a0"/>
    <w:rsid w:val="00491B7F"/>
  </w:style>
  <w:style w:type="character" w:customStyle="1" w:styleId="10">
    <w:name w:val="Заголовок 1 Знак"/>
    <w:basedOn w:val="a0"/>
    <w:link w:val="1"/>
    <w:uiPriority w:val="9"/>
    <w:rsid w:val="008B3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8B3F58"/>
    <w:rPr>
      <w:i/>
      <w:iCs/>
    </w:rPr>
  </w:style>
  <w:style w:type="character" w:styleId="a6">
    <w:name w:val="Strong"/>
    <w:basedOn w:val="a0"/>
    <w:uiPriority w:val="22"/>
    <w:qFormat/>
    <w:rsid w:val="008B3F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6B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rainiansintheuk.info/ukr/01/khvyli-u.htm" TargetMode="External"/><Relationship Id="rId18" Type="http://schemas.openxmlformats.org/officeDocument/2006/relationships/hyperlink" Target="http://nbuv.gov.ua/UJRN/NznuoairD2009_2010_2_11" TargetMode="External"/><Relationship Id="rId26" Type="http://schemas.openxmlformats.org/officeDocument/2006/relationships/hyperlink" Target="https://zaxid.net/ukrayinski_tserkvi_u_sviti_n1231924" TargetMode="External"/><Relationship Id="rId39" Type="http://schemas.openxmlformats.org/officeDocument/2006/relationships/hyperlink" Target="https://uk.wikipedia.org/" TargetMode="External"/><Relationship Id="rId21" Type="http://schemas.openxmlformats.org/officeDocument/2006/relationships/hyperlink" Target="https://risu.org.ua/ua/index/studios/studies_of_religions/72139/" TargetMode="External"/><Relationship Id="rId34" Type="http://schemas.openxmlformats.org/officeDocument/2006/relationships/hyperlink" Target="http://www.irbis-nbuv.gov.ua/cgi-bin/irbis_nbuv/cgiirbis_64.exe?C21COM=2&amp;I21DBN=UJRN&amp;P21DBN=UJRN&amp;IMAGE_FILE_DOWNLOAD=1&amp;Image_file_name=PDF/nvkogpth_2016_6_5.pdf" TargetMode="External"/><Relationship Id="rId42" Type="http://schemas.openxmlformats.org/officeDocument/2006/relationships/hyperlink" Target="https://uk.wikipedia.org/wiki/" TargetMode="External"/><Relationship Id="rId47" Type="http://schemas.openxmlformats.org/officeDocument/2006/relationships/hyperlink" Target="http://miok.lviv.ua/?p=379" TargetMode="External"/><Relationship Id="rId50" Type="http://schemas.openxmlformats.org/officeDocument/2006/relationships/hyperlink" Target="https://www.ukrinform.ua/rubric-other_news/2079494-tor5-faktiv-so-vkazuut-na-stanovlenna-ukrainskoi-diaspori-v-ispanii.html" TargetMode="External"/><Relationship Id="rId55" Type="http://schemas.openxmlformats.org/officeDocument/2006/relationships/hyperlink" Target="mailto:liljasyrota@yahoo.com" TargetMode="External"/><Relationship Id="rId63" Type="http://schemas.openxmlformats.org/officeDocument/2006/relationships/hyperlink" Target="mailto:liljasyrota@yahoo.com" TargetMode="External"/><Relationship Id="rId68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_%D1%83_%D0%90%D0%B2%D1%81%D1%82%D1%80%D0%B0%D0%BB%D1%96%D1%97" TargetMode="External"/><Relationship Id="rId76" Type="http://schemas.openxmlformats.org/officeDocument/2006/relationships/hyperlink" Target="mailto:liljasyrota@yahoo.com" TargetMode="External"/><Relationship Id="rId7" Type="http://schemas.openxmlformats.org/officeDocument/2006/relationships/hyperlink" Target="https://risu.org.ua/ua/index/resourses/webcatalog" TargetMode="External"/><Relationship Id="rId71" Type="http://schemas.openxmlformats.org/officeDocument/2006/relationships/hyperlink" Target="http://irbis-nbuv.gov.ua/ulib/item/REF000256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jasyrota@yahoo.com" TargetMode="External"/><Relationship Id="rId29" Type="http://schemas.openxmlformats.org/officeDocument/2006/relationships/hyperlink" Target="http://www.irbis-nbuv.gov.ua/cgi-bin/irbis_nbuv/cgiirbis_64.exe?C21COM=2&amp;I21DBN=UJRN&amp;P21DBN=UJRN&amp;IMAGE_FILE_DOWNLOAD=1&amp;Image_file_name=PDF/Ukralm_2014_15_32.pdf" TargetMode="External"/><Relationship Id="rId11" Type="http://schemas.openxmlformats.org/officeDocument/2006/relationships/hyperlink" Target="https://gazeta.ua/blog/50131/pyata-hvilya-emigraciyi-chomu-molod-yide-za-kordon" TargetMode="External"/><Relationship Id="rId24" Type="http://schemas.openxmlformats.org/officeDocument/2006/relationships/hyperlink" Target="http://orthodoxy.org.ua/data/ukrayinska-pravoslavna-cerkva-v-diaspori-pislya-drugoyi-svitovoyi-viyni-lekciya-devyata.html" TargetMode="External"/><Relationship Id="rId32" Type="http://schemas.openxmlformats.org/officeDocument/2006/relationships/hyperlink" Target="https://eprints.oa.edu.ua/3061/1/Shtuka_Istor_religiezn_Vyp_10.pdf" TargetMode="External"/><Relationship Id="rId37" Type="http://schemas.openxmlformats.org/officeDocument/2006/relationships/hyperlink" Target="http://www.uaoc-diaspora.com" TargetMode="External"/><Relationship Id="rId40" Type="http://schemas.openxmlformats.org/officeDocument/2006/relationships/hyperlink" Target="https://risu.org.ua/ua/index/resourses/webcatalog" TargetMode="External"/><Relationship Id="rId45" Type="http://schemas.openxmlformats.org/officeDocument/2006/relationships/hyperlink" Target="http://lib.chmnu.edu.ua/pdf/naukpraci/history/2007/74-61-23.pdf" TargetMode="External"/><Relationship Id="rId53" Type="http://schemas.openxmlformats.org/officeDocument/2006/relationships/hyperlink" Target="https://kultart.lnu.edu.ua/employee/" TargetMode="External"/><Relationship Id="rId58" Type="http://schemas.openxmlformats.org/officeDocument/2006/relationships/hyperlink" Target="http://miok.lviv.ua/?p=379" TargetMode="External"/><Relationship Id="rId66" Type="http://schemas.openxmlformats.org/officeDocument/2006/relationships/hyperlink" Target="https://uk.wikipedia.org/wiki/%D0%AF%D1%80%D0%BE%D1%81%D0%BB%D0%B0%D0%B2_%D0%A0%D1%83%D0%B4%D0%BD%D0%B8%D1%86%D1%8C%D0%BA%D0%B8%D0%B9" TargetMode="External"/><Relationship Id="rId74" Type="http://schemas.openxmlformats.org/officeDocument/2006/relationships/hyperlink" Target="http://ntshevchenko.eu/en/home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risu.org.ua/ua/index/studios/studies_of_religions/72139/" TargetMode="External"/><Relationship Id="rId61" Type="http://schemas.openxmlformats.org/officeDocument/2006/relationships/hyperlink" Target="https://svoboda-news.com/svwp/%D0%A1%D0%BA%D0%B0%D0%BA%D0%B0%D0%BB%D1%8C%D1%81%D1%8C%D0%BA%D0%B8%D0%B9-%D0%B1%D1%83%D0%B2-%D0%B4%D1%83%D1%85%D1%96%D0%B2%D0%BD%D0%B8%D0%BA%D0%BE%D0%BC-%D0%9F%D1%96%D0%B2%D0%B4%D0%B5%D0%BD%D0%BD/" TargetMode="External"/><Relationship Id="rId10" Type="http://schemas.openxmlformats.org/officeDocument/2006/relationships/hyperlink" Target="https://tyzhden.ua/Society/34489" TargetMode="External"/><Relationship Id="rId19" Type="http://schemas.openxmlformats.org/officeDocument/2006/relationships/hyperlink" Target="http://www.uaoc-diaspora.com/" TargetMode="External"/><Relationship Id="rId31" Type="http://schemas.openxmlformats.org/officeDocument/2006/relationships/hyperlink" Target="http://snip.net.ua/20170313/josyf-slipyj-metsenat-dlya-ukrayinskogo-mystetstva-ta-nauky" TargetMode="External"/><Relationship Id="rId44" Type="http://schemas.openxmlformats.org/officeDocument/2006/relationships/hyperlink" Target="mailto:liljasyrota@yahoo.com" TargetMode="External"/><Relationship Id="rId52" Type="http://schemas.openxmlformats.org/officeDocument/2006/relationships/hyperlink" Target="mailto:liljasyrota@yahoo.com" TargetMode="External"/><Relationship Id="rId60" Type="http://schemas.openxmlformats.org/officeDocument/2006/relationships/hyperlink" Target="https://pidruchniki.com/11100917/religiyeznavstvo/religiyne_zhittya_ukrayinskoyi_diaspori" TargetMode="External"/><Relationship Id="rId65" Type="http://schemas.openxmlformats.org/officeDocument/2006/relationships/hyperlink" Target="https://uk.wikipedia.org/w/index.php?title=%D0%9A%D0%B0%D0%BD%D0%B0%D0%B4%D1%96%D0%B9%D1%81%D1%8C%D0%BA%D0%B8%D0%B9_%D0%BC%D1%83%D0%BB%D1%8C%D1%82%D0%B8%D0%BA%D1%83%D0%BB%D1%8C%D1%82%D1%83%D1%80%D0%B0%D0%BB%D1%96%D0%B7%D0%BC&amp;action=edit&amp;redlink=1" TargetMode="External"/><Relationship Id="rId73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Ukrainska_vilna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uaoc-diaspora.com/" TargetMode="External"/><Relationship Id="rId9" Type="http://schemas.openxmlformats.org/officeDocument/2006/relationships/hyperlink" Target="mailto:liljasyrota@yahoo.com" TargetMode="External"/><Relationship Id="rId14" Type="http://schemas.openxmlformats.org/officeDocument/2006/relationships/hyperlink" Target="http://4hvylia.com/pro-nas" TargetMode="External"/><Relationship Id="rId22" Type="http://schemas.openxmlformats.org/officeDocument/2006/relationships/hyperlink" Target="https://uk.wikipedia.org/" TargetMode="External"/><Relationship Id="rId27" Type="http://schemas.openxmlformats.org/officeDocument/2006/relationships/hyperlink" Target="mailto:liljasyrota@yahoo.com" TargetMode="External"/><Relationship Id="rId30" Type="http://schemas.openxmlformats.org/officeDocument/2006/relationships/hyperlink" Target="http://dspu.edu.ua/hsci/wp-content/uploads/2017/12/011-04.pdf" TargetMode="External"/><Relationship Id="rId35" Type="http://schemas.openxmlformats.org/officeDocument/2006/relationships/hyperlink" Target="http://nbuv.gov.ua/UJRN/NznuoairD2009_2010_2_11" TargetMode="External"/><Relationship Id="rId43" Type="http://schemas.openxmlformats.org/officeDocument/2006/relationships/hyperlink" Target="https://zaxid.net/ukrayinski_tserkvi_u_sviti_n1231924" TargetMode="External"/><Relationship Id="rId48" Type="http://schemas.openxmlformats.org/officeDocument/2006/relationships/hyperlink" Target="https://histj.oa.edu.ua/assets/files/Kondrashevska.pdf" TargetMode="External"/><Relationship Id="rId56" Type="http://schemas.openxmlformats.org/officeDocument/2006/relationships/hyperlink" Target="https://kultart.lnu.edu.ua/employee/" TargetMode="External"/><Relationship Id="rId64" Type="http://schemas.openxmlformats.org/officeDocument/2006/relationships/hyperlink" Target="https://kultart.lnu.edu.ua/employee/" TargetMode="External"/><Relationship Id="rId69" Type="http://schemas.openxmlformats.org/officeDocument/2006/relationships/hyperlink" Target="http://www.nbuv.gov.ua/node/3548" TargetMode="External"/><Relationship Id="rId77" Type="http://schemas.openxmlformats.org/officeDocument/2006/relationships/hyperlink" Target="https://kultart.lnu.edu.ua/employee/" TargetMode="External"/><Relationship Id="rId8" Type="http://schemas.openxmlformats.org/officeDocument/2006/relationships/hyperlink" Target="http://orthodoxy.org.ua/data/ukrayinska-pravoslavna-cerkva-v-diaspori-pislya-drugoyi-svitovoyi-viyni-lekciya-devyata.html" TargetMode="External"/><Relationship Id="rId51" Type="http://schemas.openxmlformats.org/officeDocument/2006/relationships/hyperlink" Target="https://risu.org.ua/ua/index/resourses/webcatalog/ortho_diaspora" TargetMode="External"/><Relationship Id="rId72" Type="http://schemas.openxmlformats.org/officeDocument/2006/relationships/hyperlink" Target="http://wikiinfo.mdpu.org.ua/index.php?title=%D0%A3%D0%BA%D1%80%D0%B0%D1%97%D0%BD%D1%81%D1%8C%D0%BA%D0%B0_%D0%B2%D1%96%D0%BB%D1%8C%D0%BD%D0%B0_%D0%B0%D0%BA%D0%B0%D0%B4%D0%B5%D0%BC%D1%96%D1%8F_%D0%BD%D0%B0%D1%83%D0%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k.wikipedia.org/wiki/%D0%A3%D0%BA" TargetMode="External"/><Relationship Id="rId17" Type="http://schemas.openxmlformats.org/officeDocument/2006/relationships/hyperlink" Target="http://www.irbis-nbuv.gov.ua/cgi-bin/irbis_nbuv/cgiirbis_64.exe?C21COM=2&amp;I21DBN=UJRN&amp;P21DBN=UJRN&amp;IMAGE_FILE_DOWNLOAD=1&amp;Image_file_name=PDF/nvkogpth_2016_6_5.pdf" TargetMode="External"/><Relationship Id="rId25" Type="http://schemas.openxmlformats.org/officeDocument/2006/relationships/hyperlink" Target="https://uk.wikipedia.org/wiki/" TargetMode="External"/><Relationship Id="rId33" Type="http://schemas.openxmlformats.org/officeDocument/2006/relationships/hyperlink" Target="mailto:liljasyrota@yahoo.com" TargetMode="External"/><Relationship Id="rId38" Type="http://schemas.openxmlformats.org/officeDocument/2006/relationships/hyperlink" Target="https://risu.org.ua/ua/index/studios/studies_of_religions/72139/" TargetMode="External"/><Relationship Id="rId46" Type="http://schemas.openxmlformats.org/officeDocument/2006/relationships/hyperlink" Target="http://www.sociology.chnu.edu.ua/res/sociology/Chasopys/Vup3-4(15-16)/28.pdf" TargetMode="External"/><Relationship Id="rId59" Type="http://schemas.openxmlformats.org/officeDocument/2006/relationships/hyperlink" Target="https://brazil.mfa.gov.ua/news/9450-posol-ukrajini-rostislav-tronenko-vzyav-uchasty-u-zahodah-ukrajinsykoji-pravoslavnoji-cerkvi-pivdennoji-ameriki" TargetMode="External"/><Relationship Id="rId67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Kanadsky_inst_studiy" TargetMode="External"/><Relationship Id="rId20" Type="http://schemas.openxmlformats.org/officeDocument/2006/relationships/hyperlink" Target="http://www.uaoc-diaspora.com" TargetMode="External"/><Relationship Id="rId41" Type="http://schemas.openxmlformats.org/officeDocument/2006/relationships/hyperlink" Target="http://orthodoxy.org.ua/data/ukrayinska-pravoslavna-cerkva-v-diaspori-pislya-drugoyi-svitovoyi-viyni-lekciya-devyata.html" TargetMode="External"/><Relationship Id="rId54" Type="http://schemas.openxmlformats.org/officeDocument/2006/relationships/hyperlink" Target="https://histj.oa.edu.ua/assets/files/Krasnodemska.pdf" TargetMode="External"/><Relationship Id="rId62" Type="http://schemas.openxmlformats.org/officeDocument/2006/relationships/hyperlink" Target="https://risu.org.ua/ua/index/resourses/webcatalog/ortho_diaspora" TargetMode="External"/><Relationship Id="rId70" Type="http://schemas.openxmlformats.org/officeDocument/2006/relationships/hyperlink" Target="https://www.ukrinform.ua/rubric-diaspora/2658709-70-rokiv-tomu-u-kanadi-pocala-dialnist-ukrainska-vilna-akademia-nauk.html" TargetMode="External"/><Relationship Id="rId75" Type="http://schemas.openxmlformats.org/officeDocument/2006/relationships/hyperlink" Target="http://ntshevchenko.eu/en/a-bit-of-history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" TargetMode="External"/><Relationship Id="rId15" Type="http://schemas.openxmlformats.org/officeDocument/2006/relationships/hyperlink" Target="https://ukrainianpeople.us" TargetMode="External"/><Relationship Id="rId23" Type="http://schemas.openxmlformats.org/officeDocument/2006/relationships/hyperlink" Target="https://risu.org.ua/ua/index/resourses/webcatalog" TargetMode="External"/><Relationship Id="rId28" Type="http://schemas.openxmlformats.org/officeDocument/2006/relationships/hyperlink" Target="http://ven.chdtu.edu.ua/article/view/84793" TargetMode="External"/><Relationship Id="rId36" Type="http://schemas.openxmlformats.org/officeDocument/2006/relationships/hyperlink" Target="http://www.uaoc-diaspora.com/" TargetMode="External"/><Relationship Id="rId49" Type="http://schemas.openxmlformats.org/officeDocument/2006/relationships/hyperlink" Target="https://pidruchniki.com/11100917/religiyeznavstvo/religiyne_zhittya_ukrayinskoyi_diaspori" TargetMode="External"/><Relationship Id="rId57" Type="http://schemas.openxmlformats.org/officeDocument/2006/relationships/hyperlink" Target="http://www.irbis-nbuv.gov.ua/cgi-bin/irbis_nbuv/cgiirbis_64.exe?C21COM=2&amp;I21DBN=UJRN&amp;P21DBN=UJRN&amp;IMAGE_FILE_DOWNLOAD=1&amp;Image_file_name=PDF/nvkogpth_2016_6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14952</Words>
  <Characters>8524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cp:lastPrinted>2020-03-12T13:20:00Z</cp:lastPrinted>
  <dcterms:created xsi:type="dcterms:W3CDTF">2020-03-16T19:06:00Z</dcterms:created>
  <dcterms:modified xsi:type="dcterms:W3CDTF">2020-04-02T08:22:00Z</dcterms:modified>
</cp:coreProperties>
</file>