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3235EC" w:rsidRDefault="00712993" w:rsidP="00382BC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35EC">
        <w:rPr>
          <w:rFonts w:ascii="Times New Roman" w:hAnsi="Times New Roman" w:cs="Times New Roman"/>
          <w:b/>
          <w:sz w:val="24"/>
          <w:szCs w:val="24"/>
        </w:rPr>
        <w:t>Факультет культури і мистецтв</w:t>
      </w:r>
    </w:p>
    <w:p w:rsidR="00712993" w:rsidRPr="003235EC" w:rsidRDefault="00890887" w:rsidP="002479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35EC">
        <w:rPr>
          <w:rFonts w:ascii="Times New Roman" w:hAnsi="Times New Roman" w:cs="Times New Roman"/>
          <w:b/>
          <w:sz w:val="24"/>
          <w:szCs w:val="24"/>
        </w:rPr>
        <w:t>Кафедра</w:t>
      </w:r>
      <w:r w:rsidR="0024795F" w:rsidRPr="003235EC">
        <w:rPr>
          <w:rFonts w:ascii="Times New Roman" w:hAnsi="Times New Roman" w:cs="Times New Roman"/>
          <w:b/>
          <w:sz w:val="24"/>
          <w:szCs w:val="24"/>
        </w:rPr>
        <w:t xml:space="preserve"> театроз</w:t>
      </w:r>
      <w:r w:rsidR="00F03109" w:rsidRPr="003235EC">
        <w:rPr>
          <w:rFonts w:ascii="Times New Roman" w:hAnsi="Times New Roman" w:cs="Times New Roman"/>
          <w:b/>
          <w:sz w:val="24"/>
          <w:szCs w:val="24"/>
        </w:rPr>
        <w:t>н</w:t>
      </w:r>
      <w:r w:rsidR="0024795F" w:rsidRPr="003235EC">
        <w:rPr>
          <w:rFonts w:ascii="Times New Roman" w:hAnsi="Times New Roman" w:cs="Times New Roman"/>
          <w:b/>
          <w:sz w:val="24"/>
          <w:szCs w:val="24"/>
        </w:rPr>
        <w:t>авства та акторської м-ті</w:t>
      </w:r>
      <w:r w:rsidRPr="00323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993" w:rsidRPr="003235EC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5EC">
        <w:rPr>
          <w:rFonts w:ascii="Times New Roman" w:hAnsi="Times New Roman" w:cs="Times New Roman"/>
          <w:b/>
          <w:sz w:val="24"/>
          <w:szCs w:val="24"/>
        </w:rPr>
        <w:t>Дистанційна форма</w:t>
      </w:r>
      <w:r w:rsidR="00712993" w:rsidRPr="003235EC">
        <w:rPr>
          <w:rFonts w:ascii="Times New Roman" w:hAnsi="Times New Roman" w:cs="Times New Roman"/>
          <w:b/>
          <w:sz w:val="24"/>
          <w:szCs w:val="24"/>
        </w:rPr>
        <w:t xml:space="preserve"> навчання на час карантину </w:t>
      </w:r>
    </w:p>
    <w:p w:rsidR="00712993" w:rsidRPr="003235EC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5EC">
        <w:rPr>
          <w:rFonts w:ascii="Times New Roman" w:hAnsi="Times New Roman" w:cs="Times New Roman"/>
          <w:b/>
          <w:sz w:val="24"/>
          <w:szCs w:val="24"/>
        </w:rPr>
        <w:t xml:space="preserve">з 12. 03. по </w:t>
      </w:r>
      <w:r w:rsidR="00A85CA0">
        <w:rPr>
          <w:rFonts w:ascii="Times New Roman" w:hAnsi="Times New Roman" w:cs="Times New Roman"/>
          <w:b/>
          <w:sz w:val="24"/>
          <w:szCs w:val="24"/>
        </w:rPr>
        <w:t>1</w:t>
      </w:r>
      <w:r w:rsidR="008970C4">
        <w:rPr>
          <w:rFonts w:ascii="Times New Roman" w:hAnsi="Times New Roman" w:cs="Times New Roman"/>
          <w:b/>
          <w:sz w:val="24"/>
          <w:szCs w:val="24"/>
        </w:rPr>
        <w:t>2</w:t>
      </w:r>
      <w:r w:rsidR="00A85CA0">
        <w:rPr>
          <w:rFonts w:ascii="Times New Roman" w:hAnsi="Times New Roman" w:cs="Times New Roman"/>
          <w:b/>
          <w:sz w:val="24"/>
          <w:szCs w:val="24"/>
        </w:rPr>
        <w:t>.05</w:t>
      </w:r>
      <w:r w:rsidRPr="003235EC">
        <w:rPr>
          <w:rFonts w:ascii="Times New Roman" w:hAnsi="Times New Roman" w:cs="Times New Roman"/>
          <w:b/>
          <w:sz w:val="24"/>
          <w:szCs w:val="24"/>
        </w:rPr>
        <w:t xml:space="preserve"> 2020 р.</w:t>
      </w:r>
    </w:p>
    <w:p w:rsidR="00C24651" w:rsidRPr="003235EC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5B1" w:rsidRPr="003235EC" w:rsidRDefault="00C24651" w:rsidP="00D73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5EC">
        <w:rPr>
          <w:rFonts w:ascii="Times New Roman" w:hAnsi="Times New Roman" w:cs="Times New Roman"/>
          <w:b/>
          <w:sz w:val="24"/>
          <w:szCs w:val="24"/>
        </w:rPr>
        <w:t xml:space="preserve"> Навчальна дисципліна </w:t>
      </w:r>
      <w:r w:rsidR="00D735B1" w:rsidRPr="003235E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735B1" w:rsidRPr="003235EC">
        <w:rPr>
          <w:rFonts w:ascii="Times New Roman" w:hAnsi="Times New Roman" w:cs="Times New Roman"/>
          <w:b/>
          <w:sz w:val="24"/>
          <w:szCs w:val="24"/>
        </w:rPr>
        <w:t>Cучасні</w:t>
      </w:r>
      <w:proofErr w:type="spellEnd"/>
      <w:r w:rsidR="00D735B1" w:rsidRPr="003235EC">
        <w:rPr>
          <w:rFonts w:ascii="Times New Roman" w:hAnsi="Times New Roman" w:cs="Times New Roman"/>
          <w:b/>
          <w:sz w:val="24"/>
          <w:szCs w:val="24"/>
        </w:rPr>
        <w:t xml:space="preserve"> контексти театрально-критичного процесу»</w:t>
      </w:r>
    </w:p>
    <w:p w:rsidR="002A2FD3" w:rsidRPr="003235EC" w:rsidRDefault="00C24651" w:rsidP="002A2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8CB" w:rsidRPr="003235EC" w:rsidRDefault="00356918" w:rsidP="00436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35EC">
        <w:rPr>
          <w:rFonts w:ascii="Times New Roman" w:hAnsi="Times New Roman" w:cs="Times New Roman"/>
          <w:b/>
          <w:sz w:val="24"/>
          <w:szCs w:val="24"/>
        </w:rPr>
        <w:t>СПЕЦІАЛЬНІСТЬ</w:t>
      </w:r>
      <w:r w:rsidR="00C24651" w:rsidRPr="003235EC">
        <w:rPr>
          <w:rFonts w:ascii="Times New Roman" w:hAnsi="Times New Roman" w:cs="Times New Roman"/>
          <w:b/>
          <w:sz w:val="24"/>
          <w:szCs w:val="24"/>
        </w:rPr>
        <w:t xml:space="preserve">  (ОП)</w:t>
      </w:r>
      <w:r w:rsidR="00900EF0" w:rsidRPr="003235EC">
        <w:rPr>
          <w:rFonts w:ascii="Times New Roman" w:hAnsi="Times New Roman" w:cs="Times New Roman"/>
          <w:b/>
          <w:sz w:val="24"/>
          <w:szCs w:val="24"/>
        </w:rPr>
        <w:t xml:space="preserve"> 026 Сценічне мистецтво</w:t>
      </w:r>
      <w:r w:rsidR="00C463E5" w:rsidRPr="003235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r w:rsidR="00900EF0" w:rsidRPr="003235EC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="00C463E5" w:rsidRPr="003235EC">
        <w:rPr>
          <w:rFonts w:ascii="Times New Roman" w:hAnsi="Times New Roman" w:cs="Times New Roman"/>
          <w:bCs/>
          <w:i/>
          <w:iCs/>
          <w:sz w:val="24"/>
          <w:szCs w:val="24"/>
        </w:rPr>
        <w:t>еатрознавство)</w:t>
      </w:r>
      <w:r w:rsidRPr="0032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668" w:rsidRPr="003235EC" w:rsidRDefault="004361A5" w:rsidP="00C2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EC">
        <w:rPr>
          <w:rFonts w:ascii="Times New Roman" w:hAnsi="Times New Roman" w:cs="Times New Roman"/>
          <w:sz w:val="24"/>
          <w:szCs w:val="24"/>
        </w:rPr>
        <w:t xml:space="preserve">Група </w:t>
      </w:r>
      <w:r w:rsidR="001B1EE5" w:rsidRPr="003235EC">
        <w:rPr>
          <w:rFonts w:ascii="Times New Roman" w:hAnsi="Times New Roman" w:cs="Times New Roman"/>
          <w:sz w:val="24"/>
          <w:szCs w:val="24"/>
        </w:rPr>
        <w:t xml:space="preserve"> </w:t>
      </w:r>
      <w:r w:rsidR="0024795F" w:rsidRPr="003235EC">
        <w:rPr>
          <w:rFonts w:ascii="Times New Roman" w:hAnsi="Times New Roman" w:cs="Times New Roman"/>
          <w:sz w:val="24"/>
          <w:szCs w:val="24"/>
        </w:rPr>
        <w:t>КМТ-</w:t>
      </w:r>
      <w:r w:rsidR="00EF23E1">
        <w:rPr>
          <w:rFonts w:ascii="Times New Roman" w:hAnsi="Times New Roman" w:cs="Times New Roman"/>
          <w:sz w:val="24"/>
          <w:szCs w:val="24"/>
        </w:rPr>
        <w:t>5</w:t>
      </w:r>
      <w:r w:rsidR="0024795F" w:rsidRPr="003235EC">
        <w:rPr>
          <w:rFonts w:ascii="Times New Roman" w:hAnsi="Times New Roman" w:cs="Times New Roman"/>
          <w:sz w:val="24"/>
          <w:szCs w:val="24"/>
        </w:rPr>
        <w:t>1</w:t>
      </w:r>
    </w:p>
    <w:p w:rsidR="000C3F8E" w:rsidRPr="003235EC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18F" w:rsidRPr="003235EC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35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proofErr w:type="spellStart"/>
      <w:r w:rsidR="00C24651" w:rsidRPr="003235EC">
        <w:rPr>
          <w:rFonts w:ascii="Times New Roman" w:hAnsi="Times New Roman" w:cs="Times New Roman"/>
          <w:b/>
          <w:sz w:val="24"/>
          <w:szCs w:val="24"/>
          <w:lang w:val="ru-RU"/>
        </w:rPr>
        <w:t>Лекції</w:t>
      </w:r>
      <w:proofErr w:type="spellEnd"/>
      <w:r w:rsidR="00C24651" w:rsidRPr="003235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C24651" w:rsidRPr="003235EC">
        <w:rPr>
          <w:rFonts w:ascii="Times New Roman" w:hAnsi="Times New Roman" w:cs="Times New Roman"/>
          <w:b/>
          <w:sz w:val="24"/>
          <w:szCs w:val="24"/>
          <w:lang w:val="ru-RU"/>
        </w:rPr>
        <w:t>читає</w:t>
      </w:r>
      <w:proofErr w:type="spellEnd"/>
      <w:r w:rsidR="00C24651" w:rsidRPr="003235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4795F" w:rsidRPr="003235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Максименко</w:t>
      </w:r>
      <w:proofErr w:type="gramEnd"/>
      <w:r w:rsidR="0024795F" w:rsidRPr="003235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С.М</w:t>
      </w:r>
      <w:r w:rsidR="00D06659" w:rsidRPr="003235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018F" w:rsidRPr="003235E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06659" w:rsidRPr="003235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24651" w:rsidRPr="003235EC">
        <w:rPr>
          <w:rFonts w:ascii="Times New Roman" w:hAnsi="Times New Roman" w:cs="Times New Roman"/>
          <w:b/>
          <w:sz w:val="24"/>
          <w:szCs w:val="24"/>
        </w:rPr>
        <w:t xml:space="preserve">      Веде </w:t>
      </w:r>
      <w:r w:rsidR="00D06659" w:rsidRPr="003235EC">
        <w:rPr>
          <w:rFonts w:ascii="Times New Roman" w:hAnsi="Times New Roman" w:cs="Times New Roman"/>
          <w:b/>
          <w:sz w:val="24"/>
          <w:szCs w:val="24"/>
        </w:rPr>
        <w:t>семінар</w:t>
      </w:r>
      <w:r w:rsidR="00C24651" w:rsidRPr="00323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95F" w:rsidRPr="003235EC">
        <w:rPr>
          <w:rFonts w:ascii="Times New Roman" w:hAnsi="Times New Roman" w:cs="Times New Roman"/>
          <w:b/>
          <w:sz w:val="24"/>
          <w:szCs w:val="24"/>
          <w:lang w:val="ru-RU"/>
        </w:rPr>
        <w:t>Максименко С.М</w:t>
      </w:r>
      <w:r w:rsidR="0024795F" w:rsidRPr="003235E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80F01" w:rsidRPr="003235EC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142"/>
        <w:gridCol w:w="2250"/>
        <w:gridCol w:w="2412"/>
        <w:gridCol w:w="1417"/>
        <w:gridCol w:w="2835"/>
        <w:gridCol w:w="3428"/>
      </w:tblGrid>
      <w:tr w:rsidR="00685444" w:rsidRPr="003235EC" w:rsidTr="00A85CA0">
        <w:trPr>
          <w:trHeight w:val="769"/>
        </w:trPr>
        <w:tc>
          <w:tcPr>
            <w:tcW w:w="1419" w:type="dxa"/>
            <w:vMerge w:val="restart"/>
          </w:tcPr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3235EC" w:rsidRDefault="00712993" w:rsidP="0098673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3235EC" w:rsidRDefault="00712993" w:rsidP="0098673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392" w:type="dxa"/>
            <w:gridSpan w:val="2"/>
          </w:tcPr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3235EC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3235EC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32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3235EC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712993" w:rsidRPr="003235EC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3235EC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3235EC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3235EC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3235EC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3235EC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3235EC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12993" w:rsidRPr="003235EC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32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3235E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(список рекомендованої л-ри, </w:t>
            </w:r>
            <w:r w:rsidR="00B41F5C"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елементи 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B41F5C" w:rsidRPr="003235EC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3235EC">
              <w:rPr>
                <w:rFonts w:ascii="Times New Roman" w:hAnsi="Times New Roman" w:cs="Times New Roman"/>
                <w:sz w:val="24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3428" w:type="dxa"/>
            <w:vMerge w:val="restart"/>
          </w:tcPr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3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2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323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3235EC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3235EC" w:rsidTr="00A85CA0">
        <w:tc>
          <w:tcPr>
            <w:tcW w:w="1419" w:type="dxa"/>
            <w:vMerge/>
          </w:tcPr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50" w:type="dxa"/>
          </w:tcPr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412" w:type="dxa"/>
            <w:vMerge/>
          </w:tcPr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  <w:vMerge/>
          </w:tcPr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271" w:rsidRPr="003235EC" w:rsidTr="00A85CA0">
        <w:trPr>
          <w:trHeight w:val="1200"/>
        </w:trPr>
        <w:tc>
          <w:tcPr>
            <w:tcW w:w="1419" w:type="dxa"/>
          </w:tcPr>
          <w:p w:rsidR="00B55271" w:rsidRPr="003235EC" w:rsidRDefault="00B5527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b/>
                <w:sz w:val="24"/>
                <w:szCs w:val="24"/>
              </w:rPr>
              <w:t>13. 03</w:t>
            </w:r>
            <w:r w:rsidR="00986737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</w:tc>
        <w:tc>
          <w:tcPr>
            <w:tcW w:w="2142" w:type="dxa"/>
          </w:tcPr>
          <w:p w:rsidR="00B55271" w:rsidRPr="003235EC" w:rsidRDefault="00B55271" w:rsidP="00CA287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55271" w:rsidRPr="003235EC" w:rsidRDefault="00B55271" w:rsidP="00F2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Вистави львівських театрів. Вимоги сучасного глядача</w:t>
            </w:r>
          </w:p>
        </w:tc>
        <w:tc>
          <w:tcPr>
            <w:tcW w:w="2412" w:type="dxa"/>
          </w:tcPr>
          <w:p w:rsidR="00B55271" w:rsidRPr="003235EC" w:rsidRDefault="00B55271" w:rsidP="00E93B5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271" w:rsidRPr="003235EC" w:rsidRDefault="00B55271" w:rsidP="006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271" w:rsidRPr="003235EC" w:rsidRDefault="00B55271" w:rsidP="00E9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986737" w:rsidRPr="003235EC" w:rsidRDefault="004A16F6" w:rsidP="0098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986737" w:rsidRPr="00323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http://kultart.lnu.edu.ua/course/suchasni-konteksty-teatralno-krytychnoho-protsesu</w:t>
              </w:r>
            </w:hyperlink>
          </w:p>
          <w:p w:rsidR="00B55271" w:rsidRPr="003235EC" w:rsidRDefault="00B55271" w:rsidP="008E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7F" w:rsidRPr="003235EC" w:rsidTr="00A85CA0">
        <w:trPr>
          <w:trHeight w:val="4101"/>
        </w:trPr>
        <w:tc>
          <w:tcPr>
            <w:tcW w:w="1419" w:type="dxa"/>
          </w:tcPr>
          <w:p w:rsidR="00712993" w:rsidRPr="00986737" w:rsidRDefault="00712993" w:rsidP="00644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86737" w:rsidRDefault="00CA2871" w:rsidP="00644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3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8394E" w:rsidRPr="00986737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986737" w:rsidRPr="00986737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  <w:r w:rsidRPr="0098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986737" w:rsidRDefault="00712993" w:rsidP="00644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86737" w:rsidRDefault="00712993" w:rsidP="00644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CA2871" w:rsidRPr="003235EC" w:rsidRDefault="004F373C" w:rsidP="006444E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2871" w:rsidRPr="003235EC">
              <w:rPr>
                <w:rFonts w:ascii="Times New Roman" w:hAnsi="Times New Roman" w:cs="Times New Roman"/>
                <w:sz w:val="24"/>
                <w:szCs w:val="24"/>
              </w:rPr>
              <w:t>Сучасна  українська  драматургія в контексті  теорії  поколінь</w:t>
            </w:r>
            <w:r w:rsidR="00323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871"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235EC" w:rsidRDefault="003235EC" w:rsidP="0064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Літературне покоління  </w:t>
            </w:r>
          </w:p>
          <w:p w:rsidR="003235EC" w:rsidRPr="003235EC" w:rsidRDefault="003235EC" w:rsidP="0064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1923-1943. </w:t>
            </w:r>
          </w:p>
          <w:p w:rsidR="00712993" w:rsidRPr="003235EC" w:rsidRDefault="003235EC" w:rsidP="0078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драмами 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В.Шевчука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Я.Верещака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В.Канівця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В.Нестайта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та ін. </w:t>
            </w:r>
          </w:p>
        </w:tc>
        <w:tc>
          <w:tcPr>
            <w:tcW w:w="2250" w:type="dxa"/>
          </w:tcPr>
          <w:p w:rsidR="0046135D" w:rsidRPr="003235EC" w:rsidRDefault="0046135D" w:rsidP="0064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46135D" w:rsidRPr="003235EC" w:rsidRDefault="0046135D" w:rsidP="004A16F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93B57" w:rsidRPr="0032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агальна характеристика </w:t>
            </w:r>
            <w:r w:rsidRPr="0032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драматургії  покоління «мовчазних»</w:t>
            </w:r>
          </w:p>
          <w:p w:rsidR="00BB5AF3" w:rsidRPr="003235EC" w:rsidRDefault="0046135D" w:rsidP="004A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1923-1943 рр.</w:t>
            </w:r>
          </w:p>
          <w:p w:rsidR="00BB5AF3" w:rsidRPr="003235EC" w:rsidRDefault="00BB5AF3" w:rsidP="004A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п»єси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названих авторів, проаналізувати  проблематику,</w:t>
            </w:r>
          </w:p>
          <w:p w:rsidR="00712993" w:rsidRPr="003235EC" w:rsidRDefault="00BB5AF3" w:rsidP="004A1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героїв,   ідейно-тематичний зміст.</w:t>
            </w:r>
          </w:p>
        </w:tc>
        <w:tc>
          <w:tcPr>
            <w:tcW w:w="1417" w:type="dxa"/>
          </w:tcPr>
          <w:p w:rsidR="00712993" w:rsidRPr="003235EC" w:rsidRDefault="0003497F" w:rsidP="0098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6C2" w:rsidRPr="00323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737">
              <w:rPr>
                <w:rFonts w:ascii="Times New Roman" w:hAnsi="Times New Roman" w:cs="Times New Roman"/>
                <w:sz w:val="24"/>
                <w:szCs w:val="24"/>
              </w:rPr>
              <w:t>. 03. 2020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12993" w:rsidRPr="003235EC" w:rsidRDefault="00E93B57" w:rsidP="0064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вистав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гастролюючих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театрів та фестивальних програм, чинного репертуару львівських театрів, репетицій, майстер-класів. </w:t>
            </w:r>
          </w:p>
          <w:p w:rsidR="00E93B57" w:rsidRPr="003235EC" w:rsidRDefault="001A6BD2" w:rsidP="006444EF">
            <w:pPr>
              <w:ind w:left="-122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Мірошниченко Н. Сучасна українська  драматургія в  </w:t>
            </w:r>
            <w:r w:rsidR="008E3D35"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контексті теорії поколінь //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Курбасівські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читання: Науковий вісник / Державний центр  театрального мистецтва  ім. Леся Курбаса.- К, 2006 - .№1.- С 56 - 86.</w:t>
            </w:r>
          </w:p>
        </w:tc>
        <w:tc>
          <w:tcPr>
            <w:tcW w:w="3428" w:type="dxa"/>
          </w:tcPr>
          <w:p w:rsidR="008E3D35" w:rsidRPr="003235EC" w:rsidRDefault="004A16F6" w:rsidP="008E3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8E3D35" w:rsidRPr="00323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http://kultart.lnu.edu.ua/course/suchasni-konteksty-teatralno-krytychnoho-protsesu</w:t>
              </w:r>
            </w:hyperlink>
          </w:p>
          <w:p w:rsidR="00712993" w:rsidRPr="003235EC" w:rsidRDefault="00712993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Pr="003235EC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Pr="003235EC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Pr="003235EC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Pr="003235EC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Pr="003235EC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Pr="003235EC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Pr="003235EC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Pr="003235EC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Pr="003235EC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Pr="003235EC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Pr="003235EC" w:rsidRDefault="008E3D35" w:rsidP="0032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3235EC" w:rsidTr="00A85CA0">
        <w:trPr>
          <w:trHeight w:val="3923"/>
        </w:trPr>
        <w:tc>
          <w:tcPr>
            <w:tcW w:w="1419" w:type="dxa"/>
          </w:tcPr>
          <w:p w:rsidR="0046135D" w:rsidRPr="00986737" w:rsidRDefault="0046135D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37">
              <w:rPr>
                <w:rFonts w:ascii="Times New Roman" w:hAnsi="Times New Roman" w:cs="Times New Roman"/>
                <w:b/>
                <w:sz w:val="24"/>
                <w:szCs w:val="24"/>
              </w:rPr>
              <w:t>20. 03</w:t>
            </w:r>
            <w:r w:rsidR="00986737" w:rsidRPr="0098673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712993" w:rsidRPr="00986737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3235EC" w:rsidRPr="003235EC" w:rsidRDefault="0046135D" w:rsidP="003235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 Сучасна  українська  драматургія в контексті  теорії  поколінь</w:t>
            </w:r>
            <w:r w:rsidR="003235EC"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. Літературне покоління    </w:t>
            </w:r>
          </w:p>
          <w:p w:rsidR="003235EC" w:rsidRPr="003235EC" w:rsidRDefault="003235EC" w:rsidP="0032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1943-1963. </w:t>
            </w:r>
          </w:p>
          <w:p w:rsidR="0046135D" w:rsidRPr="003235EC" w:rsidRDefault="003235EC" w:rsidP="0032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драмами: 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А.Дяченка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Я.Стельмаха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О.Ірванця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А.Крима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</w:p>
          <w:p w:rsidR="00712993" w:rsidRPr="003235EC" w:rsidRDefault="00712993" w:rsidP="004613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12993" w:rsidRPr="003235EC" w:rsidRDefault="00712993" w:rsidP="00BB5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8E3D35" w:rsidRPr="003235EC" w:rsidRDefault="0046135D" w:rsidP="008E3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характеристика  драматургії  покоління </w:t>
            </w:r>
            <w:r w:rsidR="008E3D35" w:rsidRPr="0032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E3D35" w:rsidRPr="003235EC">
              <w:rPr>
                <w:rFonts w:ascii="Times New Roman" w:eastAsia="Times New Roman" w:hAnsi="Times New Roman" w:cs="Times New Roman"/>
                <w:sz w:val="24"/>
                <w:szCs w:val="24"/>
              </w:rPr>
              <w:t>бумерів</w:t>
            </w:r>
            <w:proofErr w:type="spellEnd"/>
            <w:r w:rsidR="008E3D35" w:rsidRPr="003235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E3D35" w:rsidRPr="003235EC" w:rsidRDefault="008E3D35" w:rsidP="008E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1943-1963. </w:t>
            </w:r>
          </w:p>
          <w:p w:rsidR="00BB5AF3" w:rsidRPr="003235EC" w:rsidRDefault="003235EC" w:rsidP="00BB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Прочитати п’</w:t>
            </w:r>
            <w:r w:rsidR="00BB5AF3" w:rsidRPr="003235EC">
              <w:rPr>
                <w:rFonts w:ascii="Times New Roman" w:hAnsi="Times New Roman" w:cs="Times New Roman"/>
                <w:sz w:val="24"/>
                <w:szCs w:val="24"/>
              </w:rPr>
              <w:t>єси названих авторів, проаналізувати  проблематику,</w:t>
            </w:r>
          </w:p>
          <w:p w:rsidR="00BB5AF3" w:rsidRPr="003235EC" w:rsidRDefault="00BB5AF3" w:rsidP="00BB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героїв,   ідейно-тематичний зміст.</w:t>
            </w:r>
          </w:p>
        </w:tc>
        <w:tc>
          <w:tcPr>
            <w:tcW w:w="1417" w:type="dxa"/>
          </w:tcPr>
          <w:p w:rsidR="00712993" w:rsidRPr="003235EC" w:rsidRDefault="00612761" w:rsidP="0064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6C2" w:rsidRPr="00323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0C4" w:rsidRPr="00323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 w:rsidR="006B16C2" w:rsidRPr="00323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737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835" w:type="dxa"/>
          </w:tcPr>
          <w:p w:rsidR="008E3D35" w:rsidRPr="003235EC" w:rsidRDefault="008E3D35" w:rsidP="006B16C2">
            <w:pPr>
              <w:tabs>
                <w:tab w:val="left" w:pos="0"/>
              </w:tabs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Мірошниченко Н. Сучасна українська  драматургія в  контексті теорії поколінь //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Курбасівські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читання: Науковий вісник / Державний центр  театрального мистецтва  ім. Леся Курбаса.- К, 2006 - .№1.- С 56 - 86.</w:t>
            </w:r>
          </w:p>
          <w:p w:rsidR="009A6108" w:rsidRPr="003235EC" w:rsidRDefault="009A6108" w:rsidP="00DA5F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B164BD" w:rsidRPr="003235EC" w:rsidRDefault="004A16F6" w:rsidP="00B16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B164BD" w:rsidRPr="00323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http://kultart.lnu.edu.ua/course/suchasni-konteksty-teatralno-krytychnoho-protsesu</w:t>
              </w:r>
            </w:hyperlink>
          </w:p>
          <w:p w:rsidR="00B164BD" w:rsidRPr="003235EC" w:rsidRDefault="00B164BD" w:rsidP="00B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5E" w:rsidRPr="003235EC" w:rsidRDefault="003C0A5E" w:rsidP="00B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3235EC" w:rsidTr="00A85CA0">
        <w:trPr>
          <w:trHeight w:val="3822"/>
        </w:trPr>
        <w:tc>
          <w:tcPr>
            <w:tcW w:w="1419" w:type="dxa"/>
          </w:tcPr>
          <w:p w:rsidR="00712993" w:rsidRPr="00986737" w:rsidRDefault="006B16C2" w:rsidP="006B16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6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24.03</w:t>
            </w:r>
            <w:r w:rsidR="00986737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</w:tc>
        <w:tc>
          <w:tcPr>
            <w:tcW w:w="2142" w:type="dxa"/>
          </w:tcPr>
          <w:p w:rsidR="003235EC" w:rsidRPr="003235EC" w:rsidRDefault="006B16C2" w:rsidP="0032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 Сучасна  українська  драматургія в контексті  теорії  поколінь</w:t>
            </w:r>
            <w:r w:rsidR="00323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35EC"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Літературне покоління    </w:t>
            </w:r>
          </w:p>
          <w:p w:rsidR="003235EC" w:rsidRPr="003235EC" w:rsidRDefault="003235EC" w:rsidP="0032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1963-1982. </w:t>
            </w:r>
          </w:p>
          <w:p w:rsidR="00712993" w:rsidRPr="003235EC" w:rsidRDefault="003235EC" w:rsidP="00786CA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п’єсами:  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Н.Ковалик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Т.Іващенко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І.Коваль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В.Босовича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</w:p>
        </w:tc>
        <w:tc>
          <w:tcPr>
            <w:tcW w:w="2250" w:type="dxa"/>
          </w:tcPr>
          <w:p w:rsidR="00712993" w:rsidRPr="003235EC" w:rsidRDefault="00712993" w:rsidP="003A7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6B16C2" w:rsidRPr="003235EC" w:rsidRDefault="00B43693" w:rsidP="006B1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16C2" w:rsidRPr="0032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характеристика  драматургії  покоління  </w:t>
            </w:r>
            <w:r w:rsidR="005220C4" w:rsidRPr="0032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</w:t>
            </w:r>
            <w:r w:rsidR="006B16C2" w:rsidRPr="003235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B16C2" w:rsidRPr="003235EC" w:rsidRDefault="006B16C2" w:rsidP="006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  <w:r w:rsidR="005220C4" w:rsidRPr="003235EC">
              <w:rPr>
                <w:rFonts w:ascii="Times New Roman" w:hAnsi="Times New Roman" w:cs="Times New Roman"/>
                <w:sz w:val="24"/>
                <w:szCs w:val="24"/>
              </w:rPr>
              <w:t>-1982.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60D" w:rsidRPr="003235EC" w:rsidRDefault="003A760D" w:rsidP="003A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Прочитати п</w:t>
            </w:r>
            <w:r w:rsidR="003235E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єси названих авторів, проаналізувати  проблематику,</w:t>
            </w:r>
          </w:p>
          <w:p w:rsidR="00712993" w:rsidRPr="003235EC" w:rsidRDefault="003A760D" w:rsidP="0001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героїв,   ідейно-тематичний зміст</w:t>
            </w:r>
            <w:r w:rsidR="00B43693" w:rsidRPr="00323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12993" w:rsidRPr="003235EC" w:rsidRDefault="00B43693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0C4" w:rsidRPr="003235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20C4" w:rsidRPr="00323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737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835" w:type="dxa"/>
          </w:tcPr>
          <w:p w:rsidR="00016B16" w:rsidRPr="003235EC" w:rsidRDefault="00431BA8" w:rsidP="003235EC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3235EC">
              <w:t>П</w:t>
            </w:r>
            <w:r w:rsidR="003A760D" w:rsidRPr="003235EC">
              <w:t>’єси</w:t>
            </w:r>
            <w:r w:rsidR="00016B16" w:rsidRPr="003235EC">
              <w:t xml:space="preserve"> Т. Іващенко,  </w:t>
            </w:r>
            <w:r w:rsidR="003A760D" w:rsidRPr="003235EC">
              <w:t xml:space="preserve">  </w:t>
            </w:r>
            <w:r w:rsidR="00016B16" w:rsidRPr="003235EC">
              <w:rPr>
                <w:color w:val="222222"/>
              </w:rPr>
              <w:t> </w:t>
            </w:r>
            <w:r w:rsidR="00016B16" w:rsidRPr="003235EC">
              <w:rPr>
                <w:bCs/>
                <w:color w:val="222222"/>
              </w:rPr>
              <w:t>«Замовляю любов».  «Втеча від реальності»</w:t>
            </w:r>
            <w:r w:rsidR="00016B16" w:rsidRPr="003235EC">
              <w:rPr>
                <w:color w:val="222222"/>
              </w:rPr>
              <w:t>.</w:t>
            </w:r>
          </w:p>
          <w:p w:rsidR="00712993" w:rsidRPr="003235EC" w:rsidRDefault="003A760D" w:rsidP="0032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В.Босовича</w:t>
            </w:r>
            <w:proofErr w:type="spellEnd"/>
            <w:r w:rsidR="00016B16" w:rsidRPr="003235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B16" w:rsidRPr="003235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«Олекса Довбуш», «Опір», «Князь Данило Галицький», «Наодинці з долею», «Залізні солдати», «Заложники», «Скажи, хто твоя коханка?», «Ковчег. Перед по</w:t>
            </w:r>
            <w:r w:rsidR="009867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топом», «Ісус, Син Бога живого».</w:t>
            </w:r>
          </w:p>
        </w:tc>
        <w:tc>
          <w:tcPr>
            <w:tcW w:w="3428" w:type="dxa"/>
          </w:tcPr>
          <w:p w:rsidR="00B164BD" w:rsidRPr="003235EC" w:rsidRDefault="004A16F6" w:rsidP="00B16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B164BD" w:rsidRPr="00323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http://kultart.lnu.edu.ua/course/suchasni-konteksty-teatralno-krytychnoho-protsesu</w:t>
              </w:r>
            </w:hyperlink>
          </w:p>
          <w:p w:rsidR="00B164BD" w:rsidRPr="003235EC" w:rsidRDefault="00B164BD" w:rsidP="00B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3235EC" w:rsidRDefault="00712993" w:rsidP="00B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3235EC" w:rsidTr="00A85CA0">
        <w:tc>
          <w:tcPr>
            <w:tcW w:w="1419" w:type="dxa"/>
          </w:tcPr>
          <w:p w:rsidR="00712993" w:rsidRPr="00986737" w:rsidRDefault="00016B1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37"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  <w:r w:rsidR="00986737" w:rsidRPr="0098673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98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3235EC" w:rsidRPr="003235EC" w:rsidRDefault="00016B16" w:rsidP="0032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Сучасна  українська  драматургія в контексті  теорії  поколінь</w:t>
            </w:r>
            <w:r w:rsidR="00323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35EC"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Літературне покоління    </w:t>
            </w:r>
          </w:p>
          <w:p w:rsidR="003235EC" w:rsidRPr="003235EC" w:rsidRDefault="003235EC" w:rsidP="0032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1982- 2003. </w:t>
            </w:r>
          </w:p>
          <w:p w:rsidR="003235EC" w:rsidRPr="003235EC" w:rsidRDefault="003235EC" w:rsidP="0032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п’єсами:   </w:t>
            </w:r>
          </w:p>
          <w:p w:rsidR="003235EC" w:rsidRPr="003235EC" w:rsidRDefault="003235EC" w:rsidP="0032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М. Курочкіна,</w:t>
            </w:r>
          </w:p>
          <w:p w:rsidR="003235EC" w:rsidRPr="003235EC" w:rsidRDefault="003235EC" w:rsidP="0032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Н. Ворожбит, 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Н.Нежданої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712993" w:rsidRPr="003235EC" w:rsidRDefault="003235EC" w:rsidP="0032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О. Вітра, 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О.Погребінської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та ін.    </w:t>
            </w:r>
          </w:p>
        </w:tc>
        <w:tc>
          <w:tcPr>
            <w:tcW w:w="2250" w:type="dxa"/>
          </w:tcPr>
          <w:p w:rsidR="00712993" w:rsidRPr="003235EC" w:rsidRDefault="00016B16" w:rsidP="00A26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A26E21" w:rsidRPr="003235EC" w:rsidRDefault="00A26E21" w:rsidP="00A2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Прочитати п</w:t>
            </w:r>
            <w:r w:rsidR="004A16F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bookmarkStart w:id="0" w:name="_GoBack"/>
            <w:bookmarkEnd w:id="0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єси названих авторів, проаналізувати  проблематику,</w:t>
            </w:r>
          </w:p>
          <w:p w:rsidR="00712993" w:rsidRPr="003235EC" w:rsidRDefault="00A26E21" w:rsidP="00A26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героїв,   ідейно-тематичний зміст.</w:t>
            </w:r>
          </w:p>
        </w:tc>
        <w:tc>
          <w:tcPr>
            <w:tcW w:w="1417" w:type="dxa"/>
          </w:tcPr>
          <w:p w:rsidR="00712993" w:rsidRPr="003235EC" w:rsidRDefault="00A26E21" w:rsidP="00A2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835" w:type="dxa"/>
          </w:tcPr>
          <w:p w:rsidR="00712993" w:rsidRPr="003235EC" w:rsidRDefault="00EE7BEF" w:rsidP="00986737">
            <w:pPr>
              <w:shd w:val="clear" w:color="auto" w:fill="FFFFFF"/>
              <w:spacing w:before="100" w:beforeAutospacing="1" w:after="24"/>
              <w:ind w:left="36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17EE"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’єси </w:t>
            </w:r>
            <w:proofErr w:type="spellStart"/>
            <w:r w:rsidR="00EA17EE" w:rsidRPr="003235EC">
              <w:rPr>
                <w:rFonts w:ascii="Times New Roman" w:hAnsi="Times New Roman" w:cs="Times New Roman"/>
                <w:sz w:val="24"/>
                <w:szCs w:val="24"/>
              </w:rPr>
              <w:t>Н.Ворожбит</w:t>
            </w:r>
            <w:proofErr w:type="spellEnd"/>
            <w:r w:rsidR="00EA17EE" w:rsidRPr="003235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3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«Вій. </w:t>
            </w:r>
            <w:proofErr w:type="spellStart"/>
            <w:r w:rsidR="0098673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Докудрама</w:t>
            </w:r>
            <w:proofErr w:type="spellEnd"/>
            <w:r w:rsidR="0098673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», </w:t>
            </w:r>
            <w:r w:rsidR="00EA17EE" w:rsidRPr="003235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</w:t>
            </w:r>
            <w:proofErr w:type="spellStart"/>
            <w:r w:rsidR="00EA17EE" w:rsidRPr="003235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Щодненники</w:t>
            </w:r>
            <w:proofErr w:type="spellEnd"/>
            <w:r w:rsidR="00EA17EE" w:rsidRPr="003235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Майдану» </w:t>
            </w:r>
            <w:r w:rsidRPr="003235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EA17EE" w:rsidRPr="003235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«П</w:t>
            </w:r>
            <w:r w:rsidRPr="003235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огані дороги </w:t>
            </w:r>
            <w:r w:rsidR="00EA17EE" w:rsidRPr="003235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» </w:t>
            </w:r>
            <w:r w:rsidRPr="003235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786CA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EC6F6D" w:rsidRPr="003235EC" w:rsidRDefault="00EC6F6D" w:rsidP="00786CAA">
            <w:pPr>
              <w:shd w:val="clear" w:color="auto" w:fill="FFFFFF"/>
              <w:spacing w:before="100" w:beforeAutospacing="1" w:after="2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П’єси Н </w:t>
            </w:r>
            <w:proofErr w:type="spellStart"/>
            <w:r w:rsidR="00A4095D" w:rsidRPr="003235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еждани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235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«Одинадцята заповідь, або Ніч блазнів», «Колона черепах», «І все-таки я тебе зраджу», «Той, що відчиняє двері», «Зачаклований ховрашок», Зоряна мандрівка</w:t>
            </w:r>
            <w:r w:rsidR="009867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Pr="003235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«Химерна </w:t>
            </w:r>
            <w:proofErr w:type="spellStart"/>
            <w:r w:rsidRPr="003235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Мессаліна</w:t>
            </w:r>
            <w:proofErr w:type="spellEnd"/>
            <w:r w:rsidRPr="003235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="00B164BD" w:rsidRPr="003235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та ін.</w:t>
            </w:r>
            <w:r w:rsidRPr="003235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28" w:type="dxa"/>
          </w:tcPr>
          <w:p w:rsidR="00B164BD" w:rsidRPr="003235EC" w:rsidRDefault="004A16F6" w:rsidP="00B16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B164BD" w:rsidRPr="00323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http://kultart.lnu.edu.ua/course/suchasni-konteksty-teatralno-krytychnoho-protsesu</w:t>
              </w:r>
            </w:hyperlink>
          </w:p>
          <w:p w:rsidR="00B164BD" w:rsidRPr="003235EC" w:rsidRDefault="00B164BD" w:rsidP="00B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3235EC" w:rsidRDefault="00712993" w:rsidP="00B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3235EC" w:rsidTr="00A85CA0">
        <w:tc>
          <w:tcPr>
            <w:tcW w:w="1419" w:type="dxa"/>
          </w:tcPr>
          <w:p w:rsidR="00712993" w:rsidRPr="00986737" w:rsidRDefault="00EC6F6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37"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  <w:r w:rsidR="00986737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</w:tc>
        <w:tc>
          <w:tcPr>
            <w:tcW w:w="2142" w:type="dxa"/>
          </w:tcPr>
          <w:p w:rsidR="00574D65" w:rsidRPr="003235EC" w:rsidRDefault="00574D65" w:rsidP="00986737">
            <w:pPr>
              <w:pStyle w:val="a5"/>
              <w:ind w:left="-108" w:right="-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Художня мова  постмодерного театру  України: режисура, 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сценографія, акторське мистецтво</w:t>
            </w:r>
            <w:r w:rsidR="00323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5EC" w:rsidRPr="003235EC" w:rsidRDefault="003235EC" w:rsidP="00986737">
            <w:pPr>
              <w:ind w:left="-108"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творчістю режисерів: </w:t>
            </w:r>
          </w:p>
          <w:p w:rsidR="003235EC" w:rsidRPr="003235EC" w:rsidRDefault="003235EC" w:rsidP="00986737">
            <w:pPr>
              <w:ind w:left="-108"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А.Бакірова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35EC" w:rsidRPr="003235EC" w:rsidRDefault="003235EC" w:rsidP="00986737">
            <w:pPr>
              <w:ind w:left="-108"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М.Голенка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35EC" w:rsidRPr="003235EC" w:rsidRDefault="003235EC" w:rsidP="00986737">
            <w:pPr>
              <w:ind w:left="-108"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Д.Богомазова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В.Гирича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О.Дмитрієвої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Р.Держипільського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І.Уривського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5EC" w:rsidRPr="003235EC" w:rsidRDefault="003235EC" w:rsidP="00986737">
            <w:pPr>
              <w:ind w:left="-108"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С.Жиркова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35EC" w:rsidRPr="003235EC" w:rsidRDefault="003235EC" w:rsidP="00986737">
            <w:pPr>
              <w:ind w:left="-108"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Т.Трунової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2993" w:rsidRPr="003235EC" w:rsidRDefault="003235EC" w:rsidP="00986737">
            <w:pPr>
              <w:ind w:left="-108" w:right="-2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986737">
              <w:rPr>
                <w:rFonts w:ascii="Times New Roman" w:hAnsi="Times New Roman" w:cs="Times New Roman"/>
                <w:sz w:val="24"/>
                <w:szCs w:val="24"/>
              </w:rPr>
              <w:t>’є</w:t>
            </w:r>
            <w:proofErr w:type="spellEnd"/>
            <w:r w:rsidR="00986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6737">
              <w:rPr>
                <w:rFonts w:ascii="Times New Roman" w:hAnsi="Times New Roman" w:cs="Times New Roman"/>
                <w:sz w:val="24"/>
                <w:szCs w:val="24"/>
              </w:rPr>
              <w:t>А.Усика</w:t>
            </w:r>
            <w:proofErr w:type="spellEnd"/>
            <w:r w:rsidR="0098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5D620B" w:rsidRPr="003235EC" w:rsidRDefault="00CB285F" w:rsidP="0032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12" w:type="dxa"/>
          </w:tcPr>
          <w:p w:rsidR="00CB285F" w:rsidRPr="003235EC" w:rsidRDefault="00CB285F" w:rsidP="00CB2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вистав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гастролюючих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театрів та фестивальних 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програм, чинного репертуару театрів України</w:t>
            </w:r>
            <w:r w:rsidR="00D73B9B" w:rsidRPr="00323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37">
              <w:rPr>
                <w:rFonts w:ascii="Times New Roman" w:hAnsi="Times New Roman" w:cs="Times New Roman"/>
                <w:sz w:val="24"/>
                <w:szCs w:val="24"/>
              </w:rPr>
              <w:t>Ознайомитися</w:t>
            </w:r>
            <w:r w:rsidR="00986737"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з творчістю режисерів</w:t>
            </w:r>
          </w:p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3235EC" w:rsidRDefault="00B9188A" w:rsidP="00B9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31.03- 03.04</w:t>
            </w:r>
          </w:p>
        </w:tc>
        <w:tc>
          <w:tcPr>
            <w:tcW w:w="2835" w:type="dxa"/>
          </w:tcPr>
          <w:p w:rsidR="008220A7" w:rsidRPr="003235EC" w:rsidRDefault="00CB285F" w:rsidP="00CB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відеозаписів  та наживо вистав режисерів: </w:t>
            </w:r>
          </w:p>
          <w:p w:rsidR="008220A7" w:rsidRPr="003235EC" w:rsidRDefault="008220A7" w:rsidP="0082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А.Бакіров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285F" w:rsidRPr="003235EC" w:rsidRDefault="008220A7" w:rsidP="00CB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М.Голенка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285F"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95D" w:rsidRPr="003235EC" w:rsidRDefault="00CB285F" w:rsidP="00CB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Д.Богомазова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2993" w:rsidRPr="003235EC" w:rsidRDefault="00A4095D" w:rsidP="00CB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О.Дмитрієвої</w:t>
            </w:r>
            <w:proofErr w:type="spellEnd"/>
            <w:r w:rsidR="00FF70D1" w:rsidRPr="00323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85F" w:rsidRPr="003235EC">
              <w:rPr>
                <w:rFonts w:ascii="Times New Roman" w:hAnsi="Times New Roman" w:cs="Times New Roman"/>
                <w:sz w:val="24"/>
                <w:szCs w:val="24"/>
              </w:rPr>
              <w:t>В.Гирича</w:t>
            </w:r>
            <w:proofErr w:type="spellEnd"/>
            <w:r w:rsidR="00CB285F"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CB285F" w:rsidRPr="003235EC">
              <w:rPr>
                <w:rFonts w:ascii="Times New Roman" w:hAnsi="Times New Roman" w:cs="Times New Roman"/>
                <w:sz w:val="24"/>
                <w:szCs w:val="24"/>
              </w:rPr>
              <w:t>Р.Держипільського</w:t>
            </w:r>
            <w:proofErr w:type="spellEnd"/>
            <w:r w:rsidR="00CB285F"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285F" w:rsidRPr="003235EC">
              <w:rPr>
                <w:rFonts w:ascii="Times New Roman" w:hAnsi="Times New Roman" w:cs="Times New Roman"/>
                <w:sz w:val="24"/>
                <w:szCs w:val="24"/>
              </w:rPr>
              <w:t>І.Уривського</w:t>
            </w:r>
            <w:proofErr w:type="spellEnd"/>
            <w:r w:rsidR="00CB285F" w:rsidRPr="00323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285F" w:rsidRPr="003235EC" w:rsidRDefault="00CB285F" w:rsidP="00CB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С.Жиркова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285F" w:rsidRPr="003235EC" w:rsidRDefault="00CB285F" w:rsidP="00CB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Т.Трунової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285F" w:rsidRPr="003235EC" w:rsidRDefault="00CB285F" w:rsidP="00A4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4095D"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Ар»є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95D"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95D" w:rsidRPr="003235EC">
              <w:rPr>
                <w:rFonts w:ascii="Times New Roman" w:hAnsi="Times New Roman" w:cs="Times New Roman"/>
                <w:sz w:val="24"/>
                <w:szCs w:val="24"/>
              </w:rPr>
              <w:t>А.Усика</w:t>
            </w:r>
            <w:proofErr w:type="spellEnd"/>
            <w:r w:rsidR="00A4095D"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428" w:type="dxa"/>
          </w:tcPr>
          <w:p w:rsidR="00B164BD" w:rsidRPr="003235EC" w:rsidRDefault="004A16F6" w:rsidP="00B16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B164BD" w:rsidRPr="00323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http://kultart.lnu.edu.ua/course/suchasni-konteksty-teatralno-krytychnoho-protsesu</w:t>
              </w:r>
            </w:hyperlink>
          </w:p>
          <w:p w:rsidR="00B164BD" w:rsidRPr="003235EC" w:rsidRDefault="00B164BD" w:rsidP="00B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3235EC" w:rsidTr="00A85CA0">
        <w:tc>
          <w:tcPr>
            <w:tcW w:w="1419" w:type="dxa"/>
          </w:tcPr>
          <w:p w:rsidR="00712993" w:rsidRPr="00986737" w:rsidRDefault="008220A7" w:rsidP="0082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03.04</w:t>
            </w:r>
            <w:r w:rsidR="00986737" w:rsidRPr="00986737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</w:tc>
        <w:tc>
          <w:tcPr>
            <w:tcW w:w="2142" w:type="dxa"/>
          </w:tcPr>
          <w:p w:rsidR="003235EC" w:rsidRPr="003235EC" w:rsidRDefault="008220A7" w:rsidP="0032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Художня мова  постмодерного театру  України: режисура, сценографія, акторське мистецтво</w:t>
            </w:r>
            <w:r w:rsidR="003235EC"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. Ознайомлення з творчістю сценографів, </w:t>
            </w:r>
          </w:p>
          <w:p w:rsidR="00712993" w:rsidRPr="003235EC" w:rsidRDefault="003235EC" w:rsidP="0098673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акторів</w:t>
            </w:r>
          </w:p>
        </w:tc>
        <w:tc>
          <w:tcPr>
            <w:tcW w:w="2250" w:type="dxa"/>
          </w:tcPr>
          <w:p w:rsidR="005F5D91" w:rsidRPr="003235EC" w:rsidRDefault="005F5D91" w:rsidP="005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712993" w:rsidRPr="003235EC" w:rsidRDefault="008220A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вистав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гастролюючих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театрів та фестивальних програм, чинного репертуару театрів України</w:t>
            </w:r>
          </w:p>
        </w:tc>
        <w:tc>
          <w:tcPr>
            <w:tcW w:w="1417" w:type="dxa"/>
          </w:tcPr>
          <w:p w:rsidR="00712993" w:rsidRPr="003235EC" w:rsidRDefault="008220A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03.04- 07.04</w:t>
            </w:r>
          </w:p>
        </w:tc>
        <w:tc>
          <w:tcPr>
            <w:tcW w:w="2835" w:type="dxa"/>
          </w:tcPr>
          <w:p w:rsidR="005F5D91" w:rsidRPr="006444EF" w:rsidRDefault="005F5D91" w:rsidP="006444EF">
            <w:pPr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6444EF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відеозаписів  та наживо вистав  сценографів А. </w:t>
            </w:r>
            <w:proofErr w:type="spellStart"/>
            <w:r w:rsidRPr="006444EF">
              <w:rPr>
                <w:rFonts w:ascii="Times New Roman" w:hAnsi="Times New Roman" w:cs="Times New Roman"/>
                <w:sz w:val="24"/>
                <w:szCs w:val="24"/>
              </w:rPr>
              <w:t>Александровича-Дочевського</w:t>
            </w:r>
            <w:proofErr w:type="spellEnd"/>
            <w:r w:rsidRPr="00644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5D91" w:rsidRPr="006444EF" w:rsidRDefault="005F5D91" w:rsidP="006444EF">
            <w:pPr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6444EF">
              <w:rPr>
                <w:rFonts w:ascii="Times New Roman" w:hAnsi="Times New Roman" w:cs="Times New Roman"/>
                <w:sz w:val="24"/>
                <w:szCs w:val="24"/>
              </w:rPr>
              <w:t xml:space="preserve">М. Левитської, </w:t>
            </w:r>
          </w:p>
          <w:p w:rsidR="00712993" w:rsidRPr="006444EF" w:rsidRDefault="005F5D91" w:rsidP="006444EF">
            <w:pPr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6444EF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6444EF">
              <w:rPr>
                <w:rFonts w:ascii="Times New Roman" w:hAnsi="Times New Roman" w:cs="Times New Roman"/>
                <w:sz w:val="24"/>
                <w:szCs w:val="24"/>
              </w:rPr>
              <w:t>Кауфмана</w:t>
            </w:r>
            <w:proofErr w:type="spellEnd"/>
            <w:r w:rsidRPr="00644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5D91" w:rsidRPr="006444EF" w:rsidRDefault="005F5D91" w:rsidP="006444EF">
            <w:pPr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4EF">
              <w:rPr>
                <w:rFonts w:ascii="Times New Roman" w:hAnsi="Times New Roman" w:cs="Times New Roman"/>
                <w:sz w:val="24"/>
                <w:szCs w:val="24"/>
              </w:rPr>
              <w:t>О.Оверчука</w:t>
            </w:r>
            <w:proofErr w:type="spellEnd"/>
            <w:r w:rsidRPr="00644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5D91" w:rsidRPr="006444EF" w:rsidRDefault="005F5D91" w:rsidP="006444EF">
            <w:pPr>
              <w:ind w:left="-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4EF">
              <w:rPr>
                <w:rFonts w:ascii="Times New Roman" w:hAnsi="Times New Roman" w:cs="Times New Roman"/>
                <w:sz w:val="24"/>
                <w:szCs w:val="24"/>
              </w:rPr>
              <w:t>Б.Поліщука</w:t>
            </w:r>
            <w:proofErr w:type="spellEnd"/>
            <w:r w:rsidRPr="00644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44EF">
              <w:rPr>
                <w:rFonts w:ascii="Times New Roman" w:hAnsi="Times New Roman" w:cs="Times New Roman"/>
                <w:sz w:val="24"/>
                <w:szCs w:val="24"/>
              </w:rPr>
              <w:t>Е.Босович</w:t>
            </w:r>
            <w:proofErr w:type="spellEnd"/>
            <w:r w:rsidRPr="006444EF">
              <w:rPr>
                <w:rFonts w:ascii="Times New Roman" w:hAnsi="Times New Roman" w:cs="Times New Roman"/>
                <w:sz w:val="24"/>
                <w:szCs w:val="24"/>
              </w:rPr>
              <w:t xml:space="preserve"> та ін.</w:t>
            </w:r>
          </w:p>
        </w:tc>
        <w:tc>
          <w:tcPr>
            <w:tcW w:w="3428" w:type="dxa"/>
          </w:tcPr>
          <w:p w:rsidR="005F5D91" w:rsidRPr="003235EC" w:rsidRDefault="004A16F6" w:rsidP="005F5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5F5D91" w:rsidRPr="00323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http://kultart.lnu.edu.ua/course/suchasni-konteksty-teatralno-krytychnoho-protsesu</w:t>
              </w:r>
            </w:hyperlink>
          </w:p>
          <w:p w:rsidR="005F5D91" w:rsidRPr="003235EC" w:rsidRDefault="005F5D91" w:rsidP="005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3235E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5EC" w:rsidRPr="003235EC" w:rsidTr="00A85CA0">
        <w:trPr>
          <w:trHeight w:val="3255"/>
        </w:trPr>
        <w:tc>
          <w:tcPr>
            <w:tcW w:w="1419" w:type="dxa"/>
          </w:tcPr>
          <w:p w:rsidR="003235EC" w:rsidRPr="00986737" w:rsidRDefault="003235EC" w:rsidP="0082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37">
              <w:rPr>
                <w:rFonts w:ascii="Times New Roman" w:hAnsi="Times New Roman" w:cs="Times New Roman"/>
                <w:b/>
                <w:sz w:val="24"/>
                <w:szCs w:val="24"/>
              </w:rPr>
              <w:t>07, 10</w:t>
            </w:r>
            <w:r w:rsidR="006444EF" w:rsidRPr="00986737">
              <w:rPr>
                <w:rFonts w:ascii="Times New Roman" w:hAnsi="Times New Roman" w:cs="Times New Roman"/>
                <w:b/>
                <w:sz w:val="24"/>
                <w:szCs w:val="24"/>
              </w:rPr>
              <w:t>, 14.</w:t>
            </w:r>
          </w:p>
          <w:p w:rsidR="006444EF" w:rsidRPr="00986737" w:rsidRDefault="006444EF" w:rsidP="0082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37">
              <w:rPr>
                <w:rFonts w:ascii="Times New Roman" w:hAnsi="Times New Roman" w:cs="Times New Roman"/>
                <w:b/>
                <w:sz w:val="24"/>
                <w:szCs w:val="24"/>
              </w:rPr>
              <w:t>04. 2020</w:t>
            </w:r>
          </w:p>
        </w:tc>
        <w:tc>
          <w:tcPr>
            <w:tcW w:w="2142" w:type="dxa"/>
          </w:tcPr>
          <w:p w:rsidR="003235EC" w:rsidRPr="003235EC" w:rsidRDefault="003235EC" w:rsidP="0032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Фестивальне життя України:  географія, 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надзавдання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, репертуар,  учасники.</w:t>
            </w:r>
          </w:p>
        </w:tc>
        <w:tc>
          <w:tcPr>
            <w:tcW w:w="2250" w:type="dxa"/>
          </w:tcPr>
          <w:p w:rsidR="003235EC" w:rsidRPr="003235EC" w:rsidRDefault="003235EC" w:rsidP="005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6444EF" w:rsidRDefault="006444EF" w:rsidP="006444EF">
            <w:pPr>
              <w:ind w:left="-106"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Скласти список театральних фестивалів, які проходять в Україні. Указати їх завдання, проаналізувати програми.</w:t>
            </w:r>
          </w:p>
          <w:p w:rsidR="003235EC" w:rsidRDefault="006444EF" w:rsidP="006444EF">
            <w:pPr>
              <w:ind w:left="-106"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Ознайомитися з репертуаром, на його основі визначити задання і мету їх.</w:t>
            </w:r>
          </w:p>
          <w:p w:rsidR="006444EF" w:rsidRPr="003235EC" w:rsidRDefault="006444EF" w:rsidP="006444EF">
            <w:pPr>
              <w:ind w:left="-106"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 Ознайомитися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театрами-учасниками, назвати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найзнаковіші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їх вистави. </w:t>
            </w:r>
          </w:p>
        </w:tc>
        <w:tc>
          <w:tcPr>
            <w:tcW w:w="1417" w:type="dxa"/>
          </w:tcPr>
          <w:p w:rsidR="003235EC" w:rsidRDefault="006444E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10. 04.2020</w:t>
            </w:r>
          </w:p>
          <w:p w:rsidR="006444EF" w:rsidRDefault="006444E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EF" w:rsidRDefault="006444E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EF" w:rsidRDefault="006444E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EF" w:rsidRDefault="006444E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EF" w:rsidRDefault="006444E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EF" w:rsidRDefault="006444E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EF" w:rsidRDefault="006444E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EF" w:rsidRDefault="006444EF" w:rsidP="006444EF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EF" w:rsidRDefault="006444EF" w:rsidP="006444EF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14. 04. 2020</w:t>
            </w:r>
          </w:p>
          <w:p w:rsidR="006444EF" w:rsidRDefault="006444EF" w:rsidP="006444EF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EF" w:rsidRDefault="006444EF" w:rsidP="006444EF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EF" w:rsidRDefault="006444E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EF" w:rsidRDefault="006444E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EF" w:rsidRPr="003235EC" w:rsidRDefault="006444EF" w:rsidP="00A85CA0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17. 04. 2020</w:t>
            </w:r>
          </w:p>
        </w:tc>
        <w:tc>
          <w:tcPr>
            <w:tcW w:w="2835" w:type="dxa"/>
          </w:tcPr>
          <w:p w:rsidR="00A85CA0" w:rsidRDefault="00A85CA0" w:rsidP="00A85CA0">
            <w:pPr>
              <w:ind w:left="34"/>
            </w:pPr>
            <w:r>
              <w:lastRenderedPageBreak/>
              <w:t xml:space="preserve">1. Е. </w:t>
            </w:r>
            <w:proofErr w:type="spellStart"/>
            <w:r>
              <w:t>Бабушкин</w:t>
            </w:r>
            <w:proofErr w:type="spellEnd"/>
            <w:r>
              <w:t xml:space="preserve">. </w:t>
            </w:r>
            <w:proofErr w:type="spellStart"/>
            <w:r>
              <w:t>Театральный</w:t>
            </w:r>
            <w:proofErr w:type="spellEnd"/>
            <w:r>
              <w:t xml:space="preserve"> </w:t>
            </w:r>
            <w:proofErr w:type="spellStart"/>
            <w:r>
              <w:t>постмодернизм</w:t>
            </w:r>
            <w:proofErr w:type="spellEnd"/>
            <w:r>
              <w:t xml:space="preserve"> и </w:t>
            </w:r>
            <w:proofErr w:type="spellStart"/>
            <w:r>
              <w:t>массовая</w:t>
            </w:r>
            <w:proofErr w:type="spellEnd"/>
            <w:r>
              <w:t xml:space="preserve"> культура. </w:t>
            </w:r>
            <w:hyperlink r:id="rId12" w:history="1">
              <w:r>
                <w:rPr>
                  <w:rStyle w:val="a4"/>
                </w:rPr>
                <w:t>http://lichnost-kultura.narod.ru/2005/20056/2005628/2005628.htm</w:t>
              </w:r>
            </w:hyperlink>
            <w:r>
              <w:t xml:space="preserve"> </w:t>
            </w:r>
          </w:p>
          <w:p w:rsidR="00A85CA0" w:rsidRDefault="00A85CA0" w:rsidP="00A85CA0">
            <w:pPr>
              <w:ind w:left="34"/>
            </w:pPr>
            <w:r>
              <w:t xml:space="preserve">2. Український театр у переддень третього </w:t>
            </w:r>
            <w:proofErr w:type="spellStart"/>
            <w:r>
              <w:t>тисячоліття.Пошук</w:t>
            </w:r>
            <w:proofErr w:type="spellEnd"/>
            <w:r>
              <w:t xml:space="preserve"> </w:t>
            </w:r>
            <w:hyperlink r:id="rId13" w:history="1">
              <w:r>
                <w:rPr>
                  <w:rStyle w:val="a4"/>
                </w:rPr>
                <w:t>http://jgreenlamp.narod.ru/3tysach.htm</w:t>
              </w:r>
            </w:hyperlink>
          </w:p>
          <w:p w:rsidR="00A85CA0" w:rsidRDefault="00A85CA0" w:rsidP="00A85CA0">
            <w:pPr>
              <w:ind w:left="34"/>
            </w:pPr>
            <w:r>
              <w:lastRenderedPageBreak/>
              <w:t xml:space="preserve">3. Неллі Корнієнко: Ми — на порозі художньої революції. В поезії, прозі, театрі, музиці </w:t>
            </w:r>
            <w:hyperlink r:id="rId14" w:history="1">
              <w:r>
                <w:rPr>
                  <w:rStyle w:val="a4"/>
                </w:rPr>
                <w:t>http://www.umoloda.kiev.ua/number/215/164/7647/</w:t>
              </w:r>
            </w:hyperlink>
          </w:p>
          <w:p w:rsidR="00A85CA0" w:rsidRDefault="00A85CA0" w:rsidP="00A85CA0">
            <w:pPr>
              <w:ind w:left="34"/>
            </w:pPr>
            <w:r>
              <w:t xml:space="preserve">4.  Степан Пасічник: Експерименти без мети не потрібні. Наша мета — повернути глядача в театр </w:t>
            </w:r>
            <w:hyperlink r:id="rId15" w:history="1">
              <w:r>
                <w:rPr>
                  <w:rStyle w:val="a4"/>
                </w:rPr>
                <w:t>http://www.umoloda.kiev.ua/number/1078/164/38627</w:t>
              </w:r>
            </w:hyperlink>
          </w:p>
          <w:p w:rsidR="003235EC" w:rsidRPr="006444EF" w:rsidRDefault="003235EC" w:rsidP="00A85CA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986737" w:rsidRPr="003235EC" w:rsidRDefault="004A16F6" w:rsidP="0098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986737" w:rsidRPr="00323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http://kultart.lnu.edu.ua/course/suchasni-konteksty-teatralno-krytychnoho-protsesu</w:t>
              </w:r>
            </w:hyperlink>
          </w:p>
          <w:p w:rsidR="003235EC" w:rsidRPr="003235EC" w:rsidRDefault="003235EC" w:rsidP="005F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EC" w:rsidRPr="003235EC" w:rsidTr="00A85CA0">
        <w:trPr>
          <w:trHeight w:val="3984"/>
        </w:trPr>
        <w:tc>
          <w:tcPr>
            <w:tcW w:w="1419" w:type="dxa"/>
          </w:tcPr>
          <w:p w:rsidR="003235EC" w:rsidRPr="00986737" w:rsidRDefault="00B75FE7" w:rsidP="0082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986737" w:rsidRPr="0098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17, </w:t>
            </w:r>
            <w:r w:rsidR="00986737" w:rsidRPr="00986737">
              <w:rPr>
                <w:rFonts w:ascii="Times New Roman" w:hAnsi="Times New Roman" w:cs="Times New Roman"/>
                <w:b/>
                <w:sz w:val="24"/>
                <w:szCs w:val="24"/>
              </w:rPr>
              <w:t>21, 24. 04. 2020</w:t>
            </w:r>
          </w:p>
        </w:tc>
        <w:tc>
          <w:tcPr>
            <w:tcW w:w="2142" w:type="dxa"/>
          </w:tcPr>
          <w:p w:rsidR="003235EC" w:rsidRPr="00986737" w:rsidRDefault="003235EC" w:rsidP="0032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235EC" w:rsidRPr="006444EF" w:rsidRDefault="006444EF" w:rsidP="005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EF">
              <w:rPr>
                <w:rFonts w:ascii="Times New Roman" w:hAnsi="Times New Roman" w:cs="Times New Roman"/>
                <w:bCs/>
                <w:sz w:val="24"/>
                <w:szCs w:val="24"/>
              </w:rPr>
              <w:t>Обговорення гастрольних вистав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412" w:type="dxa"/>
          </w:tcPr>
          <w:p w:rsidR="003235EC" w:rsidRPr="003235EC" w:rsidRDefault="00986737" w:rsidP="006444EF">
            <w:pPr>
              <w:ind w:left="-106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вистав </w:t>
            </w:r>
            <w:proofErr w:type="spellStart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>гастролюючих</w:t>
            </w:r>
            <w:proofErr w:type="spellEnd"/>
            <w:r w:rsidRPr="003235EC">
              <w:rPr>
                <w:rFonts w:ascii="Times New Roman" w:hAnsi="Times New Roman" w:cs="Times New Roman"/>
                <w:sz w:val="24"/>
                <w:szCs w:val="24"/>
              </w:rPr>
              <w:t xml:space="preserve"> театрів та фестивальних програм, чинного репертуару театрів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Дати характеристику тих, які найбільше сподобалися.</w:t>
            </w:r>
          </w:p>
        </w:tc>
        <w:tc>
          <w:tcPr>
            <w:tcW w:w="1417" w:type="dxa"/>
          </w:tcPr>
          <w:p w:rsidR="003235EC" w:rsidRPr="003235EC" w:rsidRDefault="00A6284D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21,   24,   28. 04. 2020</w:t>
            </w:r>
          </w:p>
        </w:tc>
        <w:tc>
          <w:tcPr>
            <w:tcW w:w="2835" w:type="dxa"/>
          </w:tcPr>
          <w:p w:rsidR="00A6284D" w:rsidRPr="00A85CA0" w:rsidRDefault="00A6284D" w:rsidP="00A85CA0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0">
              <w:rPr>
                <w:rFonts w:ascii="Times New Roman" w:hAnsi="Times New Roman" w:cs="Times New Roman"/>
                <w:sz w:val="24"/>
                <w:szCs w:val="24"/>
              </w:rPr>
              <w:t>ПУБЛІКА ЯК СУБ’ЄКТ ТЕАТРАЛЬНО</w:t>
            </w:r>
            <w:r w:rsidR="00A8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CA0">
              <w:rPr>
                <w:rFonts w:ascii="Times New Roman" w:hAnsi="Times New Roman" w:cs="Times New Roman"/>
                <w:sz w:val="24"/>
                <w:szCs w:val="24"/>
              </w:rPr>
              <w:t xml:space="preserve">–ГЛЯДАЦЬКИХ ВІДНОСИН  </w:t>
            </w:r>
            <w:hyperlink r:id="rId17" w:history="1">
              <w:r w:rsidRPr="00A85C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http://www.culturalstudies.in.ua/2009_zv_4_2.php</w:t>
              </w:r>
            </w:hyperlink>
          </w:p>
          <w:p w:rsidR="003235EC" w:rsidRPr="00A85CA0" w:rsidRDefault="00A6284D" w:rsidP="00A85CA0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0">
              <w:rPr>
                <w:rFonts w:ascii="Times New Roman" w:hAnsi="Times New Roman" w:cs="Times New Roman"/>
                <w:sz w:val="24"/>
                <w:szCs w:val="24"/>
              </w:rPr>
              <w:t xml:space="preserve">МИСТЕЦЬКА КРИТИКА В УКРАЇНІ НА ПОЧАТКУ ХХІ СТОЛІТТЯ (оглядова довідка за матеріалами преси) </w:t>
            </w:r>
            <w:hyperlink r:id="rId18" w:history="1">
              <w:r w:rsidRPr="00A85C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http://mincult.kmu.gov.ua/mincult/uk/publish/article/183795;jsessionid=A98AC2B47949F97EF6853AD71B1C6006</w:t>
              </w:r>
            </w:hyperlink>
          </w:p>
        </w:tc>
        <w:tc>
          <w:tcPr>
            <w:tcW w:w="3428" w:type="dxa"/>
          </w:tcPr>
          <w:p w:rsidR="003235EC" w:rsidRPr="003235EC" w:rsidRDefault="004A16F6" w:rsidP="00A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86737" w:rsidRPr="00323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http://kultart.lnu.edu.ua/course/suchasni-konteksty-teatralno-krytychnoho-protsesu</w:t>
              </w:r>
            </w:hyperlink>
          </w:p>
        </w:tc>
      </w:tr>
      <w:tr w:rsidR="00786CAA" w:rsidRPr="003235EC" w:rsidTr="00A85CA0">
        <w:tc>
          <w:tcPr>
            <w:tcW w:w="1419" w:type="dxa"/>
          </w:tcPr>
          <w:p w:rsidR="00786CAA" w:rsidRDefault="00786CAA" w:rsidP="0082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28. 04. 2020</w:t>
            </w:r>
          </w:p>
          <w:p w:rsidR="00786CAA" w:rsidRDefault="00786CAA" w:rsidP="0082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84D" w:rsidRDefault="00A6284D" w:rsidP="0082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CAA" w:rsidRDefault="00786CAA" w:rsidP="0082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05. 05. 2020</w:t>
            </w:r>
          </w:p>
        </w:tc>
        <w:tc>
          <w:tcPr>
            <w:tcW w:w="2142" w:type="dxa"/>
          </w:tcPr>
          <w:p w:rsidR="00786CAA" w:rsidRPr="00786CAA" w:rsidRDefault="00786CAA" w:rsidP="0032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AA">
              <w:rPr>
                <w:rFonts w:ascii="Times New Roman" w:hAnsi="Times New Roman" w:cs="Times New Roman"/>
                <w:sz w:val="24"/>
                <w:szCs w:val="24"/>
              </w:rPr>
              <w:t>Телебачення як «</w:t>
            </w:r>
            <w:proofErr w:type="spellStart"/>
            <w:r w:rsidRPr="00786CAA">
              <w:rPr>
                <w:rFonts w:ascii="Times New Roman" w:hAnsi="Times New Roman" w:cs="Times New Roman"/>
                <w:sz w:val="24"/>
                <w:szCs w:val="24"/>
              </w:rPr>
              <w:t>симулякр</w:t>
            </w:r>
            <w:proofErr w:type="spellEnd"/>
            <w:r w:rsidRPr="00786CAA">
              <w:rPr>
                <w:rFonts w:ascii="Times New Roman" w:hAnsi="Times New Roman" w:cs="Times New Roman"/>
                <w:sz w:val="24"/>
                <w:szCs w:val="24"/>
              </w:rPr>
              <w:t xml:space="preserve">» реальності: формати, жанрові варіації, суспільно-мистецтвознавчі </w:t>
            </w:r>
            <w:r w:rsidRPr="0078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рейтинги</w:t>
            </w:r>
          </w:p>
        </w:tc>
        <w:tc>
          <w:tcPr>
            <w:tcW w:w="2250" w:type="dxa"/>
          </w:tcPr>
          <w:p w:rsidR="00786CAA" w:rsidRPr="00786CAA" w:rsidRDefault="00786CAA" w:rsidP="005F5D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786CAA" w:rsidRPr="00A6284D" w:rsidRDefault="00786CAA" w:rsidP="00A6284D">
            <w:pPr>
              <w:ind w:left="-106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4D">
              <w:rPr>
                <w:rFonts w:ascii="Times New Roman" w:hAnsi="Times New Roman" w:cs="Times New Roman"/>
              </w:rPr>
              <w:t xml:space="preserve">Вивчити матеріал лекції, </w:t>
            </w:r>
            <w:r w:rsidR="00A6284D" w:rsidRPr="00A6284D">
              <w:rPr>
                <w:rFonts w:ascii="Times New Roman" w:hAnsi="Times New Roman" w:cs="Times New Roman"/>
              </w:rPr>
              <w:t>сформулювати т</w:t>
            </w:r>
            <w:r w:rsidRPr="00A6284D">
              <w:rPr>
                <w:rFonts w:ascii="Times New Roman" w:hAnsi="Times New Roman" w:cs="Times New Roman"/>
              </w:rPr>
              <w:t>енденції розвитку держ</w:t>
            </w:r>
            <w:r w:rsidR="00A6284D">
              <w:rPr>
                <w:rFonts w:ascii="Times New Roman" w:hAnsi="Times New Roman" w:cs="Times New Roman"/>
              </w:rPr>
              <w:t xml:space="preserve">авного українського </w:t>
            </w:r>
            <w:r w:rsidR="00A85CA0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="00A6284D" w:rsidRPr="00A62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4D" w:rsidRPr="00A6284D" w:rsidRDefault="00A6284D" w:rsidP="00A85CA0">
            <w:pPr>
              <w:ind w:left="-106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A6284D">
              <w:rPr>
                <w:b/>
                <w:sz w:val="24"/>
                <w:szCs w:val="24"/>
              </w:rPr>
              <w:t xml:space="preserve"> </w:t>
            </w:r>
            <w:r w:rsidRPr="00A6284D">
              <w:rPr>
                <w:rFonts w:ascii="Times New Roman" w:hAnsi="Times New Roman" w:cs="Times New Roman"/>
                <w:sz w:val="24"/>
                <w:szCs w:val="24"/>
              </w:rPr>
              <w:t xml:space="preserve">Проаналізувати напрямки розвитку телебачення: масове </w:t>
            </w:r>
            <w:r w:rsidRPr="00A6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мовлення, індивідуальне </w:t>
            </w:r>
            <w:r w:rsidR="00A85CA0">
              <w:rPr>
                <w:rFonts w:ascii="Times New Roman" w:hAnsi="Times New Roman" w:cs="Times New Roman"/>
                <w:sz w:val="24"/>
                <w:szCs w:val="24"/>
              </w:rPr>
              <w:t xml:space="preserve">ТБ, </w:t>
            </w:r>
            <w:r w:rsidRPr="00A6284D">
              <w:rPr>
                <w:rFonts w:ascii="Times New Roman" w:hAnsi="Times New Roman" w:cs="Times New Roman"/>
                <w:sz w:val="24"/>
                <w:szCs w:val="24"/>
              </w:rPr>
              <w:t xml:space="preserve"> основні формати розвитку сучасного  українського </w:t>
            </w:r>
            <w:r w:rsidR="00A85CA0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</w:tc>
        <w:tc>
          <w:tcPr>
            <w:tcW w:w="1417" w:type="dxa"/>
          </w:tcPr>
          <w:p w:rsidR="00A6284D" w:rsidRDefault="00A6284D" w:rsidP="00A85CA0">
            <w:pPr>
              <w:ind w:left="-132" w:right="-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05. 05.,</w:t>
            </w:r>
          </w:p>
          <w:p w:rsidR="00A6284D" w:rsidRDefault="00A6284D" w:rsidP="00A85CA0">
            <w:pPr>
              <w:ind w:left="-132" w:right="-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4D" w:rsidRDefault="00A6284D" w:rsidP="00A85CA0">
            <w:pPr>
              <w:ind w:left="-132" w:right="-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4D" w:rsidRDefault="00A6284D" w:rsidP="00A85CA0">
            <w:pPr>
              <w:ind w:left="-132" w:right="-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4D" w:rsidRDefault="00A6284D" w:rsidP="00A85CA0">
            <w:pPr>
              <w:ind w:left="-132" w:right="-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4D" w:rsidRDefault="00A6284D" w:rsidP="00A85CA0">
            <w:pPr>
              <w:ind w:left="-132" w:right="-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4D" w:rsidRDefault="00A6284D" w:rsidP="00A85CA0">
            <w:pPr>
              <w:ind w:left="-132" w:right="-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AA" w:rsidRPr="003235EC" w:rsidRDefault="00A6284D" w:rsidP="00A85CA0">
            <w:pPr>
              <w:ind w:left="-132" w:right="-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08. 05. 2020</w:t>
            </w:r>
          </w:p>
        </w:tc>
        <w:tc>
          <w:tcPr>
            <w:tcW w:w="2835" w:type="dxa"/>
          </w:tcPr>
          <w:p w:rsidR="00A6284D" w:rsidRPr="00A85CA0" w:rsidRDefault="00A6284D" w:rsidP="00A85CA0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-108" w:righ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ПУБЛІКА ЯК СУБ’ЄКТ ТЕАТРАЛЬНО–ГЛЯДАЦЬКИХ ВІДНОСИН  </w:t>
            </w:r>
            <w:hyperlink r:id="rId20" w:history="1">
              <w:r w:rsidRPr="00A85C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http://www.culturalstudies.in.ua/2009_zv_4_2.php</w:t>
              </w:r>
            </w:hyperlink>
          </w:p>
          <w:p w:rsidR="00786CAA" w:rsidRPr="00A85CA0" w:rsidRDefault="00A6284D" w:rsidP="00A85CA0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0">
              <w:rPr>
                <w:rFonts w:ascii="Times New Roman" w:hAnsi="Times New Roman" w:cs="Times New Roman"/>
                <w:sz w:val="24"/>
                <w:szCs w:val="24"/>
              </w:rPr>
              <w:t xml:space="preserve">МИСТЕЦЬКА </w:t>
            </w:r>
            <w:r w:rsidRPr="00A85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КРИТИКА В УКРАЇНІ НА ПОЧАТКУ ХХІ СТОЛІТТЯ (оглядова довідка за матеріалами преси) </w:t>
            </w:r>
            <w:hyperlink r:id="rId21" w:history="1">
              <w:r w:rsidRPr="00A85C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http://mincult.kmu.gov.ua/mincult/uk/publish/article/183795;jsessionid=A98AC2B47949F97EF6853AD71B1C6006</w:t>
              </w:r>
            </w:hyperlink>
          </w:p>
        </w:tc>
        <w:tc>
          <w:tcPr>
            <w:tcW w:w="3428" w:type="dxa"/>
          </w:tcPr>
          <w:p w:rsidR="00786CAA" w:rsidRDefault="00786CAA" w:rsidP="00986737">
            <w:pPr>
              <w:jc w:val="center"/>
            </w:pPr>
          </w:p>
        </w:tc>
      </w:tr>
      <w:tr w:rsidR="00786CAA" w:rsidRPr="003235EC" w:rsidTr="00A85CA0">
        <w:tc>
          <w:tcPr>
            <w:tcW w:w="1419" w:type="dxa"/>
          </w:tcPr>
          <w:p w:rsidR="00786CAA" w:rsidRDefault="00786CAA" w:rsidP="0082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08, 12, 15. 05. 2020</w:t>
            </w:r>
          </w:p>
        </w:tc>
        <w:tc>
          <w:tcPr>
            <w:tcW w:w="2142" w:type="dxa"/>
          </w:tcPr>
          <w:p w:rsidR="00786CAA" w:rsidRPr="00786CAA" w:rsidRDefault="00786CAA" w:rsidP="0032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86CAA" w:rsidRPr="00786CAA" w:rsidRDefault="00786CAA" w:rsidP="005F5D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CAA">
              <w:rPr>
                <w:rFonts w:ascii="Times New Roman" w:hAnsi="Times New Roman" w:cs="Times New Roman"/>
                <w:sz w:val="24"/>
                <w:szCs w:val="24"/>
              </w:rPr>
              <w:t>Телебачення як «</w:t>
            </w:r>
            <w:proofErr w:type="spellStart"/>
            <w:r w:rsidRPr="00786CAA">
              <w:rPr>
                <w:rFonts w:ascii="Times New Roman" w:hAnsi="Times New Roman" w:cs="Times New Roman"/>
                <w:sz w:val="24"/>
                <w:szCs w:val="24"/>
              </w:rPr>
              <w:t>симулякр</w:t>
            </w:r>
            <w:proofErr w:type="spellEnd"/>
            <w:r w:rsidRPr="00786CAA">
              <w:rPr>
                <w:rFonts w:ascii="Times New Roman" w:hAnsi="Times New Roman" w:cs="Times New Roman"/>
                <w:sz w:val="24"/>
                <w:szCs w:val="24"/>
              </w:rPr>
              <w:t>» реальності: формати, жанрові варіації, суспільно-мистецтвознавчі рейтинги</w:t>
            </w:r>
          </w:p>
        </w:tc>
        <w:tc>
          <w:tcPr>
            <w:tcW w:w="2412" w:type="dxa"/>
          </w:tcPr>
          <w:p w:rsidR="00A6284D" w:rsidRDefault="00A6284D" w:rsidP="00A6284D">
            <w:pPr>
              <w:pStyle w:val="2"/>
              <w:ind w:right="-84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У чому ТБ копія, а в чому – ні. Сформулювати проблеми театральної культури та  її  висвітлення  на  </w:t>
            </w:r>
            <w:r>
              <w:rPr>
                <w:b w:val="0"/>
                <w:lang w:val="en-US"/>
              </w:rPr>
              <w:t>T</w:t>
            </w:r>
            <w:r w:rsidR="00A85CA0">
              <w:rPr>
                <w:b w:val="0"/>
              </w:rPr>
              <w:t>Б</w:t>
            </w:r>
            <w:r>
              <w:rPr>
                <w:b w:val="0"/>
              </w:rPr>
              <w:t xml:space="preserve">, проаналізувати їх.     </w:t>
            </w:r>
          </w:p>
          <w:p w:rsidR="00786CAA" w:rsidRPr="003235EC" w:rsidRDefault="00786CAA" w:rsidP="00A6284D">
            <w:pPr>
              <w:ind w:left="-106"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6CAA" w:rsidRPr="003235EC" w:rsidRDefault="00A6284D" w:rsidP="00A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12, 15. 05. 2020</w:t>
            </w:r>
          </w:p>
        </w:tc>
        <w:tc>
          <w:tcPr>
            <w:tcW w:w="2835" w:type="dxa"/>
          </w:tcPr>
          <w:p w:rsidR="00786CAA" w:rsidRPr="003235EC" w:rsidRDefault="00786CAA" w:rsidP="005F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786CAA" w:rsidRDefault="00786CAA" w:rsidP="00986737">
            <w:pPr>
              <w:jc w:val="center"/>
            </w:pPr>
          </w:p>
        </w:tc>
      </w:tr>
    </w:tbl>
    <w:p w:rsidR="00E13668" w:rsidRPr="003235EC" w:rsidRDefault="00E13668" w:rsidP="00E13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668" w:rsidRPr="003235EC" w:rsidRDefault="00712993" w:rsidP="00E136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5EC">
        <w:rPr>
          <w:rFonts w:ascii="Times New Roman" w:hAnsi="Times New Roman" w:cs="Times New Roman"/>
          <w:sz w:val="24"/>
          <w:szCs w:val="24"/>
        </w:rPr>
        <w:t xml:space="preserve">Викладач  </w:t>
      </w:r>
      <w:r w:rsidR="007157A6" w:rsidRPr="003235EC">
        <w:rPr>
          <w:rFonts w:ascii="Times New Roman" w:hAnsi="Times New Roman" w:cs="Times New Roman"/>
          <w:sz w:val="24"/>
          <w:szCs w:val="24"/>
        </w:rPr>
        <w:t xml:space="preserve">доц. Максименко С.М </w:t>
      </w:r>
      <w:r w:rsidRPr="0032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Завідувач кафедри    _____________________</w:t>
      </w:r>
    </w:p>
    <w:sectPr w:rsidR="00E13668" w:rsidRPr="003235EC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7CC"/>
    <w:multiLevelType w:val="hybridMultilevel"/>
    <w:tmpl w:val="AED23824"/>
    <w:lvl w:ilvl="0" w:tplc="7B0AC83E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0D20020"/>
    <w:multiLevelType w:val="hybridMultilevel"/>
    <w:tmpl w:val="8CB46B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37E91"/>
    <w:multiLevelType w:val="multilevel"/>
    <w:tmpl w:val="A3AC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22A24"/>
    <w:multiLevelType w:val="hybridMultilevel"/>
    <w:tmpl w:val="D05E31A8"/>
    <w:lvl w:ilvl="0" w:tplc="B748E820">
      <w:start w:val="1"/>
      <w:numFmt w:val="decimal"/>
      <w:lvlText w:val="%1."/>
      <w:lvlJc w:val="left"/>
      <w:pPr>
        <w:ind w:left="420" w:hanging="360"/>
      </w:p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7352A5"/>
    <w:multiLevelType w:val="hybridMultilevel"/>
    <w:tmpl w:val="8CB46B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F44DFD"/>
    <w:multiLevelType w:val="hybridMultilevel"/>
    <w:tmpl w:val="1A1C20B4"/>
    <w:lvl w:ilvl="0" w:tplc="840A08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816C8"/>
    <w:multiLevelType w:val="hybridMultilevel"/>
    <w:tmpl w:val="ED5A5BAA"/>
    <w:lvl w:ilvl="0" w:tplc="B17A3AD8">
      <w:start w:val="4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B1811"/>
    <w:multiLevelType w:val="hybridMultilevel"/>
    <w:tmpl w:val="429E19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6B16"/>
    <w:rsid w:val="000328CB"/>
    <w:rsid w:val="00034028"/>
    <w:rsid w:val="0003497F"/>
    <w:rsid w:val="00047507"/>
    <w:rsid w:val="00080F01"/>
    <w:rsid w:val="000A3B89"/>
    <w:rsid w:val="000C3F8E"/>
    <w:rsid w:val="00157047"/>
    <w:rsid w:val="001A6BD2"/>
    <w:rsid w:val="001B1EE5"/>
    <w:rsid w:val="00227D56"/>
    <w:rsid w:val="00232C44"/>
    <w:rsid w:val="0024795F"/>
    <w:rsid w:val="0029307C"/>
    <w:rsid w:val="00297FB2"/>
    <w:rsid w:val="002A2FD3"/>
    <w:rsid w:val="003235EC"/>
    <w:rsid w:val="00356918"/>
    <w:rsid w:val="00382BCE"/>
    <w:rsid w:val="003A760D"/>
    <w:rsid w:val="003C0A5E"/>
    <w:rsid w:val="003F714C"/>
    <w:rsid w:val="00431BA8"/>
    <w:rsid w:val="0043246C"/>
    <w:rsid w:val="004361A5"/>
    <w:rsid w:val="0046135D"/>
    <w:rsid w:val="004A16F6"/>
    <w:rsid w:val="004F373C"/>
    <w:rsid w:val="005220C4"/>
    <w:rsid w:val="00523D40"/>
    <w:rsid w:val="00557BE2"/>
    <w:rsid w:val="00574D65"/>
    <w:rsid w:val="005D620B"/>
    <w:rsid w:val="005F5D91"/>
    <w:rsid w:val="00612761"/>
    <w:rsid w:val="006444EF"/>
    <w:rsid w:val="00685444"/>
    <w:rsid w:val="006B16C2"/>
    <w:rsid w:val="00712993"/>
    <w:rsid w:val="007157A6"/>
    <w:rsid w:val="00727F4F"/>
    <w:rsid w:val="00786CAA"/>
    <w:rsid w:val="007D2B83"/>
    <w:rsid w:val="007E5F6C"/>
    <w:rsid w:val="008220A7"/>
    <w:rsid w:val="00844EA1"/>
    <w:rsid w:val="00876837"/>
    <w:rsid w:val="00883142"/>
    <w:rsid w:val="00890887"/>
    <w:rsid w:val="008970C4"/>
    <w:rsid w:val="008A23E2"/>
    <w:rsid w:val="008D61E6"/>
    <w:rsid w:val="008E3D35"/>
    <w:rsid w:val="008F2375"/>
    <w:rsid w:val="00900EF0"/>
    <w:rsid w:val="00953900"/>
    <w:rsid w:val="00986737"/>
    <w:rsid w:val="00995EF0"/>
    <w:rsid w:val="009A6108"/>
    <w:rsid w:val="009B6798"/>
    <w:rsid w:val="00A26E21"/>
    <w:rsid w:val="00A4095D"/>
    <w:rsid w:val="00A6284D"/>
    <w:rsid w:val="00A85206"/>
    <w:rsid w:val="00A85CA0"/>
    <w:rsid w:val="00AE018F"/>
    <w:rsid w:val="00AE7A61"/>
    <w:rsid w:val="00B164BD"/>
    <w:rsid w:val="00B41F5C"/>
    <w:rsid w:val="00B43693"/>
    <w:rsid w:val="00B55271"/>
    <w:rsid w:val="00B7574D"/>
    <w:rsid w:val="00B75FE7"/>
    <w:rsid w:val="00B8394E"/>
    <w:rsid w:val="00B9188A"/>
    <w:rsid w:val="00BB5AF3"/>
    <w:rsid w:val="00BF44C7"/>
    <w:rsid w:val="00C24651"/>
    <w:rsid w:val="00C463E5"/>
    <w:rsid w:val="00C57831"/>
    <w:rsid w:val="00C750EE"/>
    <w:rsid w:val="00CA2871"/>
    <w:rsid w:val="00CB285F"/>
    <w:rsid w:val="00CE4B7D"/>
    <w:rsid w:val="00D06659"/>
    <w:rsid w:val="00D22DB0"/>
    <w:rsid w:val="00D720DE"/>
    <w:rsid w:val="00D735B1"/>
    <w:rsid w:val="00D73B9B"/>
    <w:rsid w:val="00DA5FFE"/>
    <w:rsid w:val="00E13668"/>
    <w:rsid w:val="00E8371C"/>
    <w:rsid w:val="00E93B57"/>
    <w:rsid w:val="00EA17EE"/>
    <w:rsid w:val="00EB733F"/>
    <w:rsid w:val="00EC6F6D"/>
    <w:rsid w:val="00EE7BEF"/>
    <w:rsid w:val="00EF23E1"/>
    <w:rsid w:val="00F03109"/>
    <w:rsid w:val="00F129C0"/>
    <w:rsid w:val="00F27564"/>
    <w:rsid w:val="00F7415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2F931-BB9B-404A-B549-5C4B6B24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27564"/>
    <w:rPr>
      <w:color w:val="0000FF" w:themeColor="hyperlink"/>
      <w:u w:val="single"/>
    </w:rPr>
  </w:style>
  <w:style w:type="paragraph" w:styleId="a5">
    <w:name w:val="List Paragraph"/>
    <w:basedOn w:val="a"/>
    <w:qFormat/>
    <w:rsid w:val="00EB73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00EF0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A6284D"/>
    <w:pPr>
      <w:spacing w:after="0" w:line="240" w:lineRule="auto"/>
      <w:ind w:right="-514"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A62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art.lnu.edu.ua/course/suchasni-konteksty-teatralno-krytychnoho-protsesu" TargetMode="External"/><Relationship Id="rId13" Type="http://schemas.openxmlformats.org/officeDocument/2006/relationships/hyperlink" Target="http://jgreenlamp.narod.ru/3tysach.htm" TargetMode="External"/><Relationship Id="rId18" Type="http://schemas.openxmlformats.org/officeDocument/2006/relationships/hyperlink" Target="http://mincult.kmu.gov.ua/mincult/uk/publish/article/183795;jsessionid=A98AC2B47949F97EF6853AD71B1C60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cult.kmu.gov.ua/mincult/uk/publish/article/183795;jsessionid=A98AC2B47949F97EF6853AD71B1C6006" TargetMode="External"/><Relationship Id="rId7" Type="http://schemas.openxmlformats.org/officeDocument/2006/relationships/hyperlink" Target="http://kultart.lnu.edu.ua/course/suchasni-konteksty-teatralno-krytychnoho-protsesu" TargetMode="External"/><Relationship Id="rId12" Type="http://schemas.openxmlformats.org/officeDocument/2006/relationships/hyperlink" Target="http://lichnost-kultura.narod.ru/2005/20056/2005628/2005628.htm" TargetMode="External"/><Relationship Id="rId17" Type="http://schemas.openxmlformats.org/officeDocument/2006/relationships/hyperlink" Target="http://www.culturalstudies.in.ua/2009_zv_4_2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kultart.lnu.edu.ua/course/suchasni-konteksty-teatralno-krytychnoho-protsesu" TargetMode="External"/><Relationship Id="rId20" Type="http://schemas.openxmlformats.org/officeDocument/2006/relationships/hyperlink" Target="http://www.culturalstudies.in.ua/2009_zv_4_2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ultart.lnu.edu.ua/course/suchasni-konteksty-teatralno-krytychnoho-protsesu" TargetMode="External"/><Relationship Id="rId11" Type="http://schemas.openxmlformats.org/officeDocument/2006/relationships/hyperlink" Target="http://kultart.lnu.edu.ua/course/suchasni-konteksty-teatralno-krytychnoho-protsesu" TargetMode="External"/><Relationship Id="rId5" Type="http://schemas.openxmlformats.org/officeDocument/2006/relationships/hyperlink" Target="http://kultart.lnu.edu.ua/course/suchasni-konteksty-teatralno-krytychnoho-protsesu" TargetMode="External"/><Relationship Id="rId15" Type="http://schemas.openxmlformats.org/officeDocument/2006/relationships/hyperlink" Target="http://www.umoloda.kiev.ua/number/1078/164/3862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ultart.lnu.edu.ua/course/suchasni-konteksty-teatralno-krytychnoho-protsesu" TargetMode="External"/><Relationship Id="rId19" Type="http://schemas.openxmlformats.org/officeDocument/2006/relationships/hyperlink" Target="http://kultart.lnu.edu.ua/course/suchasni-konteksty-teatralno-krytychnoho-protse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ltart.lnu.edu.ua/course/suchasni-konteksty-teatralno-krytychnoho-protsesu" TargetMode="External"/><Relationship Id="rId14" Type="http://schemas.openxmlformats.org/officeDocument/2006/relationships/hyperlink" Target="http://www.umoloda.kiev.ua/number/215/164/764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6040</Words>
  <Characters>3443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61</cp:revision>
  <cp:lastPrinted>2020-03-12T13:20:00Z</cp:lastPrinted>
  <dcterms:created xsi:type="dcterms:W3CDTF">2020-03-16T13:11:00Z</dcterms:created>
  <dcterms:modified xsi:type="dcterms:W3CDTF">2020-04-26T17:08:00Z</dcterms:modified>
</cp:coreProperties>
</file>