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7" w:rsidRPr="002B3814" w:rsidRDefault="003B5B07" w:rsidP="003B5B0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3B5B07" w:rsidRPr="002B3814" w:rsidRDefault="003B5B07" w:rsidP="003B5B0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3B5B07" w:rsidRPr="002B3814" w:rsidRDefault="003B5B07" w:rsidP="003B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5B07" w:rsidRPr="002B3814" w:rsidRDefault="003B5B07" w:rsidP="003B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3B5B07" w:rsidRPr="002B3814" w:rsidRDefault="003B5B07" w:rsidP="003B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6.04. по 24</w:t>
      </w:r>
      <w:r w:rsidRPr="002B3814">
        <w:rPr>
          <w:rFonts w:ascii="Times New Roman" w:hAnsi="Times New Roman" w:cs="Times New Roman"/>
          <w:b/>
          <w:sz w:val="26"/>
          <w:szCs w:val="26"/>
        </w:rPr>
        <w:t>.04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3B5B07" w:rsidRPr="002B3814" w:rsidRDefault="003B5B07" w:rsidP="003B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B07" w:rsidRPr="00720BE3" w:rsidRDefault="003B5B07" w:rsidP="003B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АНСАМБЛЬ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3B5B07" w:rsidRPr="002B3814" w:rsidRDefault="003B5B07" w:rsidP="003B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3B5B07" w:rsidRPr="002B3814" w:rsidRDefault="003B5B07" w:rsidP="003B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КМХ–2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3B5B07" w:rsidRPr="002B3814" w:rsidRDefault="003B5B07" w:rsidP="003B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B07" w:rsidRPr="002B3814" w:rsidRDefault="003B5B07" w:rsidP="003B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</w:t>
      </w:r>
      <w:r w:rsidRPr="002F090B">
        <w:rPr>
          <w:rFonts w:ascii="Times New Roman" w:hAnsi="Times New Roman" w:cs="Times New Roman"/>
          <w:b/>
          <w:sz w:val="28"/>
          <w:szCs w:val="28"/>
        </w:rPr>
        <w:t xml:space="preserve">семінар         проф. </w:t>
      </w:r>
      <w:proofErr w:type="spellStart"/>
      <w:r w:rsidRPr="002F090B">
        <w:rPr>
          <w:rFonts w:ascii="Times New Roman" w:hAnsi="Times New Roman" w:cs="Times New Roman"/>
          <w:b/>
          <w:sz w:val="28"/>
          <w:szCs w:val="28"/>
          <w:u w:val="single"/>
        </w:rPr>
        <w:t>Ваньовський</w:t>
      </w:r>
      <w:proofErr w:type="spellEnd"/>
      <w:r w:rsidRPr="002F0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B5B07" w:rsidRPr="002B3814" w:rsidRDefault="003B5B07" w:rsidP="003B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3B5B07" w:rsidRPr="002B3814" w:rsidTr="00091780">
        <w:trPr>
          <w:trHeight w:val="769"/>
        </w:trPr>
        <w:tc>
          <w:tcPr>
            <w:tcW w:w="1668" w:type="dxa"/>
            <w:vMerge w:val="restart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050808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3B5B07" w:rsidRPr="00F43117" w:rsidRDefault="003B5B07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3B5B07" w:rsidRPr="002B3814" w:rsidTr="00091780">
        <w:trPr>
          <w:trHeight w:val="1745"/>
        </w:trPr>
        <w:tc>
          <w:tcPr>
            <w:tcW w:w="1668" w:type="dxa"/>
            <w:vMerge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B07" w:rsidRPr="002B3814" w:rsidTr="00091780">
        <w:trPr>
          <w:trHeight w:val="1200"/>
        </w:trPr>
        <w:tc>
          <w:tcPr>
            <w:tcW w:w="1668" w:type="dxa"/>
          </w:tcPr>
          <w:p w:rsidR="003B5B07" w:rsidRPr="00B97874" w:rsidRDefault="00B97874" w:rsidP="00B97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B5B07" w:rsidRDefault="003B5B0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8:30–09:50</w:t>
            </w:r>
          </w:p>
          <w:p w:rsidR="003B5B07" w:rsidRDefault="003B5B07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3B5B07" w:rsidRDefault="003B5B07" w:rsidP="00B97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3B5B07" w:rsidRDefault="003B5B0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  <w:p w:rsidR="003B5B07" w:rsidRDefault="003B5B0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874" w:rsidRDefault="00B97874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5B07" w:rsidRPr="00B97874" w:rsidRDefault="00B97874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B5B07" w:rsidRDefault="003B5B0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3B5B07" w:rsidRDefault="003B5B07" w:rsidP="00091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B97874" w:rsidRPr="00B97874" w:rsidRDefault="00B97874" w:rsidP="00B97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B97874" w:rsidRDefault="00B97874" w:rsidP="00B97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8:30–09:50</w:t>
            </w:r>
          </w:p>
          <w:p w:rsidR="00B97874" w:rsidRDefault="00B97874" w:rsidP="00B97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B97874" w:rsidRDefault="00B97874" w:rsidP="00B97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3B5B07" w:rsidRPr="00B97874" w:rsidRDefault="00B97874" w:rsidP="00B97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</w:tc>
        <w:tc>
          <w:tcPr>
            <w:tcW w:w="567" w:type="dxa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B07" w:rsidRPr="006A0D74" w:rsidRDefault="003B5B07" w:rsidP="0009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народний танець «Гопак». Хореографія та постановка – Михайло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Ваньовський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Василь Семен. </w:t>
            </w:r>
          </w:p>
        </w:tc>
        <w:tc>
          <w:tcPr>
            <w:tcW w:w="2835" w:type="dxa"/>
          </w:tcPr>
          <w:p w:rsidR="003B5B07" w:rsidRDefault="003B5B07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Вивчення основних:</w:t>
            </w:r>
          </w:p>
          <w:p w:rsidR="003B5B07" w:rsidRDefault="003B5B07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 кроків;</w:t>
            </w:r>
          </w:p>
          <w:p w:rsidR="003B5B07" w:rsidRDefault="003B5B07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-  рухів; </w:t>
            </w:r>
          </w:p>
          <w:p w:rsidR="003B5B07" w:rsidRDefault="003B5B07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-комбінацій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;</w:t>
            </w:r>
          </w:p>
          <w:p w:rsidR="003B5B07" w:rsidRDefault="003B5B07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 обертів;</w:t>
            </w:r>
          </w:p>
          <w:p w:rsidR="003B5B07" w:rsidRPr="006A0D74" w:rsidRDefault="003B5B07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- присядок.</w:t>
            </w:r>
          </w:p>
        </w:tc>
        <w:tc>
          <w:tcPr>
            <w:tcW w:w="850" w:type="dxa"/>
          </w:tcPr>
          <w:p w:rsidR="003B5B07" w:rsidRPr="002B3814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6.04.</w:t>
            </w:r>
          </w:p>
        </w:tc>
        <w:tc>
          <w:tcPr>
            <w:tcW w:w="5529" w:type="dxa"/>
          </w:tcPr>
          <w:p w:rsidR="003B5B07" w:rsidRDefault="003B5B07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 ресурс:</w:t>
            </w:r>
          </w:p>
          <w:p w:rsidR="003B5B07" w:rsidRPr="003B5B07" w:rsidRDefault="00C42740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" w:history="1">
              <w:r w:rsidR="003B5B07" w:rsidRPr="003B5B07">
                <w:rPr>
                  <w:rStyle w:val="a4"/>
                  <w:rFonts w:ascii="Times New Roman" w:hAnsi="Times New Roman" w:cs="Times New Roman"/>
                </w:rPr>
                <w:t>https://www.youtube.com/watch?v=WhjbhFRSFO0</w:t>
              </w:r>
            </w:hyperlink>
          </w:p>
          <w:p w:rsidR="003B5B07" w:rsidRPr="001B6546" w:rsidRDefault="003B5B07" w:rsidP="00091780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:rsidR="003B5B07" w:rsidRPr="00AA4323" w:rsidRDefault="003B5B07" w:rsidP="00091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07" w:rsidRPr="000B6E0D" w:rsidRDefault="00C42740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B5B07">
                <w:rPr>
                  <w:rStyle w:val="a4"/>
                </w:rPr>
                <w:t>https://kultart.lnu.edu.ua/employee/vanovskyj-myhajlo-vasylovych</w:t>
              </w:r>
            </w:hyperlink>
          </w:p>
        </w:tc>
      </w:tr>
    </w:tbl>
    <w:p w:rsidR="003B5B07" w:rsidRPr="002B3814" w:rsidRDefault="003B5B07" w:rsidP="003B5B07">
      <w:pPr>
        <w:jc w:val="center"/>
      </w:pPr>
    </w:p>
    <w:p w:rsidR="003B5B07" w:rsidRPr="002B3814" w:rsidRDefault="003B5B07" w:rsidP="003B5B07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</w:rPr>
        <w:t xml:space="preserve">проф. </w:t>
      </w:r>
      <w:proofErr w:type="spellStart"/>
      <w:r>
        <w:rPr>
          <w:rFonts w:ascii="Times New Roman" w:hAnsi="Times New Roman" w:cs="Times New Roman"/>
          <w:u w:val="single"/>
        </w:rPr>
        <w:t>Ваньовський</w:t>
      </w:r>
      <w:proofErr w:type="spellEnd"/>
      <w:r>
        <w:rPr>
          <w:rFonts w:ascii="Times New Roman" w:hAnsi="Times New Roman" w:cs="Times New Roman"/>
          <w:u w:val="single"/>
        </w:rPr>
        <w:t xml:space="preserve"> М.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3B5B07" w:rsidRDefault="003B5B07" w:rsidP="003B5B07"/>
    <w:p w:rsidR="00F7446B" w:rsidRDefault="00F7446B"/>
    <w:sectPr w:rsidR="00F7446B" w:rsidSect="00D30BF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B5B07"/>
    <w:rsid w:val="000D2EF9"/>
    <w:rsid w:val="003B5B07"/>
    <w:rsid w:val="00B97874"/>
    <w:rsid w:val="00C42740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0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tart.lnu.edu.ua/employee/vanovskyj-myhajlo-vasylovych" TargetMode="External"/><Relationship Id="rId4" Type="http://schemas.openxmlformats.org/officeDocument/2006/relationships/hyperlink" Target="https://www.youtube.com/watch?v=WhjbhFRSF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607</Characters>
  <Application>Microsoft Office Word</Application>
  <DocSecurity>0</DocSecurity>
  <Lines>5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3</cp:revision>
  <dcterms:created xsi:type="dcterms:W3CDTF">2020-04-05T15:17:00Z</dcterms:created>
  <dcterms:modified xsi:type="dcterms:W3CDTF">2020-04-05T15:26:00Z</dcterms:modified>
</cp:coreProperties>
</file>