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B60350">
        <w:rPr>
          <w:rFonts w:ascii="Times New Roman" w:hAnsi="Times New Roman" w:cs="Times New Roman"/>
          <w:b/>
          <w:sz w:val="26"/>
          <w:szCs w:val="26"/>
        </w:rPr>
        <w:t>бібліотекознавства і бібліогафії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B60350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350">
        <w:rPr>
          <w:rFonts w:ascii="Times New Roman" w:hAnsi="Times New Roman" w:cs="Times New Roman"/>
          <w:sz w:val="26"/>
          <w:szCs w:val="26"/>
        </w:rPr>
        <w:t>з 12.03.</w:t>
      </w:r>
      <w:r w:rsidR="00010926">
        <w:rPr>
          <w:rFonts w:ascii="Times New Roman" w:hAnsi="Times New Roman" w:cs="Times New Roman"/>
          <w:sz w:val="26"/>
          <w:szCs w:val="26"/>
        </w:rPr>
        <w:t xml:space="preserve">2020 </w:t>
      </w:r>
      <w:r w:rsidRPr="00B60350">
        <w:rPr>
          <w:rFonts w:ascii="Times New Roman" w:hAnsi="Times New Roman" w:cs="Times New Roman"/>
          <w:sz w:val="26"/>
          <w:szCs w:val="26"/>
        </w:rPr>
        <w:t xml:space="preserve">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D066F">
        <w:rPr>
          <w:rFonts w:ascii="Times New Roman" w:hAnsi="Times New Roman" w:cs="Times New Roman"/>
          <w:sz w:val="26"/>
          <w:szCs w:val="26"/>
        </w:rPr>
        <w:t>Методологія наукових досліджень</w:t>
      </w:r>
    </w:p>
    <w:p w:rsidR="000328CB" w:rsidRPr="003D066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D066F" w:rsidRPr="003D066F">
        <w:rPr>
          <w:rFonts w:ascii="Times New Roman" w:hAnsi="Times New Roman" w:cs="Times New Roman"/>
          <w:sz w:val="26"/>
          <w:szCs w:val="26"/>
        </w:rPr>
        <w:t>014.</w:t>
      </w:r>
      <w:r w:rsidR="003D066F">
        <w:rPr>
          <w:rFonts w:ascii="Times New Roman" w:hAnsi="Times New Roman" w:cs="Times New Roman"/>
          <w:sz w:val="26"/>
          <w:szCs w:val="26"/>
        </w:rPr>
        <w:t xml:space="preserve">09 Середня освіта </w:t>
      </w:r>
      <w:r w:rsidR="00B60350" w:rsidRPr="003D066F">
        <w:rPr>
          <w:rFonts w:ascii="Times New Roman" w:hAnsi="Times New Roman" w:cs="Times New Roman"/>
          <w:sz w:val="26"/>
          <w:szCs w:val="26"/>
        </w:rPr>
        <w:t xml:space="preserve"> </w:t>
      </w:r>
      <w:r w:rsidR="003D066F">
        <w:rPr>
          <w:rFonts w:ascii="Times New Roman" w:hAnsi="Times New Roman" w:cs="Times New Roman"/>
          <w:sz w:val="26"/>
          <w:szCs w:val="26"/>
        </w:rPr>
        <w:t>(</w:t>
      </w:r>
      <w:r w:rsidR="00B60350" w:rsidRPr="003D066F">
        <w:rPr>
          <w:rFonts w:ascii="Times New Roman" w:hAnsi="Times New Roman" w:cs="Times New Roman"/>
          <w:sz w:val="26"/>
          <w:szCs w:val="26"/>
        </w:rPr>
        <w:t>Інформа</w:t>
      </w:r>
      <w:r w:rsidR="003D066F">
        <w:rPr>
          <w:rFonts w:ascii="Times New Roman" w:hAnsi="Times New Roman" w:cs="Times New Roman"/>
          <w:sz w:val="26"/>
          <w:szCs w:val="26"/>
        </w:rPr>
        <w:t>тика)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3D066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668" w:rsidRPr="004361A5" w:rsidRDefault="00E82980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D066F">
        <w:rPr>
          <w:rFonts w:ascii="Times New Roman" w:hAnsi="Times New Roman" w:cs="Times New Roman"/>
          <w:sz w:val="26"/>
          <w:szCs w:val="26"/>
        </w:rPr>
        <w:t>ПМО</w:t>
      </w:r>
      <w:r w:rsidR="00B60350" w:rsidRPr="00B60350">
        <w:rPr>
          <w:rFonts w:ascii="Times New Roman" w:hAnsi="Times New Roman" w:cs="Times New Roman"/>
          <w:sz w:val="26"/>
          <w:szCs w:val="26"/>
        </w:rPr>
        <w:t>-1</w:t>
      </w:r>
      <w:r w:rsidR="003D066F">
        <w:rPr>
          <w:rFonts w:ascii="Times New Roman" w:hAnsi="Times New Roman" w:cs="Times New Roman"/>
          <w:sz w:val="26"/>
          <w:szCs w:val="26"/>
        </w:rPr>
        <w:t>мз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B60350" w:rsidRDefault="004361A5" w:rsidP="00B60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D066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3D066F">
        <w:rPr>
          <w:rFonts w:ascii="Times New Roman" w:hAnsi="Times New Roman" w:cs="Times New Roman"/>
          <w:b/>
          <w:sz w:val="26"/>
          <w:szCs w:val="26"/>
        </w:rPr>
        <w:t>Лекції читає</w:t>
      </w:r>
      <w:r w:rsidR="00B60350" w:rsidRPr="003D06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24651" w:rsidRPr="003D06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0350" w:rsidRPr="00B60350">
        <w:rPr>
          <w:rFonts w:ascii="Times New Roman" w:hAnsi="Times New Roman" w:cs="Times New Roman"/>
          <w:sz w:val="26"/>
          <w:szCs w:val="26"/>
        </w:rPr>
        <w:t>доц.Крохмальний Р.О.</w:t>
      </w:r>
      <w:r w:rsidR="00D06659" w:rsidRPr="00B60350">
        <w:rPr>
          <w:rFonts w:ascii="Times New Roman" w:hAnsi="Times New Roman" w:cs="Times New Roman"/>
          <w:sz w:val="26"/>
          <w:szCs w:val="26"/>
        </w:rPr>
        <w:t xml:space="preserve">   </w:t>
      </w:r>
      <w:r w:rsidR="00AE018F" w:rsidRPr="00B60350">
        <w:rPr>
          <w:rFonts w:ascii="Times New Roman" w:hAnsi="Times New Roman" w:cs="Times New Roman"/>
          <w:sz w:val="26"/>
          <w:szCs w:val="26"/>
        </w:rPr>
        <w:t xml:space="preserve">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035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60350" w:rsidRPr="00B60350">
        <w:rPr>
          <w:rFonts w:ascii="Times New Roman" w:hAnsi="Times New Roman" w:cs="Times New Roman"/>
          <w:sz w:val="26"/>
          <w:szCs w:val="26"/>
        </w:rPr>
        <w:t>доц.Крохмальний Р.О.</w:t>
      </w:r>
      <w:r w:rsidR="00D06659" w:rsidRPr="00B60350">
        <w:rPr>
          <w:rFonts w:ascii="Times New Roman" w:hAnsi="Times New Roman" w:cs="Times New Roman"/>
          <w:sz w:val="26"/>
          <w:szCs w:val="26"/>
        </w:rPr>
        <w:t xml:space="preserve"> </w:t>
      </w:r>
      <w:r w:rsidRPr="00B603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268"/>
        <w:gridCol w:w="1501"/>
        <w:gridCol w:w="767"/>
        <w:gridCol w:w="5954"/>
        <w:gridCol w:w="2268"/>
      </w:tblGrid>
      <w:tr w:rsidR="00712993" w:rsidRPr="00712993" w:rsidTr="00265254">
        <w:trPr>
          <w:trHeight w:val="769"/>
        </w:trPr>
        <w:tc>
          <w:tcPr>
            <w:tcW w:w="1242" w:type="dxa"/>
            <w:vMerge w:val="restart"/>
            <w:textDirection w:val="btLr"/>
          </w:tcPr>
          <w:p w:rsidR="00712993" w:rsidRPr="00E928C4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>Час  проведення  заняття</w:t>
            </w:r>
          </w:p>
          <w:p w:rsidR="00712993" w:rsidRPr="00E928C4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(за розкладом) </w:t>
            </w:r>
          </w:p>
        </w:tc>
        <w:tc>
          <w:tcPr>
            <w:tcW w:w="2977" w:type="dxa"/>
            <w:gridSpan w:val="2"/>
          </w:tcPr>
          <w:p w:rsidR="00712993" w:rsidRPr="00E928C4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71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Тема заняття  (за силабусом) </w:t>
            </w:r>
          </w:p>
          <w:p w:rsidR="00712993" w:rsidRPr="00E928C4" w:rsidRDefault="00712993" w:rsidP="007129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Merge w:val="restart"/>
          </w:tcPr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Завдання </w:t>
            </w:r>
          </w:p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для студентів  </w:t>
            </w:r>
          </w:p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71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2993" w:rsidRPr="00E928C4" w:rsidRDefault="00712993" w:rsidP="007129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vMerge w:val="restart"/>
            <w:textDirection w:val="btLr"/>
          </w:tcPr>
          <w:p w:rsidR="00712993" w:rsidRPr="00915312" w:rsidRDefault="00712993" w:rsidP="00DF3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12">
              <w:rPr>
                <w:rFonts w:ascii="Times New Roman" w:hAnsi="Times New Roman" w:cs="Times New Roman"/>
                <w:b/>
                <w:sz w:val="20"/>
              </w:rPr>
              <w:t>Термін виконання завдання</w:t>
            </w:r>
          </w:p>
          <w:p w:rsidR="00712993" w:rsidRPr="00E928C4" w:rsidRDefault="00712993" w:rsidP="00DF3E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 w:val="restart"/>
          </w:tcPr>
          <w:p w:rsidR="00712993" w:rsidRPr="00E928C4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B41F5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>Допоміжні</w:t>
            </w:r>
            <w:r w:rsidR="00712993" w:rsidRPr="00E928C4">
              <w:rPr>
                <w:rFonts w:ascii="Times New Roman" w:hAnsi="Times New Roman" w:cs="Times New Roman"/>
                <w:b/>
              </w:rPr>
              <w:t xml:space="preserve"> матеріали  </w:t>
            </w:r>
          </w:p>
          <w:p w:rsidR="00712993" w:rsidRPr="00E928C4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для дистанційного опрацювання  теми </w:t>
            </w:r>
          </w:p>
          <w:p w:rsidR="00712993" w:rsidRPr="00E928C4" w:rsidRDefault="00712993" w:rsidP="00B41F5C">
            <w:pPr>
              <w:jc w:val="center"/>
              <w:rPr>
                <w:rFonts w:ascii="Times New Roman" w:hAnsi="Times New Roman" w:cs="Times New Roman"/>
              </w:rPr>
            </w:pPr>
            <w:r w:rsidRPr="00E928C4">
              <w:rPr>
                <w:rFonts w:ascii="Times New Roman" w:hAnsi="Times New Roman" w:cs="Times New Roman"/>
              </w:rPr>
              <w:t xml:space="preserve"> (список рекомендованої л-ри, </w:t>
            </w:r>
            <w:r w:rsidR="00B41F5C" w:rsidRPr="00E928C4">
              <w:rPr>
                <w:rFonts w:ascii="Times New Roman" w:hAnsi="Times New Roman" w:cs="Times New Roman"/>
              </w:rPr>
              <w:t xml:space="preserve">елементи </w:t>
            </w:r>
            <w:r w:rsidRPr="00E928C4">
              <w:rPr>
                <w:rFonts w:ascii="Times New Roman" w:hAnsi="Times New Roman" w:cs="Times New Roman"/>
              </w:rPr>
              <w:t>текст</w:t>
            </w:r>
            <w:r w:rsidR="00B41F5C" w:rsidRPr="00E928C4">
              <w:rPr>
                <w:rFonts w:ascii="Times New Roman" w:hAnsi="Times New Roman" w:cs="Times New Roman"/>
              </w:rPr>
              <w:t>ів</w:t>
            </w:r>
            <w:r w:rsidRPr="00E928C4">
              <w:rPr>
                <w:rFonts w:ascii="Times New Roman" w:hAnsi="Times New Roman" w:cs="Times New Roman"/>
              </w:rPr>
              <w:t xml:space="preserve">  лекцій, матеріали презентації,  покликання на інтернет-ресурси</w:t>
            </w:r>
            <w:r w:rsidR="00B41F5C" w:rsidRPr="00E928C4">
              <w:rPr>
                <w:rFonts w:ascii="Times New Roman" w:hAnsi="Times New Roman" w:cs="Times New Roman"/>
              </w:rPr>
              <w:t>, де це розміщено, або ж вказівка на комунікацію через е-пошту викладач-студенти</w:t>
            </w:r>
            <w:r w:rsidRPr="00E928C4">
              <w:rPr>
                <w:rFonts w:ascii="Times New Roman" w:hAnsi="Times New Roman" w:cs="Times New Roman"/>
              </w:rPr>
              <w:t xml:space="preserve"> тощо)</w:t>
            </w:r>
          </w:p>
        </w:tc>
        <w:tc>
          <w:tcPr>
            <w:tcW w:w="2268" w:type="dxa"/>
            <w:vMerge w:val="restart"/>
            <w:textDirection w:val="btLr"/>
          </w:tcPr>
          <w:p w:rsidR="00712993" w:rsidRPr="00E928C4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Інформація про викладача:   </w:t>
            </w:r>
          </w:p>
          <w:p w:rsidR="00712993" w:rsidRPr="00E928C4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28C4">
              <w:rPr>
                <w:rFonts w:ascii="Times New Roman" w:hAnsi="Times New Roman" w:cs="Times New Roman"/>
                <w:lang w:val="en-US"/>
              </w:rPr>
              <w:t>e</w:t>
            </w:r>
            <w:r w:rsidRPr="00E928C4">
              <w:rPr>
                <w:rFonts w:ascii="Times New Roman" w:hAnsi="Times New Roman" w:cs="Times New Roman"/>
                <w:lang w:val="ru-RU"/>
              </w:rPr>
              <w:t>-</w:t>
            </w:r>
            <w:r w:rsidRPr="00E928C4">
              <w:rPr>
                <w:rFonts w:ascii="Times New Roman" w:hAnsi="Times New Roman" w:cs="Times New Roman"/>
                <w:lang w:val="en-US"/>
              </w:rPr>
              <w:t>mail</w:t>
            </w:r>
            <w:r w:rsidRPr="00E928C4">
              <w:rPr>
                <w:rFonts w:ascii="Times New Roman" w:hAnsi="Times New Roman" w:cs="Times New Roman"/>
              </w:rPr>
              <w:t xml:space="preserve">, адреса персональної сторінки на сайті кафедри </w:t>
            </w:r>
            <w:r w:rsidRPr="00E928C4">
              <w:rPr>
                <w:rFonts w:ascii="Times New Roman" w:hAnsi="Times New Roman" w:cs="Times New Roman"/>
                <w:lang w:val="ru-RU"/>
              </w:rPr>
              <w:t>/</w:t>
            </w:r>
            <w:r w:rsidRPr="00E928C4">
              <w:rPr>
                <w:rFonts w:ascii="Times New Roman" w:hAnsi="Times New Roman" w:cs="Times New Roman"/>
              </w:rPr>
              <w:t xml:space="preserve"> на платформі </w:t>
            </w:r>
            <w:r w:rsidRPr="00E928C4">
              <w:rPr>
                <w:rFonts w:ascii="Times New Roman" w:hAnsi="Times New Roman" w:cs="Times New Roman"/>
                <w:lang w:val="en-US"/>
              </w:rPr>
              <w:t>moodle</w:t>
            </w:r>
            <w:r w:rsidRPr="00E928C4">
              <w:rPr>
                <w:rFonts w:ascii="Times New Roman" w:hAnsi="Times New Roman" w:cs="Times New Roman"/>
              </w:rPr>
              <w:t xml:space="preserve"> тощо </w:t>
            </w:r>
          </w:p>
          <w:p w:rsidR="00712993" w:rsidRPr="00E928C4" w:rsidRDefault="00712993" w:rsidP="00665F1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712993" w:rsidTr="00265254">
        <w:tc>
          <w:tcPr>
            <w:tcW w:w="12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50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712993" w:rsidRPr="00712993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65254">
        <w:trPr>
          <w:cantSplit/>
          <w:trHeight w:val="1134"/>
        </w:trPr>
        <w:tc>
          <w:tcPr>
            <w:tcW w:w="1242" w:type="dxa"/>
            <w:textDirection w:val="btLr"/>
          </w:tcPr>
          <w:p w:rsidR="00F66EA6" w:rsidRDefault="00F66EA6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2993" w:rsidRPr="00E928C4" w:rsidRDefault="003D066F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85050B" w:rsidRPr="00E928C4">
              <w:rPr>
                <w:rFonts w:ascii="Times New Roman" w:hAnsi="Times New Roman" w:cs="Times New Roman"/>
                <w:sz w:val="20"/>
                <w:szCs w:val="24"/>
              </w:rPr>
              <w:t>.03.2020</w:t>
            </w:r>
          </w:p>
        </w:tc>
        <w:tc>
          <w:tcPr>
            <w:tcW w:w="709" w:type="dxa"/>
          </w:tcPr>
          <w:p w:rsidR="00712993" w:rsidRPr="00244A9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F97" w:rsidRDefault="00340F97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244A9B" w:rsidRDefault="003D066F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6F">
              <w:rPr>
                <w:rFonts w:ascii="Times New Roman" w:hAnsi="Times New Roman" w:cs="Times New Roman"/>
                <w:szCs w:val="24"/>
              </w:rPr>
              <w:t>Науковий текст як явище комунікації</w:t>
            </w:r>
          </w:p>
        </w:tc>
        <w:tc>
          <w:tcPr>
            <w:tcW w:w="1501" w:type="dxa"/>
          </w:tcPr>
          <w:p w:rsidR="00712993" w:rsidRPr="00244A9B" w:rsidRDefault="00317BDA" w:rsidP="00E5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42">
              <w:rPr>
                <w:rFonts w:ascii="Times New Roman" w:hAnsi="Times New Roman" w:cs="Times New Roman"/>
                <w:sz w:val="20"/>
                <w:szCs w:val="24"/>
              </w:rPr>
              <w:t>Виконати завдання для практичної роботи</w:t>
            </w:r>
            <w:r w:rsidR="00E5294E" w:rsidRPr="004E3A42">
              <w:rPr>
                <w:rFonts w:ascii="Times New Roman" w:hAnsi="Times New Roman" w:cs="Times New Roman"/>
                <w:sz w:val="20"/>
                <w:szCs w:val="24"/>
              </w:rPr>
              <w:t xml:space="preserve"> і самостійної роботи.</w:t>
            </w:r>
            <w:r w:rsidRPr="004E3A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294E" w:rsidRPr="004E3A42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E3A42">
              <w:rPr>
                <w:rFonts w:ascii="Times New Roman" w:hAnsi="Times New Roman" w:cs="Times New Roman"/>
                <w:sz w:val="20"/>
                <w:szCs w:val="24"/>
              </w:rPr>
              <w:t>адіслати</w:t>
            </w:r>
            <w:r w:rsidR="00E5294E" w:rsidRPr="004E3A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E3A42">
              <w:rPr>
                <w:rFonts w:ascii="Times New Roman" w:hAnsi="Times New Roman" w:cs="Times New Roman"/>
                <w:sz w:val="20"/>
                <w:szCs w:val="24"/>
              </w:rPr>
              <w:t xml:space="preserve"> на е-скриньку викладача</w:t>
            </w:r>
          </w:p>
        </w:tc>
        <w:tc>
          <w:tcPr>
            <w:tcW w:w="767" w:type="dxa"/>
            <w:textDirection w:val="btLr"/>
          </w:tcPr>
          <w:p w:rsidR="00317BDA" w:rsidRDefault="00317BDA" w:rsidP="00340F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244A9B" w:rsidRDefault="00317BDA" w:rsidP="00340F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20.03.2020</w:t>
            </w:r>
          </w:p>
        </w:tc>
        <w:tc>
          <w:tcPr>
            <w:tcW w:w="5954" w:type="dxa"/>
          </w:tcPr>
          <w:p w:rsidR="003D066F" w:rsidRPr="003D066F" w:rsidRDefault="003D066F" w:rsidP="003D066F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D066F">
              <w:rPr>
                <w:rFonts w:ascii="Times New Roman" w:hAnsi="Times New Roman" w:cs="Times New Roman"/>
                <w:sz w:val="16"/>
                <w:szCs w:val="24"/>
              </w:rPr>
              <w:t xml:space="preserve">Литвинова Л. Наукова комунікація як складова науки державного управління / Л. Литвинова // Актуальні проблеми державного управління. - 2012. - Вип. 4. - С. 26-30. - Режим доступу: http://nbuv.gov.ua/UJRN/apdyo_2012_4_10. </w:t>
            </w:r>
          </w:p>
          <w:p w:rsidR="003D066F" w:rsidRPr="003D066F" w:rsidRDefault="003D066F" w:rsidP="003D066F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D066F">
              <w:rPr>
                <w:rFonts w:ascii="Times New Roman" w:hAnsi="Times New Roman" w:cs="Times New Roman"/>
                <w:sz w:val="16"/>
                <w:szCs w:val="24"/>
              </w:rPr>
              <w:t xml:space="preserve">Наукова школа – феномен науки [Електронний ресурс]. – Режим доступу : http://logos-kraine.com.ua/ project/index.php?load=edu_shools_fenomn.html&amp;pro ject=nued2.  </w:t>
            </w:r>
          </w:p>
          <w:p w:rsidR="003D066F" w:rsidRPr="003D066F" w:rsidRDefault="003D066F" w:rsidP="003D066F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D066F">
              <w:rPr>
                <w:rFonts w:ascii="Times New Roman" w:hAnsi="Times New Roman" w:cs="Times New Roman"/>
                <w:sz w:val="16"/>
                <w:szCs w:val="24"/>
              </w:rPr>
              <w:t>Гнізділова О. Іденти фікація феномену «Науково-педагогічна школа» [Текст] / О. Гнізділова // Педагогічні науки : зб. наук. пр. / Полтав. нац.пед. ун-т ім. В. Г. Короленка. – Полтава : ПНПУ ім. В. Г. Короленка,2014. – Вип. 60. – С. 76–84.</w:t>
            </w:r>
          </w:p>
          <w:p w:rsidR="003D066F" w:rsidRDefault="003D066F" w:rsidP="003D066F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D066F">
              <w:rPr>
                <w:rFonts w:ascii="Times New Roman" w:hAnsi="Times New Roman" w:cs="Times New Roman"/>
                <w:sz w:val="16"/>
                <w:szCs w:val="24"/>
              </w:rPr>
              <w:t>Саух, П. Ю. Феномен наукової школи в контексті реалій сучасної науки./ Становлення і розвиток науково-педагогічних шкіл: проблеми, досвід, перспективи: зб. наук. праць / за ред. В. Кременя, Т. Левовицького. – Житомир : Вид-во ЖДУ імені Івана Франка, 2012. (692 с) – С. 44-51.</w:t>
            </w:r>
          </w:p>
          <w:p w:rsidR="00621B4E" w:rsidRPr="003D066F" w:rsidRDefault="005E343D" w:rsidP="0054625F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E928C4">
              <w:rPr>
                <w:rFonts w:ascii="Times New Roman" w:hAnsi="Times New Roman" w:cs="Times New Roman"/>
                <w:sz w:val="16"/>
                <w:szCs w:val="24"/>
              </w:rPr>
              <w:t xml:space="preserve">Степанов В. Ю. Інформаційна культура сучасного інформаційного суспільства [Електронний ресурс] / В. Ю. Степанов // Вісник Харківської державної академії культури. - 2009. - Вип. 27. - С. 91-97. - Режим доступу: </w:t>
            </w:r>
            <w:hyperlink r:id="rId5" w:history="1">
              <w:r w:rsidRPr="00E928C4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http://nbuv.gov.ua/UJRN/hak_2009_27_11</w:t>
              </w:r>
            </w:hyperlink>
            <w:r w:rsidRPr="00E928C4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2268" w:type="dxa"/>
            <w:textDirection w:val="btLr"/>
          </w:tcPr>
          <w:p w:rsidR="00712993" w:rsidRDefault="00190B54" w:rsidP="00665F1C">
            <w:pPr>
              <w:ind w:left="113" w:right="113"/>
              <w:jc w:val="center"/>
            </w:pPr>
            <w:hyperlink r:id="rId6" w:history="1">
              <w:r w:rsidR="00A0298A" w:rsidRPr="000F2631">
                <w:rPr>
                  <w:rStyle w:val="a4"/>
                </w:rPr>
                <w:t>romankrobiblio@gmail.com</w:t>
              </w:r>
            </w:hyperlink>
            <w:r w:rsidR="00A0298A">
              <w:t xml:space="preserve"> </w:t>
            </w:r>
          </w:p>
          <w:p w:rsidR="00A0298A" w:rsidRPr="00244A9B" w:rsidRDefault="00A0298A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93" w:rsidRPr="00712993" w:rsidTr="00265254">
        <w:trPr>
          <w:cantSplit/>
          <w:trHeight w:val="1134"/>
        </w:trPr>
        <w:tc>
          <w:tcPr>
            <w:tcW w:w="1242" w:type="dxa"/>
            <w:textDirection w:val="btLr"/>
          </w:tcPr>
          <w:p w:rsidR="00F66EA6" w:rsidRDefault="00F66EA6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2993" w:rsidRPr="00E928C4" w:rsidRDefault="003D066F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 w:rsidR="000A2CDA" w:rsidRPr="00E928C4">
              <w:rPr>
                <w:rFonts w:ascii="Times New Roman" w:hAnsi="Times New Roman" w:cs="Times New Roman"/>
                <w:sz w:val="20"/>
                <w:szCs w:val="24"/>
              </w:rPr>
              <w:t>.03.2020</w:t>
            </w:r>
          </w:p>
        </w:tc>
        <w:tc>
          <w:tcPr>
            <w:tcW w:w="709" w:type="dxa"/>
          </w:tcPr>
          <w:p w:rsidR="00712993" w:rsidRPr="00244A9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993" w:rsidRPr="00244A9B" w:rsidRDefault="009529C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C4">
              <w:rPr>
                <w:rFonts w:ascii="Times New Roman" w:hAnsi="Times New Roman" w:cs="Times New Roman"/>
                <w:sz w:val="24"/>
                <w:szCs w:val="24"/>
              </w:rPr>
              <w:t>Загальнонаукові методи досліджень. Методологія наукового пізнання.</w:t>
            </w:r>
          </w:p>
        </w:tc>
        <w:tc>
          <w:tcPr>
            <w:tcW w:w="1501" w:type="dxa"/>
          </w:tcPr>
          <w:p w:rsidR="00D90D88" w:rsidRDefault="00D90D88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0D88">
              <w:rPr>
                <w:rFonts w:ascii="Times New Roman" w:hAnsi="Times New Roman" w:cs="Times New Roman"/>
                <w:sz w:val="20"/>
                <w:szCs w:val="24"/>
              </w:rPr>
              <w:t>Опрацювати матеріали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E359C0" w:rsidRDefault="00D90D88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E359C0">
              <w:rPr>
                <w:rFonts w:ascii="Times New Roman" w:hAnsi="Times New Roman" w:cs="Times New Roman"/>
                <w:sz w:val="20"/>
                <w:szCs w:val="24"/>
              </w:rPr>
              <w:t>дійснит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 виписку тез, законспектувати матеріал</w:t>
            </w:r>
            <w:r w:rsidR="00E359C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529C4">
              <w:rPr>
                <w:rFonts w:ascii="Times New Roman" w:hAnsi="Times New Roman" w:cs="Times New Roman"/>
                <w:sz w:val="20"/>
                <w:szCs w:val="24"/>
              </w:rPr>
              <w:t xml:space="preserve"> Створити презентацію за обраною темою. </w:t>
            </w:r>
          </w:p>
          <w:p w:rsidR="00712993" w:rsidRPr="00244A9B" w:rsidRDefault="00D90D8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359C0" w:rsidRPr="00E359C0">
              <w:rPr>
                <w:rFonts w:ascii="Times New Roman" w:hAnsi="Times New Roman" w:cs="Times New Roman"/>
                <w:sz w:val="20"/>
                <w:szCs w:val="24"/>
              </w:rPr>
              <w:t>Надіслати на е-скриньку викладача</w:t>
            </w:r>
          </w:p>
        </w:tc>
        <w:tc>
          <w:tcPr>
            <w:tcW w:w="767" w:type="dxa"/>
            <w:textDirection w:val="btLr"/>
          </w:tcPr>
          <w:p w:rsidR="00712993" w:rsidRPr="00244A9B" w:rsidRDefault="00D90D88" w:rsidP="00C315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27.03.2020</w:t>
            </w:r>
          </w:p>
        </w:tc>
        <w:tc>
          <w:tcPr>
            <w:tcW w:w="5954" w:type="dxa"/>
          </w:tcPr>
          <w:p w:rsidR="009529C4" w:rsidRPr="009529C4" w:rsidRDefault="009529C4" w:rsidP="00952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529C4">
              <w:rPr>
                <w:rFonts w:ascii="Times New Roman" w:hAnsi="Times New Roman" w:cs="Times New Roman"/>
                <w:szCs w:val="24"/>
              </w:rPr>
              <w:t>Методика та організація наукових досліджень: Навч. посіб. /С. Е. Важинський, Т І. Щербак.–  Суми:  СумДПУ імені А.  С.Макаренка, 2016. – 260 с.</w:t>
            </w:r>
          </w:p>
          <w:p w:rsidR="009529C4" w:rsidRPr="009529C4" w:rsidRDefault="009529C4" w:rsidP="00952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529C4">
              <w:rPr>
                <w:rFonts w:ascii="Times New Roman" w:hAnsi="Times New Roman" w:cs="Times New Roman"/>
                <w:szCs w:val="24"/>
              </w:rPr>
              <w:t>Єріна А. М. Методологія наукових досліджень : навч. посіб. / А. М. Єріна, В. Б. Захожий, Д. Л. Єрін. – Київ : Центр навчальної літератури, 2004. – 212 с.</w:t>
            </w:r>
          </w:p>
          <w:p w:rsidR="009529C4" w:rsidRPr="009529C4" w:rsidRDefault="009529C4" w:rsidP="00952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529C4">
              <w:rPr>
                <w:rFonts w:ascii="Times New Roman" w:hAnsi="Times New Roman" w:cs="Times New Roman"/>
                <w:szCs w:val="24"/>
              </w:rPr>
              <w:t>Тарєлкін Ю. П. Методологія наукових досліджень / Ю. П. Тарєлкін, В. О. Цикін. – Суми : СумДПУ ім. А. С. Макаренка, 2010. – 194 с.</w:t>
            </w:r>
          </w:p>
          <w:p w:rsidR="009529C4" w:rsidRPr="00244A9B" w:rsidRDefault="009529C4" w:rsidP="0095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C4">
              <w:rPr>
                <w:rFonts w:ascii="Times New Roman" w:hAnsi="Times New Roman" w:cs="Times New Roman"/>
                <w:szCs w:val="24"/>
              </w:rPr>
              <w:t>Чернілевський Д. В. Методологія наукової діяльності: Навчальний посібник / За ред. професора Д. В. Чернілевського. – Вінниця : Вид-во АМСКП, 2010. – 484 с.</w:t>
            </w:r>
          </w:p>
        </w:tc>
        <w:tc>
          <w:tcPr>
            <w:tcW w:w="2268" w:type="dxa"/>
            <w:textDirection w:val="btLr"/>
          </w:tcPr>
          <w:p w:rsidR="00712993" w:rsidRPr="00244A9B" w:rsidRDefault="00A0298A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2D2BC9" w:rsidRPr="00BE6D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romankrobiblio@gmail.com</w:t>
              </w:r>
            </w:hyperlink>
            <w:r w:rsidR="002D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993" w:rsidRPr="00712993" w:rsidTr="00265254">
        <w:trPr>
          <w:cantSplit/>
          <w:trHeight w:val="4076"/>
        </w:trPr>
        <w:tc>
          <w:tcPr>
            <w:tcW w:w="1242" w:type="dxa"/>
            <w:textDirection w:val="btLr"/>
          </w:tcPr>
          <w:p w:rsidR="00F66EA6" w:rsidRDefault="00F66EA6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12993" w:rsidRPr="00E928C4" w:rsidRDefault="003D066F" w:rsidP="003D06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="000A2CDA" w:rsidRPr="00E928C4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A2CDA" w:rsidRPr="00E928C4">
              <w:rPr>
                <w:rFonts w:ascii="Times New Roman" w:hAnsi="Times New Roman" w:cs="Times New Roman"/>
                <w:sz w:val="20"/>
                <w:szCs w:val="24"/>
              </w:rPr>
              <w:t>.2020</w:t>
            </w:r>
          </w:p>
        </w:tc>
        <w:tc>
          <w:tcPr>
            <w:tcW w:w="709" w:type="dxa"/>
          </w:tcPr>
          <w:p w:rsidR="00712993" w:rsidRPr="00244A9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993" w:rsidRPr="00E359C0" w:rsidRDefault="00265254" w:rsidP="009529C4">
            <w:pPr>
              <w:jc w:val="center"/>
              <w:rPr>
                <w:rFonts w:ascii="Times New Roman" w:hAnsi="Times New Roman" w:cs="Times New Roman"/>
              </w:rPr>
            </w:pPr>
            <w:r w:rsidRPr="00265254">
              <w:rPr>
                <w:rFonts w:ascii="Times New Roman" w:hAnsi="Times New Roman" w:cs="Times New Roman"/>
              </w:rPr>
              <w:t>Науковий текст в  епоху інформаційного суспільства. Плагіат</w:t>
            </w:r>
          </w:p>
        </w:tc>
        <w:tc>
          <w:tcPr>
            <w:tcW w:w="1501" w:type="dxa"/>
          </w:tcPr>
          <w:p w:rsidR="00265254" w:rsidRPr="00265254" w:rsidRDefault="00265254" w:rsidP="002652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65254">
              <w:rPr>
                <w:rFonts w:ascii="Times New Roman" w:hAnsi="Times New Roman" w:cs="Times New Roman"/>
                <w:sz w:val="16"/>
                <w:szCs w:val="24"/>
              </w:rPr>
              <w:t xml:space="preserve">Підготувати і представити доповідь (есе, презентація) на тему: «Науковий жаргон </w:t>
            </w:r>
          </w:p>
          <w:p w:rsidR="00265254" w:rsidRPr="00265254" w:rsidRDefault="00265254" w:rsidP="002652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65254">
              <w:rPr>
                <w:rFonts w:ascii="Times New Roman" w:hAnsi="Times New Roman" w:cs="Times New Roman"/>
                <w:sz w:val="16"/>
                <w:szCs w:val="24"/>
              </w:rPr>
              <w:t>і його ознаки», «Плагіат як явище», «Чи варто боротися із плагіатом», «Етичні норми науковця», «Науковий текст в умовах інформаційного суспільства», «Науковий текст у педагогіці – особливості і вимоги»</w:t>
            </w:r>
          </w:p>
          <w:p w:rsidR="00265254" w:rsidRPr="00265254" w:rsidRDefault="00265254" w:rsidP="002652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65254">
              <w:rPr>
                <w:rFonts w:ascii="Times New Roman" w:hAnsi="Times New Roman" w:cs="Times New Roman"/>
                <w:sz w:val="16"/>
                <w:szCs w:val="24"/>
              </w:rPr>
              <w:t xml:space="preserve">«Мистецтво» </w:t>
            </w:r>
          </w:p>
          <w:p w:rsidR="00265254" w:rsidRPr="00265254" w:rsidRDefault="00265254" w:rsidP="002652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65254">
              <w:rPr>
                <w:rFonts w:ascii="Times New Roman" w:hAnsi="Times New Roman" w:cs="Times New Roman"/>
                <w:sz w:val="16"/>
                <w:szCs w:val="24"/>
              </w:rPr>
              <w:t>наукового тексту:</w:t>
            </w:r>
          </w:p>
          <w:p w:rsidR="00265254" w:rsidRPr="00265254" w:rsidRDefault="00265254" w:rsidP="002652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65254">
              <w:rPr>
                <w:rFonts w:ascii="Times New Roman" w:hAnsi="Times New Roman" w:cs="Times New Roman"/>
                <w:sz w:val="16"/>
                <w:szCs w:val="24"/>
              </w:rPr>
              <w:t xml:space="preserve">поради науковців </w:t>
            </w:r>
          </w:p>
          <w:p w:rsidR="00265254" w:rsidRPr="00265254" w:rsidRDefault="00265254" w:rsidP="002652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65254">
              <w:rPr>
                <w:rFonts w:ascii="Times New Roman" w:hAnsi="Times New Roman" w:cs="Times New Roman"/>
                <w:sz w:val="16"/>
                <w:szCs w:val="24"/>
              </w:rPr>
              <w:t>як правильно писати»</w:t>
            </w:r>
          </w:p>
          <w:p w:rsidR="00712993" w:rsidRPr="00244A9B" w:rsidRDefault="00E359C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4">
              <w:rPr>
                <w:rFonts w:ascii="Times New Roman" w:hAnsi="Times New Roman" w:cs="Times New Roman"/>
                <w:sz w:val="16"/>
                <w:szCs w:val="24"/>
              </w:rPr>
              <w:t xml:space="preserve">Виконати завдання у формі есе, презентацій, конспектів праць тощо. Надіслати на е-скриньку </w:t>
            </w:r>
            <w:r w:rsidRPr="00E359C0">
              <w:rPr>
                <w:rFonts w:ascii="Times New Roman" w:hAnsi="Times New Roman" w:cs="Times New Roman"/>
                <w:sz w:val="20"/>
                <w:szCs w:val="24"/>
              </w:rPr>
              <w:t>викладача</w:t>
            </w:r>
          </w:p>
        </w:tc>
        <w:tc>
          <w:tcPr>
            <w:tcW w:w="767" w:type="dxa"/>
            <w:textDirection w:val="btLr"/>
          </w:tcPr>
          <w:p w:rsidR="00712993" w:rsidRPr="00244A9B" w:rsidRDefault="00C315A3" w:rsidP="003D06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3D0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954" w:type="dxa"/>
          </w:tcPr>
          <w:p w:rsidR="00265254" w:rsidRPr="00265254" w:rsidRDefault="00FD2B6A" w:rsidP="0026525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D2B6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65254" w:rsidRPr="00265254">
              <w:rPr>
                <w:rFonts w:ascii="Times New Roman" w:hAnsi="Times New Roman" w:cs="Times New Roman"/>
                <w:sz w:val="18"/>
                <w:szCs w:val="24"/>
              </w:rPr>
              <w:t>Міжнародні правила цитування та посилання в наукових роботах : методичні рекомендації / автори-укладачі : О. Боженко, Ю. Корян, М. Федорець ; редколегія: В. С. Пашкова, О. В. Воскобойнікова-Гузєва, Я. Є. Сошинська, О. М. Бруй ; Науково-технічна бібліотека ім. Г. І. Денисенка націон. технічного університету України «Київський політехнічний інститут імені Ігоря Сікорського» ; Українська бібліотечна асоціація. – Київ : УБА, 2016. – Електрон. вид. – 117 с.</w:t>
            </w:r>
          </w:p>
          <w:p w:rsidR="00265254" w:rsidRPr="00265254" w:rsidRDefault="00265254" w:rsidP="0026525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65254">
              <w:rPr>
                <w:rFonts w:ascii="Times New Roman" w:hAnsi="Times New Roman" w:cs="Times New Roman"/>
                <w:sz w:val="18"/>
                <w:szCs w:val="24"/>
              </w:rPr>
              <w:t>Етичний кодекс ученого України // Вісн. НАН України. — 2009. — № 7. — С. 64–68.</w:t>
            </w:r>
          </w:p>
          <w:p w:rsidR="00265254" w:rsidRPr="00265254" w:rsidRDefault="00265254" w:rsidP="0026525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65254">
              <w:rPr>
                <w:rFonts w:ascii="Times New Roman" w:hAnsi="Times New Roman" w:cs="Times New Roman"/>
                <w:sz w:val="18"/>
                <w:szCs w:val="24"/>
              </w:rPr>
              <w:t>Основи академічного письма: методичні рекомендації та програма курсу / укл. : Н. Шліхта, І. Шліхта ; Проект сприяння академічній доброчесності в Україні. – Київ, 2016. – 61 с.</w:t>
            </w:r>
          </w:p>
          <w:p w:rsidR="00265254" w:rsidRPr="00265254" w:rsidRDefault="00265254" w:rsidP="0026525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65254">
              <w:rPr>
                <w:rFonts w:ascii="Times New Roman" w:hAnsi="Times New Roman" w:cs="Times New Roman"/>
                <w:sz w:val="18"/>
                <w:szCs w:val="24"/>
              </w:rPr>
              <w:t>Програмне забезпечення для перевірки наукових текстів на плагіат : інформаційний огляд / автори-укладачі : А. Р. Вергун, Л. В. Савенкова, С. О. Чуканова ; редколегія : В. С. Пашкова, О. В. Воскобойнікова-Гузєва, Я. Є. Сошинська ; Українська бібліотечна асоціація. – Київ : УБА, 2016. – Електрон. вид. – 1 електрон. опт. диск (CD-ROM). – 36 с.</w:t>
            </w:r>
          </w:p>
          <w:p w:rsidR="00265254" w:rsidRPr="00265254" w:rsidRDefault="00265254" w:rsidP="0026525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65254">
              <w:rPr>
                <w:rFonts w:ascii="Times New Roman" w:hAnsi="Times New Roman" w:cs="Times New Roman"/>
                <w:sz w:val="18"/>
                <w:szCs w:val="24"/>
              </w:rPr>
              <w:t xml:space="preserve">Петренко В.С. Поняття та види плагіату / Часопис цивілістики. Науково-практичний журнал. – 2012. – вип.14. – С.128-131. </w:t>
            </w:r>
          </w:p>
          <w:p w:rsidR="00265254" w:rsidRPr="00265254" w:rsidRDefault="00265254" w:rsidP="0026525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65254">
              <w:rPr>
                <w:rFonts w:ascii="Times New Roman" w:hAnsi="Times New Roman" w:cs="Times New Roman"/>
                <w:sz w:val="18"/>
                <w:szCs w:val="24"/>
              </w:rPr>
              <w:t>Селігей П. О. Світло і тіні наукового стилю : монографія / Пилип Селігей; НАН України, Ін-т мовознавства ім. О. О. Потебні. - Київ : Видавничий дім "Києво-Могилянська академія", 2016. - 627 c.</w:t>
            </w:r>
          </w:p>
          <w:p w:rsidR="00265254" w:rsidRPr="00265254" w:rsidRDefault="00265254" w:rsidP="0026525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65254">
              <w:rPr>
                <w:rFonts w:ascii="Times New Roman" w:hAnsi="Times New Roman" w:cs="Times New Roman"/>
                <w:sz w:val="18"/>
                <w:szCs w:val="24"/>
              </w:rPr>
              <w:t xml:space="preserve">Селігей П. О. </w:t>
            </w:r>
          </w:p>
          <w:p w:rsidR="00265254" w:rsidRPr="00265254" w:rsidRDefault="00265254" w:rsidP="0026525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65254">
              <w:rPr>
                <w:rFonts w:ascii="Times New Roman" w:hAnsi="Times New Roman" w:cs="Times New Roman"/>
                <w:sz w:val="18"/>
                <w:szCs w:val="24"/>
              </w:rPr>
              <w:t>Науковий жаргон: основні ознаки та причини появи / П. О. Селігей; НАН України. Ін-т мовознав. ім. О.О.Потебні, Київ. нац. ун-т ім. Т.Шевченка. Ін-т журналістики. - К., 2003. - 55 c.</w:t>
            </w:r>
          </w:p>
          <w:p w:rsidR="00265254" w:rsidRPr="00265254" w:rsidRDefault="00265254" w:rsidP="0026525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65254">
              <w:rPr>
                <w:rFonts w:ascii="Times New Roman" w:hAnsi="Times New Roman" w:cs="Times New Roman"/>
                <w:sz w:val="18"/>
                <w:szCs w:val="24"/>
              </w:rPr>
              <w:t>Бацевич  Ф.С.  Основи  комунікативної  лінгвістики:  Підручник /  Ф.С.Бацевич. – К.: Видавничий центр «Академія», 2004. – 344 с.</w:t>
            </w:r>
          </w:p>
          <w:p w:rsidR="00FD2B6A" w:rsidRPr="00244A9B" w:rsidRDefault="00265254" w:rsidP="00265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4">
              <w:rPr>
                <w:rFonts w:ascii="Times New Roman" w:hAnsi="Times New Roman" w:cs="Times New Roman"/>
                <w:sz w:val="18"/>
                <w:szCs w:val="24"/>
              </w:rPr>
              <w:t>Семеног О.М. Культура наукової української мови: навч. посіб. / О.М.Семеног. – К. ВЦ «Академія», 2010.– 216 с</w:t>
            </w:r>
            <w:bookmarkStart w:id="0" w:name="_GoBack"/>
            <w:bookmarkEnd w:id="0"/>
          </w:p>
        </w:tc>
        <w:tc>
          <w:tcPr>
            <w:tcW w:w="2268" w:type="dxa"/>
            <w:textDirection w:val="btLr"/>
          </w:tcPr>
          <w:p w:rsidR="000F0EF5" w:rsidRDefault="00190B54" w:rsidP="00665F1C">
            <w:pPr>
              <w:ind w:left="113" w:right="113"/>
              <w:jc w:val="center"/>
            </w:pPr>
            <w:hyperlink r:id="rId8" w:history="1">
              <w:r w:rsidR="000F0EF5" w:rsidRPr="000F2631">
                <w:rPr>
                  <w:rStyle w:val="a4"/>
                </w:rPr>
                <w:t>romankrobiblio@gmail.com</w:t>
              </w:r>
            </w:hyperlink>
            <w:r w:rsidR="000F0EF5">
              <w:t xml:space="preserve"> </w:t>
            </w:r>
          </w:p>
          <w:p w:rsidR="00712993" w:rsidRPr="00244A9B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0926"/>
    <w:rsid w:val="00024754"/>
    <w:rsid w:val="000328CB"/>
    <w:rsid w:val="00034028"/>
    <w:rsid w:val="00047507"/>
    <w:rsid w:val="00080F01"/>
    <w:rsid w:val="000A2CDA"/>
    <w:rsid w:val="000A3B89"/>
    <w:rsid w:val="000C3F8E"/>
    <w:rsid w:val="000F0EF5"/>
    <w:rsid w:val="00157047"/>
    <w:rsid w:val="00161F07"/>
    <w:rsid w:val="00186F34"/>
    <w:rsid w:val="00190B54"/>
    <w:rsid w:val="001E110F"/>
    <w:rsid w:val="00227D56"/>
    <w:rsid w:val="00232C44"/>
    <w:rsid w:val="00244A9B"/>
    <w:rsid w:val="00265254"/>
    <w:rsid w:val="00267B60"/>
    <w:rsid w:val="00297FB2"/>
    <w:rsid w:val="002D2BC9"/>
    <w:rsid w:val="00317BDA"/>
    <w:rsid w:val="00340F97"/>
    <w:rsid w:val="00342AAB"/>
    <w:rsid w:val="00356918"/>
    <w:rsid w:val="003B13C8"/>
    <w:rsid w:val="003B6E3F"/>
    <w:rsid w:val="003C3975"/>
    <w:rsid w:val="003D066F"/>
    <w:rsid w:val="003F714C"/>
    <w:rsid w:val="003F7680"/>
    <w:rsid w:val="0043246C"/>
    <w:rsid w:val="004361A5"/>
    <w:rsid w:val="004916CA"/>
    <w:rsid w:val="004E3A42"/>
    <w:rsid w:val="00523D40"/>
    <w:rsid w:val="0054625F"/>
    <w:rsid w:val="00557BE2"/>
    <w:rsid w:val="0057339A"/>
    <w:rsid w:val="005E343D"/>
    <w:rsid w:val="00621B4E"/>
    <w:rsid w:val="00665F1C"/>
    <w:rsid w:val="006C6C05"/>
    <w:rsid w:val="006D2E16"/>
    <w:rsid w:val="00712993"/>
    <w:rsid w:val="00727F4F"/>
    <w:rsid w:val="007A1BD9"/>
    <w:rsid w:val="007D2B83"/>
    <w:rsid w:val="007E5F6C"/>
    <w:rsid w:val="00844EA1"/>
    <w:rsid w:val="0085050B"/>
    <w:rsid w:val="00853872"/>
    <w:rsid w:val="00871A83"/>
    <w:rsid w:val="00876837"/>
    <w:rsid w:val="00890887"/>
    <w:rsid w:val="008A23E2"/>
    <w:rsid w:val="00915312"/>
    <w:rsid w:val="009529C4"/>
    <w:rsid w:val="00995EF0"/>
    <w:rsid w:val="009B6798"/>
    <w:rsid w:val="00A0298A"/>
    <w:rsid w:val="00A337F1"/>
    <w:rsid w:val="00A51DAD"/>
    <w:rsid w:val="00A54A26"/>
    <w:rsid w:val="00A65B4D"/>
    <w:rsid w:val="00A85206"/>
    <w:rsid w:val="00A95300"/>
    <w:rsid w:val="00AE018F"/>
    <w:rsid w:val="00B17671"/>
    <w:rsid w:val="00B41F5C"/>
    <w:rsid w:val="00B5584F"/>
    <w:rsid w:val="00B60350"/>
    <w:rsid w:val="00BE5BCD"/>
    <w:rsid w:val="00BF44C7"/>
    <w:rsid w:val="00C24651"/>
    <w:rsid w:val="00C315A3"/>
    <w:rsid w:val="00C57831"/>
    <w:rsid w:val="00C750EE"/>
    <w:rsid w:val="00CA000A"/>
    <w:rsid w:val="00CF1113"/>
    <w:rsid w:val="00D06659"/>
    <w:rsid w:val="00D22DB0"/>
    <w:rsid w:val="00D720DE"/>
    <w:rsid w:val="00D90D88"/>
    <w:rsid w:val="00DF3E26"/>
    <w:rsid w:val="00E13668"/>
    <w:rsid w:val="00E359C0"/>
    <w:rsid w:val="00E5294E"/>
    <w:rsid w:val="00E82980"/>
    <w:rsid w:val="00E8371C"/>
    <w:rsid w:val="00E928C4"/>
    <w:rsid w:val="00F66EA6"/>
    <w:rsid w:val="00F7415D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krobibl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krobibli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mankrobiblio@gmail.com" TargetMode="External"/><Relationship Id="rId5" Type="http://schemas.openxmlformats.org/officeDocument/2006/relationships/hyperlink" Target="http://nbuv.gov.ua/UJRN/hak_2009_27_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6</cp:revision>
  <cp:lastPrinted>2020-03-12T13:20:00Z</cp:lastPrinted>
  <dcterms:created xsi:type="dcterms:W3CDTF">2020-03-24T10:07:00Z</dcterms:created>
  <dcterms:modified xsi:type="dcterms:W3CDTF">2020-03-24T10:17:00Z</dcterms:modified>
</cp:coreProperties>
</file>