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4268" w:rsidRPr="007E1EA2" w:rsidRDefault="004276DC" w:rsidP="007E1EA2">
      <w:pPr>
        <w:jc w:val="center"/>
        <w:rPr>
          <w:b/>
        </w:rPr>
      </w:pPr>
      <w:bookmarkStart w:id="0" w:name="_GoBack"/>
      <w:bookmarkEnd w:id="0"/>
      <w:r w:rsidRPr="007E1EA2">
        <w:rPr>
          <w:b/>
        </w:rPr>
        <w:t>Міністерство освіти і науки України</w:t>
      </w:r>
    </w:p>
    <w:p w:rsidR="00B74268" w:rsidRPr="007E1EA2" w:rsidRDefault="00B74268" w:rsidP="007E1EA2">
      <w:pPr>
        <w:spacing w:before="60"/>
        <w:jc w:val="center"/>
        <w:rPr>
          <w:b/>
        </w:rPr>
      </w:pPr>
      <w:r w:rsidRPr="007E1EA2">
        <w:rPr>
          <w:b/>
        </w:rPr>
        <w:t>Д</w:t>
      </w:r>
      <w:r w:rsidR="004276DC" w:rsidRPr="007E1EA2">
        <w:rPr>
          <w:b/>
        </w:rPr>
        <w:t>ержавний вищий навчальний заклад</w:t>
      </w:r>
      <w:r w:rsidR="004276DC" w:rsidRPr="007E1EA2">
        <w:rPr>
          <w:b/>
        </w:rPr>
        <w:br/>
      </w:r>
      <w:r w:rsidRPr="007E1EA2">
        <w:rPr>
          <w:b/>
        </w:rPr>
        <w:t>«</w:t>
      </w:r>
      <w:r w:rsidR="004276DC" w:rsidRPr="007E1EA2">
        <w:rPr>
          <w:b/>
        </w:rPr>
        <w:t>Прикарпатський національний університет</w:t>
      </w:r>
      <w:r w:rsidR="004276DC" w:rsidRPr="007E1EA2">
        <w:rPr>
          <w:b/>
        </w:rPr>
        <w:br/>
        <w:t>імені Василя Стефаника</w:t>
      </w:r>
      <w:r w:rsidRPr="007E1EA2">
        <w:rPr>
          <w:b/>
        </w:rPr>
        <w:t>»</w:t>
      </w:r>
    </w:p>
    <w:p w:rsidR="00297E09" w:rsidRPr="007E1EA2" w:rsidRDefault="00297E09" w:rsidP="007E1EA2"/>
    <w:p w:rsidR="00297E09" w:rsidRPr="007E1EA2" w:rsidRDefault="00297E09" w:rsidP="007E1EA2">
      <w:pPr>
        <w:rPr>
          <w:lang w:val="ru-RU"/>
        </w:rPr>
      </w:pPr>
    </w:p>
    <w:p w:rsidR="00297E09" w:rsidRPr="007E1EA2" w:rsidRDefault="00297E09" w:rsidP="007E1EA2">
      <w:pPr>
        <w:rPr>
          <w:lang w:val="ru-RU"/>
        </w:rPr>
      </w:pPr>
    </w:p>
    <w:p w:rsidR="0056167F" w:rsidRPr="007E1EA2" w:rsidRDefault="00B74268" w:rsidP="007E1EA2">
      <w:pPr>
        <w:jc w:val="center"/>
        <w:rPr>
          <w:b/>
        </w:rPr>
      </w:pPr>
      <w:r w:rsidRPr="007E1EA2">
        <w:rPr>
          <w:b/>
        </w:rPr>
        <w:t>ЧУЧМАН Василь Мар</w:t>
      </w:r>
      <w:r w:rsidRPr="007E1EA2">
        <w:rPr>
          <w:b/>
          <w:lang w:val="ru-RU"/>
        </w:rPr>
        <w:t>’</w:t>
      </w:r>
      <w:r w:rsidRPr="007E1EA2">
        <w:rPr>
          <w:b/>
        </w:rPr>
        <w:t>янович</w:t>
      </w:r>
    </w:p>
    <w:p w:rsidR="001F5CA8" w:rsidRPr="007E1EA2" w:rsidRDefault="00611FB8" w:rsidP="007E1EA2">
      <w:pPr>
        <w:jc w:val="right"/>
        <w:rPr>
          <w:i/>
        </w:rPr>
      </w:pPr>
      <w:r>
        <w:rPr>
          <w:i/>
          <w:noProof/>
          <w:lang w:val="ru-RU" w:eastAsia="ru-RU"/>
        </w:rPr>
        <w:drawing>
          <wp:inline distT="0" distB="0" distL="0" distR="0">
            <wp:extent cx="711835" cy="663575"/>
            <wp:effectExtent l="0" t="0" r="0" b="3175"/>
            <wp:docPr id="1" name="Рисунок 1" descr="Мій_під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ій_підпи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835" cy="663575"/>
                    </a:xfrm>
                    <a:prstGeom prst="rect">
                      <a:avLst/>
                    </a:prstGeom>
                    <a:noFill/>
                    <a:ln>
                      <a:noFill/>
                    </a:ln>
                  </pic:spPr>
                </pic:pic>
              </a:graphicData>
            </a:graphic>
          </wp:inline>
        </w:drawing>
      </w:r>
    </w:p>
    <w:p w:rsidR="001F5CA8" w:rsidRPr="007E1EA2" w:rsidRDefault="001F5CA8" w:rsidP="007E1EA2">
      <w:pPr>
        <w:jc w:val="right"/>
        <w:rPr>
          <w:i/>
        </w:rPr>
      </w:pPr>
    </w:p>
    <w:p w:rsidR="00B74268" w:rsidRPr="007E1EA2" w:rsidRDefault="00B74268" w:rsidP="007E1EA2">
      <w:pPr>
        <w:tabs>
          <w:tab w:val="left" w:pos="2714"/>
        </w:tabs>
        <w:spacing w:before="60"/>
        <w:jc w:val="right"/>
        <w:rPr>
          <w:bCs/>
          <w:color w:val="000000"/>
        </w:rPr>
      </w:pPr>
      <w:r w:rsidRPr="007E1EA2">
        <w:rPr>
          <w:bCs/>
          <w:color w:val="000000"/>
        </w:rPr>
        <w:t>УДК 78.087.68.071.2(477.83/.86)"19"Є.Вахняк(092)</w:t>
      </w:r>
    </w:p>
    <w:p w:rsidR="00297E09" w:rsidRPr="007E1EA2" w:rsidRDefault="00297E09" w:rsidP="007E1EA2">
      <w:pPr>
        <w:jc w:val="center"/>
        <w:rPr>
          <w:b/>
        </w:rPr>
      </w:pPr>
    </w:p>
    <w:p w:rsidR="00574277" w:rsidRPr="007E1EA2" w:rsidRDefault="00574277" w:rsidP="007E1EA2">
      <w:pPr>
        <w:widowControl w:val="0"/>
        <w:rPr>
          <w:b/>
        </w:rPr>
      </w:pPr>
    </w:p>
    <w:p w:rsidR="00B74268" w:rsidRPr="007E1EA2" w:rsidRDefault="00B74268" w:rsidP="007E1EA2">
      <w:pPr>
        <w:widowControl w:val="0"/>
        <w:tabs>
          <w:tab w:val="left" w:pos="540"/>
        </w:tabs>
        <w:jc w:val="center"/>
        <w:rPr>
          <w:b/>
        </w:rPr>
      </w:pPr>
      <w:r w:rsidRPr="007E1EA2">
        <w:rPr>
          <w:b/>
        </w:rPr>
        <w:t>ТВОРЧА СПАДЩИНА ЄВГЕНА ВАХНЯКА</w:t>
      </w:r>
    </w:p>
    <w:p w:rsidR="00B74268" w:rsidRPr="007E1EA2" w:rsidRDefault="00B74268" w:rsidP="007E1EA2">
      <w:pPr>
        <w:widowControl w:val="0"/>
        <w:tabs>
          <w:tab w:val="left" w:pos="540"/>
        </w:tabs>
        <w:jc w:val="center"/>
        <w:rPr>
          <w:b/>
        </w:rPr>
      </w:pPr>
      <w:r w:rsidRPr="007E1EA2">
        <w:rPr>
          <w:b/>
        </w:rPr>
        <w:t>В ХОРОВІЙ ТРАДИЦІЇ ГАЛИЧИНИ</w:t>
      </w:r>
    </w:p>
    <w:p w:rsidR="00B74268" w:rsidRPr="007E1EA2" w:rsidRDefault="00B74268" w:rsidP="007E1EA2">
      <w:pPr>
        <w:widowControl w:val="0"/>
        <w:spacing w:before="500"/>
        <w:jc w:val="center"/>
      </w:pPr>
      <w:r w:rsidRPr="007E1EA2">
        <w:t>Спеціальність 26.00.01 – теорія та історія культури</w:t>
      </w:r>
    </w:p>
    <w:p w:rsidR="00297E09" w:rsidRPr="007E1EA2" w:rsidRDefault="00297E09" w:rsidP="007E1EA2">
      <w:pPr>
        <w:jc w:val="center"/>
      </w:pPr>
    </w:p>
    <w:p w:rsidR="00297E09" w:rsidRPr="007E1EA2" w:rsidRDefault="00297E09" w:rsidP="007E1EA2">
      <w:pPr>
        <w:jc w:val="center"/>
      </w:pPr>
    </w:p>
    <w:p w:rsidR="001F5CA8" w:rsidRPr="007E1EA2" w:rsidRDefault="001F5CA8" w:rsidP="007E1EA2">
      <w:pPr>
        <w:jc w:val="center"/>
      </w:pPr>
    </w:p>
    <w:p w:rsidR="00297E09" w:rsidRPr="007E1EA2" w:rsidRDefault="00297E09" w:rsidP="007E1EA2">
      <w:pPr>
        <w:jc w:val="center"/>
        <w:rPr>
          <w:b/>
        </w:rPr>
      </w:pPr>
      <w:r w:rsidRPr="007E1EA2">
        <w:rPr>
          <w:b/>
        </w:rPr>
        <w:t>АВТОРЕФЕРАТ</w:t>
      </w:r>
    </w:p>
    <w:p w:rsidR="00297E09" w:rsidRPr="007E1EA2" w:rsidRDefault="00297E09" w:rsidP="007E1EA2">
      <w:pPr>
        <w:jc w:val="center"/>
      </w:pPr>
      <w:r w:rsidRPr="007E1EA2">
        <w:t>дисертації на здобуття наукового ступеня</w:t>
      </w:r>
      <w:r w:rsidRPr="007E1EA2">
        <w:br/>
        <w:t>кандидата мистецтвознавства</w:t>
      </w:r>
    </w:p>
    <w:p w:rsidR="00297E09" w:rsidRPr="007E1EA2" w:rsidRDefault="00297E09" w:rsidP="007E1EA2">
      <w:pPr>
        <w:jc w:val="center"/>
      </w:pPr>
    </w:p>
    <w:p w:rsidR="00297E09" w:rsidRPr="007E1EA2" w:rsidRDefault="00297E09" w:rsidP="007E1EA2">
      <w:pPr>
        <w:jc w:val="center"/>
      </w:pPr>
    </w:p>
    <w:p w:rsidR="00297E09" w:rsidRPr="007E1EA2" w:rsidRDefault="00297E09" w:rsidP="007E1EA2">
      <w:pPr>
        <w:jc w:val="center"/>
      </w:pPr>
    </w:p>
    <w:p w:rsidR="001F5CA8" w:rsidRPr="007E1EA2" w:rsidRDefault="001F5CA8" w:rsidP="007E1EA2">
      <w:pPr>
        <w:jc w:val="center"/>
      </w:pPr>
    </w:p>
    <w:p w:rsidR="00297E09" w:rsidRPr="007E1EA2" w:rsidRDefault="00297E09" w:rsidP="007E1EA2">
      <w:pPr>
        <w:jc w:val="center"/>
      </w:pPr>
    </w:p>
    <w:p w:rsidR="004276DC" w:rsidRPr="007E1EA2" w:rsidRDefault="004276DC" w:rsidP="007E1EA2">
      <w:pPr>
        <w:jc w:val="center"/>
      </w:pPr>
    </w:p>
    <w:p w:rsidR="001F5CA8" w:rsidRPr="007E1EA2" w:rsidRDefault="001F5CA8" w:rsidP="007E1EA2">
      <w:pPr>
        <w:jc w:val="center"/>
      </w:pPr>
    </w:p>
    <w:p w:rsidR="001F5CA8" w:rsidRPr="007E1EA2" w:rsidRDefault="001F5CA8" w:rsidP="007E1EA2">
      <w:pPr>
        <w:jc w:val="center"/>
      </w:pPr>
    </w:p>
    <w:p w:rsidR="00297E09" w:rsidRPr="007E1EA2" w:rsidRDefault="00B74268" w:rsidP="007E1EA2">
      <w:pPr>
        <w:jc w:val="center"/>
        <w:outlineLvl w:val="0"/>
      </w:pPr>
      <w:r w:rsidRPr="007E1EA2">
        <w:t>Івано-Франківськ – 2019</w:t>
      </w:r>
    </w:p>
    <w:p w:rsidR="003E03EC" w:rsidRPr="007E1EA2" w:rsidRDefault="0056167F" w:rsidP="007E1EA2">
      <w:pPr>
        <w:outlineLvl w:val="0"/>
      </w:pPr>
      <w:r w:rsidRPr="007E1EA2">
        <w:rPr>
          <w:b/>
        </w:rPr>
        <w:br w:type="page"/>
      </w:r>
      <w:r w:rsidR="00611FB8">
        <w:rPr>
          <w:noProof/>
          <w:lang w:val="ru-RU" w:eastAsia="ru-RU"/>
        </w:rPr>
        <w:lastRenderedPageBreak/>
        <mc:AlternateContent>
          <mc:Choice Requires="wps">
            <w:drawing>
              <wp:anchor distT="0" distB="0" distL="114300" distR="114300" simplePos="0" relativeHeight="251657728" behindDoc="0" locked="0" layoutInCell="1" allowOverlap="1">
                <wp:simplePos x="0" y="0"/>
                <wp:positionH relativeFrom="column">
                  <wp:posOffset>2033905</wp:posOffset>
                </wp:positionH>
                <wp:positionV relativeFrom="paragraph">
                  <wp:posOffset>-283845</wp:posOffset>
                </wp:positionV>
                <wp:extent cx="180975" cy="190500"/>
                <wp:effectExtent l="0" t="0" r="9525"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60.15pt;margin-top:-22.35pt;width:14.2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VmewIAAPo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" stroked="f"/>
            </w:pict>
          </mc:Fallback>
        </mc:AlternateContent>
      </w:r>
      <w:r w:rsidR="003E03EC" w:rsidRPr="007E1EA2">
        <w:t xml:space="preserve">Дисертацією є </w:t>
      </w:r>
      <w:r w:rsidR="00DE4DCF" w:rsidRPr="007E1EA2">
        <w:t>рукопис</w:t>
      </w:r>
      <w:r w:rsidR="003E03EC" w:rsidRPr="007E1EA2">
        <w:t>.</w:t>
      </w:r>
    </w:p>
    <w:p w:rsidR="00952494" w:rsidRPr="007E1EA2" w:rsidRDefault="00297E09" w:rsidP="007E1EA2">
      <w:pPr>
        <w:outlineLvl w:val="0"/>
      </w:pPr>
      <w:r w:rsidRPr="007E1EA2">
        <w:t xml:space="preserve">Роботу виконано на кафедрі </w:t>
      </w:r>
      <w:r w:rsidR="00952494" w:rsidRPr="007E1EA2">
        <w:t>виконавського мистецтва Навчально-науко</w:t>
      </w:r>
      <w:r w:rsidR="00952494" w:rsidRPr="007E1EA2">
        <w:rPr>
          <w:spacing w:val="-2"/>
        </w:rPr>
        <w:t>вого інституту мистецтв ДНВЗ «Прикарпатський національний</w:t>
      </w:r>
      <w:r w:rsidR="00952494" w:rsidRPr="007E1EA2">
        <w:t xml:space="preserve"> університет імені Василя Стефаника» Міністерства освіти і науки України</w:t>
      </w:r>
      <w:r w:rsidR="008A0A63" w:rsidRPr="007E1EA2">
        <w:t>.</w:t>
      </w:r>
    </w:p>
    <w:p w:rsidR="00D7080B" w:rsidRPr="007E1EA2" w:rsidRDefault="00D7080B" w:rsidP="007E1EA2">
      <w:pPr>
        <w:outlineLvl w:val="0"/>
      </w:pPr>
    </w:p>
    <w:p w:rsidR="00297E09" w:rsidRPr="007E1EA2" w:rsidRDefault="00297E09" w:rsidP="007E1EA2">
      <w:pPr>
        <w:jc w:val="left"/>
        <w:outlineLvl w:val="0"/>
      </w:pPr>
      <w:r w:rsidRPr="007E1EA2">
        <w:rPr>
          <w:b/>
        </w:rPr>
        <w:t xml:space="preserve">Науковий керівник: </w:t>
      </w:r>
      <w:r w:rsidR="00952494" w:rsidRPr="007E1EA2">
        <w:t xml:space="preserve">доктор </w:t>
      </w:r>
      <w:r w:rsidR="00574277" w:rsidRPr="007E1EA2">
        <w:t>мистецтвознавства</w:t>
      </w:r>
      <w:r w:rsidRPr="007E1EA2">
        <w:rPr>
          <w:bCs/>
        </w:rPr>
        <w:t xml:space="preserve">, </w:t>
      </w:r>
      <w:r w:rsidR="00952494" w:rsidRPr="007E1EA2">
        <w:rPr>
          <w:bCs/>
        </w:rPr>
        <w:t>професор</w:t>
      </w:r>
    </w:p>
    <w:p w:rsidR="00952494" w:rsidRPr="007E1EA2" w:rsidRDefault="00D7080B" w:rsidP="00AB2393">
      <w:pPr>
        <w:ind w:left="2268"/>
        <w:outlineLvl w:val="0"/>
        <w:rPr>
          <w:b/>
        </w:rPr>
      </w:pPr>
      <w:r w:rsidRPr="007E1EA2">
        <w:rPr>
          <w:b/>
        </w:rPr>
        <w:t>КОЗАРЕНКО</w:t>
      </w:r>
      <w:r w:rsidR="00952494" w:rsidRPr="007E1EA2">
        <w:rPr>
          <w:b/>
        </w:rPr>
        <w:t xml:space="preserve"> Олександр Володимирович</w:t>
      </w:r>
      <w:r w:rsidR="0036250D" w:rsidRPr="007E1EA2">
        <w:rPr>
          <w:b/>
        </w:rPr>
        <w:t>,</w:t>
      </w:r>
    </w:p>
    <w:p w:rsidR="00297E09" w:rsidRPr="007E1EA2" w:rsidRDefault="00952494" w:rsidP="00AB2393">
      <w:pPr>
        <w:ind w:left="2268"/>
        <w:jc w:val="left"/>
        <w:outlineLvl w:val="0"/>
      </w:pPr>
      <w:r w:rsidRPr="007E1EA2">
        <w:t>Львівський національний університет імені Івана Франка</w:t>
      </w:r>
      <w:r w:rsidR="00297E09" w:rsidRPr="007E1EA2">
        <w:t xml:space="preserve">, </w:t>
      </w:r>
      <w:r w:rsidR="00574277" w:rsidRPr="007E1EA2">
        <w:br/>
      </w:r>
      <w:r w:rsidR="00D7080B" w:rsidRPr="007E1EA2">
        <w:t>завідувач</w:t>
      </w:r>
      <w:r w:rsidR="009541B0" w:rsidRPr="007E1EA2">
        <w:t xml:space="preserve"> </w:t>
      </w:r>
      <w:r w:rsidR="00B4437E" w:rsidRPr="007E1EA2">
        <w:t>кафедри</w:t>
      </w:r>
      <w:r w:rsidR="009541B0" w:rsidRPr="007E1EA2">
        <w:t xml:space="preserve"> </w:t>
      </w:r>
      <w:r w:rsidR="008A0A63" w:rsidRPr="007E1EA2">
        <w:t>філософії мистецтв</w:t>
      </w:r>
    </w:p>
    <w:p w:rsidR="00932F20" w:rsidRPr="007E1EA2" w:rsidRDefault="00932F20" w:rsidP="007E1EA2">
      <w:pPr>
        <w:ind w:left="1985"/>
        <w:outlineLvl w:val="0"/>
      </w:pPr>
    </w:p>
    <w:p w:rsidR="00297E09" w:rsidRPr="007E1EA2" w:rsidRDefault="00297E09" w:rsidP="00AB2393">
      <w:pPr>
        <w:tabs>
          <w:tab w:val="left" w:pos="2268"/>
        </w:tabs>
        <w:outlineLvl w:val="0"/>
      </w:pPr>
      <w:r w:rsidRPr="007E1EA2">
        <w:rPr>
          <w:b/>
        </w:rPr>
        <w:t>Офіційні опоненти:</w:t>
      </w:r>
      <w:r w:rsidRPr="007E1EA2">
        <w:rPr>
          <w:b/>
          <w:spacing w:val="-4"/>
        </w:rPr>
        <w:t xml:space="preserve"> </w:t>
      </w:r>
      <w:r w:rsidR="00AB2393">
        <w:rPr>
          <w:b/>
          <w:spacing w:val="-4"/>
        </w:rPr>
        <w:t xml:space="preserve"> </w:t>
      </w:r>
      <w:r w:rsidRPr="007E1EA2">
        <w:t xml:space="preserve">доктор мистецтвознавства, </w:t>
      </w:r>
      <w:r w:rsidR="0036250D" w:rsidRPr="007E1EA2">
        <w:t>про</w:t>
      </w:r>
      <w:r w:rsidR="006771A3" w:rsidRPr="007E1EA2">
        <w:t>фесор</w:t>
      </w:r>
    </w:p>
    <w:p w:rsidR="00BF1C65" w:rsidRPr="00BF1C65" w:rsidRDefault="0036250D" w:rsidP="00AB2393">
      <w:pPr>
        <w:ind w:left="2268"/>
        <w:jc w:val="left"/>
        <w:outlineLvl w:val="0"/>
        <w:rPr>
          <w:rStyle w:val="apple-style-span"/>
          <w:b/>
          <w:lang w:val="ru-RU" w:eastAsia="ru-RU"/>
        </w:rPr>
      </w:pPr>
      <w:r w:rsidRPr="007E1EA2">
        <w:rPr>
          <w:b/>
        </w:rPr>
        <w:t>БЕРМЕС Ірина Лаврентіївна,</w:t>
      </w:r>
      <w:r w:rsidR="00297E09" w:rsidRPr="007E1EA2">
        <w:rPr>
          <w:rStyle w:val="apple-style-span"/>
          <w:b/>
          <w:lang w:eastAsia="ru-RU"/>
        </w:rPr>
        <w:t xml:space="preserve"> </w:t>
      </w:r>
    </w:p>
    <w:p w:rsidR="00D7080B" w:rsidRPr="007E1EA2" w:rsidRDefault="0036250D" w:rsidP="00AB2393">
      <w:pPr>
        <w:ind w:left="2268"/>
        <w:jc w:val="left"/>
        <w:outlineLvl w:val="0"/>
      </w:pPr>
      <w:r w:rsidRPr="007E1EA2">
        <w:t xml:space="preserve">Дрогобицький державний педагогічний університет імені Івана Франка, </w:t>
      </w:r>
    </w:p>
    <w:p w:rsidR="00297E09" w:rsidRPr="007E1EA2" w:rsidRDefault="0036250D" w:rsidP="00AB2393">
      <w:pPr>
        <w:ind w:left="1559" w:firstLine="709"/>
        <w:jc w:val="left"/>
        <w:outlineLvl w:val="0"/>
      </w:pPr>
      <w:r w:rsidRPr="007E1EA2">
        <w:t xml:space="preserve">завідувач кафедри методики музичного виховання і диригування </w:t>
      </w:r>
    </w:p>
    <w:p w:rsidR="00D7080B" w:rsidRPr="007E1EA2" w:rsidRDefault="00D7080B" w:rsidP="00AB2393">
      <w:pPr>
        <w:ind w:left="2268"/>
        <w:jc w:val="left"/>
        <w:outlineLvl w:val="0"/>
      </w:pPr>
    </w:p>
    <w:p w:rsidR="00D7080B" w:rsidRPr="007E1EA2" w:rsidRDefault="00297E09" w:rsidP="00AB2393">
      <w:pPr>
        <w:ind w:left="2268"/>
        <w:jc w:val="left"/>
        <w:outlineLvl w:val="0"/>
      </w:pPr>
      <w:r w:rsidRPr="007E1EA2">
        <w:t>к</w:t>
      </w:r>
      <w:r w:rsidR="009541B0" w:rsidRPr="007E1EA2">
        <w:t>андидат мистецтвознавства</w:t>
      </w:r>
      <w:r w:rsidR="0036250D" w:rsidRPr="007E1EA2">
        <w:t>, доцент</w:t>
      </w:r>
      <w:r w:rsidRPr="007E1EA2">
        <w:br/>
      </w:r>
      <w:r w:rsidR="003E0642" w:rsidRPr="007E1EA2">
        <w:rPr>
          <w:b/>
        </w:rPr>
        <w:t xml:space="preserve">ПИСЬМЕННА </w:t>
      </w:r>
      <w:r w:rsidR="0036250D" w:rsidRPr="007E1EA2">
        <w:rPr>
          <w:b/>
        </w:rPr>
        <w:t xml:space="preserve">Оксана Богданівна, </w:t>
      </w:r>
    </w:p>
    <w:p w:rsidR="0036250D" w:rsidRPr="007E1EA2" w:rsidRDefault="0036250D" w:rsidP="00AB2393">
      <w:pPr>
        <w:ind w:left="1559" w:firstLine="709"/>
        <w:jc w:val="left"/>
        <w:outlineLvl w:val="0"/>
      </w:pPr>
      <w:r w:rsidRPr="007E1EA2">
        <w:t>Львівська національна музична академія імені М. В. Лисенка,</w:t>
      </w:r>
    </w:p>
    <w:p w:rsidR="009541B0" w:rsidRPr="007E1EA2" w:rsidRDefault="0036250D" w:rsidP="00AB2393">
      <w:pPr>
        <w:ind w:left="1559" w:firstLine="709"/>
        <w:jc w:val="left"/>
        <w:outlineLvl w:val="0"/>
      </w:pPr>
      <w:r w:rsidRPr="007E1EA2">
        <w:t xml:space="preserve">професор кафедри теорії музики, </w:t>
      </w:r>
      <w:r w:rsidR="006771A3" w:rsidRPr="007E1EA2">
        <w:t>завідувач кафедри</w:t>
      </w:r>
      <w:r w:rsidRPr="007E1EA2">
        <w:t xml:space="preserve"> </w:t>
      </w:r>
    </w:p>
    <w:p w:rsidR="0036250D" w:rsidRPr="007E1EA2" w:rsidRDefault="0036250D" w:rsidP="007E1EA2">
      <w:pPr>
        <w:ind w:left="1985"/>
        <w:jc w:val="left"/>
        <w:outlineLvl w:val="0"/>
      </w:pPr>
    </w:p>
    <w:p w:rsidR="00A10A69" w:rsidRPr="007E1EA2" w:rsidRDefault="00A10A69" w:rsidP="007E1EA2">
      <w:pPr>
        <w:pStyle w:val="0"/>
        <w:spacing w:before="120" w:line="360" w:lineRule="auto"/>
        <w:rPr>
          <w:kern w:val="0"/>
          <w:sz w:val="24"/>
          <w:szCs w:val="24"/>
          <w:lang w:eastAsia="uk-UA"/>
        </w:rPr>
      </w:pPr>
      <w:r w:rsidRPr="007E1EA2">
        <w:rPr>
          <w:sz w:val="24"/>
          <w:szCs w:val="24"/>
        </w:rPr>
        <w:t>Захист відбудеться «7» жовтня 2019 рок</w:t>
      </w:r>
      <w:r w:rsidR="00EF2F77">
        <w:rPr>
          <w:sz w:val="24"/>
          <w:szCs w:val="24"/>
        </w:rPr>
        <w:t>у о 14.00 год. на засіданні спе</w:t>
      </w:r>
      <w:r w:rsidRPr="007E1EA2">
        <w:rPr>
          <w:sz w:val="24"/>
          <w:szCs w:val="24"/>
        </w:rPr>
        <w:t>ціалізованої вченої ради К 20.051.08 </w:t>
      </w:r>
      <w:r w:rsidR="00EF2F77">
        <w:rPr>
          <w:sz w:val="24"/>
          <w:szCs w:val="24"/>
        </w:rPr>
        <w:t> ДВНЗ «Прикарпатський національ</w:t>
      </w:r>
      <w:r w:rsidRPr="007E1EA2">
        <w:rPr>
          <w:sz w:val="24"/>
          <w:szCs w:val="24"/>
        </w:rPr>
        <w:t>ний університет імені Василя Стефаника» за адресою: 76018, м. Івано-Франківськ, вул. Т. Шевченка, 79.</w:t>
      </w:r>
    </w:p>
    <w:p w:rsidR="00A10A69" w:rsidRPr="007E1EA2" w:rsidRDefault="00A10A69" w:rsidP="007E1EA2">
      <w:pPr>
        <w:pStyle w:val="0"/>
        <w:spacing w:before="120" w:line="360" w:lineRule="auto"/>
        <w:rPr>
          <w:sz w:val="24"/>
          <w:szCs w:val="24"/>
        </w:rPr>
      </w:pPr>
      <w:r w:rsidRPr="007E1EA2">
        <w:rPr>
          <w:sz w:val="24"/>
          <w:szCs w:val="24"/>
        </w:rPr>
        <w:t>З дисертацією можна ознайомитися в науковій бібліотеці ДВНЗ «При</w:t>
      </w:r>
      <w:r w:rsidRPr="007E1EA2">
        <w:rPr>
          <w:spacing w:val="-4"/>
          <w:sz w:val="24"/>
          <w:szCs w:val="24"/>
        </w:rPr>
        <w:t>карпатський національний університет імені Василя Стефаника» за адресою:</w:t>
      </w:r>
      <w:r w:rsidRPr="007E1EA2">
        <w:rPr>
          <w:sz w:val="24"/>
          <w:szCs w:val="24"/>
        </w:rPr>
        <w:t xml:space="preserve"> 76018, м. Івано-Франківськ, вул. Т. Шевченка, 79.</w:t>
      </w:r>
    </w:p>
    <w:p w:rsidR="00A10A69" w:rsidRPr="007E1EA2" w:rsidRDefault="00A10A69" w:rsidP="007E1EA2">
      <w:pPr>
        <w:pStyle w:val="0"/>
        <w:spacing w:before="120" w:after="60" w:line="360" w:lineRule="auto"/>
        <w:rPr>
          <w:sz w:val="24"/>
          <w:szCs w:val="24"/>
        </w:rPr>
      </w:pPr>
      <w:r w:rsidRPr="007E1EA2">
        <w:rPr>
          <w:sz w:val="24"/>
          <w:szCs w:val="24"/>
        </w:rPr>
        <w:t>Автореферат розіслано «</w:t>
      </w:r>
      <w:r w:rsidRPr="007E1EA2">
        <w:rPr>
          <w:sz w:val="24"/>
          <w:szCs w:val="24"/>
          <w:lang w:val="uk-UA"/>
        </w:rPr>
        <w:t>5</w:t>
      </w:r>
      <w:r w:rsidRPr="007E1EA2">
        <w:rPr>
          <w:sz w:val="24"/>
          <w:szCs w:val="24"/>
        </w:rPr>
        <w:t>» вересня 2019 року.</w:t>
      </w:r>
    </w:p>
    <w:p w:rsidR="006771A3" w:rsidRPr="007E1EA2" w:rsidRDefault="006771A3" w:rsidP="007E1EA2">
      <w:pPr>
        <w:ind w:left="1985"/>
        <w:jc w:val="left"/>
        <w:outlineLvl w:val="0"/>
      </w:pPr>
    </w:p>
    <w:tbl>
      <w:tblPr>
        <w:tblW w:w="7513" w:type="dxa"/>
        <w:tblCellMar>
          <w:left w:w="0" w:type="dxa"/>
          <w:right w:w="0" w:type="dxa"/>
        </w:tblCellMar>
        <w:tblLook w:val="04A0" w:firstRow="1" w:lastRow="0" w:firstColumn="1" w:lastColumn="0" w:noHBand="0" w:noVBand="1"/>
      </w:tblPr>
      <w:tblGrid>
        <w:gridCol w:w="3515"/>
        <w:gridCol w:w="993"/>
        <w:gridCol w:w="3005"/>
      </w:tblGrid>
      <w:tr w:rsidR="00823B5D" w:rsidRPr="007E1EA2" w:rsidTr="00414CBD">
        <w:tc>
          <w:tcPr>
            <w:tcW w:w="3515" w:type="dxa"/>
            <w:vAlign w:val="bottom"/>
          </w:tcPr>
          <w:p w:rsidR="00823B5D" w:rsidRPr="007E1EA2" w:rsidRDefault="00823B5D" w:rsidP="007E1EA2">
            <w:pPr>
              <w:jc w:val="left"/>
              <w:outlineLvl w:val="0"/>
            </w:pPr>
            <w:r w:rsidRPr="007E1EA2">
              <w:t>Вчений секретар</w:t>
            </w:r>
          </w:p>
          <w:p w:rsidR="00823B5D" w:rsidRPr="007E1EA2" w:rsidRDefault="00823B5D" w:rsidP="007E1EA2">
            <w:pPr>
              <w:jc w:val="left"/>
              <w:outlineLvl w:val="0"/>
            </w:pPr>
            <w:r w:rsidRPr="007E1EA2">
              <w:t xml:space="preserve">спеціалізованої вченої ради, </w:t>
            </w:r>
          </w:p>
          <w:p w:rsidR="00823B5D" w:rsidRPr="007E1EA2" w:rsidRDefault="00823B5D" w:rsidP="007E1EA2">
            <w:pPr>
              <w:jc w:val="left"/>
              <w:outlineLvl w:val="0"/>
            </w:pPr>
            <w:r w:rsidRPr="007E1EA2">
              <w:t>кандидат мистецтвознавства</w:t>
            </w:r>
          </w:p>
        </w:tc>
        <w:tc>
          <w:tcPr>
            <w:tcW w:w="993" w:type="dxa"/>
            <w:vAlign w:val="center"/>
          </w:tcPr>
          <w:p w:rsidR="00823B5D" w:rsidRPr="007E1EA2" w:rsidRDefault="00823B5D" w:rsidP="007E1EA2">
            <w:pPr>
              <w:jc w:val="center"/>
              <w:outlineLvl w:val="0"/>
            </w:pPr>
          </w:p>
        </w:tc>
        <w:tc>
          <w:tcPr>
            <w:tcW w:w="3005" w:type="dxa"/>
            <w:vAlign w:val="bottom"/>
          </w:tcPr>
          <w:p w:rsidR="00823B5D" w:rsidRPr="007E1EA2" w:rsidRDefault="00823B5D" w:rsidP="007E1EA2">
            <w:pPr>
              <w:jc w:val="right"/>
              <w:outlineLvl w:val="0"/>
            </w:pPr>
            <w:r w:rsidRPr="007E1EA2">
              <w:t>О. Д. Чуйко</w:t>
            </w:r>
          </w:p>
        </w:tc>
      </w:tr>
    </w:tbl>
    <w:p w:rsidR="00BD0AE1" w:rsidRDefault="00BD0AE1" w:rsidP="00823B5D">
      <w:pPr>
        <w:spacing w:line="240" w:lineRule="auto"/>
        <w:jc w:val="left"/>
        <w:outlineLvl w:val="0"/>
        <w:rPr>
          <w:sz w:val="21"/>
          <w:szCs w:val="21"/>
        </w:rPr>
      </w:pPr>
    </w:p>
    <w:p w:rsidR="00BD0AE1" w:rsidRDefault="00BD0AE1" w:rsidP="009C41FE">
      <w:pPr>
        <w:spacing w:line="240" w:lineRule="auto"/>
        <w:jc w:val="left"/>
        <w:outlineLvl w:val="0"/>
        <w:rPr>
          <w:sz w:val="21"/>
          <w:szCs w:val="21"/>
        </w:rPr>
        <w:sectPr w:rsidR="00BD0AE1" w:rsidSect="00AB2393">
          <w:headerReference w:type="even" r:id="rId9"/>
          <w:headerReference w:type="default" r:id="rId10"/>
          <w:headerReference w:type="first" r:id="rId11"/>
          <w:footnotePr>
            <w:pos w:val="beneathText"/>
          </w:footnotePr>
          <w:pgSz w:w="11907" w:h="16840" w:code="9"/>
          <w:pgMar w:top="1134" w:right="567" w:bottom="1134" w:left="1134" w:header="680" w:footer="680" w:gutter="0"/>
          <w:pgNumType w:start="1"/>
          <w:cols w:space="720"/>
          <w:titlePg/>
          <w:docGrid w:linePitch="360"/>
        </w:sectPr>
      </w:pPr>
    </w:p>
    <w:p w:rsidR="00297E09" w:rsidRPr="007E1EA2" w:rsidRDefault="00297E09" w:rsidP="007E1EA2">
      <w:pPr>
        <w:pStyle w:val="a9"/>
        <w:pageBreakBefore/>
        <w:spacing w:after="80"/>
        <w:ind w:firstLine="0"/>
        <w:jc w:val="center"/>
        <w:rPr>
          <w:szCs w:val="24"/>
          <w:lang w:val="en-US"/>
        </w:rPr>
      </w:pPr>
      <w:r w:rsidRPr="007E1EA2">
        <w:rPr>
          <w:b/>
          <w:bCs/>
          <w:szCs w:val="24"/>
        </w:rPr>
        <w:lastRenderedPageBreak/>
        <w:t>ЗАГАЛЬНА ХАРАКТЕРИСТИКА РОБОТИ</w:t>
      </w:r>
    </w:p>
    <w:p w:rsidR="00DF3EE0" w:rsidRPr="007E1EA2" w:rsidRDefault="009541B0" w:rsidP="007E1EA2">
      <w:pPr>
        <w:pStyle w:val="0"/>
        <w:spacing w:line="360" w:lineRule="auto"/>
        <w:rPr>
          <w:sz w:val="24"/>
          <w:szCs w:val="24"/>
          <w:lang w:val="uk-UA"/>
        </w:rPr>
      </w:pPr>
      <w:r w:rsidRPr="007E1EA2">
        <w:rPr>
          <w:b/>
          <w:sz w:val="24"/>
          <w:szCs w:val="24"/>
        </w:rPr>
        <w:t>Актуальність теми</w:t>
      </w:r>
      <w:r w:rsidRPr="007E1EA2">
        <w:rPr>
          <w:sz w:val="24"/>
          <w:szCs w:val="24"/>
        </w:rPr>
        <w:t xml:space="preserve">. </w:t>
      </w:r>
      <w:r w:rsidR="00BE513B" w:rsidRPr="007E1EA2">
        <w:rPr>
          <w:sz w:val="24"/>
          <w:szCs w:val="24"/>
          <w:lang w:val="uk-UA"/>
        </w:rPr>
        <w:t xml:space="preserve">Сучасне культурознавство є наукою «з людським обличчям», уособленим (персоніфікованим) знанням, тому одним із пріоритетних напрямів досліджень є осмислення життєтворчості видатних діячів української культури. </w:t>
      </w:r>
      <w:r w:rsidR="00312D60" w:rsidRPr="007E1EA2">
        <w:rPr>
          <w:sz w:val="24"/>
          <w:szCs w:val="24"/>
          <w:lang w:val="uk-UA"/>
        </w:rPr>
        <w:t>Важливою</w:t>
      </w:r>
      <w:r w:rsidR="00837495" w:rsidRPr="007E1EA2">
        <w:rPr>
          <w:sz w:val="24"/>
          <w:szCs w:val="24"/>
          <w:lang w:val="uk-UA"/>
        </w:rPr>
        <w:t xml:space="preserve"> </w:t>
      </w:r>
      <w:r w:rsidR="00312D60" w:rsidRPr="007E1EA2">
        <w:rPr>
          <w:sz w:val="24"/>
          <w:szCs w:val="24"/>
          <w:lang w:val="uk-UA"/>
        </w:rPr>
        <w:t>передумовою</w:t>
      </w:r>
      <w:r w:rsidR="00186956" w:rsidRPr="007E1EA2">
        <w:rPr>
          <w:sz w:val="24"/>
          <w:szCs w:val="24"/>
          <w:lang w:val="uk-UA"/>
        </w:rPr>
        <w:t xml:space="preserve"> для </w:t>
      </w:r>
      <w:r w:rsidR="00186956" w:rsidRPr="007E1EA2">
        <w:rPr>
          <w:sz w:val="24"/>
          <w:szCs w:val="24"/>
        </w:rPr>
        <w:t>об’єктивн</w:t>
      </w:r>
      <w:r w:rsidR="00186956" w:rsidRPr="007E1EA2">
        <w:rPr>
          <w:sz w:val="24"/>
          <w:szCs w:val="24"/>
          <w:lang w:val="uk-UA"/>
        </w:rPr>
        <w:t xml:space="preserve">ого висвітлення </w:t>
      </w:r>
      <w:r w:rsidR="00600539" w:rsidRPr="007E1EA2">
        <w:rPr>
          <w:sz w:val="24"/>
          <w:szCs w:val="24"/>
          <w:lang w:val="uk-UA"/>
        </w:rPr>
        <w:t xml:space="preserve">феномена </w:t>
      </w:r>
      <w:r w:rsidR="00BE513B" w:rsidRPr="007E1EA2">
        <w:rPr>
          <w:sz w:val="24"/>
          <w:szCs w:val="24"/>
          <w:lang w:val="uk-UA"/>
        </w:rPr>
        <w:t xml:space="preserve">постави </w:t>
      </w:r>
      <w:r w:rsidR="00600539" w:rsidRPr="007E1EA2">
        <w:rPr>
          <w:sz w:val="24"/>
          <w:szCs w:val="24"/>
          <w:lang w:val="uk-UA"/>
        </w:rPr>
        <w:t xml:space="preserve">творчої особистості </w:t>
      </w:r>
      <w:r w:rsidR="004826B6" w:rsidRPr="007E1EA2">
        <w:rPr>
          <w:sz w:val="24"/>
          <w:szCs w:val="24"/>
        </w:rPr>
        <w:t xml:space="preserve">є </w:t>
      </w:r>
      <w:r w:rsidR="00312D60" w:rsidRPr="007E1EA2">
        <w:rPr>
          <w:sz w:val="24"/>
          <w:szCs w:val="24"/>
          <w:lang w:val="uk-UA"/>
        </w:rPr>
        <w:t>осмислення</w:t>
      </w:r>
      <w:r w:rsidR="00186956" w:rsidRPr="007E1EA2">
        <w:rPr>
          <w:sz w:val="24"/>
          <w:szCs w:val="24"/>
          <w:lang w:val="uk-UA"/>
        </w:rPr>
        <w:t xml:space="preserve"> </w:t>
      </w:r>
      <w:r w:rsidR="00186956" w:rsidRPr="007E1EA2">
        <w:rPr>
          <w:sz w:val="24"/>
          <w:szCs w:val="24"/>
        </w:rPr>
        <w:t xml:space="preserve">соціокультурних </w:t>
      </w:r>
      <w:r w:rsidR="00186956" w:rsidRPr="007E1EA2">
        <w:rPr>
          <w:sz w:val="24"/>
          <w:szCs w:val="24"/>
          <w:lang w:val="uk-UA"/>
        </w:rPr>
        <w:t>контекстів</w:t>
      </w:r>
      <w:r w:rsidR="007B4A18" w:rsidRPr="007E1EA2">
        <w:rPr>
          <w:sz w:val="24"/>
          <w:szCs w:val="24"/>
          <w:lang w:val="uk-UA"/>
        </w:rPr>
        <w:t>, а також</w:t>
      </w:r>
      <w:r w:rsidR="00186956" w:rsidRPr="007E1EA2">
        <w:rPr>
          <w:sz w:val="24"/>
          <w:szCs w:val="24"/>
          <w:lang w:val="uk-UA"/>
        </w:rPr>
        <w:t xml:space="preserve"> </w:t>
      </w:r>
      <w:r w:rsidR="00186956" w:rsidRPr="007E1EA2">
        <w:rPr>
          <w:sz w:val="24"/>
          <w:szCs w:val="24"/>
        </w:rPr>
        <w:t>специфічних закономірностей еволюції культурно-мистецьк</w:t>
      </w:r>
      <w:r w:rsidR="00C937AF" w:rsidRPr="007E1EA2">
        <w:rPr>
          <w:sz w:val="24"/>
          <w:szCs w:val="24"/>
          <w:lang w:val="uk-UA"/>
        </w:rPr>
        <w:t>их</w:t>
      </w:r>
      <w:r w:rsidR="00186956" w:rsidRPr="007E1EA2">
        <w:rPr>
          <w:sz w:val="24"/>
          <w:szCs w:val="24"/>
          <w:lang w:val="uk-UA"/>
        </w:rPr>
        <w:t xml:space="preserve"> традиці</w:t>
      </w:r>
      <w:r w:rsidR="00C937AF" w:rsidRPr="007E1EA2">
        <w:rPr>
          <w:sz w:val="24"/>
          <w:szCs w:val="24"/>
          <w:lang w:val="uk-UA"/>
        </w:rPr>
        <w:t>й, які</w:t>
      </w:r>
      <w:r w:rsidR="00186956" w:rsidRPr="007E1EA2">
        <w:rPr>
          <w:sz w:val="24"/>
          <w:szCs w:val="24"/>
          <w:lang w:val="uk-UA"/>
        </w:rPr>
        <w:t xml:space="preserve"> репрезентує митець.</w:t>
      </w:r>
      <w:r w:rsidR="00A12CDE" w:rsidRPr="007E1EA2">
        <w:rPr>
          <w:sz w:val="24"/>
          <w:szCs w:val="24"/>
          <w:lang w:val="uk-UA"/>
        </w:rPr>
        <w:t xml:space="preserve"> </w:t>
      </w:r>
      <w:r w:rsidR="0074169F" w:rsidRPr="007E1EA2">
        <w:rPr>
          <w:sz w:val="24"/>
          <w:szCs w:val="24"/>
          <w:lang w:val="uk-UA"/>
        </w:rPr>
        <w:t xml:space="preserve">Багатоаспектне </w:t>
      </w:r>
      <w:r w:rsidR="00FF6897" w:rsidRPr="007E1EA2">
        <w:rPr>
          <w:sz w:val="24"/>
          <w:szCs w:val="24"/>
          <w:lang w:val="uk-UA"/>
        </w:rPr>
        <w:t>н</w:t>
      </w:r>
      <w:r w:rsidR="00DF3EE0" w:rsidRPr="007E1EA2">
        <w:rPr>
          <w:sz w:val="24"/>
          <w:szCs w:val="24"/>
          <w:lang w:val="uk-UA"/>
        </w:rPr>
        <w:t>аукове опрацювання творчо</w:t>
      </w:r>
      <w:r w:rsidR="00A12CDE" w:rsidRPr="007E1EA2">
        <w:rPr>
          <w:sz w:val="24"/>
          <w:szCs w:val="24"/>
          <w:lang w:val="uk-UA"/>
        </w:rPr>
        <w:t>ї спадщини</w:t>
      </w:r>
      <w:r w:rsidR="007B4A18" w:rsidRPr="007E1EA2">
        <w:rPr>
          <w:sz w:val="24"/>
          <w:szCs w:val="24"/>
          <w:lang w:val="uk-UA"/>
        </w:rPr>
        <w:t xml:space="preserve"> </w:t>
      </w:r>
      <w:r w:rsidR="00312D60" w:rsidRPr="007E1EA2">
        <w:rPr>
          <w:sz w:val="24"/>
          <w:szCs w:val="24"/>
          <w:lang w:val="uk-UA"/>
        </w:rPr>
        <w:t xml:space="preserve">відомого </w:t>
      </w:r>
      <w:r w:rsidR="009A5928" w:rsidRPr="007E1EA2">
        <w:rPr>
          <w:sz w:val="24"/>
          <w:szCs w:val="24"/>
          <w:lang w:val="uk-UA"/>
        </w:rPr>
        <w:t xml:space="preserve">українського </w:t>
      </w:r>
      <w:r w:rsidR="00312D60" w:rsidRPr="007E1EA2">
        <w:rPr>
          <w:sz w:val="24"/>
          <w:szCs w:val="24"/>
          <w:lang w:val="uk-UA"/>
        </w:rPr>
        <w:t>диригента, педагога і композитора Євгена Дмитровича Вахняка (1912–1998)</w:t>
      </w:r>
      <w:r w:rsidR="007B4A18" w:rsidRPr="007E1EA2">
        <w:rPr>
          <w:sz w:val="24"/>
          <w:szCs w:val="24"/>
          <w:lang w:val="uk-UA"/>
        </w:rPr>
        <w:t xml:space="preserve"> </w:t>
      </w:r>
      <w:r w:rsidR="00EF2F77">
        <w:rPr>
          <w:sz w:val="24"/>
          <w:szCs w:val="24"/>
          <w:lang w:val="uk-UA"/>
        </w:rPr>
        <w:t>до</w:t>
      </w:r>
      <w:r w:rsidR="009B6746" w:rsidRPr="007E1EA2">
        <w:rPr>
          <w:sz w:val="24"/>
          <w:szCs w:val="24"/>
          <w:lang w:val="uk-UA"/>
        </w:rPr>
        <w:t>зволяє</w:t>
      </w:r>
      <w:r w:rsidR="00DF3EE0" w:rsidRPr="007E1EA2">
        <w:rPr>
          <w:sz w:val="24"/>
          <w:szCs w:val="24"/>
          <w:lang w:val="uk-UA"/>
        </w:rPr>
        <w:t xml:space="preserve"> </w:t>
      </w:r>
      <w:r w:rsidR="00C937AF" w:rsidRPr="007E1EA2">
        <w:rPr>
          <w:sz w:val="24"/>
          <w:szCs w:val="24"/>
          <w:lang w:val="uk-UA"/>
        </w:rPr>
        <w:t>належним чином</w:t>
      </w:r>
      <w:r w:rsidR="00FF6897" w:rsidRPr="007E1EA2">
        <w:rPr>
          <w:sz w:val="24"/>
          <w:szCs w:val="24"/>
          <w:lang w:val="uk-UA"/>
        </w:rPr>
        <w:t xml:space="preserve"> </w:t>
      </w:r>
      <w:r w:rsidR="007B4A18" w:rsidRPr="007E1EA2">
        <w:rPr>
          <w:sz w:val="24"/>
          <w:szCs w:val="24"/>
          <w:lang w:val="uk-UA"/>
        </w:rPr>
        <w:t>оцін</w:t>
      </w:r>
      <w:r w:rsidR="00A12CDE" w:rsidRPr="007E1EA2">
        <w:rPr>
          <w:sz w:val="24"/>
          <w:szCs w:val="24"/>
          <w:lang w:val="uk-UA"/>
        </w:rPr>
        <w:t xml:space="preserve">ити </w:t>
      </w:r>
      <w:r w:rsidR="00FF6897" w:rsidRPr="007E1EA2">
        <w:rPr>
          <w:sz w:val="24"/>
          <w:szCs w:val="24"/>
          <w:lang w:val="uk-UA"/>
        </w:rPr>
        <w:t>його</w:t>
      </w:r>
      <w:r w:rsidR="00C937AF" w:rsidRPr="007E1EA2">
        <w:rPr>
          <w:sz w:val="24"/>
          <w:szCs w:val="24"/>
          <w:lang w:val="uk-UA"/>
        </w:rPr>
        <w:t xml:space="preserve"> внесок</w:t>
      </w:r>
      <w:r w:rsidR="00FF6897" w:rsidRPr="007E1EA2">
        <w:rPr>
          <w:sz w:val="24"/>
          <w:szCs w:val="24"/>
          <w:lang w:val="uk-UA"/>
        </w:rPr>
        <w:t xml:space="preserve"> </w:t>
      </w:r>
      <w:r w:rsidR="00C937AF" w:rsidRPr="007E1EA2">
        <w:rPr>
          <w:sz w:val="24"/>
          <w:szCs w:val="24"/>
          <w:lang w:val="uk-UA"/>
        </w:rPr>
        <w:t>у</w:t>
      </w:r>
      <w:r w:rsidR="00FF6897" w:rsidRPr="007E1EA2">
        <w:rPr>
          <w:sz w:val="24"/>
          <w:szCs w:val="24"/>
          <w:lang w:val="uk-UA"/>
        </w:rPr>
        <w:t xml:space="preserve"> </w:t>
      </w:r>
      <w:r w:rsidR="00DF3EE0" w:rsidRPr="007E1EA2">
        <w:rPr>
          <w:sz w:val="24"/>
          <w:szCs w:val="24"/>
          <w:lang w:val="uk-UA"/>
        </w:rPr>
        <w:t>розвит</w:t>
      </w:r>
      <w:r w:rsidR="00A12CDE" w:rsidRPr="007E1EA2">
        <w:rPr>
          <w:sz w:val="24"/>
          <w:szCs w:val="24"/>
          <w:lang w:val="uk-UA"/>
        </w:rPr>
        <w:t>ок</w:t>
      </w:r>
      <w:r w:rsidR="00DF3EE0" w:rsidRPr="007E1EA2">
        <w:rPr>
          <w:sz w:val="24"/>
          <w:szCs w:val="24"/>
          <w:lang w:val="uk-UA"/>
        </w:rPr>
        <w:t xml:space="preserve"> хорової культури</w:t>
      </w:r>
      <w:r w:rsidR="00C937AF" w:rsidRPr="007E1EA2">
        <w:rPr>
          <w:sz w:val="24"/>
          <w:szCs w:val="24"/>
          <w:lang w:val="uk-UA"/>
        </w:rPr>
        <w:t xml:space="preserve"> України</w:t>
      </w:r>
      <w:r w:rsidR="00DF3EE0" w:rsidRPr="007E1EA2">
        <w:rPr>
          <w:sz w:val="24"/>
          <w:szCs w:val="24"/>
          <w:lang w:val="uk-UA"/>
        </w:rPr>
        <w:t>.</w:t>
      </w:r>
    </w:p>
    <w:p w:rsidR="004F3084" w:rsidRPr="007E1EA2" w:rsidRDefault="00A12CDE" w:rsidP="007E1EA2">
      <w:pPr>
        <w:pStyle w:val="0"/>
        <w:spacing w:line="360" w:lineRule="auto"/>
        <w:rPr>
          <w:sz w:val="24"/>
          <w:szCs w:val="24"/>
          <w:lang w:val="uk-UA"/>
        </w:rPr>
      </w:pPr>
      <w:r w:rsidRPr="007E1EA2">
        <w:rPr>
          <w:sz w:val="24"/>
          <w:szCs w:val="24"/>
          <w:lang w:val="uk-UA"/>
        </w:rPr>
        <w:t xml:space="preserve">Євген Вахняк </w:t>
      </w:r>
      <w:r w:rsidR="007F319E" w:rsidRPr="007E1EA2">
        <w:rPr>
          <w:sz w:val="24"/>
          <w:szCs w:val="24"/>
          <w:lang w:val="uk-UA"/>
        </w:rPr>
        <w:t>символізує собою цілу епоху в історії хорового мистецтва Льво</w:t>
      </w:r>
      <w:r w:rsidR="00C60EA5" w:rsidRPr="007E1EA2">
        <w:rPr>
          <w:sz w:val="24"/>
          <w:szCs w:val="24"/>
          <w:lang w:val="uk-UA"/>
        </w:rPr>
        <w:t>ва, Галичини, а відтак, України.</w:t>
      </w:r>
      <w:r w:rsidRPr="007E1EA2">
        <w:rPr>
          <w:sz w:val="24"/>
          <w:szCs w:val="24"/>
          <w:lang w:val="uk-UA"/>
        </w:rPr>
        <w:t xml:space="preserve"> </w:t>
      </w:r>
      <w:r w:rsidR="004F3084" w:rsidRPr="007E1EA2">
        <w:rPr>
          <w:sz w:val="24"/>
          <w:szCs w:val="24"/>
          <w:lang w:val="uk-UA"/>
        </w:rPr>
        <w:t xml:space="preserve">У спогадах сучасників </w:t>
      </w:r>
      <w:r w:rsidRPr="007E1EA2">
        <w:rPr>
          <w:sz w:val="24"/>
          <w:szCs w:val="24"/>
          <w:lang w:val="uk-UA"/>
        </w:rPr>
        <w:t>він</w:t>
      </w:r>
      <w:r w:rsidR="004F3084" w:rsidRPr="007E1EA2">
        <w:rPr>
          <w:sz w:val="24"/>
          <w:szCs w:val="24"/>
          <w:lang w:val="uk-UA"/>
        </w:rPr>
        <w:t xml:space="preserve"> постає як аристократ духу, інтелігент з величезним почуттям обов’язку, титанічною працездатністю, енциклопедичними знаннями та багатством </w:t>
      </w:r>
      <w:r w:rsidR="004F3084" w:rsidRPr="007E1EA2">
        <w:rPr>
          <w:spacing w:val="-2"/>
          <w:sz w:val="24"/>
          <w:szCs w:val="24"/>
          <w:lang w:val="uk-UA"/>
        </w:rPr>
        <w:t xml:space="preserve">інтересів у різних </w:t>
      </w:r>
      <w:r w:rsidR="0074169F" w:rsidRPr="007E1EA2">
        <w:rPr>
          <w:spacing w:val="-2"/>
          <w:sz w:val="24"/>
          <w:szCs w:val="24"/>
          <w:lang w:val="uk-UA"/>
        </w:rPr>
        <w:t xml:space="preserve">галузях </w:t>
      </w:r>
      <w:r w:rsidR="004F3084" w:rsidRPr="007E1EA2">
        <w:rPr>
          <w:spacing w:val="-2"/>
          <w:sz w:val="24"/>
          <w:szCs w:val="24"/>
          <w:lang w:val="uk-UA"/>
        </w:rPr>
        <w:t>мистецтва і науки. Його творча особистість</w:t>
      </w:r>
      <w:r w:rsidR="004F3084" w:rsidRPr="007E1EA2">
        <w:rPr>
          <w:sz w:val="24"/>
          <w:szCs w:val="24"/>
          <w:lang w:val="uk-UA"/>
        </w:rPr>
        <w:t xml:space="preserve"> формувалася на тлі національно-визвольних змагань початку ХХ ст. у </w:t>
      </w:r>
      <w:r w:rsidR="00B720BF" w:rsidRPr="007E1EA2">
        <w:rPr>
          <w:sz w:val="24"/>
          <w:szCs w:val="24"/>
          <w:lang w:val="uk-UA"/>
        </w:rPr>
        <w:t xml:space="preserve">середовищі священичої родини, </w:t>
      </w:r>
      <w:r w:rsidR="004F3084" w:rsidRPr="007E1EA2">
        <w:rPr>
          <w:sz w:val="24"/>
          <w:szCs w:val="24"/>
          <w:lang w:val="uk-UA"/>
        </w:rPr>
        <w:t>згодом – в стінах Коломийської гімназії, в ака</w:t>
      </w:r>
      <w:r w:rsidR="004F3084" w:rsidRPr="007E1EA2">
        <w:rPr>
          <w:spacing w:val="-2"/>
          <w:sz w:val="24"/>
          <w:szCs w:val="24"/>
          <w:lang w:val="uk-UA"/>
        </w:rPr>
        <w:t>демічних колах Люблінського католицького університету, Львівської</w:t>
      </w:r>
      <w:r w:rsidR="004F3084" w:rsidRPr="007E1EA2">
        <w:rPr>
          <w:sz w:val="24"/>
          <w:szCs w:val="24"/>
          <w:lang w:val="uk-UA"/>
        </w:rPr>
        <w:t xml:space="preserve"> Богословської академії, Вищого музичного інституту ім. М. Лисенка, у співочій атмосфері новоствореної капели «Трембіта». </w:t>
      </w:r>
      <w:r w:rsidR="00AC5E6A" w:rsidRPr="007E1EA2">
        <w:rPr>
          <w:sz w:val="24"/>
          <w:szCs w:val="24"/>
          <w:lang w:val="uk-UA"/>
        </w:rPr>
        <w:t xml:space="preserve">Учень М. Колесси, </w:t>
      </w:r>
      <w:r w:rsidR="004F3084" w:rsidRPr="007E1EA2">
        <w:rPr>
          <w:sz w:val="24"/>
          <w:szCs w:val="24"/>
          <w:lang w:val="uk-UA"/>
        </w:rPr>
        <w:t xml:space="preserve">Є. Вахняк став одним із найяскравіших представників львівської диригентської школи, </w:t>
      </w:r>
      <w:r w:rsidR="009A5928" w:rsidRPr="007E1EA2">
        <w:rPr>
          <w:sz w:val="24"/>
          <w:szCs w:val="24"/>
          <w:lang w:val="uk-UA"/>
        </w:rPr>
        <w:t xml:space="preserve">палким </w:t>
      </w:r>
      <w:r w:rsidR="004F3084" w:rsidRPr="007E1EA2">
        <w:rPr>
          <w:sz w:val="24"/>
          <w:szCs w:val="24"/>
          <w:lang w:val="uk-UA"/>
        </w:rPr>
        <w:t xml:space="preserve">продовжувачем хорових традицій Галичини. </w:t>
      </w:r>
    </w:p>
    <w:p w:rsidR="009A5928" w:rsidRPr="007E1EA2" w:rsidRDefault="00AC5E6A" w:rsidP="007E1EA2">
      <w:pPr>
        <w:pStyle w:val="0"/>
        <w:spacing w:line="360" w:lineRule="auto"/>
        <w:rPr>
          <w:sz w:val="24"/>
          <w:szCs w:val="24"/>
          <w:lang w:val="uk-UA"/>
        </w:rPr>
      </w:pPr>
      <w:r w:rsidRPr="007E1EA2">
        <w:rPr>
          <w:sz w:val="24"/>
          <w:szCs w:val="24"/>
          <w:lang w:val="uk-UA"/>
        </w:rPr>
        <w:t>П</w:t>
      </w:r>
      <w:r w:rsidR="0074169F" w:rsidRPr="007E1EA2">
        <w:rPr>
          <w:sz w:val="24"/>
          <w:szCs w:val="24"/>
          <w:lang w:val="uk-UA"/>
        </w:rPr>
        <w:t>р</w:t>
      </w:r>
      <w:r w:rsidR="009A5928" w:rsidRPr="007E1EA2">
        <w:rPr>
          <w:sz w:val="24"/>
          <w:szCs w:val="24"/>
          <w:lang w:val="uk-UA"/>
        </w:rPr>
        <w:t>офесійну</w:t>
      </w:r>
      <w:r w:rsidR="004F3084" w:rsidRPr="007E1EA2">
        <w:rPr>
          <w:sz w:val="24"/>
          <w:szCs w:val="24"/>
          <w:lang w:val="uk-UA"/>
        </w:rPr>
        <w:t xml:space="preserve"> </w:t>
      </w:r>
      <w:r w:rsidR="009A5928" w:rsidRPr="007E1EA2">
        <w:rPr>
          <w:sz w:val="24"/>
          <w:szCs w:val="24"/>
          <w:lang w:val="uk-UA"/>
        </w:rPr>
        <w:t xml:space="preserve">диригентсько-виконавську </w:t>
      </w:r>
      <w:r w:rsidR="0074169F" w:rsidRPr="007E1EA2">
        <w:rPr>
          <w:sz w:val="24"/>
          <w:szCs w:val="24"/>
          <w:lang w:val="uk-UA"/>
        </w:rPr>
        <w:t>діяльність Є. </w:t>
      </w:r>
      <w:r w:rsidR="009A5928" w:rsidRPr="007E1EA2">
        <w:rPr>
          <w:sz w:val="24"/>
          <w:szCs w:val="24"/>
          <w:lang w:val="uk-UA"/>
        </w:rPr>
        <w:t>Вахняк</w:t>
      </w:r>
      <w:r w:rsidR="004F3084" w:rsidRPr="007E1EA2">
        <w:rPr>
          <w:sz w:val="24"/>
          <w:szCs w:val="24"/>
          <w:lang w:val="uk-UA"/>
        </w:rPr>
        <w:t xml:space="preserve"> розпоча</w:t>
      </w:r>
      <w:r w:rsidR="009A5928" w:rsidRPr="007E1EA2">
        <w:rPr>
          <w:sz w:val="24"/>
          <w:szCs w:val="24"/>
          <w:lang w:val="uk-UA"/>
        </w:rPr>
        <w:t>в у</w:t>
      </w:r>
      <w:r w:rsidR="0074169F" w:rsidRPr="007E1EA2">
        <w:rPr>
          <w:sz w:val="24"/>
          <w:szCs w:val="24"/>
          <w:lang w:val="uk-UA"/>
        </w:rPr>
        <w:t xml:space="preserve"> капелі «Трембіта» і </w:t>
      </w:r>
      <w:r w:rsidR="004F3084" w:rsidRPr="007E1EA2">
        <w:rPr>
          <w:sz w:val="24"/>
          <w:szCs w:val="24"/>
          <w:lang w:val="uk-UA"/>
        </w:rPr>
        <w:t>продовж</w:t>
      </w:r>
      <w:r w:rsidR="009A5928" w:rsidRPr="007E1EA2">
        <w:rPr>
          <w:sz w:val="24"/>
          <w:szCs w:val="24"/>
          <w:lang w:val="uk-UA"/>
        </w:rPr>
        <w:t xml:space="preserve">ив </w:t>
      </w:r>
      <w:r w:rsidR="004F3084" w:rsidRPr="007E1EA2">
        <w:rPr>
          <w:sz w:val="24"/>
          <w:szCs w:val="24"/>
          <w:lang w:val="uk-UA"/>
        </w:rPr>
        <w:t>з хором оперної студії та студентським хором Львівської</w:t>
      </w:r>
      <w:r w:rsidR="0074169F" w:rsidRPr="007E1EA2">
        <w:rPr>
          <w:sz w:val="24"/>
          <w:szCs w:val="24"/>
          <w:lang w:val="uk-UA"/>
        </w:rPr>
        <w:t xml:space="preserve"> державної консерваторії ім. М. В. </w:t>
      </w:r>
      <w:r w:rsidR="004F3084" w:rsidRPr="007E1EA2">
        <w:rPr>
          <w:sz w:val="24"/>
          <w:szCs w:val="24"/>
          <w:lang w:val="uk-UA"/>
        </w:rPr>
        <w:t xml:space="preserve">Лисенка, міжвузівським чоловічим хором «Гомін». Найвищі мистецькі </w:t>
      </w:r>
      <w:r w:rsidR="000D4696" w:rsidRPr="007E1EA2">
        <w:rPr>
          <w:sz w:val="24"/>
          <w:szCs w:val="24"/>
          <w:lang w:val="uk-UA"/>
        </w:rPr>
        <w:t xml:space="preserve">здобутки </w:t>
      </w:r>
      <w:r w:rsidR="004F3084" w:rsidRPr="007E1EA2">
        <w:rPr>
          <w:sz w:val="24"/>
          <w:szCs w:val="24"/>
          <w:lang w:val="uk-UA"/>
        </w:rPr>
        <w:t xml:space="preserve">диригента пов’язані з хоровою капелою Львівського Будинку культури працівників зв’язку, якою він керував понад п’ятдесят років. </w:t>
      </w:r>
    </w:p>
    <w:p w:rsidR="004F3084" w:rsidRPr="007E1EA2" w:rsidRDefault="004F3084" w:rsidP="007E1EA2">
      <w:pPr>
        <w:pStyle w:val="0"/>
        <w:spacing w:line="360" w:lineRule="auto"/>
        <w:rPr>
          <w:sz w:val="24"/>
          <w:szCs w:val="24"/>
          <w:lang w:val="uk-UA"/>
        </w:rPr>
      </w:pPr>
      <w:r w:rsidRPr="007E1EA2">
        <w:rPr>
          <w:sz w:val="24"/>
          <w:szCs w:val="24"/>
          <w:lang w:val="uk-UA"/>
        </w:rPr>
        <w:t xml:space="preserve">Під впливом творчої особистості </w:t>
      </w:r>
      <w:r w:rsidR="009A5928" w:rsidRPr="007E1EA2">
        <w:rPr>
          <w:sz w:val="24"/>
          <w:szCs w:val="24"/>
          <w:lang w:val="uk-UA"/>
        </w:rPr>
        <w:t xml:space="preserve">Є. Вахняка </w:t>
      </w:r>
      <w:r w:rsidR="00AC5E6A" w:rsidRPr="007E1EA2">
        <w:rPr>
          <w:sz w:val="24"/>
          <w:szCs w:val="24"/>
          <w:lang w:val="uk-UA"/>
        </w:rPr>
        <w:t xml:space="preserve">отримало професійний вишкіл декілька поколінь диригентів, </w:t>
      </w:r>
      <w:r w:rsidRPr="007E1EA2">
        <w:rPr>
          <w:sz w:val="24"/>
          <w:szCs w:val="24"/>
          <w:lang w:val="uk-UA"/>
        </w:rPr>
        <w:t xml:space="preserve">сформувалася виконавська манера багатьох хорових колективів, </w:t>
      </w:r>
      <w:r w:rsidR="009A5928" w:rsidRPr="007E1EA2">
        <w:rPr>
          <w:sz w:val="24"/>
          <w:szCs w:val="24"/>
          <w:lang w:val="uk-UA"/>
        </w:rPr>
        <w:t>що</w:t>
      </w:r>
      <w:r w:rsidRPr="007E1EA2">
        <w:rPr>
          <w:sz w:val="24"/>
          <w:szCs w:val="24"/>
          <w:lang w:val="uk-UA"/>
        </w:rPr>
        <w:t xml:space="preserve"> дає підстави трактувати диригентсько-педагогічну діяльність </w:t>
      </w:r>
      <w:r w:rsidR="00E00503" w:rsidRPr="007E1EA2">
        <w:rPr>
          <w:sz w:val="24"/>
          <w:szCs w:val="24"/>
          <w:lang w:val="uk-UA"/>
        </w:rPr>
        <w:t xml:space="preserve">митця </w:t>
      </w:r>
      <w:r w:rsidRPr="007E1EA2">
        <w:rPr>
          <w:sz w:val="24"/>
          <w:szCs w:val="24"/>
          <w:lang w:val="uk-UA"/>
        </w:rPr>
        <w:t>як індивідуальну диригентську шк</w:t>
      </w:r>
      <w:r w:rsidR="00ED6000" w:rsidRPr="007E1EA2">
        <w:rPr>
          <w:sz w:val="24"/>
          <w:szCs w:val="24"/>
          <w:lang w:val="uk-UA"/>
        </w:rPr>
        <w:t>олу</w:t>
      </w:r>
      <w:r w:rsidR="00AC5E6A" w:rsidRPr="007E1EA2">
        <w:rPr>
          <w:sz w:val="24"/>
          <w:szCs w:val="24"/>
          <w:lang w:val="uk-UA"/>
        </w:rPr>
        <w:t>.</w:t>
      </w:r>
      <w:r w:rsidRPr="007E1EA2">
        <w:rPr>
          <w:sz w:val="24"/>
          <w:szCs w:val="24"/>
          <w:lang w:val="uk-UA"/>
        </w:rPr>
        <w:t xml:space="preserve"> </w:t>
      </w:r>
    </w:p>
    <w:p w:rsidR="00FA2674" w:rsidRPr="007E1EA2" w:rsidRDefault="00811E76" w:rsidP="007E1EA2">
      <w:pPr>
        <w:pStyle w:val="0"/>
        <w:spacing w:line="360" w:lineRule="auto"/>
        <w:rPr>
          <w:sz w:val="24"/>
          <w:szCs w:val="24"/>
          <w:lang w:val="uk-UA"/>
        </w:rPr>
      </w:pPr>
      <w:r w:rsidRPr="007E1EA2">
        <w:rPr>
          <w:sz w:val="24"/>
          <w:szCs w:val="24"/>
          <w:lang w:val="uk-UA"/>
        </w:rPr>
        <w:t>У дисертації</w:t>
      </w:r>
      <w:r w:rsidR="004F3084" w:rsidRPr="007E1EA2">
        <w:rPr>
          <w:sz w:val="24"/>
          <w:szCs w:val="24"/>
          <w:lang w:val="uk-UA"/>
        </w:rPr>
        <w:t xml:space="preserve"> наголош</w:t>
      </w:r>
      <w:r w:rsidR="00AC5E6A" w:rsidRPr="007E1EA2">
        <w:rPr>
          <w:sz w:val="24"/>
          <w:szCs w:val="24"/>
          <w:lang w:val="uk-UA"/>
        </w:rPr>
        <w:t>ено</w:t>
      </w:r>
      <w:r w:rsidRPr="007E1EA2">
        <w:rPr>
          <w:sz w:val="24"/>
          <w:szCs w:val="24"/>
          <w:lang w:val="uk-UA"/>
        </w:rPr>
        <w:t>, що життєтворчість Є. Вахняка</w:t>
      </w:r>
      <w:r w:rsidR="004F3084" w:rsidRPr="007E1EA2">
        <w:rPr>
          <w:sz w:val="24"/>
          <w:szCs w:val="24"/>
          <w:lang w:val="uk-UA"/>
        </w:rPr>
        <w:t xml:space="preserve"> базувалася на світоглядних принципах християнської релігії, а також на суспільно-</w:t>
      </w:r>
      <w:r w:rsidR="004F3084" w:rsidRPr="007E1EA2">
        <w:rPr>
          <w:spacing w:val="-2"/>
          <w:sz w:val="24"/>
          <w:szCs w:val="24"/>
          <w:lang w:val="uk-UA"/>
        </w:rPr>
        <w:t>етичних і художньо-естетичних зас</w:t>
      </w:r>
      <w:r w:rsidRPr="007E1EA2">
        <w:rPr>
          <w:spacing w:val="-2"/>
          <w:sz w:val="24"/>
          <w:szCs w:val="24"/>
          <w:lang w:val="uk-UA"/>
        </w:rPr>
        <w:t>ад</w:t>
      </w:r>
      <w:r w:rsidR="0019128B" w:rsidRPr="007E1EA2">
        <w:rPr>
          <w:spacing w:val="-2"/>
          <w:sz w:val="24"/>
          <w:szCs w:val="24"/>
          <w:lang w:val="uk-UA"/>
        </w:rPr>
        <w:t>ах галицької хорової традиції,</w:t>
      </w:r>
      <w:r w:rsidR="0019128B" w:rsidRPr="007E1EA2">
        <w:rPr>
          <w:sz w:val="24"/>
          <w:szCs w:val="24"/>
          <w:lang w:val="uk-UA"/>
        </w:rPr>
        <w:t xml:space="preserve"> п</w:t>
      </w:r>
      <w:r w:rsidR="004F3084" w:rsidRPr="007E1EA2">
        <w:rPr>
          <w:sz w:val="24"/>
          <w:szCs w:val="24"/>
          <w:lang w:val="uk-UA"/>
        </w:rPr>
        <w:t xml:space="preserve">ершочергова цінність </w:t>
      </w:r>
      <w:r w:rsidR="0019128B" w:rsidRPr="007E1EA2">
        <w:rPr>
          <w:sz w:val="24"/>
          <w:szCs w:val="24"/>
          <w:lang w:val="uk-UA"/>
        </w:rPr>
        <w:t>як</w:t>
      </w:r>
      <w:r w:rsidRPr="007E1EA2">
        <w:rPr>
          <w:sz w:val="24"/>
          <w:szCs w:val="24"/>
          <w:lang w:val="uk-UA"/>
        </w:rPr>
        <w:t>ої</w:t>
      </w:r>
      <w:r w:rsidR="004F3084" w:rsidRPr="007E1EA2">
        <w:rPr>
          <w:sz w:val="24"/>
          <w:szCs w:val="24"/>
          <w:lang w:val="uk-UA"/>
        </w:rPr>
        <w:t xml:space="preserve"> полягає в тому, що вона стала основою і</w:t>
      </w:r>
      <w:r w:rsidRPr="007E1EA2">
        <w:rPr>
          <w:sz w:val="24"/>
          <w:szCs w:val="24"/>
          <w:lang w:val="uk-UA"/>
        </w:rPr>
        <w:t>,</w:t>
      </w:r>
      <w:r w:rsidR="004F3084" w:rsidRPr="007E1EA2">
        <w:rPr>
          <w:sz w:val="24"/>
          <w:szCs w:val="24"/>
          <w:lang w:val="uk-UA"/>
        </w:rPr>
        <w:t xml:space="preserve"> водночас</w:t>
      </w:r>
      <w:r w:rsidRPr="007E1EA2">
        <w:rPr>
          <w:sz w:val="24"/>
          <w:szCs w:val="24"/>
          <w:lang w:val="uk-UA"/>
        </w:rPr>
        <w:t>,</w:t>
      </w:r>
      <w:r w:rsidR="004F3084" w:rsidRPr="007E1EA2">
        <w:rPr>
          <w:sz w:val="24"/>
          <w:szCs w:val="24"/>
          <w:lang w:val="uk-UA"/>
        </w:rPr>
        <w:t xml:space="preserve"> </w:t>
      </w:r>
      <w:r w:rsidRPr="007E1EA2">
        <w:rPr>
          <w:sz w:val="24"/>
          <w:szCs w:val="24"/>
          <w:lang w:val="uk-UA"/>
        </w:rPr>
        <w:t>дієвим інструментом</w:t>
      </w:r>
      <w:r w:rsidR="004F3084" w:rsidRPr="007E1EA2">
        <w:rPr>
          <w:sz w:val="24"/>
          <w:szCs w:val="24"/>
          <w:lang w:val="uk-UA"/>
        </w:rPr>
        <w:t xml:space="preserve"> розвитку хорової культури краю як невід’ємної складової загальнонаціонального культурного континууму. Акумульовані в ній ідеологі</w:t>
      </w:r>
      <w:r w:rsidR="0019128B" w:rsidRPr="007E1EA2">
        <w:rPr>
          <w:sz w:val="24"/>
          <w:szCs w:val="24"/>
          <w:lang w:val="uk-UA"/>
        </w:rPr>
        <w:t>чні та методологічні імперативи</w:t>
      </w:r>
      <w:r w:rsidR="004F3084" w:rsidRPr="007E1EA2">
        <w:rPr>
          <w:sz w:val="24"/>
          <w:szCs w:val="24"/>
          <w:lang w:val="uk-UA"/>
        </w:rPr>
        <w:t xml:space="preserve"> </w:t>
      </w:r>
      <w:r w:rsidR="009967F9" w:rsidRPr="007E1EA2">
        <w:rPr>
          <w:sz w:val="24"/>
          <w:szCs w:val="24"/>
          <w:lang w:val="uk-UA"/>
        </w:rPr>
        <w:t xml:space="preserve">сприяють </w:t>
      </w:r>
      <w:r w:rsidR="004F3084" w:rsidRPr="007E1EA2">
        <w:rPr>
          <w:sz w:val="24"/>
          <w:szCs w:val="24"/>
          <w:lang w:val="uk-UA"/>
        </w:rPr>
        <w:t>збере</w:t>
      </w:r>
      <w:r w:rsidR="009967F9" w:rsidRPr="007E1EA2">
        <w:rPr>
          <w:sz w:val="24"/>
          <w:szCs w:val="24"/>
          <w:lang w:val="uk-UA"/>
        </w:rPr>
        <w:t>женню</w:t>
      </w:r>
      <w:r w:rsidR="004F3084" w:rsidRPr="007E1EA2">
        <w:rPr>
          <w:sz w:val="24"/>
          <w:szCs w:val="24"/>
          <w:lang w:val="uk-UA"/>
        </w:rPr>
        <w:t>, розви</w:t>
      </w:r>
      <w:r w:rsidR="009967F9" w:rsidRPr="007E1EA2">
        <w:rPr>
          <w:sz w:val="24"/>
          <w:szCs w:val="24"/>
          <w:lang w:val="uk-UA"/>
        </w:rPr>
        <w:t>тку і наступності</w:t>
      </w:r>
      <w:r w:rsidR="0019128B" w:rsidRPr="007E1EA2">
        <w:rPr>
          <w:sz w:val="24"/>
          <w:szCs w:val="24"/>
          <w:lang w:val="uk-UA"/>
        </w:rPr>
        <w:t xml:space="preserve"> у поколіннях </w:t>
      </w:r>
      <w:r w:rsidR="009967F9" w:rsidRPr="007E1EA2">
        <w:rPr>
          <w:sz w:val="24"/>
          <w:szCs w:val="24"/>
          <w:lang w:val="uk-UA"/>
        </w:rPr>
        <w:t xml:space="preserve">низки </w:t>
      </w:r>
      <w:r w:rsidR="004F3084" w:rsidRPr="007E1EA2">
        <w:rPr>
          <w:sz w:val="24"/>
          <w:szCs w:val="24"/>
          <w:lang w:val="uk-UA"/>
        </w:rPr>
        <w:t xml:space="preserve">духовно-мистецьких орієнтирів і національно-ментальних ознак. Цей аспект дослідження є особливо актуальним сьогодні, коли наше суспільство, прагнучи відродити природний фундамент свого розвитку, </w:t>
      </w:r>
      <w:r w:rsidR="004F3084" w:rsidRPr="007E1EA2">
        <w:rPr>
          <w:sz w:val="24"/>
          <w:szCs w:val="24"/>
          <w:lang w:val="uk-UA"/>
        </w:rPr>
        <w:lastRenderedPageBreak/>
        <w:t>намагаючись подолати тяжкі наслідки багатолітнього панування викривленої системи цінностей тоталітарного минулого, постає перед новими, не менш серйозними викликами.</w:t>
      </w:r>
    </w:p>
    <w:p w:rsidR="0019128B" w:rsidRPr="007E1EA2" w:rsidRDefault="00DB7E09" w:rsidP="007E1EA2">
      <w:pPr>
        <w:pStyle w:val="0"/>
        <w:spacing w:line="360" w:lineRule="auto"/>
        <w:rPr>
          <w:sz w:val="24"/>
          <w:szCs w:val="24"/>
          <w:lang w:val="uk-UA"/>
        </w:rPr>
      </w:pPr>
      <w:r w:rsidRPr="007E1EA2">
        <w:rPr>
          <w:sz w:val="24"/>
          <w:szCs w:val="24"/>
          <w:lang w:val="uk-UA"/>
        </w:rPr>
        <w:t>Д</w:t>
      </w:r>
      <w:r w:rsidR="00FA2674" w:rsidRPr="007E1EA2">
        <w:rPr>
          <w:sz w:val="24"/>
          <w:szCs w:val="24"/>
          <w:lang w:val="uk-UA"/>
        </w:rPr>
        <w:t xml:space="preserve">отеперішня відсутність </w:t>
      </w:r>
      <w:r w:rsidR="00962D01" w:rsidRPr="007E1EA2">
        <w:rPr>
          <w:sz w:val="24"/>
          <w:szCs w:val="24"/>
          <w:lang w:val="uk-UA"/>
        </w:rPr>
        <w:t>наукових досліджень, присвячених</w:t>
      </w:r>
      <w:r w:rsidR="00F36AA7" w:rsidRPr="007E1EA2">
        <w:rPr>
          <w:sz w:val="24"/>
          <w:szCs w:val="24"/>
          <w:lang w:val="uk-UA"/>
        </w:rPr>
        <w:t xml:space="preserve"> </w:t>
      </w:r>
      <w:r w:rsidR="009967F9" w:rsidRPr="007E1EA2">
        <w:rPr>
          <w:sz w:val="24"/>
          <w:szCs w:val="24"/>
          <w:lang w:val="uk-UA"/>
        </w:rPr>
        <w:t>Є. Вахнякові</w:t>
      </w:r>
      <w:r w:rsidR="00F36AA7" w:rsidRPr="007E1EA2">
        <w:rPr>
          <w:sz w:val="24"/>
          <w:szCs w:val="24"/>
          <w:lang w:val="uk-UA"/>
        </w:rPr>
        <w:t xml:space="preserve">, об’єктивна потреба </w:t>
      </w:r>
      <w:r w:rsidR="00E00503" w:rsidRPr="007E1EA2">
        <w:rPr>
          <w:sz w:val="24"/>
          <w:szCs w:val="24"/>
          <w:lang w:val="uk-UA"/>
        </w:rPr>
        <w:t>вивчення</w:t>
      </w:r>
      <w:r w:rsidR="00F36AA7" w:rsidRPr="007E1EA2">
        <w:rPr>
          <w:sz w:val="24"/>
          <w:szCs w:val="24"/>
          <w:lang w:val="uk-UA"/>
        </w:rPr>
        <w:t xml:space="preserve"> </w:t>
      </w:r>
      <w:r w:rsidRPr="007E1EA2">
        <w:rPr>
          <w:sz w:val="24"/>
          <w:szCs w:val="24"/>
          <w:lang w:val="uk-UA"/>
        </w:rPr>
        <w:t xml:space="preserve">творчої спадщини </w:t>
      </w:r>
      <w:r w:rsidR="00F36AA7" w:rsidRPr="007E1EA2">
        <w:rPr>
          <w:sz w:val="24"/>
          <w:szCs w:val="24"/>
          <w:lang w:val="uk-UA"/>
        </w:rPr>
        <w:t xml:space="preserve">митця </w:t>
      </w:r>
      <w:r w:rsidRPr="007E1EA2">
        <w:rPr>
          <w:sz w:val="24"/>
          <w:szCs w:val="24"/>
          <w:lang w:val="uk-UA"/>
        </w:rPr>
        <w:t>та</w:t>
      </w:r>
      <w:r w:rsidR="005C010E" w:rsidRPr="007E1EA2">
        <w:rPr>
          <w:sz w:val="24"/>
          <w:szCs w:val="24"/>
          <w:lang w:val="uk-UA"/>
        </w:rPr>
        <w:t xml:space="preserve"> </w:t>
      </w:r>
      <w:r w:rsidRPr="007E1EA2">
        <w:rPr>
          <w:sz w:val="24"/>
          <w:szCs w:val="24"/>
          <w:lang w:val="uk-UA"/>
        </w:rPr>
        <w:t>осмислення його</w:t>
      </w:r>
      <w:r w:rsidR="005C010E" w:rsidRPr="007E1EA2">
        <w:rPr>
          <w:sz w:val="24"/>
          <w:szCs w:val="24"/>
          <w:lang w:val="uk-UA"/>
        </w:rPr>
        <w:t xml:space="preserve"> внеску в розвиток української хорової </w:t>
      </w:r>
      <w:r w:rsidRPr="007E1EA2">
        <w:rPr>
          <w:sz w:val="24"/>
          <w:szCs w:val="24"/>
          <w:lang w:val="uk-UA"/>
        </w:rPr>
        <w:t xml:space="preserve">культури визначає </w:t>
      </w:r>
      <w:r w:rsidRPr="007E1EA2">
        <w:rPr>
          <w:b/>
          <w:sz w:val="24"/>
          <w:szCs w:val="24"/>
          <w:lang w:val="uk-UA"/>
        </w:rPr>
        <w:t>актуальність</w:t>
      </w:r>
      <w:r w:rsidRPr="007E1EA2">
        <w:rPr>
          <w:sz w:val="24"/>
          <w:szCs w:val="24"/>
          <w:lang w:val="uk-UA"/>
        </w:rPr>
        <w:t xml:space="preserve"> дисертаційної роботи.</w:t>
      </w:r>
    </w:p>
    <w:p w:rsidR="00DB7E09" w:rsidRPr="007E1EA2" w:rsidRDefault="009541B0" w:rsidP="007E1EA2">
      <w:pPr>
        <w:pStyle w:val="0"/>
        <w:spacing w:line="360" w:lineRule="auto"/>
        <w:rPr>
          <w:sz w:val="24"/>
          <w:szCs w:val="24"/>
          <w:lang w:val="uk-UA"/>
        </w:rPr>
      </w:pPr>
      <w:r w:rsidRPr="007E1EA2">
        <w:rPr>
          <w:b/>
          <w:sz w:val="24"/>
          <w:szCs w:val="24"/>
        </w:rPr>
        <w:t xml:space="preserve">Зв’язок із науковими програмами, планами, темами. </w:t>
      </w:r>
      <w:r w:rsidR="00B720BF" w:rsidRPr="007E1EA2">
        <w:rPr>
          <w:sz w:val="24"/>
          <w:szCs w:val="24"/>
          <w:lang w:val="uk-UA"/>
        </w:rPr>
        <w:t>Дисертація виконана</w:t>
      </w:r>
      <w:r w:rsidR="00546A1F" w:rsidRPr="007E1EA2">
        <w:rPr>
          <w:sz w:val="24"/>
          <w:szCs w:val="24"/>
          <w:lang w:val="uk-UA"/>
        </w:rPr>
        <w:t xml:space="preserve"> на кафедрі виконавського мистецтва Навчально-наукового інституту мистецтв ДНВЗ «Прикарпатський національний університет імені </w:t>
      </w:r>
      <w:r w:rsidR="00546A1F" w:rsidRPr="007E1EA2">
        <w:rPr>
          <w:spacing w:val="-2"/>
          <w:sz w:val="24"/>
          <w:szCs w:val="24"/>
          <w:lang w:val="uk-UA"/>
        </w:rPr>
        <w:t>Василя Стефаника»</w:t>
      </w:r>
      <w:r w:rsidR="00403CB4" w:rsidRPr="007E1EA2">
        <w:rPr>
          <w:spacing w:val="-2"/>
          <w:sz w:val="24"/>
          <w:szCs w:val="24"/>
          <w:lang w:val="uk-UA"/>
        </w:rPr>
        <w:t xml:space="preserve"> згідно </w:t>
      </w:r>
      <w:r w:rsidR="00546A1F" w:rsidRPr="007E1EA2">
        <w:rPr>
          <w:spacing w:val="-2"/>
          <w:sz w:val="24"/>
          <w:szCs w:val="24"/>
          <w:lang w:val="uk-UA"/>
        </w:rPr>
        <w:t>план</w:t>
      </w:r>
      <w:r w:rsidR="00403CB4" w:rsidRPr="007E1EA2">
        <w:rPr>
          <w:spacing w:val="-2"/>
          <w:sz w:val="24"/>
          <w:szCs w:val="24"/>
          <w:lang w:val="uk-UA"/>
        </w:rPr>
        <w:t xml:space="preserve">у </w:t>
      </w:r>
      <w:r w:rsidR="00546A1F" w:rsidRPr="007E1EA2">
        <w:rPr>
          <w:spacing w:val="-2"/>
          <w:sz w:val="24"/>
          <w:szCs w:val="24"/>
          <w:lang w:val="uk-UA"/>
        </w:rPr>
        <w:t xml:space="preserve">роботи </w:t>
      </w:r>
      <w:r w:rsidR="00403CB4" w:rsidRPr="007E1EA2">
        <w:rPr>
          <w:spacing w:val="-2"/>
          <w:sz w:val="24"/>
          <w:szCs w:val="24"/>
          <w:lang w:val="uk-UA"/>
        </w:rPr>
        <w:t>кафедри і відповідає темі</w:t>
      </w:r>
      <w:r w:rsidR="00403CB4" w:rsidRPr="007E1EA2">
        <w:rPr>
          <w:sz w:val="24"/>
          <w:szCs w:val="24"/>
          <w:lang w:val="uk-UA"/>
        </w:rPr>
        <w:t xml:space="preserve"> науково-дослідної роботи (Державний реєстраційний № 0106U008758) «Проблеми координації українського і світового досвіду виконавського мистецтва: національно-регіональна специфіка» (2017–2021). </w:t>
      </w:r>
      <w:r w:rsidR="00B720BF" w:rsidRPr="007E1EA2">
        <w:rPr>
          <w:sz w:val="24"/>
          <w:szCs w:val="24"/>
          <w:lang w:val="uk-UA"/>
        </w:rPr>
        <w:t>Тему дисертації затверджено</w:t>
      </w:r>
      <w:r w:rsidR="00546A1F" w:rsidRPr="007E1EA2">
        <w:rPr>
          <w:sz w:val="24"/>
          <w:szCs w:val="24"/>
          <w:lang w:val="uk-UA"/>
        </w:rPr>
        <w:t xml:space="preserve"> </w:t>
      </w:r>
      <w:r w:rsidR="00B720BF" w:rsidRPr="007E1EA2">
        <w:rPr>
          <w:sz w:val="24"/>
          <w:szCs w:val="24"/>
          <w:lang w:val="uk-UA"/>
        </w:rPr>
        <w:t xml:space="preserve">29 грудня 2015 р. </w:t>
      </w:r>
      <w:r w:rsidR="00811E76" w:rsidRPr="007E1EA2">
        <w:rPr>
          <w:sz w:val="24"/>
          <w:szCs w:val="24"/>
          <w:lang w:val="uk-UA"/>
        </w:rPr>
        <w:t>(протокол № </w:t>
      </w:r>
      <w:r w:rsidR="00B720BF" w:rsidRPr="007E1EA2">
        <w:rPr>
          <w:sz w:val="24"/>
          <w:szCs w:val="24"/>
          <w:lang w:val="uk-UA"/>
        </w:rPr>
        <w:t>12</w:t>
      </w:r>
      <w:r w:rsidR="00811E76" w:rsidRPr="007E1EA2">
        <w:rPr>
          <w:sz w:val="24"/>
          <w:szCs w:val="24"/>
          <w:lang w:val="uk-UA"/>
        </w:rPr>
        <w:t>)</w:t>
      </w:r>
      <w:r w:rsidR="00403CB4" w:rsidRPr="007E1EA2">
        <w:rPr>
          <w:sz w:val="24"/>
          <w:szCs w:val="24"/>
          <w:lang w:val="uk-UA"/>
        </w:rPr>
        <w:t xml:space="preserve"> і уточнено 26 </w:t>
      </w:r>
      <w:r w:rsidR="002C7164" w:rsidRPr="007E1EA2">
        <w:rPr>
          <w:sz w:val="24"/>
          <w:szCs w:val="24"/>
          <w:lang w:val="uk-UA"/>
        </w:rPr>
        <w:t>лютого 2019 р. (протокол № 2)</w:t>
      </w:r>
      <w:r w:rsidR="002C7164" w:rsidRPr="007E1EA2">
        <w:rPr>
          <w:sz w:val="24"/>
          <w:szCs w:val="24"/>
        </w:rPr>
        <w:t xml:space="preserve"> </w:t>
      </w:r>
      <w:r w:rsidR="00546A1F" w:rsidRPr="007E1EA2">
        <w:rPr>
          <w:sz w:val="24"/>
          <w:szCs w:val="24"/>
          <w:lang w:val="uk-UA"/>
        </w:rPr>
        <w:t>Вченою радою ДНВЗ «Прикарпатський національний університет імені Василя Стефаника»</w:t>
      </w:r>
      <w:r w:rsidR="00CC61F9" w:rsidRPr="007E1EA2">
        <w:rPr>
          <w:sz w:val="24"/>
          <w:szCs w:val="24"/>
          <w:lang w:val="uk-UA"/>
        </w:rPr>
        <w:t>.</w:t>
      </w:r>
    </w:p>
    <w:p w:rsidR="00DB7E09" w:rsidRPr="007E1EA2" w:rsidRDefault="009541B0" w:rsidP="007E1EA2">
      <w:pPr>
        <w:pStyle w:val="0"/>
        <w:spacing w:line="360" w:lineRule="auto"/>
        <w:rPr>
          <w:sz w:val="24"/>
          <w:szCs w:val="24"/>
          <w:lang w:val="uk-UA"/>
        </w:rPr>
      </w:pPr>
      <w:r w:rsidRPr="007E1EA2">
        <w:rPr>
          <w:b/>
          <w:sz w:val="24"/>
          <w:szCs w:val="24"/>
        </w:rPr>
        <w:t>Метою дослідження</w:t>
      </w:r>
      <w:r w:rsidRPr="007E1EA2">
        <w:rPr>
          <w:sz w:val="24"/>
          <w:szCs w:val="24"/>
        </w:rPr>
        <w:t xml:space="preserve"> </w:t>
      </w:r>
      <w:r w:rsidR="00546A1F" w:rsidRPr="007E1EA2">
        <w:rPr>
          <w:sz w:val="24"/>
          <w:szCs w:val="24"/>
          <w:lang w:val="uk-UA"/>
        </w:rPr>
        <w:t>є</w:t>
      </w:r>
      <w:r w:rsidR="00DB7E09" w:rsidRPr="007E1EA2">
        <w:rPr>
          <w:sz w:val="24"/>
          <w:szCs w:val="24"/>
          <w:lang w:val="uk-UA"/>
        </w:rPr>
        <w:t xml:space="preserve"> </w:t>
      </w:r>
      <w:r w:rsidR="00191425" w:rsidRPr="007E1EA2">
        <w:rPr>
          <w:sz w:val="24"/>
          <w:szCs w:val="24"/>
          <w:lang w:val="uk-UA"/>
        </w:rPr>
        <w:t xml:space="preserve">комплексне </w:t>
      </w:r>
      <w:r w:rsidR="00DB7E09" w:rsidRPr="007E1EA2">
        <w:rPr>
          <w:sz w:val="24"/>
          <w:szCs w:val="24"/>
          <w:lang w:val="uk-UA"/>
        </w:rPr>
        <w:t>висвітл</w:t>
      </w:r>
      <w:r w:rsidR="00191425" w:rsidRPr="007E1EA2">
        <w:rPr>
          <w:sz w:val="24"/>
          <w:szCs w:val="24"/>
          <w:lang w:val="uk-UA"/>
        </w:rPr>
        <w:t xml:space="preserve">ення творчої </w:t>
      </w:r>
      <w:r w:rsidR="00681F08" w:rsidRPr="007E1EA2">
        <w:rPr>
          <w:sz w:val="24"/>
          <w:szCs w:val="24"/>
          <w:lang w:val="uk-UA"/>
        </w:rPr>
        <w:t>спадщини</w:t>
      </w:r>
      <w:r w:rsidR="00DB7E09" w:rsidRPr="007E1EA2">
        <w:rPr>
          <w:sz w:val="24"/>
          <w:szCs w:val="24"/>
          <w:lang w:val="uk-UA"/>
        </w:rPr>
        <w:t xml:space="preserve"> Є. Вахняка в контексті галицької хорової традиції.</w:t>
      </w:r>
    </w:p>
    <w:p w:rsidR="00546A1F" w:rsidRPr="007E1EA2" w:rsidRDefault="00546A1F" w:rsidP="007E1EA2">
      <w:pPr>
        <w:pStyle w:val="0"/>
        <w:spacing w:line="360" w:lineRule="auto"/>
        <w:rPr>
          <w:b/>
          <w:sz w:val="24"/>
          <w:szCs w:val="24"/>
          <w:lang w:val="uk-UA"/>
        </w:rPr>
      </w:pPr>
      <w:r w:rsidRPr="007E1EA2">
        <w:rPr>
          <w:sz w:val="24"/>
          <w:szCs w:val="24"/>
          <w:lang w:val="uk-UA"/>
        </w:rPr>
        <w:t xml:space="preserve">Поставлена мета передбачає виконання наступних </w:t>
      </w:r>
      <w:r w:rsidRPr="007E1EA2">
        <w:rPr>
          <w:b/>
          <w:sz w:val="24"/>
          <w:szCs w:val="24"/>
          <w:lang w:val="uk-UA"/>
        </w:rPr>
        <w:t>завдань:</w:t>
      </w:r>
    </w:p>
    <w:p w:rsidR="00546A1F" w:rsidRPr="007E1EA2" w:rsidRDefault="00CC61F9" w:rsidP="007E1EA2">
      <w:pPr>
        <w:pStyle w:val="0"/>
        <w:spacing w:line="360" w:lineRule="auto"/>
        <w:rPr>
          <w:sz w:val="24"/>
          <w:szCs w:val="24"/>
          <w:lang w:val="uk-UA"/>
        </w:rPr>
      </w:pPr>
      <w:r w:rsidRPr="007E1EA2">
        <w:rPr>
          <w:sz w:val="24"/>
          <w:szCs w:val="24"/>
          <w:lang w:val="uk-UA"/>
        </w:rPr>
        <w:t>• </w:t>
      </w:r>
      <w:r w:rsidR="00546A1F" w:rsidRPr="007E1EA2">
        <w:rPr>
          <w:sz w:val="24"/>
          <w:szCs w:val="24"/>
          <w:lang w:val="uk-UA"/>
        </w:rPr>
        <w:t>виявити та окреслити характерні ознаки феномена галицької хорової традиції;</w:t>
      </w:r>
    </w:p>
    <w:p w:rsidR="00546A1F" w:rsidRPr="007E1EA2" w:rsidRDefault="00CC61F9" w:rsidP="007E1EA2">
      <w:pPr>
        <w:pStyle w:val="0"/>
        <w:spacing w:line="360" w:lineRule="auto"/>
        <w:rPr>
          <w:sz w:val="24"/>
          <w:szCs w:val="24"/>
          <w:lang w:val="uk-UA"/>
        </w:rPr>
      </w:pPr>
      <w:r w:rsidRPr="007E1EA2">
        <w:rPr>
          <w:sz w:val="24"/>
          <w:szCs w:val="24"/>
          <w:lang w:val="uk-UA"/>
        </w:rPr>
        <w:t>• </w:t>
      </w:r>
      <w:r w:rsidR="00546A1F" w:rsidRPr="007E1EA2">
        <w:rPr>
          <w:sz w:val="24"/>
          <w:szCs w:val="24"/>
          <w:lang w:val="uk-UA"/>
        </w:rPr>
        <w:t>укласти детальний науковий життєпис Є. Вахняка, здійснити періодизацію його життєтворчості;</w:t>
      </w:r>
    </w:p>
    <w:p w:rsidR="00546A1F" w:rsidRPr="007E1EA2" w:rsidRDefault="00CC61F9" w:rsidP="007E1EA2">
      <w:pPr>
        <w:pStyle w:val="0"/>
        <w:spacing w:line="360" w:lineRule="auto"/>
        <w:rPr>
          <w:sz w:val="24"/>
          <w:szCs w:val="24"/>
          <w:lang w:val="uk-UA"/>
        </w:rPr>
      </w:pPr>
      <w:r w:rsidRPr="007E1EA2">
        <w:rPr>
          <w:sz w:val="24"/>
          <w:szCs w:val="24"/>
          <w:lang w:val="uk-UA"/>
        </w:rPr>
        <w:t>• </w:t>
      </w:r>
      <w:r w:rsidR="00546A1F" w:rsidRPr="007E1EA2">
        <w:rPr>
          <w:sz w:val="24"/>
          <w:szCs w:val="24"/>
          <w:lang w:val="uk-UA"/>
        </w:rPr>
        <w:t xml:space="preserve">провести типологічний аналіз творчої особистості </w:t>
      </w:r>
      <w:r w:rsidR="00191425" w:rsidRPr="007E1EA2">
        <w:rPr>
          <w:sz w:val="24"/>
          <w:szCs w:val="24"/>
          <w:lang w:val="uk-UA"/>
        </w:rPr>
        <w:t>митця</w:t>
      </w:r>
      <w:r w:rsidR="00546A1F" w:rsidRPr="007E1EA2">
        <w:rPr>
          <w:sz w:val="24"/>
          <w:szCs w:val="24"/>
          <w:lang w:val="uk-UA"/>
        </w:rPr>
        <w:t>;</w:t>
      </w:r>
    </w:p>
    <w:p w:rsidR="00191425" w:rsidRPr="007E1EA2" w:rsidRDefault="00CC61F9" w:rsidP="007E1EA2">
      <w:pPr>
        <w:pStyle w:val="0"/>
        <w:spacing w:line="360" w:lineRule="auto"/>
        <w:rPr>
          <w:sz w:val="24"/>
          <w:szCs w:val="24"/>
          <w:lang w:val="uk-UA"/>
        </w:rPr>
      </w:pPr>
      <w:r w:rsidRPr="007E1EA2">
        <w:rPr>
          <w:sz w:val="24"/>
          <w:szCs w:val="24"/>
          <w:lang w:val="uk-UA"/>
        </w:rPr>
        <w:t>• </w:t>
      </w:r>
      <w:r w:rsidR="00546A1F" w:rsidRPr="007E1EA2">
        <w:rPr>
          <w:sz w:val="24"/>
          <w:szCs w:val="24"/>
          <w:lang w:val="uk-UA"/>
        </w:rPr>
        <w:t>окреслити концептуальні засади диригентської школи Є. Вахняка та представити їх в регіональному та загальнонаціональному контекстах;</w:t>
      </w:r>
    </w:p>
    <w:p w:rsidR="00191425" w:rsidRPr="007E1EA2" w:rsidRDefault="00191425" w:rsidP="007E1EA2">
      <w:pPr>
        <w:pStyle w:val="0"/>
        <w:spacing w:line="360" w:lineRule="auto"/>
        <w:rPr>
          <w:sz w:val="24"/>
          <w:szCs w:val="24"/>
          <w:lang w:val="uk-UA"/>
        </w:rPr>
      </w:pPr>
      <w:r w:rsidRPr="007E1EA2">
        <w:rPr>
          <w:sz w:val="24"/>
          <w:szCs w:val="24"/>
          <w:lang w:val="uk-UA"/>
        </w:rPr>
        <w:t>• </w:t>
      </w:r>
      <w:r w:rsidRPr="007E1EA2">
        <w:rPr>
          <w:sz w:val="24"/>
          <w:szCs w:val="24"/>
        </w:rPr>
        <w:t>проаналізувати композиторську творчість митця;</w:t>
      </w:r>
    </w:p>
    <w:p w:rsidR="00546A1F" w:rsidRPr="007E1EA2" w:rsidRDefault="00CC61F9" w:rsidP="007E1EA2">
      <w:pPr>
        <w:pStyle w:val="0"/>
        <w:spacing w:line="360" w:lineRule="auto"/>
        <w:rPr>
          <w:sz w:val="24"/>
          <w:szCs w:val="24"/>
          <w:lang w:val="uk-UA"/>
        </w:rPr>
      </w:pPr>
      <w:r w:rsidRPr="007E1EA2">
        <w:rPr>
          <w:spacing w:val="-2"/>
          <w:sz w:val="24"/>
          <w:szCs w:val="24"/>
          <w:lang w:val="uk-UA"/>
        </w:rPr>
        <w:t>• </w:t>
      </w:r>
      <w:r w:rsidR="00546A1F" w:rsidRPr="007E1EA2">
        <w:rPr>
          <w:spacing w:val="-2"/>
          <w:sz w:val="24"/>
          <w:szCs w:val="24"/>
          <w:lang w:val="uk-UA"/>
        </w:rPr>
        <w:t>осмислити значення творчо</w:t>
      </w:r>
      <w:r w:rsidR="005F1C3D" w:rsidRPr="007E1EA2">
        <w:rPr>
          <w:spacing w:val="-2"/>
          <w:sz w:val="24"/>
          <w:szCs w:val="24"/>
          <w:lang w:val="uk-UA"/>
        </w:rPr>
        <w:t xml:space="preserve">ї спадщини </w:t>
      </w:r>
      <w:r w:rsidR="00546A1F" w:rsidRPr="007E1EA2">
        <w:rPr>
          <w:spacing w:val="-2"/>
          <w:sz w:val="24"/>
          <w:szCs w:val="24"/>
          <w:lang w:val="uk-UA"/>
        </w:rPr>
        <w:t>Є. Вахняка для розвитку</w:t>
      </w:r>
      <w:r w:rsidR="00546A1F" w:rsidRPr="007E1EA2">
        <w:rPr>
          <w:sz w:val="24"/>
          <w:szCs w:val="24"/>
          <w:lang w:val="uk-UA"/>
        </w:rPr>
        <w:t xml:space="preserve"> хоро</w:t>
      </w:r>
      <w:r w:rsidR="00127C83" w:rsidRPr="007E1EA2">
        <w:rPr>
          <w:sz w:val="24"/>
          <w:szCs w:val="24"/>
          <w:lang w:val="uk-UA"/>
        </w:rPr>
        <w:softHyphen/>
      </w:r>
      <w:r w:rsidR="00546A1F" w:rsidRPr="007E1EA2">
        <w:rPr>
          <w:sz w:val="24"/>
          <w:szCs w:val="24"/>
          <w:lang w:val="uk-UA"/>
        </w:rPr>
        <w:t xml:space="preserve">вої культури України ХХ ст. </w:t>
      </w:r>
    </w:p>
    <w:p w:rsidR="00546A1F" w:rsidRPr="007E1EA2" w:rsidRDefault="00546A1F" w:rsidP="007E1EA2">
      <w:pPr>
        <w:pStyle w:val="0"/>
        <w:spacing w:line="360" w:lineRule="auto"/>
        <w:rPr>
          <w:sz w:val="24"/>
          <w:szCs w:val="24"/>
          <w:lang w:val="uk-UA"/>
        </w:rPr>
      </w:pPr>
      <w:r w:rsidRPr="007E1EA2">
        <w:rPr>
          <w:b/>
          <w:sz w:val="24"/>
          <w:szCs w:val="24"/>
          <w:lang w:val="uk-UA"/>
        </w:rPr>
        <w:t>Об’єктом дослідження</w:t>
      </w:r>
      <w:r w:rsidR="00CC61F9" w:rsidRPr="007E1EA2">
        <w:rPr>
          <w:sz w:val="24"/>
          <w:szCs w:val="24"/>
          <w:lang w:val="uk-UA"/>
        </w:rPr>
        <w:t xml:space="preserve"> виступає</w:t>
      </w:r>
      <w:r w:rsidRPr="007E1EA2">
        <w:rPr>
          <w:sz w:val="24"/>
          <w:szCs w:val="24"/>
          <w:lang w:val="uk-UA"/>
        </w:rPr>
        <w:t xml:space="preserve"> хорова культури України.</w:t>
      </w:r>
    </w:p>
    <w:p w:rsidR="00F1756E" w:rsidRPr="007E1EA2" w:rsidRDefault="00546A1F" w:rsidP="007E1EA2">
      <w:pPr>
        <w:pStyle w:val="0"/>
        <w:spacing w:line="360" w:lineRule="auto"/>
        <w:rPr>
          <w:sz w:val="24"/>
          <w:szCs w:val="24"/>
          <w:lang w:val="uk-UA"/>
        </w:rPr>
      </w:pPr>
      <w:r w:rsidRPr="007E1EA2">
        <w:rPr>
          <w:b/>
          <w:sz w:val="24"/>
          <w:szCs w:val="24"/>
          <w:lang w:val="uk-UA"/>
        </w:rPr>
        <w:t>Предметом дослідження</w:t>
      </w:r>
      <w:r w:rsidRPr="007E1EA2">
        <w:rPr>
          <w:sz w:val="24"/>
          <w:szCs w:val="24"/>
          <w:lang w:val="uk-UA"/>
        </w:rPr>
        <w:t xml:space="preserve"> є </w:t>
      </w:r>
      <w:r w:rsidR="001C20B4" w:rsidRPr="007E1EA2">
        <w:rPr>
          <w:sz w:val="24"/>
          <w:szCs w:val="24"/>
          <w:lang w:val="uk-UA"/>
        </w:rPr>
        <w:t xml:space="preserve">творча спадщина </w:t>
      </w:r>
      <w:r w:rsidRPr="007E1EA2">
        <w:rPr>
          <w:sz w:val="24"/>
          <w:szCs w:val="24"/>
          <w:lang w:val="uk-UA"/>
        </w:rPr>
        <w:t>Є. Вахняка</w:t>
      </w:r>
      <w:r w:rsidR="00F1756E" w:rsidRPr="007E1EA2">
        <w:rPr>
          <w:sz w:val="24"/>
          <w:szCs w:val="24"/>
          <w:lang w:val="uk-UA"/>
        </w:rPr>
        <w:t>.</w:t>
      </w:r>
      <w:r w:rsidRPr="007E1EA2">
        <w:rPr>
          <w:sz w:val="24"/>
          <w:szCs w:val="24"/>
          <w:lang w:val="uk-UA"/>
        </w:rPr>
        <w:t xml:space="preserve"> </w:t>
      </w:r>
    </w:p>
    <w:p w:rsidR="00546A1F" w:rsidRPr="007E1EA2" w:rsidRDefault="00546A1F" w:rsidP="007E1EA2">
      <w:pPr>
        <w:pStyle w:val="0"/>
        <w:spacing w:line="360" w:lineRule="auto"/>
        <w:rPr>
          <w:sz w:val="24"/>
          <w:szCs w:val="24"/>
          <w:lang w:val="uk-UA"/>
        </w:rPr>
      </w:pPr>
      <w:r w:rsidRPr="007E1EA2">
        <w:rPr>
          <w:b/>
          <w:sz w:val="24"/>
          <w:szCs w:val="24"/>
          <w:lang w:val="uk-UA"/>
        </w:rPr>
        <w:t>Хронологічні межі дослідження</w:t>
      </w:r>
      <w:r w:rsidRPr="007E1EA2">
        <w:rPr>
          <w:sz w:val="24"/>
          <w:szCs w:val="24"/>
          <w:lang w:val="uk-UA"/>
        </w:rPr>
        <w:t xml:space="preserve"> життєтворчості Є. Вахняк</w:t>
      </w:r>
      <w:r w:rsidR="002C7164" w:rsidRPr="007E1EA2">
        <w:rPr>
          <w:sz w:val="24"/>
          <w:szCs w:val="24"/>
          <w:lang w:val="uk-UA"/>
        </w:rPr>
        <w:t>а визна</w:t>
      </w:r>
      <w:r w:rsidR="00127C83" w:rsidRPr="007E1EA2">
        <w:rPr>
          <w:sz w:val="24"/>
          <w:szCs w:val="24"/>
          <w:lang w:val="uk-UA"/>
        </w:rPr>
        <w:softHyphen/>
      </w:r>
      <w:r w:rsidR="002C7164" w:rsidRPr="007E1EA2">
        <w:rPr>
          <w:sz w:val="24"/>
          <w:szCs w:val="24"/>
          <w:lang w:val="uk-UA"/>
        </w:rPr>
        <w:t>чені роками життя митця</w:t>
      </w:r>
      <w:r w:rsidRPr="007E1EA2">
        <w:rPr>
          <w:sz w:val="24"/>
          <w:szCs w:val="24"/>
          <w:lang w:val="uk-UA"/>
        </w:rPr>
        <w:t xml:space="preserve"> </w:t>
      </w:r>
      <w:r w:rsidR="002C7164" w:rsidRPr="007E1EA2">
        <w:rPr>
          <w:sz w:val="24"/>
          <w:szCs w:val="24"/>
          <w:lang w:val="uk-UA"/>
        </w:rPr>
        <w:t>(</w:t>
      </w:r>
      <w:r w:rsidRPr="007E1EA2">
        <w:rPr>
          <w:sz w:val="24"/>
          <w:szCs w:val="24"/>
          <w:lang w:val="uk-UA"/>
        </w:rPr>
        <w:t>1912–1998</w:t>
      </w:r>
      <w:r w:rsidR="002C7164" w:rsidRPr="007E1EA2">
        <w:rPr>
          <w:sz w:val="24"/>
          <w:szCs w:val="24"/>
          <w:lang w:val="uk-UA"/>
        </w:rPr>
        <w:t>)</w:t>
      </w:r>
      <w:r w:rsidRPr="007E1EA2">
        <w:rPr>
          <w:sz w:val="24"/>
          <w:szCs w:val="24"/>
          <w:lang w:val="uk-UA"/>
        </w:rPr>
        <w:t xml:space="preserve">. У </w:t>
      </w:r>
      <w:r w:rsidR="009967F9" w:rsidRPr="007E1EA2">
        <w:rPr>
          <w:sz w:val="24"/>
          <w:szCs w:val="24"/>
          <w:lang w:val="uk-UA"/>
        </w:rPr>
        <w:t>першій</w:t>
      </w:r>
      <w:r w:rsidRPr="007E1EA2">
        <w:rPr>
          <w:sz w:val="24"/>
          <w:szCs w:val="24"/>
          <w:lang w:val="uk-UA"/>
        </w:rPr>
        <w:t xml:space="preserve"> </w:t>
      </w:r>
      <w:r w:rsidR="00CC61F9" w:rsidRPr="007E1EA2">
        <w:rPr>
          <w:sz w:val="24"/>
          <w:szCs w:val="24"/>
          <w:lang w:val="uk-UA"/>
        </w:rPr>
        <w:t xml:space="preserve">частині дисертації, </w:t>
      </w:r>
      <w:r w:rsidR="009967F9" w:rsidRPr="007E1EA2">
        <w:rPr>
          <w:sz w:val="24"/>
          <w:szCs w:val="24"/>
          <w:lang w:val="uk-UA"/>
        </w:rPr>
        <w:t>при</w:t>
      </w:r>
      <w:r w:rsidR="00127C83" w:rsidRPr="007E1EA2">
        <w:rPr>
          <w:sz w:val="24"/>
          <w:szCs w:val="24"/>
          <w:lang w:val="uk-UA"/>
        </w:rPr>
        <w:softHyphen/>
      </w:r>
      <w:r w:rsidR="009967F9" w:rsidRPr="007E1EA2">
        <w:rPr>
          <w:sz w:val="24"/>
          <w:szCs w:val="24"/>
          <w:lang w:val="uk-UA"/>
        </w:rPr>
        <w:t xml:space="preserve">свяченій </w:t>
      </w:r>
      <w:r w:rsidR="00CC61F9" w:rsidRPr="007E1EA2">
        <w:rPr>
          <w:sz w:val="24"/>
          <w:szCs w:val="24"/>
          <w:lang w:val="uk-UA"/>
        </w:rPr>
        <w:t>висвітл</w:t>
      </w:r>
      <w:r w:rsidR="009967F9" w:rsidRPr="007E1EA2">
        <w:rPr>
          <w:sz w:val="24"/>
          <w:szCs w:val="24"/>
          <w:lang w:val="uk-UA"/>
        </w:rPr>
        <w:t>енню генези</w:t>
      </w:r>
      <w:r w:rsidRPr="007E1EA2">
        <w:rPr>
          <w:sz w:val="24"/>
          <w:szCs w:val="24"/>
          <w:lang w:val="uk-UA"/>
        </w:rPr>
        <w:t xml:space="preserve"> хорової традиції Галичини, часові рамки до</w:t>
      </w:r>
      <w:r w:rsidR="00127C83" w:rsidRPr="007E1EA2">
        <w:rPr>
          <w:sz w:val="24"/>
          <w:szCs w:val="24"/>
          <w:lang w:val="uk-UA"/>
        </w:rPr>
        <w:softHyphen/>
      </w:r>
      <w:r w:rsidRPr="007E1EA2">
        <w:rPr>
          <w:sz w:val="24"/>
          <w:szCs w:val="24"/>
          <w:lang w:val="uk-UA"/>
        </w:rPr>
        <w:t>слідження охоплюють період від ХІІІ до ХХ ст.</w:t>
      </w:r>
    </w:p>
    <w:p w:rsidR="00546A1F" w:rsidRPr="007E1EA2" w:rsidRDefault="00826976" w:rsidP="007E1EA2">
      <w:pPr>
        <w:pStyle w:val="0"/>
        <w:spacing w:line="360" w:lineRule="auto"/>
        <w:rPr>
          <w:b/>
          <w:sz w:val="24"/>
          <w:szCs w:val="24"/>
          <w:lang w:val="uk-UA"/>
        </w:rPr>
      </w:pPr>
      <w:r w:rsidRPr="007E1EA2">
        <w:rPr>
          <w:b/>
          <w:sz w:val="24"/>
          <w:szCs w:val="24"/>
          <w:lang w:val="uk-UA"/>
        </w:rPr>
        <w:t>Методи дослідження</w:t>
      </w:r>
      <w:r w:rsidR="00767046" w:rsidRPr="007E1EA2">
        <w:rPr>
          <w:b/>
          <w:sz w:val="24"/>
          <w:szCs w:val="24"/>
          <w:lang w:val="uk-UA"/>
        </w:rPr>
        <w:t xml:space="preserve"> </w:t>
      </w:r>
      <w:r w:rsidR="00767046" w:rsidRPr="007E1EA2">
        <w:rPr>
          <w:sz w:val="24"/>
          <w:szCs w:val="24"/>
          <w:lang w:val="uk-UA"/>
        </w:rPr>
        <w:t>зорієнтован</w:t>
      </w:r>
      <w:r w:rsidRPr="007E1EA2">
        <w:rPr>
          <w:sz w:val="24"/>
          <w:szCs w:val="24"/>
          <w:lang w:val="uk-UA"/>
        </w:rPr>
        <w:t>і</w:t>
      </w:r>
      <w:r w:rsidR="00767046" w:rsidRPr="007E1EA2">
        <w:rPr>
          <w:sz w:val="24"/>
          <w:szCs w:val="24"/>
          <w:lang w:val="uk-UA"/>
        </w:rPr>
        <w:t xml:space="preserve"> на </w:t>
      </w:r>
      <w:r w:rsidR="00767046" w:rsidRPr="007E1EA2">
        <w:rPr>
          <w:b/>
          <w:sz w:val="24"/>
          <w:szCs w:val="24"/>
          <w:lang w:val="uk-UA"/>
        </w:rPr>
        <w:t>принцип</w:t>
      </w:r>
      <w:r w:rsidR="00767046" w:rsidRPr="007E1EA2">
        <w:rPr>
          <w:sz w:val="24"/>
          <w:szCs w:val="24"/>
          <w:lang w:val="uk-UA"/>
        </w:rPr>
        <w:t xml:space="preserve"> історизму, зокрема на категорію культурної пам’яті.</w:t>
      </w:r>
      <w:r w:rsidR="00F1756E" w:rsidRPr="007E1EA2">
        <w:rPr>
          <w:b/>
          <w:sz w:val="24"/>
          <w:szCs w:val="24"/>
          <w:lang w:val="uk-UA"/>
        </w:rPr>
        <w:t xml:space="preserve"> </w:t>
      </w:r>
      <w:r w:rsidR="009967F9" w:rsidRPr="007E1EA2">
        <w:rPr>
          <w:sz w:val="24"/>
          <w:szCs w:val="24"/>
          <w:lang w:val="uk-UA"/>
        </w:rPr>
        <w:t xml:space="preserve">Також </w:t>
      </w:r>
      <w:r w:rsidR="00F1756E" w:rsidRPr="007E1EA2">
        <w:rPr>
          <w:sz w:val="24"/>
          <w:szCs w:val="24"/>
          <w:lang w:val="uk-UA"/>
        </w:rPr>
        <w:t>використано культурологічний</w:t>
      </w:r>
      <w:r w:rsidR="00767046" w:rsidRPr="007E1EA2">
        <w:rPr>
          <w:sz w:val="24"/>
          <w:szCs w:val="24"/>
          <w:lang w:val="uk-UA"/>
        </w:rPr>
        <w:t>, між</w:t>
      </w:r>
      <w:r w:rsidR="00127C83" w:rsidRPr="007E1EA2">
        <w:rPr>
          <w:sz w:val="24"/>
          <w:szCs w:val="24"/>
          <w:lang w:val="uk-UA"/>
        </w:rPr>
        <w:softHyphen/>
      </w:r>
      <w:r w:rsidR="00767046" w:rsidRPr="007E1EA2">
        <w:rPr>
          <w:spacing w:val="-4"/>
          <w:sz w:val="24"/>
          <w:szCs w:val="24"/>
          <w:lang w:val="uk-UA"/>
        </w:rPr>
        <w:t xml:space="preserve">дисциплінарний та аксіологічний </w:t>
      </w:r>
      <w:r w:rsidR="00767046" w:rsidRPr="007E1EA2">
        <w:rPr>
          <w:b/>
          <w:spacing w:val="-4"/>
          <w:sz w:val="24"/>
          <w:szCs w:val="24"/>
          <w:lang w:val="uk-UA"/>
        </w:rPr>
        <w:t>підходи,</w:t>
      </w:r>
      <w:r w:rsidR="00767046" w:rsidRPr="007E1EA2">
        <w:rPr>
          <w:spacing w:val="-4"/>
          <w:sz w:val="24"/>
          <w:szCs w:val="24"/>
          <w:lang w:val="uk-UA"/>
        </w:rPr>
        <w:t xml:space="preserve"> які допомагають </w:t>
      </w:r>
      <w:r w:rsidR="009967F9" w:rsidRPr="007E1EA2">
        <w:rPr>
          <w:spacing w:val="-4"/>
          <w:sz w:val="24"/>
          <w:szCs w:val="24"/>
          <w:lang w:val="uk-UA"/>
        </w:rPr>
        <w:t>розкрити</w:t>
      </w:r>
      <w:r w:rsidR="009967F9" w:rsidRPr="007E1EA2">
        <w:rPr>
          <w:sz w:val="24"/>
          <w:szCs w:val="24"/>
          <w:lang w:val="uk-UA"/>
        </w:rPr>
        <w:t xml:space="preserve"> </w:t>
      </w:r>
      <w:r w:rsidRPr="007E1EA2">
        <w:rPr>
          <w:sz w:val="24"/>
          <w:szCs w:val="24"/>
          <w:lang w:val="uk-UA"/>
        </w:rPr>
        <w:t>багато</w:t>
      </w:r>
      <w:r w:rsidR="00127C83" w:rsidRPr="007E1EA2">
        <w:rPr>
          <w:sz w:val="24"/>
          <w:szCs w:val="24"/>
          <w:lang w:val="uk-UA"/>
        </w:rPr>
        <w:softHyphen/>
      </w:r>
      <w:r w:rsidRPr="007E1EA2">
        <w:rPr>
          <w:sz w:val="24"/>
          <w:szCs w:val="24"/>
          <w:lang w:val="uk-UA"/>
        </w:rPr>
        <w:t>гранність творчої спадщини</w:t>
      </w:r>
      <w:r w:rsidR="00767046" w:rsidRPr="007E1EA2">
        <w:rPr>
          <w:sz w:val="24"/>
          <w:szCs w:val="24"/>
          <w:lang w:val="uk-UA"/>
        </w:rPr>
        <w:t xml:space="preserve"> Є. Вахняка</w:t>
      </w:r>
      <w:r w:rsidRPr="007E1EA2">
        <w:rPr>
          <w:sz w:val="24"/>
          <w:szCs w:val="24"/>
          <w:lang w:val="uk-UA"/>
        </w:rPr>
        <w:t>.</w:t>
      </w:r>
      <w:r w:rsidR="00F1756E" w:rsidRPr="007E1EA2">
        <w:rPr>
          <w:b/>
          <w:sz w:val="24"/>
          <w:szCs w:val="24"/>
          <w:lang w:val="uk-UA"/>
        </w:rPr>
        <w:t xml:space="preserve"> </w:t>
      </w:r>
      <w:r w:rsidRPr="007E1EA2">
        <w:rPr>
          <w:sz w:val="24"/>
          <w:szCs w:val="24"/>
          <w:lang w:val="uk-UA"/>
        </w:rPr>
        <w:t>Для виконання поставлених за</w:t>
      </w:r>
      <w:r w:rsidR="00127C83" w:rsidRPr="007E1EA2">
        <w:rPr>
          <w:sz w:val="24"/>
          <w:szCs w:val="24"/>
          <w:lang w:val="uk-UA"/>
        </w:rPr>
        <w:softHyphen/>
      </w:r>
      <w:r w:rsidRPr="007E1EA2">
        <w:rPr>
          <w:sz w:val="24"/>
          <w:szCs w:val="24"/>
          <w:lang w:val="uk-UA"/>
        </w:rPr>
        <w:t xml:space="preserve">вдань і реалізації мети дослідження залучено такі </w:t>
      </w:r>
      <w:r w:rsidRPr="007E1EA2">
        <w:rPr>
          <w:b/>
          <w:sz w:val="24"/>
          <w:szCs w:val="24"/>
          <w:lang w:val="uk-UA"/>
        </w:rPr>
        <w:t>методи:</w:t>
      </w:r>
      <w:r w:rsidR="006B27BC" w:rsidRPr="007E1EA2">
        <w:rPr>
          <w:b/>
          <w:sz w:val="24"/>
          <w:szCs w:val="24"/>
          <w:lang w:val="uk-UA"/>
        </w:rPr>
        <w:t xml:space="preserve"> </w:t>
      </w:r>
      <w:r w:rsidR="00B81274" w:rsidRPr="007E1EA2">
        <w:rPr>
          <w:i/>
          <w:sz w:val="24"/>
          <w:szCs w:val="24"/>
          <w:lang w:val="uk-UA"/>
        </w:rPr>
        <w:t>дослідницько-пошуковий</w:t>
      </w:r>
      <w:r w:rsidR="00B81274" w:rsidRPr="007E1EA2">
        <w:rPr>
          <w:sz w:val="24"/>
          <w:szCs w:val="24"/>
          <w:lang w:val="uk-UA"/>
        </w:rPr>
        <w:t xml:space="preserve">; </w:t>
      </w:r>
      <w:r w:rsidR="00B81274" w:rsidRPr="007E1EA2">
        <w:rPr>
          <w:i/>
          <w:sz w:val="24"/>
          <w:szCs w:val="24"/>
          <w:lang w:val="uk-UA"/>
        </w:rPr>
        <w:t>джерелознавчий; критичного осмислення джерел</w:t>
      </w:r>
      <w:r w:rsidR="00F73802" w:rsidRPr="007E1EA2">
        <w:rPr>
          <w:i/>
          <w:sz w:val="24"/>
          <w:szCs w:val="24"/>
          <w:lang w:val="uk-UA"/>
        </w:rPr>
        <w:t>;</w:t>
      </w:r>
      <w:r w:rsidR="00B81274" w:rsidRPr="007E1EA2">
        <w:rPr>
          <w:sz w:val="24"/>
          <w:szCs w:val="24"/>
          <w:lang w:val="uk-UA"/>
        </w:rPr>
        <w:t xml:space="preserve"> </w:t>
      </w:r>
      <w:r w:rsidR="00B81274" w:rsidRPr="007E1EA2">
        <w:rPr>
          <w:i/>
          <w:sz w:val="24"/>
          <w:szCs w:val="24"/>
          <w:lang w:val="uk-UA"/>
        </w:rPr>
        <w:t>інтерв’ю</w:t>
      </w:r>
      <w:r w:rsidR="00127C83" w:rsidRPr="007E1EA2">
        <w:rPr>
          <w:i/>
          <w:sz w:val="24"/>
          <w:szCs w:val="24"/>
          <w:lang w:val="uk-UA"/>
        </w:rPr>
        <w:softHyphen/>
      </w:r>
      <w:r w:rsidR="00B81274" w:rsidRPr="007E1EA2">
        <w:rPr>
          <w:i/>
          <w:sz w:val="24"/>
          <w:szCs w:val="24"/>
          <w:lang w:val="uk-UA"/>
        </w:rPr>
        <w:t>вання; системно-аналітичний;</w:t>
      </w:r>
      <w:r w:rsidR="00B81274" w:rsidRPr="007E1EA2">
        <w:rPr>
          <w:sz w:val="24"/>
          <w:szCs w:val="24"/>
          <w:lang w:val="uk-UA"/>
        </w:rPr>
        <w:t xml:space="preserve"> </w:t>
      </w:r>
      <w:r w:rsidR="00B81274" w:rsidRPr="007E1EA2">
        <w:rPr>
          <w:i/>
          <w:sz w:val="24"/>
          <w:szCs w:val="24"/>
          <w:lang w:val="uk-UA"/>
        </w:rPr>
        <w:lastRenderedPageBreak/>
        <w:t>біографі</w:t>
      </w:r>
      <w:r w:rsidR="00B71D6B" w:rsidRPr="007E1EA2">
        <w:rPr>
          <w:i/>
          <w:sz w:val="24"/>
          <w:szCs w:val="24"/>
          <w:lang w:val="uk-UA"/>
        </w:rPr>
        <w:t>чний</w:t>
      </w:r>
      <w:r w:rsidR="00F73802" w:rsidRPr="007E1EA2">
        <w:rPr>
          <w:i/>
          <w:sz w:val="24"/>
          <w:szCs w:val="24"/>
          <w:lang w:val="uk-UA"/>
        </w:rPr>
        <w:t>;</w:t>
      </w:r>
      <w:r w:rsidR="00B81274" w:rsidRPr="007E1EA2">
        <w:rPr>
          <w:sz w:val="24"/>
          <w:szCs w:val="24"/>
          <w:lang w:val="uk-UA"/>
        </w:rPr>
        <w:t xml:space="preserve"> </w:t>
      </w:r>
      <w:r w:rsidR="00B81274" w:rsidRPr="007E1EA2">
        <w:rPr>
          <w:i/>
          <w:sz w:val="24"/>
          <w:szCs w:val="24"/>
          <w:lang w:val="uk-UA"/>
        </w:rPr>
        <w:t>істори</w:t>
      </w:r>
      <w:r w:rsidR="004016C2" w:rsidRPr="007E1EA2">
        <w:rPr>
          <w:i/>
          <w:sz w:val="24"/>
          <w:szCs w:val="24"/>
          <w:lang w:val="uk-UA"/>
        </w:rPr>
        <w:t>к</w:t>
      </w:r>
      <w:r w:rsidR="00B81274" w:rsidRPr="007E1EA2">
        <w:rPr>
          <w:i/>
          <w:sz w:val="24"/>
          <w:szCs w:val="24"/>
          <w:lang w:val="uk-UA"/>
        </w:rPr>
        <w:t>о-генетичний</w:t>
      </w:r>
      <w:r w:rsidR="00D25FC3" w:rsidRPr="007E1EA2">
        <w:rPr>
          <w:i/>
          <w:sz w:val="24"/>
          <w:szCs w:val="24"/>
          <w:lang w:val="uk-UA"/>
        </w:rPr>
        <w:t>;</w:t>
      </w:r>
      <w:r w:rsidR="00B81274" w:rsidRPr="007E1EA2">
        <w:rPr>
          <w:sz w:val="24"/>
          <w:szCs w:val="24"/>
          <w:lang w:val="uk-UA"/>
        </w:rPr>
        <w:t xml:space="preserve"> </w:t>
      </w:r>
      <w:r w:rsidR="00B81274" w:rsidRPr="007E1EA2">
        <w:rPr>
          <w:i/>
          <w:sz w:val="24"/>
          <w:szCs w:val="24"/>
          <w:lang w:val="uk-UA"/>
        </w:rPr>
        <w:t>фено</w:t>
      </w:r>
      <w:r w:rsidR="00127C83" w:rsidRPr="007E1EA2">
        <w:rPr>
          <w:i/>
          <w:sz w:val="24"/>
          <w:szCs w:val="24"/>
          <w:lang w:val="uk-UA"/>
        </w:rPr>
        <w:softHyphen/>
      </w:r>
      <w:r w:rsidR="00B81274" w:rsidRPr="007E1EA2">
        <w:rPr>
          <w:i/>
          <w:spacing w:val="-2"/>
          <w:sz w:val="24"/>
          <w:szCs w:val="24"/>
          <w:lang w:val="uk-UA"/>
        </w:rPr>
        <w:t>менологічний;</w:t>
      </w:r>
      <w:r w:rsidR="00D25FC3" w:rsidRPr="007E1EA2">
        <w:rPr>
          <w:spacing w:val="-2"/>
          <w:sz w:val="24"/>
          <w:szCs w:val="24"/>
          <w:lang w:val="uk-UA"/>
        </w:rPr>
        <w:t xml:space="preserve"> </w:t>
      </w:r>
      <w:r w:rsidR="00B81274" w:rsidRPr="007E1EA2">
        <w:rPr>
          <w:i/>
          <w:spacing w:val="-2"/>
          <w:sz w:val="24"/>
          <w:szCs w:val="24"/>
          <w:lang w:val="uk-UA"/>
        </w:rPr>
        <w:t>типологічного аналізу</w:t>
      </w:r>
      <w:r w:rsidR="00D25FC3" w:rsidRPr="007E1EA2">
        <w:rPr>
          <w:i/>
          <w:spacing w:val="-2"/>
          <w:sz w:val="24"/>
          <w:szCs w:val="24"/>
          <w:lang w:val="uk-UA"/>
        </w:rPr>
        <w:t>;</w:t>
      </w:r>
      <w:r w:rsidR="00D25FC3" w:rsidRPr="007E1EA2">
        <w:rPr>
          <w:spacing w:val="-2"/>
          <w:sz w:val="24"/>
          <w:szCs w:val="24"/>
          <w:lang w:val="uk-UA"/>
        </w:rPr>
        <w:t xml:space="preserve"> </w:t>
      </w:r>
      <w:r w:rsidR="00B81274" w:rsidRPr="007E1EA2">
        <w:rPr>
          <w:i/>
          <w:spacing w:val="-2"/>
          <w:sz w:val="24"/>
          <w:szCs w:val="24"/>
          <w:lang w:val="uk-UA"/>
        </w:rPr>
        <w:t>музикознавчий;</w:t>
      </w:r>
      <w:r w:rsidR="00D25FC3" w:rsidRPr="007E1EA2">
        <w:rPr>
          <w:spacing w:val="-2"/>
          <w:sz w:val="24"/>
          <w:szCs w:val="24"/>
          <w:lang w:val="uk-UA"/>
        </w:rPr>
        <w:t xml:space="preserve"> </w:t>
      </w:r>
      <w:r w:rsidR="00B81274" w:rsidRPr="007E1EA2">
        <w:rPr>
          <w:i/>
          <w:spacing w:val="-2"/>
          <w:sz w:val="24"/>
          <w:szCs w:val="24"/>
          <w:lang w:val="uk-UA"/>
        </w:rPr>
        <w:t>аудіовізуальн</w:t>
      </w:r>
      <w:r w:rsidR="004016C2" w:rsidRPr="007E1EA2">
        <w:rPr>
          <w:i/>
          <w:spacing w:val="-2"/>
          <w:sz w:val="24"/>
          <w:szCs w:val="24"/>
          <w:lang w:val="uk-UA"/>
        </w:rPr>
        <w:t>ого</w:t>
      </w:r>
      <w:r w:rsidR="004016C2" w:rsidRPr="007E1EA2">
        <w:rPr>
          <w:i/>
          <w:sz w:val="24"/>
          <w:szCs w:val="24"/>
          <w:lang w:val="uk-UA"/>
        </w:rPr>
        <w:t xml:space="preserve"> ана</w:t>
      </w:r>
      <w:r w:rsidR="00127C83" w:rsidRPr="007E1EA2">
        <w:rPr>
          <w:i/>
          <w:sz w:val="24"/>
          <w:szCs w:val="24"/>
          <w:lang w:val="uk-UA"/>
        </w:rPr>
        <w:softHyphen/>
      </w:r>
      <w:r w:rsidR="004016C2" w:rsidRPr="007E1EA2">
        <w:rPr>
          <w:i/>
          <w:sz w:val="24"/>
          <w:szCs w:val="24"/>
          <w:lang w:val="uk-UA"/>
        </w:rPr>
        <w:t>лізу</w:t>
      </w:r>
      <w:r w:rsidR="00B81274" w:rsidRPr="007E1EA2">
        <w:rPr>
          <w:i/>
          <w:sz w:val="24"/>
          <w:szCs w:val="24"/>
          <w:lang w:val="uk-UA"/>
        </w:rPr>
        <w:t>;</w:t>
      </w:r>
      <w:r w:rsidR="00B81274" w:rsidRPr="007E1EA2">
        <w:rPr>
          <w:sz w:val="24"/>
          <w:szCs w:val="24"/>
          <w:lang w:val="uk-UA"/>
        </w:rPr>
        <w:t xml:space="preserve"> </w:t>
      </w:r>
      <w:r w:rsidR="00B81274" w:rsidRPr="007E1EA2">
        <w:rPr>
          <w:i/>
          <w:sz w:val="24"/>
          <w:szCs w:val="24"/>
          <w:lang w:val="uk-UA"/>
        </w:rPr>
        <w:t>емпірично-аналітичний</w:t>
      </w:r>
      <w:r w:rsidR="00B71D6B" w:rsidRPr="007E1EA2">
        <w:rPr>
          <w:i/>
          <w:sz w:val="24"/>
          <w:szCs w:val="24"/>
          <w:lang w:val="uk-UA"/>
        </w:rPr>
        <w:t>;</w:t>
      </w:r>
      <w:r w:rsidR="00B81274" w:rsidRPr="007E1EA2">
        <w:rPr>
          <w:i/>
          <w:sz w:val="24"/>
          <w:szCs w:val="24"/>
          <w:lang w:val="uk-UA"/>
        </w:rPr>
        <w:t xml:space="preserve"> компаративний;</w:t>
      </w:r>
      <w:r w:rsidR="00B81274" w:rsidRPr="007E1EA2">
        <w:rPr>
          <w:sz w:val="24"/>
          <w:szCs w:val="24"/>
          <w:lang w:val="uk-UA"/>
        </w:rPr>
        <w:t xml:space="preserve"> </w:t>
      </w:r>
      <w:r w:rsidR="00B81274" w:rsidRPr="007E1EA2">
        <w:rPr>
          <w:i/>
          <w:sz w:val="24"/>
          <w:szCs w:val="24"/>
          <w:lang w:val="uk-UA"/>
        </w:rPr>
        <w:t>культурологічний</w:t>
      </w:r>
      <w:r w:rsidR="00B81274" w:rsidRPr="007E1EA2">
        <w:rPr>
          <w:sz w:val="24"/>
          <w:szCs w:val="24"/>
          <w:lang w:val="uk-UA"/>
        </w:rPr>
        <w:t>.</w:t>
      </w:r>
    </w:p>
    <w:p w:rsidR="00507FBD" w:rsidRPr="007E1EA2" w:rsidRDefault="00D25FC3" w:rsidP="007E1EA2">
      <w:pPr>
        <w:pStyle w:val="0"/>
        <w:spacing w:line="360" w:lineRule="auto"/>
        <w:rPr>
          <w:sz w:val="24"/>
          <w:szCs w:val="24"/>
          <w:lang w:val="uk-UA"/>
        </w:rPr>
      </w:pPr>
      <w:r w:rsidRPr="007E1EA2">
        <w:rPr>
          <w:b/>
          <w:sz w:val="24"/>
          <w:szCs w:val="24"/>
          <w:lang w:val="uk-UA"/>
        </w:rPr>
        <w:t>Джерельну базу</w:t>
      </w:r>
      <w:r w:rsidRPr="007E1EA2">
        <w:rPr>
          <w:sz w:val="24"/>
          <w:szCs w:val="24"/>
          <w:lang w:val="uk-UA"/>
        </w:rPr>
        <w:t xml:space="preserve"> дослідження </w:t>
      </w:r>
      <w:r w:rsidR="00056169" w:rsidRPr="007E1EA2">
        <w:rPr>
          <w:sz w:val="24"/>
          <w:szCs w:val="24"/>
          <w:lang w:val="uk-UA"/>
        </w:rPr>
        <w:t>склад</w:t>
      </w:r>
      <w:r w:rsidR="00507FBD" w:rsidRPr="007E1EA2">
        <w:rPr>
          <w:sz w:val="24"/>
          <w:szCs w:val="24"/>
          <w:lang w:val="uk-UA"/>
        </w:rPr>
        <w:t>ають</w:t>
      </w:r>
      <w:r w:rsidR="00056169" w:rsidRPr="007E1EA2">
        <w:rPr>
          <w:sz w:val="24"/>
          <w:szCs w:val="24"/>
          <w:lang w:val="uk-UA"/>
        </w:rPr>
        <w:t xml:space="preserve"> три групи</w:t>
      </w:r>
      <w:r w:rsidR="00740FB9" w:rsidRPr="007E1EA2">
        <w:rPr>
          <w:sz w:val="24"/>
          <w:szCs w:val="24"/>
          <w:lang w:val="uk-UA"/>
        </w:rPr>
        <w:t xml:space="preserve"> джерел</w:t>
      </w:r>
      <w:r w:rsidR="00507FBD" w:rsidRPr="007E1EA2">
        <w:rPr>
          <w:sz w:val="24"/>
          <w:szCs w:val="24"/>
          <w:lang w:val="uk-UA"/>
        </w:rPr>
        <w:t>:</w:t>
      </w:r>
    </w:p>
    <w:p w:rsidR="002A565E" w:rsidRPr="007E1EA2" w:rsidRDefault="002A565E" w:rsidP="007E1EA2">
      <w:pPr>
        <w:pStyle w:val="0"/>
        <w:spacing w:line="360" w:lineRule="auto"/>
        <w:rPr>
          <w:sz w:val="24"/>
          <w:szCs w:val="24"/>
          <w:lang w:val="uk-UA"/>
        </w:rPr>
      </w:pPr>
      <w:r w:rsidRPr="007E1EA2">
        <w:rPr>
          <w:sz w:val="24"/>
          <w:szCs w:val="24"/>
          <w:lang w:val="uk-UA"/>
        </w:rPr>
        <w:t xml:space="preserve">• історичні, краєзнавчі та мистецтвознавчі </w:t>
      </w:r>
      <w:r w:rsidR="00056169" w:rsidRPr="007E1EA2">
        <w:rPr>
          <w:sz w:val="24"/>
          <w:szCs w:val="24"/>
          <w:lang w:val="uk-UA"/>
        </w:rPr>
        <w:t xml:space="preserve">праці та </w:t>
      </w:r>
      <w:r w:rsidRPr="007E1EA2">
        <w:rPr>
          <w:sz w:val="24"/>
          <w:szCs w:val="24"/>
          <w:lang w:val="uk-UA"/>
        </w:rPr>
        <w:t>розвідки, присвя</w:t>
      </w:r>
      <w:r w:rsidR="00127C83" w:rsidRPr="007E1EA2">
        <w:rPr>
          <w:sz w:val="24"/>
          <w:szCs w:val="24"/>
          <w:lang w:val="uk-UA"/>
        </w:rPr>
        <w:softHyphen/>
      </w:r>
      <w:r w:rsidRPr="007E1EA2">
        <w:rPr>
          <w:sz w:val="24"/>
          <w:szCs w:val="24"/>
          <w:lang w:val="uk-UA"/>
        </w:rPr>
        <w:t>чені культурно-мистецькому життю західноукраїнських земель;</w:t>
      </w:r>
    </w:p>
    <w:p w:rsidR="002A565E" w:rsidRPr="007E1EA2" w:rsidRDefault="002A565E" w:rsidP="007E1EA2">
      <w:pPr>
        <w:pStyle w:val="0"/>
        <w:spacing w:line="360" w:lineRule="auto"/>
        <w:rPr>
          <w:sz w:val="24"/>
          <w:szCs w:val="24"/>
          <w:lang w:val="uk-UA"/>
        </w:rPr>
      </w:pPr>
      <w:r w:rsidRPr="007E1EA2">
        <w:rPr>
          <w:sz w:val="24"/>
          <w:szCs w:val="24"/>
          <w:lang w:val="uk-UA"/>
        </w:rPr>
        <w:t>• наукові дослідження історії, теорії та практики музичного виконав</w:t>
      </w:r>
      <w:r w:rsidR="00127C83" w:rsidRPr="007E1EA2">
        <w:rPr>
          <w:sz w:val="24"/>
          <w:szCs w:val="24"/>
          <w:lang w:val="uk-UA"/>
        </w:rPr>
        <w:softHyphen/>
      </w:r>
      <w:r w:rsidRPr="007E1EA2">
        <w:rPr>
          <w:sz w:val="24"/>
          <w:szCs w:val="24"/>
          <w:lang w:val="uk-UA"/>
        </w:rPr>
        <w:t>ства, типології творчості, а також деякі праці з філософії, психології, со</w:t>
      </w:r>
      <w:r w:rsidR="00127C83" w:rsidRPr="007E1EA2">
        <w:rPr>
          <w:sz w:val="24"/>
          <w:szCs w:val="24"/>
          <w:lang w:val="uk-UA"/>
        </w:rPr>
        <w:softHyphen/>
      </w:r>
      <w:r w:rsidRPr="007E1EA2">
        <w:rPr>
          <w:sz w:val="24"/>
          <w:szCs w:val="24"/>
          <w:lang w:val="uk-UA"/>
        </w:rPr>
        <w:t>ціології, соціоніки;</w:t>
      </w:r>
    </w:p>
    <w:p w:rsidR="00E532D8" w:rsidRPr="007E1EA2" w:rsidRDefault="00507FBD" w:rsidP="007E1EA2">
      <w:pPr>
        <w:pStyle w:val="0"/>
        <w:spacing w:line="360" w:lineRule="auto"/>
        <w:rPr>
          <w:sz w:val="24"/>
          <w:szCs w:val="24"/>
          <w:lang w:val="uk-UA"/>
        </w:rPr>
      </w:pPr>
      <w:r w:rsidRPr="007E1EA2">
        <w:rPr>
          <w:sz w:val="24"/>
          <w:szCs w:val="24"/>
          <w:lang w:val="uk-UA"/>
        </w:rPr>
        <w:t>• а</w:t>
      </w:r>
      <w:r w:rsidR="00D25FC3" w:rsidRPr="007E1EA2">
        <w:rPr>
          <w:sz w:val="24"/>
          <w:szCs w:val="24"/>
          <w:lang w:val="uk-UA"/>
        </w:rPr>
        <w:t>рхівні матеріали, документи музейних фондів, монографії, мемуа</w:t>
      </w:r>
      <w:r w:rsidR="00127C83" w:rsidRPr="007E1EA2">
        <w:rPr>
          <w:sz w:val="24"/>
          <w:szCs w:val="24"/>
          <w:lang w:val="uk-UA"/>
        </w:rPr>
        <w:softHyphen/>
      </w:r>
      <w:r w:rsidR="00D25FC3" w:rsidRPr="007E1EA2">
        <w:rPr>
          <w:sz w:val="24"/>
          <w:szCs w:val="24"/>
          <w:lang w:val="uk-UA"/>
        </w:rPr>
        <w:t>ристика, пресові публікації, фото-, аудіо-, відеодокументи, стенограми інтерв’ю та інші джерела, які висвітлюють життя і творчість Є. Вахняка. Низку джерел цієї групи</w:t>
      </w:r>
      <w:r w:rsidRPr="007E1EA2">
        <w:rPr>
          <w:sz w:val="24"/>
          <w:szCs w:val="24"/>
          <w:lang w:val="uk-UA"/>
        </w:rPr>
        <w:t xml:space="preserve"> введено у науковий обіг вперше</w:t>
      </w:r>
      <w:r w:rsidR="002A565E" w:rsidRPr="007E1EA2">
        <w:rPr>
          <w:sz w:val="24"/>
          <w:szCs w:val="24"/>
          <w:lang w:val="uk-UA"/>
        </w:rPr>
        <w:t>.</w:t>
      </w:r>
    </w:p>
    <w:p w:rsidR="00524C35" w:rsidRPr="007E1EA2" w:rsidRDefault="00DC4A20" w:rsidP="007E1EA2">
      <w:pPr>
        <w:pStyle w:val="0"/>
        <w:spacing w:line="360" w:lineRule="auto"/>
        <w:rPr>
          <w:sz w:val="24"/>
          <w:szCs w:val="24"/>
          <w:lang w:val="uk-UA"/>
        </w:rPr>
      </w:pPr>
      <w:r w:rsidRPr="007E1EA2">
        <w:rPr>
          <w:b/>
          <w:sz w:val="24"/>
          <w:szCs w:val="24"/>
        </w:rPr>
        <w:t xml:space="preserve">Наукова новизна дослідження </w:t>
      </w:r>
      <w:r w:rsidRPr="007E1EA2">
        <w:rPr>
          <w:sz w:val="24"/>
          <w:szCs w:val="24"/>
        </w:rPr>
        <w:t xml:space="preserve">полягає в тому, що </w:t>
      </w:r>
      <w:r w:rsidR="00524C35" w:rsidRPr="007E1EA2">
        <w:rPr>
          <w:sz w:val="24"/>
          <w:szCs w:val="24"/>
          <w:lang w:val="uk-UA"/>
        </w:rPr>
        <w:t xml:space="preserve">в ньому: </w:t>
      </w:r>
    </w:p>
    <w:p w:rsidR="00DC4A20" w:rsidRPr="007E1EA2" w:rsidRDefault="00DC4A20" w:rsidP="007E1EA2">
      <w:pPr>
        <w:pStyle w:val="0"/>
        <w:spacing w:line="360" w:lineRule="auto"/>
        <w:rPr>
          <w:i/>
          <w:sz w:val="24"/>
          <w:szCs w:val="24"/>
          <w:lang w:val="uk-UA"/>
        </w:rPr>
      </w:pPr>
      <w:r w:rsidRPr="007E1EA2">
        <w:rPr>
          <w:i/>
          <w:sz w:val="24"/>
          <w:szCs w:val="24"/>
          <w:lang w:val="ru-RU"/>
        </w:rPr>
        <w:t xml:space="preserve">вперше: </w:t>
      </w:r>
    </w:p>
    <w:p w:rsidR="00DC4A20" w:rsidRPr="007E1EA2" w:rsidRDefault="00DC4A20" w:rsidP="007E1EA2">
      <w:pPr>
        <w:pStyle w:val="0"/>
        <w:spacing w:line="360" w:lineRule="auto"/>
        <w:rPr>
          <w:sz w:val="24"/>
          <w:szCs w:val="24"/>
          <w:lang w:val="uk-UA"/>
        </w:rPr>
      </w:pPr>
      <w:r w:rsidRPr="007E1EA2">
        <w:rPr>
          <w:sz w:val="24"/>
          <w:szCs w:val="24"/>
          <w:lang w:val="uk-UA"/>
        </w:rPr>
        <w:t>• </w:t>
      </w:r>
      <w:r w:rsidRPr="007E1EA2">
        <w:rPr>
          <w:sz w:val="24"/>
          <w:szCs w:val="24"/>
          <w:lang w:val="ru-RU"/>
        </w:rPr>
        <w:t>виокремлено культурний феномен галицької хорової традиції, про</w:t>
      </w:r>
      <w:r w:rsidR="00127C83" w:rsidRPr="007E1EA2">
        <w:rPr>
          <w:sz w:val="24"/>
          <w:szCs w:val="24"/>
          <w:lang w:val="ru-RU"/>
        </w:rPr>
        <w:softHyphen/>
      </w:r>
      <w:r w:rsidRPr="007E1EA2">
        <w:rPr>
          <w:sz w:val="24"/>
          <w:szCs w:val="24"/>
          <w:lang w:val="ru-RU"/>
        </w:rPr>
        <w:t xml:space="preserve">стежено його генезу, виявлено специфічні ознаки та особливості; </w:t>
      </w:r>
    </w:p>
    <w:p w:rsidR="00DC4A20" w:rsidRPr="007E1EA2" w:rsidRDefault="00DC4A20" w:rsidP="007E1EA2">
      <w:pPr>
        <w:pStyle w:val="0"/>
        <w:spacing w:line="360" w:lineRule="auto"/>
        <w:rPr>
          <w:sz w:val="24"/>
          <w:szCs w:val="24"/>
          <w:lang w:val="uk-UA"/>
        </w:rPr>
      </w:pPr>
      <w:r w:rsidRPr="007E1EA2">
        <w:rPr>
          <w:sz w:val="24"/>
          <w:szCs w:val="24"/>
          <w:lang w:val="uk-UA"/>
        </w:rPr>
        <w:t>• </w:t>
      </w:r>
      <w:r w:rsidRPr="007E1EA2">
        <w:rPr>
          <w:sz w:val="24"/>
          <w:szCs w:val="24"/>
        </w:rPr>
        <w:t>системно і комплексно опрацьовано життєтворчість Є</w:t>
      </w:r>
      <w:r w:rsidRPr="007E1EA2">
        <w:rPr>
          <w:sz w:val="24"/>
          <w:szCs w:val="24"/>
          <w:lang w:val="uk-UA"/>
        </w:rPr>
        <w:t>. </w:t>
      </w:r>
      <w:r w:rsidRPr="007E1EA2">
        <w:rPr>
          <w:sz w:val="24"/>
          <w:szCs w:val="24"/>
        </w:rPr>
        <w:t>Вахняка</w:t>
      </w:r>
      <w:r w:rsidRPr="007E1EA2">
        <w:rPr>
          <w:sz w:val="24"/>
          <w:szCs w:val="24"/>
          <w:lang w:val="uk-UA"/>
        </w:rPr>
        <w:t>;</w:t>
      </w:r>
    </w:p>
    <w:p w:rsidR="00DC4A20" w:rsidRPr="007E1EA2" w:rsidRDefault="00DC4A20" w:rsidP="007E1EA2">
      <w:pPr>
        <w:pStyle w:val="0"/>
        <w:spacing w:line="360" w:lineRule="auto"/>
        <w:rPr>
          <w:sz w:val="24"/>
          <w:szCs w:val="24"/>
          <w:lang w:val="uk-UA"/>
        </w:rPr>
      </w:pPr>
      <w:r w:rsidRPr="007E1EA2">
        <w:rPr>
          <w:sz w:val="24"/>
          <w:szCs w:val="24"/>
          <w:lang w:val="uk-UA"/>
        </w:rPr>
        <w:t>• </w:t>
      </w:r>
      <w:r w:rsidRPr="007E1EA2">
        <w:rPr>
          <w:sz w:val="24"/>
          <w:szCs w:val="24"/>
        </w:rPr>
        <w:t>окреслено концептуальні засади диригентської школи Є. Вахняка в контексті регіональних та загальнонаціональних тра</w:t>
      </w:r>
      <w:r w:rsidR="00524C35" w:rsidRPr="007E1EA2">
        <w:rPr>
          <w:sz w:val="24"/>
          <w:szCs w:val="24"/>
        </w:rPr>
        <w:t>дицій</w:t>
      </w:r>
      <w:r w:rsidR="00524C35" w:rsidRPr="007E1EA2">
        <w:rPr>
          <w:sz w:val="24"/>
          <w:szCs w:val="24"/>
          <w:lang w:val="uk-UA"/>
        </w:rPr>
        <w:t>;</w:t>
      </w:r>
    </w:p>
    <w:p w:rsidR="00524C35" w:rsidRPr="007E1EA2" w:rsidRDefault="00524C35" w:rsidP="007E1EA2">
      <w:pPr>
        <w:pStyle w:val="0"/>
        <w:spacing w:line="360" w:lineRule="auto"/>
        <w:rPr>
          <w:i/>
          <w:sz w:val="24"/>
          <w:szCs w:val="24"/>
          <w:lang w:val="ru-RU"/>
        </w:rPr>
      </w:pPr>
      <w:r w:rsidRPr="007E1EA2">
        <w:rPr>
          <w:i/>
          <w:sz w:val="24"/>
          <w:szCs w:val="24"/>
          <w:lang w:val="ru-RU"/>
        </w:rPr>
        <w:t>уточнено:</w:t>
      </w:r>
    </w:p>
    <w:p w:rsidR="00524C35" w:rsidRPr="007E1EA2" w:rsidRDefault="00524C35" w:rsidP="007E1EA2">
      <w:pPr>
        <w:pStyle w:val="0"/>
        <w:spacing w:line="360" w:lineRule="auto"/>
        <w:rPr>
          <w:sz w:val="24"/>
          <w:szCs w:val="24"/>
          <w:lang w:val="ru-RU"/>
        </w:rPr>
      </w:pPr>
      <w:r w:rsidRPr="007E1EA2">
        <w:rPr>
          <w:sz w:val="24"/>
          <w:szCs w:val="24"/>
          <w:lang w:val="ru-RU"/>
        </w:rPr>
        <w:t xml:space="preserve">• зміст </w:t>
      </w:r>
      <w:r w:rsidR="007D19BB" w:rsidRPr="007E1EA2">
        <w:rPr>
          <w:sz w:val="24"/>
          <w:szCs w:val="24"/>
          <w:lang w:val="ru-RU"/>
        </w:rPr>
        <w:t>понять</w:t>
      </w:r>
      <w:r w:rsidRPr="007E1EA2">
        <w:rPr>
          <w:sz w:val="24"/>
          <w:szCs w:val="24"/>
          <w:lang w:val="ru-RU"/>
        </w:rPr>
        <w:t xml:space="preserve"> «хорова традиція», «диригентська школа»;</w:t>
      </w:r>
    </w:p>
    <w:p w:rsidR="00524C35" w:rsidRPr="007E1EA2" w:rsidRDefault="00524C35" w:rsidP="007E1EA2">
      <w:pPr>
        <w:pStyle w:val="0"/>
        <w:spacing w:line="360" w:lineRule="auto"/>
        <w:rPr>
          <w:i/>
          <w:sz w:val="24"/>
          <w:szCs w:val="24"/>
          <w:lang w:val="ru-RU"/>
        </w:rPr>
      </w:pPr>
      <w:r w:rsidRPr="007E1EA2">
        <w:rPr>
          <w:i/>
          <w:sz w:val="24"/>
          <w:szCs w:val="24"/>
          <w:lang w:val="ru-RU"/>
        </w:rPr>
        <w:t>набуло подальшого розвитку:</w:t>
      </w:r>
    </w:p>
    <w:p w:rsidR="00524C35" w:rsidRPr="007E1EA2" w:rsidRDefault="00524C35" w:rsidP="007E1EA2">
      <w:pPr>
        <w:pStyle w:val="0"/>
        <w:spacing w:line="360" w:lineRule="auto"/>
        <w:rPr>
          <w:sz w:val="24"/>
          <w:szCs w:val="24"/>
          <w:lang w:val="ru-RU"/>
        </w:rPr>
      </w:pPr>
      <w:r w:rsidRPr="007E1EA2">
        <w:rPr>
          <w:sz w:val="24"/>
          <w:szCs w:val="24"/>
          <w:lang w:val="ru-RU"/>
        </w:rPr>
        <w:t>• знання про львівську диригентську школу та вплив її окремих пред</w:t>
      </w:r>
      <w:r w:rsidR="00127C83" w:rsidRPr="007E1EA2">
        <w:rPr>
          <w:sz w:val="24"/>
          <w:szCs w:val="24"/>
          <w:lang w:val="ru-RU"/>
        </w:rPr>
        <w:softHyphen/>
      </w:r>
      <w:r w:rsidRPr="007E1EA2">
        <w:rPr>
          <w:sz w:val="24"/>
          <w:szCs w:val="24"/>
          <w:lang w:val="ru-RU"/>
        </w:rPr>
        <w:t>стаників на розвиток музичної культури України.</w:t>
      </w:r>
    </w:p>
    <w:p w:rsidR="00524C35" w:rsidRPr="007E1EA2" w:rsidRDefault="00DC4A20" w:rsidP="007E1EA2">
      <w:pPr>
        <w:pStyle w:val="0"/>
        <w:spacing w:line="360" w:lineRule="auto"/>
        <w:rPr>
          <w:sz w:val="24"/>
          <w:szCs w:val="24"/>
          <w:lang w:val="uk-UA"/>
        </w:rPr>
      </w:pPr>
      <w:r w:rsidRPr="007E1EA2">
        <w:rPr>
          <w:b/>
          <w:sz w:val="24"/>
          <w:szCs w:val="24"/>
          <w:lang w:val="ru-RU"/>
        </w:rPr>
        <w:t>Особистий внесок здобувача.</w:t>
      </w:r>
      <w:r w:rsidRPr="007E1EA2">
        <w:rPr>
          <w:sz w:val="24"/>
          <w:szCs w:val="24"/>
          <w:lang w:val="ru-RU"/>
        </w:rPr>
        <w:t xml:space="preserve"> </w:t>
      </w:r>
      <w:r w:rsidR="00524C35" w:rsidRPr="007E1EA2">
        <w:rPr>
          <w:sz w:val="24"/>
          <w:szCs w:val="24"/>
          <w:lang w:val="uk-UA"/>
        </w:rPr>
        <w:t>У дисертації комплексно опрацьовано, систематизовано і введено в науковий обіг архівні матеріали, пресові пуб</w:t>
      </w:r>
      <w:r w:rsidR="00127C83" w:rsidRPr="007E1EA2">
        <w:rPr>
          <w:sz w:val="24"/>
          <w:szCs w:val="24"/>
          <w:lang w:val="uk-UA"/>
        </w:rPr>
        <w:softHyphen/>
      </w:r>
      <w:r w:rsidR="00524C35" w:rsidRPr="007E1EA2">
        <w:rPr>
          <w:sz w:val="24"/>
          <w:szCs w:val="24"/>
          <w:lang w:val="uk-UA"/>
        </w:rPr>
        <w:t>лікації, літературні джерела, присвячені життю і творчості Є. Вахняка, а</w:t>
      </w:r>
      <w:r w:rsidR="003B3E7F" w:rsidRPr="007E1EA2">
        <w:rPr>
          <w:sz w:val="24"/>
          <w:szCs w:val="24"/>
          <w:lang w:val="uk-UA"/>
        </w:rPr>
        <w:t xml:space="preserve"> </w:t>
      </w:r>
      <w:r w:rsidR="00524C35" w:rsidRPr="007E1EA2">
        <w:rPr>
          <w:sz w:val="24"/>
          <w:szCs w:val="24"/>
          <w:lang w:val="uk-UA"/>
        </w:rPr>
        <w:t xml:space="preserve">також укладено науковий життєпис, </w:t>
      </w:r>
      <w:r w:rsidR="001D57CA" w:rsidRPr="007E1EA2">
        <w:rPr>
          <w:sz w:val="24"/>
          <w:szCs w:val="24"/>
          <w:lang w:val="uk-UA"/>
        </w:rPr>
        <w:t xml:space="preserve">нотографію музичних творів, </w:t>
      </w:r>
      <w:r w:rsidR="00524C35" w:rsidRPr="007E1EA2">
        <w:rPr>
          <w:sz w:val="24"/>
          <w:szCs w:val="24"/>
          <w:lang w:val="uk-UA"/>
        </w:rPr>
        <w:t>здійс</w:t>
      </w:r>
      <w:r w:rsidR="00127C83" w:rsidRPr="007E1EA2">
        <w:rPr>
          <w:sz w:val="24"/>
          <w:szCs w:val="24"/>
          <w:lang w:val="uk-UA"/>
        </w:rPr>
        <w:softHyphen/>
      </w:r>
      <w:r w:rsidR="00524C35" w:rsidRPr="007E1EA2">
        <w:rPr>
          <w:spacing w:val="-2"/>
          <w:sz w:val="24"/>
          <w:szCs w:val="24"/>
          <w:lang w:val="uk-UA"/>
        </w:rPr>
        <w:t>нено періодизацію</w:t>
      </w:r>
      <w:r w:rsidR="003C3224" w:rsidRPr="007E1EA2">
        <w:rPr>
          <w:spacing w:val="-2"/>
          <w:sz w:val="24"/>
          <w:szCs w:val="24"/>
          <w:lang w:val="uk-UA"/>
        </w:rPr>
        <w:t xml:space="preserve"> </w:t>
      </w:r>
      <w:r w:rsidR="00524C35" w:rsidRPr="007E1EA2">
        <w:rPr>
          <w:spacing w:val="-2"/>
          <w:sz w:val="24"/>
          <w:szCs w:val="24"/>
          <w:lang w:val="uk-UA"/>
        </w:rPr>
        <w:t>життєтворчості, багатоаспектно проаналізовано</w:t>
      </w:r>
      <w:r w:rsidR="00524C35" w:rsidRPr="007E1EA2">
        <w:rPr>
          <w:sz w:val="24"/>
          <w:szCs w:val="24"/>
          <w:lang w:val="uk-UA"/>
        </w:rPr>
        <w:t xml:space="preserve"> творчу спадщину митця. Дисертація є самостійною науковою працею. Всі пуб</w:t>
      </w:r>
      <w:r w:rsidR="00127C83" w:rsidRPr="007E1EA2">
        <w:rPr>
          <w:sz w:val="24"/>
          <w:szCs w:val="24"/>
          <w:lang w:val="uk-UA"/>
        </w:rPr>
        <w:softHyphen/>
      </w:r>
      <w:r w:rsidR="00524C35" w:rsidRPr="007E1EA2">
        <w:rPr>
          <w:sz w:val="24"/>
          <w:szCs w:val="24"/>
          <w:lang w:val="uk-UA"/>
        </w:rPr>
        <w:t>лікації здобувача одноосібні.</w:t>
      </w:r>
    </w:p>
    <w:p w:rsidR="00D52476" w:rsidRPr="007E1EA2" w:rsidRDefault="00DC4A20" w:rsidP="007E1EA2">
      <w:pPr>
        <w:pStyle w:val="0"/>
        <w:spacing w:line="360" w:lineRule="auto"/>
        <w:rPr>
          <w:sz w:val="24"/>
          <w:szCs w:val="24"/>
          <w:lang w:val="uk-UA"/>
        </w:rPr>
      </w:pPr>
      <w:r w:rsidRPr="007E1EA2">
        <w:rPr>
          <w:b/>
          <w:sz w:val="24"/>
          <w:szCs w:val="24"/>
        </w:rPr>
        <w:t>Теоретичне і практичне значення</w:t>
      </w:r>
      <w:r w:rsidRPr="007E1EA2">
        <w:rPr>
          <w:sz w:val="24"/>
          <w:szCs w:val="24"/>
        </w:rPr>
        <w:t xml:space="preserve"> </w:t>
      </w:r>
      <w:r w:rsidR="001D57CA" w:rsidRPr="007E1EA2">
        <w:rPr>
          <w:sz w:val="24"/>
          <w:szCs w:val="24"/>
        </w:rPr>
        <w:t>отриманих результатів дослі</w:t>
      </w:r>
      <w:r w:rsidR="00127C83" w:rsidRPr="007E1EA2">
        <w:rPr>
          <w:sz w:val="24"/>
          <w:szCs w:val="24"/>
        </w:rPr>
        <w:softHyphen/>
      </w:r>
      <w:r w:rsidR="001D57CA" w:rsidRPr="007E1EA2">
        <w:rPr>
          <w:sz w:val="24"/>
          <w:szCs w:val="24"/>
        </w:rPr>
        <w:t>джен</w:t>
      </w:r>
      <w:r w:rsidR="00127C83" w:rsidRPr="007E1EA2">
        <w:rPr>
          <w:sz w:val="24"/>
          <w:szCs w:val="24"/>
        </w:rPr>
        <w:softHyphen/>
      </w:r>
      <w:r w:rsidR="001D57CA" w:rsidRPr="007E1EA2">
        <w:rPr>
          <w:sz w:val="24"/>
          <w:szCs w:val="24"/>
        </w:rPr>
        <w:t>ня полягає у можливості їх подальшого застосування у наукових розвід</w:t>
      </w:r>
      <w:r w:rsidR="00127C83" w:rsidRPr="007E1EA2">
        <w:rPr>
          <w:sz w:val="24"/>
          <w:szCs w:val="24"/>
        </w:rPr>
        <w:softHyphen/>
      </w:r>
      <w:r w:rsidR="001D57CA" w:rsidRPr="007E1EA2">
        <w:rPr>
          <w:sz w:val="24"/>
          <w:szCs w:val="24"/>
        </w:rPr>
        <w:t xml:space="preserve">ках </w:t>
      </w:r>
      <w:r w:rsidR="00B55F6E" w:rsidRPr="007E1EA2">
        <w:rPr>
          <w:sz w:val="24"/>
          <w:szCs w:val="24"/>
        </w:rPr>
        <w:t xml:space="preserve">культурологічного </w:t>
      </w:r>
      <w:r w:rsidR="00B55F6E" w:rsidRPr="007E1EA2">
        <w:rPr>
          <w:sz w:val="24"/>
          <w:szCs w:val="24"/>
          <w:lang w:val="uk-UA"/>
        </w:rPr>
        <w:t xml:space="preserve">та </w:t>
      </w:r>
      <w:r w:rsidR="001D57CA" w:rsidRPr="007E1EA2">
        <w:rPr>
          <w:sz w:val="24"/>
          <w:szCs w:val="24"/>
        </w:rPr>
        <w:t>мистецтвознавчого спрямування. Матеріали, на</w:t>
      </w:r>
      <w:r w:rsidR="00127C83" w:rsidRPr="007E1EA2">
        <w:rPr>
          <w:sz w:val="24"/>
          <w:szCs w:val="24"/>
        </w:rPr>
        <w:softHyphen/>
      </w:r>
      <w:r w:rsidR="001D57CA" w:rsidRPr="007E1EA2">
        <w:rPr>
          <w:sz w:val="24"/>
          <w:szCs w:val="24"/>
        </w:rPr>
        <w:t>працювання й висновки цієї дисертації покликані збагатити фактологічну та методологічну базу сучасного українського хорознавства і можуть бути використані для подальших науко</w:t>
      </w:r>
      <w:r w:rsidR="00312468" w:rsidRPr="007E1EA2">
        <w:rPr>
          <w:sz w:val="24"/>
          <w:szCs w:val="24"/>
        </w:rPr>
        <w:t xml:space="preserve">вих досліджень історії </w:t>
      </w:r>
      <w:r w:rsidR="00312468" w:rsidRPr="007E1EA2">
        <w:rPr>
          <w:sz w:val="24"/>
          <w:szCs w:val="24"/>
          <w:lang w:val="uk-UA"/>
        </w:rPr>
        <w:t>хорової</w:t>
      </w:r>
      <w:r w:rsidR="001D57CA" w:rsidRPr="007E1EA2">
        <w:rPr>
          <w:sz w:val="24"/>
          <w:szCs w:val="24"/>
        </w:rPr>
        <w:t xml:space="preserve"> куль</w:t>
      </w:r>
      <w:r w:rsidR="00127C83" w:rsidRPr="007E1EA2">
        <w:rPr>
          <w:sz w:val="24"/>
          <w:szCs w:val="24"/>
        </w:rPr>
        <w:softHyphen/>
      </w:r>
      <w:r w:rsidR="001D57CA" w:rsidRPr="007E1EA2">
        <w:rPr>
          <w:sz w:val="24"/>
          <w:szCs w:val="24"/>
        </w:rPr>
        <w:t>тури, враховані при розробці підручників, методичних посібників, лекцій</w:t>
      </w:r>
      <w:r w:rsidR="00127C83" w:rsidRPr="007E1EA2">
        <w:rPr>
          <w:sz w:val="24"/>
          <w:szCs w:val="24"/>
        </w:rPr>
        <w:softHyphen/>
      </w:r>
      <w:r w:rsidR="001D57CA" w:rsidRPr="007E1EA2">
        <w:rPr>
          <w:sz w:val="24"/>
          <w:szCs w:val="24"/>
        </w:rPr>
        <w:t xml:space="preserve">них курсів з історії українського хорового мистецтва, диригентського та </w:t>
      </w:r>
      <w:r w:rsidR="001D57CA" w:rsidRPr="007E1EA2">
        <w:rPr>
          <w:spacing w:val="-4"/>
          <w:sz w:val="24"/>
          <w:szCs w:val="24"/>
        </w:rPr>
        <w:t>хорового виконавства. Багатоаспектний аналіз мистецького доробку</w:t>
      </w:r>
      <w:r w:rsidR="001D57CA" w:rsidRPr="007E1EA2">
        <w:rPr>
          <w:sz w:val="24"/>
          <w:szCs w:val="24"/>
        </w:rPr>
        <w:t xml:space="preserve"> Є.</w:t>
      </w:r>
      <w:r w:rsidR="001D57CA" w:rsidRPr="007E1EA2">
        <w:rPr>
          <w:sz w:val="24"/>
          <w:szCs w:val="24"/>
          <w:lang w:val="uk-UA"/>
        </w:rPr>
        <w:t> </w:t>
      </w:r>
      <w:r w:rsidR="001D57CA" w:rsidRPr="007E1EA2">
        <w:rPr>
          <w:sz w:val="24"/>
          <w:szCs w:val="24"/>
        </w:rPr>
        <w:t>Вах</w:t>
      </w:r>
      <w:r w:rsidR="00127C83" w:rsidRPr="007E1EA2">
        <w:rPr>
          <w:sz w:val="24"/>
          <w:szCs w:val="24"/>
        </w:rPr>
        <w:softHyphen/>
      </w:r>
      <w:r w:rsidR="001D57CA" w:rsidRPr="007E1EA2">
        <w:rPr>
          <w:sz w:val="24"/>
          <w:szCs w:val="24"/>
        </w:rPr>
        <w:t>няка сприятиме формуванню професійних пріоритетів сучасн</w:t>
      </w:r>
      <w:r w:rsidR="00312468" w:rsidRPr="007E1EA2">
        <w:rPr>
          <w:sz w:val="24"/>
          <w:szCs w:val="24"/>
        </w:rPr>
        <w:t>их дири</w:t>
      </w:r>
      <w:r w:rsidR="00127C83" w:rsidRPr="007E1EA2">
        <w:rPr>
          <w:sz w:val="24"/>
          <w:szCs w:val="24"/>
        </w:rPr>
        <w:softHyphen/>
      </w:r>
      <w:r w:rsidR="00312468" w:rsidRPr="007E1EA2">
        <w:rPr>
          <w:sz w:val="24"/>
          <w:szCs w:val="24"/>
        </w:rPr>
        <w:t>ген</w:t>
      </w:r>
      <w:r w:rsidR="00157F27" w:rsidRPr="007E1EA2">
        <w:rPr>
          <w:sz w:val="24"/>
          <w:szCs w:val="24"/>
        </w:rPr>
        <w:softHyphen/>
      </w:r>
      <w:r w:rsidR="00312468" w:rsidRPr="007E1EA2">
        <w:rPr>
          <w:sz w:val="24"/>
          <w:szCs w:val="24"/>
        </w:rPr>
        <w:t>тів-практиків,</w:t>
      </w:r>
      <w:r w:rsidR="001D57CA" w:rsidRPr="007E1EA2">
        <w:rPr>
          <w:sz w:val="24"/>
          <w:szCs w:val="24"/>
        </w:rPr>
        <w:t xml:space="preserve"> слугуватиме </w:t>
      </w:r>
      <w:r w:rsidR="001D57CA" w:rsidRPr="007E1EA2">
        <w:rPr>
          <w:sz w:val="24"/>
          <w:szCs w:val="24"/>
        </w:rPr>
        <w:lastRenderedPageBreak/>
        <w:t>методичним матеріалом для диригентів-педа</w:t>
      </w:r>
      <w:r w:rsidR="00157F27" w:rsidRPr="007E1EA2">
        <w:rPr>
          <w:sz w:val="24"/>
          <w:szCs w:val="24"/>
        </w:rPr>
        <w:softHyphen/>
      </w:r>
      <w:r w:rsidR="001D57CA" w:rsidRPr="007E1EA2">
        <w:rPr>
          <w:sz w:val="24"/>
          <w:szCs w:val="24"/>
        </w:rPr>
        <w:t>гогів при викладанні предметів «диригування» та «практика роботи з хором».</w:t>
      </w:r>
    </w:p>
    <w:p w:rsidR="000C7E46" w:rsidRPr="007E1EA2" w:rsidRDefault="00DC4A20" w:rsidP="007E1EA2">
      <w:pPr>
        <w:pStyle w:val="0"/>
        <w:spacing w:line="360" w:lineRule="auto"/>
        <w:rPr>
          <w:b/>
          <w:sz w:val="24"/>
          <w:szCs w:val="24"/>
          <w:lang w:val="uk-UA"/>
        </w:rPr>
      </w:pPr>
      <w:r w:rsidRPr="007E1EA2">
        <w:rPr>
          <w:b/>
          <w:sz w:val="24"/>
          <w:szCs w:val="24"/>
        </w:rPr>
        <w:t xml:space="preserve">Апробація результатів </w:t>
      </w:r>
      <w:r w:rsidR="000C7E46" w:rsidRPr="007E1EA2">
        <w:rPr>
          <w:b/>
          <w:sz w:val="24"/>
          <w:szCs w:val="24"/>
          <w:lang w:val="uk-UA"/>
        </w:rPr>
        <w:t>роботи</w:t>
      </w:r>
      <w:r w:rsidRPr="007E1EA2">
        <w:rPr>
          <w:b/>
          <w:sz w:val="24"/>
          <w:szCs w:val="24"/>
        </w:rPr>
        <w:t xml:space="preserve">. </w:t>
      </w:r>
      <w:r w:rsidR="000C7E46" w:rsidRPr="007E1EA2">
        <w:rPr>
          <w:sz w:val="24"/>
          <w:szCs w:val="24"/>
          <w:lang w:val="uk-UA"/>
        </w:rPr>
        <w:t xml:space="preserve">Основні положення та результати дослідження впродовж 2014–2019 років оприлюднено у формі доповідей на </w:t>
      </w:r>
      <w:r w:rsidR="000C7E46" w:rsidRPr="007E1EA2">
        <w:rPr>
          <w:i/>
          <w:sz w:val="24"/>
          <w:szCs w:val="24"/>
          <w:lang w:val="uk-UA"/>
        </w:rPr>
        <w:t>шести міжнародних наукових конференціях:</w:t>
      </w:r>
      <w:r w:rsidR="000C7E46" w:rsidRPr="007E1EA2">
        <w:rPr>
          <w:sz w:val="24"/>
          <w:szCs w:val="24"/>
          <w:lang w:val="uk-UA"/>
        </w:rPr>
        <w:t xml:space="preserve"> «Sacrum et profanum в культурі» (Львів, 2015), «Синергетична природа культури: наукова реф</w:t>
      </w:r>
      <w:r w:rsidR="00127C83" w:rsidRPr="007E1EA2">
        <w:rPr>
          <w:sz w:val="24"/>
          <w:szCs w:val="24"/>
          <w:lang w:val="uk-UA"/>
        </w:rPr>
        <w:softHyphen/>
      </w:r>
      <w:r w:rsidR="000C7E46" w:rsidRPr="007E1EA2">
        <w:rPr>
          <w:sz w:val="24"/>
          <w:szCs w:val="24"/>
          <w:lang w:val="uk-UA"/>
        </w:rPr>
        <w:t>лексія над взаємодією Ероса та Етоса» (Львів, 2016), «Мистецька куль</w:t>
      </w:r>
      <w:r w:rsidR="00127C83" w:rsidRPr="007E1EA2">
        <w:rPr>
          <w:sz w:val="24"/>
          <w:szCs w:val="24"/>
          <w:lang w:val="uk-UA"/>
        </w:rPr>
        <w:softHyphen/>
      </w:r>
      <w:r w:rsidR="000C7E46" w:rsidRPr="007E1EA2">
        <w:rPr>
          <w:sz w:val="24"/>
          <w:szCs w:val="24"/>
          <w:lang w:val="uk-UA"/>
        </w:rPr>
        <w:t xml:space="preserve">тура: історія, теорія, методологія» (Львів, 2016, 2017), «Трансформація музичної освіти і культури: традиція та сучасність» (Одеса, 2018), «Event-менеджмент та кітч в полікультурному просторі» (Львів, 2018); </w:t>
      </w:r>
      <w:r w:rsidR="000C7E46" w:rsidRPr="007E1EA2">
        <w:rPr>
          <w:i/>
          <w:sz w:val="24"/>
          <w:szCs w:val="24"/>
          <w:lang w:val="uk-UA"/>
        </w:rPr>
        <w:t>на все</w:t>
      </w:r>
      <w:r w:rsidR="00127C83" w:rsidRPr="007E1EA2">
        <w:rPr>
          <w:i/>
          <w:sz w:val="24"/>
          <w:szCs w:val="24"/>
          <w:lang w:val="uk-UA"/>
        </w:rPr>
        <w:softHyphen/>
      </w:r>
      <w:r w:rsidR="000C7E46" w:rsidRPr="007E1EA2">
        <w:rPr>
          <w:i/>
          <w:sz w:val="24"/>
          <w:szCs w:val="24"/>
          <w:lang w:val="uk-UA"/>
        </w:rPr>
        <w:t>українській науковій конференції</w:t>
      </w:r>
      <w:r w:rsidR="000C7E46" w:rsidRPr="007E1EA2">
        <w:rPr>
          <w:sz w:val="24"/>
          <w:szCs w:val="24"/>
          <w:lang w:val="uk-UA"/>
        </w:rPr>
        <w:t xml:space="preserve"> «Мистецька культура: історія, теорія, методологія» (Львів, 2018); на ХХІХ науковій сесії Музикознавчої комісії Наукового товариства ім. Т. Шевченка (Львів, 2018); </w:t>
      </w:r>
      <w:r w:rsidR="000C7E46" w:rsidRPr="007E1EA2">
        <w:rPr>
          <w:i/>
          <w:sz w:val="24"/>
          <w:szCs w:val="24"/>
          <w:lang w:val="uk-UA"/>
        </w:rPr>
        <w:t>на звітних наукових конференціях</w:t>
      </w:r>
      <w:r w:rsidR="000C7E46" w:rsidRPr="007E1EA2">
        <w:rPr>
          <w:sz w:val="24"/>
          <w:szCs w:val="24"/>
          <w:lang w:val="uk-UA"/>
        </w:rPr>
        <w:t xml:space="preserve"> Львівського національного університету імені Івана Франка (Львів, 2014, 2015, 2016, 2017, 2018, 2019); </w:t>
      </w:r>
      <w:r w:rsidR="000C7E46" w:rsidRPr="007E1EA2">
        <w:rPr>
          <w:i/>
          <w:sz w:val="24"/>
          <w:szCs w:val="24"/>
          <w:lang w:val="uk-UA"/>
        </w:rPr>
        <w:t>на щорічних звітних наукових конференціях</w:t>
      </w:r>
      <w:r w:rsidR="000C7E46" w:rsidRPr="007E1EA2">
        <w:rPr>
          <w:sz w:val="24"/>
          <w:szCs w:val="24"/>
          <w:lang w:val="uk-UA"/>
        </w:rPr>
        <w:t xml:space="preserve"> кафедр Прикарпатського національного університету імені Василя Стефаника (Івано-Франківськ, 2016, 2017, 2018).</w:t>
      </w:r>
    </w:p>
    <w:p w:rsidR="0067563B" w:rsidRPr="007E1EA2" w:rsidRDefault="00DC4A20" w:rsidP="007E1EA2">
      <w:pPr>
        <w:pStyle w:val="0"/>
        <w:spacing w:line="360" w:lineRule="auto"/>
        <w:rPr>
          <w:sz w:val="24"/>
          <w:szCs w:val="24"/>
          <w:lang w:val="uk-UA"/>
        </w:rPr>
      </w:pPr>
      <w:r w:rsidRPr="007E1EA2">
        <w:rPr>
          <w:b/>
          <w:sz w:val="24"/>
          <w:szCs w:val="24"/>
        </w:rPr>
        <w:t>Публікації.</w:t>
      </w:r>
      <w:r w:rsidRPr="007E1EA2">
        <w:rPr>
          <w:sz w:val="24"/>
          <w:szCs w:val="24"/>
        </w:rPr>
        <w:t xml:space="preserve"> </w:t>
      </w:r>
      <w:r w:rsidR="00135E94" w:rsidRPr="007E1EA2">
        <w:rPr>
          <w:sz w:val="24"/>
          <w:szCs w:val="24"/>
          <w:lang w:val="uk-UA"/>
        </w:rPr>
        <w:t>Основні результати роботи з</w:t>
      </w:r>
      <w:r w:rsidRPr="007E1EA2">
        <w:rPr>
          <w:sz w:val="24"/>
          <w:szCs w:val="24"/>
        </w:rPr>
        <w:t xml:space="preserve">а темою дослідження </w:t>
      </w:r>
      <w:r w:rsidR="00135E94" w:rsidRPr="007E1EA2">
        <w:rPr>
          <w:sz w:val="24"/>
          <w:szCs w:val="24"/>
          <w:lang w:val="uk-UA"/>
        </w:rPr>
        <w:t>висвіт</w:t>
      </w:r>
      <w:r w:rsidR="00127C83" w:rsidRPr="007E1EA2">
        <w:rPr>
          <w:sz w:val="24"/>
          <w:szCs w:val="24"/>
          <w:lang w:val="uk-UA"/>
        </w:rPr>
        <w:softHyphen/>
      </w:r>
      <w:r w:rsidR="00135E94" w:rsidRPr="007E1EA2">
        <w:rPr>
          <w:sz w:val="24"/>
          <w:szCs w:val="24"/>
          <w:lang w:val="uk-UA"/>
        </w:rPr>
        <w:t xml:space="preserve">лено у </w:t>
      </w:r>
      <w:r w:rsidR="0067563B" w:rsidRPr="007E1EA2">
        <w:rPr>
          <w:sz w:val="24"/>
          <w:szCs w:val="24"/>
          <w:lang w:val="uk-UA"/>
        </w:rPr>
        <w:t>д</w:t>
      </w:r>
      <w:r w:rsidR="005B55A1" w:rsidRPr="007E1EA2">
        <w:rPr>
          <w:sz w:val="24"/>
          <w:szCs w:val="24"/>
          <w:lang w:val="uk-UA"/>
        </w:rPr>
        <w:t>ванадц</w:t>
      </w:r>
      <w:r w:rsidR="00135E94" w:rsidRPr="007E1EA2">
        <w:rPr>
          <w:sz w:val="24"/>
          <w:szCs w:val="24"/>
          <w:lang w:val="uk-UA"/>
        </w:rPr>
        <w:t>ятьох</w:t>
      </w:r>
      <w:r w:rsidR="0067563B" w:rsidRPr="007E1EA2">
        <w:rPr>
          <w:sz w:val="24"/>
          <w:szCs w:val="24"/>
          <w:lang w:val="uk-UA"/>
        </w:rPr>
        <w:t xml:space="preserve"> одноосібних </w:t>
      </w:r>
      <w:r w:rsidR="00135E94" w:rsidRPr="007E1EA2">
        <w:rPr>
          <w:sz w:val="24"/>
          <w:szCs w:val="24"/>
          <w:lang w:val="uk-UA"/>
        </w:rPr>
        <w:t>публікаціях</w:t>
      </w:r>
      <w:r w:rsidR="005B55A1" w:rsidRPr="007E1EA2">
        <w:rPr>
          <w:sz w:val="24"/>
          <w:szCs w:val="24"/>
          <w:lang w:val="uk-UA"/>
        </w:rPr>
        <w:t>. П</w:t>
      </w:r>
      <w:r w:rsidR="004532C0" w:rsidRPr="007E1EA2">
        <w:rPr>
          <w:sz w:val="24"/>
          <w:szCs w:val="24"/>
          <w:lang w:val="uk-UA"/>
        </w:rPr>
        <w:t>’ять статей опубліковано</w:t>
      </w:r>
      <w:r w:rsidR="005B55A1" w:rsidRPr="007E1EA2">
        <w:rPr>
          <w:sz w:val="24"/>
          <w:szCs w:val="24"/>
          <w:lang w:val="uk-UA"/>
        </w:rPr>
        <w:t xml:space="preserve"> </w:t>
      </w:r>
      <w:r w:rsidR="005B55A1" w:rsidRPr="007E1EA2">
        <w:rPr>
          <w:spacing w:val="-2"/>
          <w:sz w:val="24"/>
          <w:szCs w:val="24"/>
          <w:lang w:val="uk-UA"/>
        </w:rPr>
        <w:t>у спеціалізован</w:t>
      </w:r>
      <w:r w:rsidR="007D40C4" w:rsidRPr="007E1EA2">
        <w:rPr>
          <w:spacing w:val="-2"/>
          <w:sz w:val="24"/>
          <w:szCs w:val="24"/>
          <w:lang w:val="uk-UA"/>
        </w:rPr>
        <w:t xml:space="preserve">их виданнях, рекомендованих </w:t>
      </w:r>
      <w:r w:rsidR="005B55A1" w:rsidRPr="007E1EA2">
        <w:rPr>
          <w:spacing w:val="-2"/>
          <w:sz w:val="24"/>
          <w:szCs w:val="24"/>
          <w:lang w:val="uk-UA"/>
        </w:rPr>
        <w:t>МОН України, одна – у</w:t>
      </w:r>
      <w:r w:rsidR="005B55A1" w:rsidRPr="007E1EA2">
        <w:rPr>
          <w:sz w:val="24"/>
          <w:szCs w:val="24"/>
          <w:lang w:val="uk-UA"/>
        </w:rPr>
        <w:t xml:space="preserve"> періо</w:t>
      </w:r>
      <w:r w:rsidR="00127C83" w:rsidRPr="007E1EA2">
        <w:rPr>
          <w:sz w:val="24"/>
          <w:szCs w:val="24"/>
          <w:lang w:val="uk-UA"/>
        </w:rPr>
        <w:softHyphen/>
      </w:r>
      <w:r w:rsidR="005B55A1" w:rsidRPr="007E1EA2">
        <w:rPr>
          <w:sz w:val="24"/>
          <w:szCs w:val="24"/>
          <w:lang w:val="uk-UA"/>
        </w:rPr>
        <w:t>дичному фаховому виданні, включеному до міжнародних наукомет</w:t>
      </w:r>
      <w:r w:rsidR="00127C83" w:rsidRPr="007E1EA2">
        <w:rPr>
          <w:sz w:val="24"/>
          <w:szCs w:val="24"/>
          <w:lang w:val="uk-UA"/>
        </w:rPr>
        <w:softHyphen/>
      </w:r>
      <w:r w:rsidR="005B55A1" w:rsidRPr="007E1EA2">
        <w:rPr>
          <w:sz w:val="24"/>
          <w:szCs w:val="24"/>
          <w:lang w:val="uk-UA"/>
        </w:rPr>
        <w:t xml:space="preserve">ричних баз, три – в інших наукових виданнях, </w:t>
      </w:r>
      <w:r w:rsidR="0067563B" w:rsidRPr="007E1EA2">
        <w:rPr>
          <w:sz w:val="24"/>
          <w:szCs w:val="24"/>
          <w:lang w:val="uk-UA"/>
        </w:rPr>
        <w:t xml:space="preserve">три </w:t>
      </w:r>
      <w:r w:rsidR="005B55A1" w:rsidRPr="007E1EA2">
        <w:rPr>
          <w:sz w:val="24"/>
          <w:szCs w:val="24"/>
          <w:lang w:val="uk-UA"/>
        </w:rPr>
        <w:t xml:space="preserve">публікації </w:t>
      </w:r>
      <w:r w:rsidR="004532C0" w:rsidRPr="007E1EA2">
        <w:rPr>
          <w:sz w:val="24"/>
          <w:szCs w:val="24"/>
          <w:lang w:val="uk-UA"/>
        </w:rPr>
        <w:t xml:space="preserve">– </w:t>
      </w:r>
      <w:r w:rsidR="005B55A1" w:rsidRPr="007E1EA2">
        <w:rPr>
          <w:sz w:val="24"/>
          <w:szCs w:val="24"/>
          <w:lang w:val="uk-UA"/>
        </w:rPr>
        <w:t>у формі тез</w:t>
      </w:r>
      <w:r w:rsidR="0067563B" w:rsidRPr="007E1EA2">
        <w:rPr>
          <w:sz w:val="24"/>
          <w:szCs w:val="24"/>
          <w:lang w:val="uk-UA"/>
        </w:rPr>
        <w:t xml:space="preserve"> доповідей на наукових конференціях. </w:t>
      </w:r>
    </w:p>
    <w:p w:rsidR="00312468" w:rsidRDefault="00DC4A20" w:rsidP="007E1EA2">
      <w:pPr>
        <w:pStyle w:val="0"/>
        <w:spacing w:line="360" w:lineRule="auto"/>
        <w:rPr>
          <w:sz w:val="24"/>
          <w:szCs w:val="24"/>
          <w:lang w:val="uk-UA"/>
        </w:rPr>
      </w:pPr>
      <w:r w:rsidRPr="007E1EA2">
        <w:rPr>
          <w:b/>
          <w:sz w:val="24"/>
          <w:szCs w:val="24"/>
        </w:rPr>
        <w:t>Структура роботи.</w:t>
      </w:r>
      <w:r w:rsidRPr="007E1EA2">
        <w:rPr>
          <w:sz w:val="24"/>
          <w:szCs w:val="24"/>
        </w:rPr>
        <w:t xml:space="preserve"> Дисертація складається зі вступу, трьох розділів, висновків, списку використаних джерел і додатків. Загальний обсяг ро</w:t>
      </w:r>
      <w:r w:rsidR="00127C83" w:rsidRPr="007E1EA2">
        <w:rPr>
          <w:sz w:val="24"/>
          <w:szCs w:val="24"/>
        </w:rPr>
        <w:softHyphen/>
      </w:r>
      <w:r w:rsidRPr="007E1EA2">
        <w:rPr>
          <w:sz w:val="24"/>
          <w:szCs w:val="24"/>
        </w:rPr>
        <w:t>боти – 203</w:t>
      </w:r>
      <w:r w:rsidRPr="007E1EA2">
        <w:rPr>
          <w:b/>
          <w:sz w:val="24"/>
          <w:szCs w:val="24"/>
        </w:rPr>
        <w:t xml:space="preserve"> </w:t>
      </w:r>
      <w:r w:rsidR="00150BBC" w:rsidRPr="007E1EA2">
        <w:rPr>
          <w:sz w:val="24"/>
          <w:szCs w:val="24"/>
        </w:rPr>
        <w:t>сторінки, основний зміст – 1</w:t>
      </w:r>
      <w:r w:rsidR="00150BBC" w:rsidRPr="007E1EA2">
        <w:rPr>
          <w:sz w:val="24"/>
          <w:szCs w:val="24"/>
          <w:lang w:val="uk-UA"/>
        </w:rPr>
        <w:t>80</w:t>
      </w:r>
      <w:r w:rsidRPr="007E1EA2">
        <w:rPr>
          <w:sz w:val="24"/>
          <w:szCs w:val="24"/>
        </w:rPr>
        <w:t xml:space="preserve"> сторінок,</w:t>
      </w:r>
      <w:r w:rsidR="00312468" w:rsidRPr="007E1EA2">
        <w:rPr>
          <w:sz w:val="24"/>
          <w:szCs w:val="24"/>
        </w:rPr>
        <w:t xml:space="preserve"> список використаних джерел</w:t>
      </w:r>
      <w:r w:rsidR="00312468" w:rsidRPr="007E1EA2">
        <w:rPr>
          <w:sz w:val="24"/>
          <w:szCs w:val="24"/>
          <w:lang w:val="uk-UA"/>
        </w:rPr>
        <w:t xml:space="preserve"> </w:t>
      </w:r>
      <w:r w:rsidR="00150BBC" w:rsidRPr="007E1EA2">
        <w:rPr>
          <w:sz w:val="24"/>
          <w:szCs w:val="24"/>
        </w:rPr>
        <w:t>– 2</w:t>
      </w:r>
      <w:r w:rsidRPr="007E1EA2">
        <w:rPr>
          <w:sz w:val="24"/>
          <w:szCs w:val="24"/>
        </w:rPr>
        <w:t>6</w:t>
      </w:r>
      <w:r w:rsidR="00150BBC" w:rsidRPr="007E1EA2">
        <w:rPr>
          <w:sz w:val="24"/>
          <w:szCs w:val="24"/>
          <w:lang w:val="uk-UA"/>
        </w:rPr>
        <w:t>0</w:t>
      </w:r>
      <w:r w:rsidR="00D52476" w:rsidRPr="007E1EA2">
        <w:rPr>
          <w:sz w:val="24"/>
          <w:szCs w:val="24"/>
          <w:lang w:val="uk-UA"/>
        </w:rPr>
        <w:t xml:space="preserve"> </w:t>
      </w:r>
      <w:r w:rsidRPr="007E1EA2">
        <w:rPr>
          <w:sz w:val="24"/>
          <w:szCs w:val="24"/>
        </w:rPr>
        <w:t>позицій, окремий том додатків – 179 сторінок (</w:t>
      </w:r>
      <w:r w:rsidR="00D52476" w:rsidRPr="007E1EA2">
        <w:rPr>
          <w:sz w:val="24"/>
          <w:szCs w:val="24"/>
          <w:lang w:val="en-US"/>
        </w:rPr>
        <w:t>c</w:t>
      </w:r>
      <w:r w:rsidR="00D52476" w:rsidRPr="007E1EA2">
        <w:rPr>
          <w:sz w:val="24"/>
          <w:szCs w:val="24"/>
        </w:rPr>
        <w:t>писок пуб</w:t>
      </w:r>
      <w:r w:rsidR="00127C83" w:rsidRPr="007E1EA2">
        <w:rPr>
          <w:sz w:val="24"/>
          <w:szCs w:val="24"/>
        </w:rPr>
        <w:softHyphen/>
      </w:r>
      <w:r w:rsidR="00D52476" w:rsidRPr="007E1EA2">
        <w:rPr>
          <w:sz w:val="24"/>
          <w:szCs w:val="24"/>
        </w:rPr>
        <w:t>лікацій автора дисертації та відомості про апробацію результатів дослі</w:t>
      </w:r>
      <w:r w:rsidR="00127C83" w:rsidRPr="007E1EA2">
        <w:rPr>
          <w:sz w:val="24"/>
          <w:szCs w:val="24"/>
        </w:rPr>
        <w:softHyphen/>
      </w:r>
      <w:r w:rsidR="00D52476" w:rsidRPr="007E1EA2">
        <w:rPr>
          <w:sz w:val="24"/>
          <w:szCs w:val="24"/>
        </w:rPr>
        <w:t xml:space="preserve">дження; </w:t>
      </w:r>
      <w:r w:rsidRPr="007E1EA2">
        <w:rPr>
          <w:sz w:val="24"/>
          <w:szCs w:val="24"/>
        </w:rPr>
        <w:t>життєпис Є. Вахняка; список джерел до життєпису</w:t>
      </w:r>
      <w:r w:rsidR="00BE513B" w:rsidRPr="007E1EA2">
        <w:rPr>
          <w:sz w:val="24"/>
          <w:szCs w:val="24"/>
          <w:lang w:val="uk-UA"/>
        </w:rPr>
        <w:t>;</w:t>
      </w:r>
      <w:r w:rsidRPr="007E1EA2">
        <w:rPr>
          <w:sz w:val="24"/>
          <w:szCs w:val="24"/>
        </w:rPr>
        <w:t xml:space="preserve"> нотографія музичних творів; стенограми інтерв’ю </w:t>
      </w:r>
      <w:r w:rsidR="008C6A81" w:rsidRPr="007E1EA2">
        <w:rPr>
          <w:sz w:val="24"/>
          <w:szCs w:val="24"/>
        </w:rPr>
        <w:t>з учнями та хористами</w:t>
      </w:r>
      <w:r w:rsidRPr="007E1EA2">
        <w:rPr>
          <w:sz w:val="24"/>
          <w:szCs w:val="24"/>
        </w:rPr>
        <w:t>; описи та стенограми телепередач, присвячених або пов’язаних з творчістю дири</w:t>
      </w:r>
      <w:r w:rsidR="00127C83" w:rsidRPr="007E1EA2">
        <w:rPr>
          <w:sz w:val="24"/>
          <w:szCs w:val="24"/>
        </w:rPr>
        <w:softHyphen/>
      </w:r>
      <w:r w:rsidRPr="007E1EA2">
        <w:rPr>
          <w:sz w:val="24"/>
          <w:szCs w:val="24"/>
        </w:rPr>
        <w:t>гента; три диски з фото, аудіо, та відео документами).</w:t>
      </w:r>
    </w:p>
    <w:p w:rsidR="00AB2393" w:rsidRPr="00AB2393" w:rsidRDefault="00AB2393" w:rsidP="007E1EA2">
      <w:pPr>
        <w:pStyle w:val="0"/>
        <w:spacing w:line="360" w:lineRule="auto"/>
        <w:rPr>
          <w:sz w:val="24"/>
          <w:szCs w:val="24"/>
          <w:lang w:val="uk-UA"/>
        </w:rPr>
      </w:pPr>
    </w:p>
    <w:p w:rsidR="00392945" w:rsidRPr="007E1EA2" w:rsidRDefault="00297E09" w:rsidP="007E1EA2">
      <w:pPr>
        <w:pStyle w:val="0"/>
        <w:spacing w:before="240" w:after="120" w:line="360" w:lineRule="auto"/>
        <w:ind w:firstLine="0"/>
        <w:jc w:val="center"/>
        <w:rPr>
          <w:b/>
          <w:sz w:val="24"/>
          <w:szCs w:val="24"/>
          <w:lang w:val="uk-UA"/>
        </w:rPr>
      </w:pPr>
      <w:r w:rsidRPr="007E1EA2">
        <w:rPr>
          <w:b/>
          <w:sz w:val="24"/>
          <w:szCs w:val="24"/>
        </w:rPr>
        <w:t>ОСНОВНИЙ ЗМІСТ ДИСЕРТАЦІЇ</w:t>
      </w:r>
    </w:p>
    <w:p w:rsidR="00415BE6" w:rsidRPr="007E1EA2" w:rsidRDefault="00E82D7E" w:rsidP="007E1EA2">
      <w:pPr>
        <w:pStyle w:val="0"/>
        <w:spacing w:line="360" w:lineRule="auto"/>
        <w:rPr>
          <w:sz w:val="24"/>
          <w:szCs w:val="24"/>
          <w:lang w:val="uk-UA"/>
        </w:rPr>
      </w:pPr>
      <w:r w:rsidRPr="007E1EA2">
        <w:rPr>
          <w:sz w:val="24"/>
          <w:szCs w:val="24"/>
        </w:rPr>
        <w:t xml:space="preserve">У </w:t>
      </w:r>
      <w:r w:rsidRPr="007E1EA2">
        <w:rPr>
          <w:b/>
          <w:sz w:val="24"/>
          <w:szCs w:val="24"/>
        </w:rPr>
        <w:t>Вступі</w:t>
      </w:r>
      <w:r w:rsidRPr="007E1EA2">
        <w:rPr>
          <w:sz w:val="24"/>
          <w:szCs w:val="24"/>
        </w:rPr>
        <w:t xml:space="preserve"> </w:t>
      </w:r>
      <w:r w:rsidR="00C752BE" w:rsidRPr="007E1EA2">
        <w:rPr>
          <w:rStyle w:val="rvts8"/>
          <w:sz w:val="24"/>
          <w:szCs w:val="24"/>
        </w:rPr>
        <w:t>обґрунтов</w:t>
      </w:r>
      <w:r w:rsidR="00C752BE" w:rsidRPr="007E1EA2">
        <w:rPr>
          <w:rStyle w:val="rvts8"/>
          <w:sz w:val="24"/>
          <w:szCs w:val="24"/>
          <w:lang w:val="uk-UA"/>
        </w:rPr>
        <w:t>ано</w:t>
      </w:r>
      <w:r w:rsidRPr="007E1EA2">
        <w:rPr>
          <w:rStyle w:val="rvts8"/>
          <w:sz w:val="24"/>
          <w:szCs w:val="24"/>
        </w:rPr>
        <w:t xml:space="preserve"> </w:t>
      </w:r>
      <w:r w:rsidR="00C752BE" w:rsidRPr="007E1EA2">
        <w:rPr>
          <w:rStyle w:val="rvts8"/>
          <w:sz w:val="24"/>
          <w:szCs w:val="24"/>
        </w:rPr>
        <w:t xml:space="preserve">актуальність </w:t>
      </w:r>
      <w:r w:rsidRPr="007E1EA2">
        <w:rPr>
          <w:rStyle w:val="rvts8"/>
          <w:sz w:val="24"/>
          <w:szCs w:val="24"/>
        </w:rPr>
        <w:t xml:space="preserve">дослідження, </w:t>
      </w:r>
      <w:r w:rsidRPr="007E1EA2">
        <w:rPr>
          <w:sz w:val="24"/>
          <w:szCs w:val="24"/>
        </w:rPr>
        <w:t>визнач</w:t>
      </w:r>
      <w:r w:rsidR="00C752BE" w:rsidRPr="007E1EA2">
        <w:rPr>
          <w:sz w:val="24"/>
          <w:szCs w:val="24"/>
          <w:lang w:val="uk-UA"/>
        </w:rPr>
        <w:t>ено його</w:t>
      </w:r>
      <w:r w:rsidR="00C752BE" w:rsidRPr="007E1EA2">
        <w:rPr>
          <w:rStyle w:val="rvts8"/>
          <w:sz w:val="24"/>
          <w:szCs w:val="24"/>
        </w:rPr>
        <w:t xml:space="preserve"> </w:t>
      </w:r>
      <w:r w:rsidR="00C752BE" w:rsidRPr="007E1EA2">
        <w:rPr>
          <w:sz w:val="24"/>
          <w:szCs w:val="24"/>
        </w:rPr>
        <w:t>об’єкт</w:t>
      </w:r>
      <w:r w:rsidR="00404685" w:rsidRPr="007E1EA2">
        <w:rPr>
          <w:sz w:val="24"/>
          <w:szCs w:val="24"/>
          <w:lang w:val="uk-UA"/>
        </w:rPr>
        <w:t xml:space="preserve"> і</w:t>
      </w:r>
      <w:r w:rsidR="00C752BE" w:rsidRPr="007E1EA2">
        <w:rPr>
          <w:sz w:val="24"/>
          <w:szCs w:val="24"/>
        </w:rPr>
        <w:t xml:space="preserve"> предмет</w:t>
      </w:r>
      <w:r w:rsidR="00404685" w:rsidRPr="007E1EA2">
        <w:rPr>
          <w:sz w:val="24"/>
          <w:szCs w:val="24"/>
          <w:lang w:val="uk-UA"/>
        </w:rPr>
        <w:t>, джерельну, теоретичну</w:t>
      </w:r>
      <w:r w:rsidR="00C752BE" w:rsidRPr="007E1EA2">
        <w:rPr>
          <w:sz w:val="24"/>
          <w:szCs w:val="24"/>
        </w:rPr>
        <w:t xml:space="preserve"> </w:t>
      </w:r>
      <w:r w:rsidR="00C752BE" w:rsidRPr="007E1EA2">
        <w:rPr>
          <w:sz w:val="24"/>
          <w:szCs w:val="24"/>
          <w:lang w:val="uk-UA"/>
        </w:rPr>
        <w:t>і методологі</w:t>
      </w:r>
      <w:r w:rsidR="0063033B" w:rsidRPr="007E1EA2">
        <w:rPr>
          <w:sz w:val="24"/>
          <w:szCs w:val="24"/>
          <w:lang w:val="uk-UA"/>
        </w:rPr>
        <w:t>чну базу</w:t>
      </w:r>
      <w:r w:rsidR="00C752BE" w:rsidRPr="007E1EA2">
        <w:rPr>
          <w:sz w:val="24"/>
          <w:szCs w:val="24"/>
        </w:rPr>
        <w:t xml:space="preserve">, </w:t>
      </w:r>
      <w:r w:rsidR="00C752BE" w:rsidRPr="007E1EA2">
        <w:rPr>
          <w:sz w:val="24"/>
          <w:szCs w:val="24"/>
          <w:lang w:val="uk-UA"/>
        </w:rPr>
        <w:t>с</w:t>
      </w:r>
      <w:r w:rsidR="00C752BE" w:rsidRPr="007E1EA2">
        <w:rPr>
          <w:sz w:val="24"/>
          <w:szCs w:val="24"/>
        </w:rPr>
        <w:t>форму</w:t>
      </w:r>
      <w:r w:rsidR="00127C83" w:rsidRPr="007E1EA2">
        <w:rPr>
          <w:sz w:val="24"/>
          <w:szCs w:val="24"/>
        </w:rPr>
        <w:softHyphen/>
      </w:r>
      <w:r w:rsidR="00C752BE" w:rsidRPr="007E1EA2">
        <w:rPr>
          <w:sz w:val="24"/>
          <w:szCs w:val="24"/>
        </w:rPr>
        <w:t>л</w:t>
      </w:r>
      <w:r w:rsidR="00C752BE" w:rsidRPr="007E1EA2">
        <w:rPr>
          <w:sz w:val="24"/>
          <w:szCs w:val="24"/>
          <w:lang w:val="uk-UA"/>
        </w:rPr>
        <w:t xml:space="preserve">ьовано </w:t>
      </w:r>
      <w:r w:rsidR="00C752BE" w:rsidRPr="007E1EA2">
        <w:rPr>
          <w:sz w:val="24"/>
          <w:szCs w:val="24"/>
        </w:rPr>
        <w:t>мет</w:t>
      </w:r>
      <w:r w:rsidR="00C752BE" w:rsidRPr="007E1EA2">
        <w:rPr>
          <w:sz w:val="24"/>
          <w:szCs w:val="24"/>
          <w:lang w:val="uk-UA"/>
        </w:rPr>
        <w:t>у</w:t>
      </w:r>
      <w:r w:rsidRPr="007E1EA2">
        <w:rPr>
          <w:sz w:val="24"/>
          <w:szCs w:val="24"/>
        </w:rPr>
        <w:t xml:space="preserve"> і завдання, </w:t>
      </w:r>
      <w:r w:rsidR="00415BE6" w:rsidRPr="007E1EA2">
        <w:rPr>
          <w:sz w:val="24"/>
          <w:szCs w:val="24"/>
          <w:lang w:val="uk-UA"/>
        </w:rPr>
        <w:t xml:space="preserve">окреслено хронологічні межі, </w:t>
      </w:r>
      <w:r w:rsidR="00415BE6" w:rsidRPr="007E1EA2">
        <w:rPr>
          <w:sz w:val="24"/>
          <w:szCs w:val="24"/>
        </w:rPr>
        <w:t>зазнач</w:t>
      </w:r>
      <w:r w:rsidR="00415BE6" w:rsidRPr="007E1EA2">
        <w:rPr>
          <w:sz w:val="24"/>
          <w:szCs w:val="24"/>
          <w:lang w:val="uk-UA"/>
        </w:rPr>
        <w:t xml:space="preserve">ено </w:t>
      </w:r>
      <w:r w:rsidR="00415BE6" w:rsidRPr="007E1EA2">
        <w:rPr>
          <w:sz w:val="24"/>
          <w:szCs w:val="24"/>
        </w:rPr>
        <w:t>зв’язок з науковими програмами,</w:t>
      </w:r>
      <w:r w:rsidR="0063033B" w:rsidRPr="007E1EA2">
        <w:rPr>
          <w:sz w:val="24"/>
          <w:szCs w:val="24"/>
          <w:lang w:val="uk-UA"/>
        </w:rPr>
        <w:t xml:space="preserve"> планами і</w:t>
      </w:r>
      <w:r w:rsidR="00415BE6" w:rsidRPr="007E1EA2">
        <w:rPr>
          <w:sz w:val="24"/>
          <w:szCs w:val="24"/>
          <w:lang w:val="uk-UA"/>
        </w:rPr>
        <w:t xml:space="preserve"> темами,</w:t>
      </w:r>
      <w:r w:rsidR="00415BE6" w:rsidRPr="007E1EA2">
        <w:rPr>
          <w:sz w:val="24"/>
          <w:szCs w:val="24"/>
        </w:rPr>
        <w:t xml:space="preserve"> </w:t>
      </w:r>
      <w:r w:rsidR="00C752BE" w:rsidRPr="007E1EA2">
        <w:rPr>
          <w:sz w:val="24"/>
          <w:szCs w:val="24"/>
          <w:lang w:val="uk-UA"/>
        </w:rPr>
        <w:t>з’ясовано</w:t>
      </w:r>
      <w:r w:rsidR="00C752BE" w:rsidRPr="007E1EA2">
        <w:rPr>
          <w:sz w:val="24"/>
          <w:szCs w:val="24"/>
        </w:rPr>
        <w:t xml:space="preserve"> науков</w:t>
      </w:r>
      <w:r w:rsidR="00C752BE" w:rsidRPr="007E1EA2">
        <w:rPr>
          <w:sz w:val="24"/>
          <w:szCs w:val="24"/>
          <w:lang w:val="uk-UA"/>
        </w:rPr>
        <w:t>у</w:t>
      </w:r>
      <w:r w:rsidR="00C752BE" w:rsidRPr="007E1EA2">
        <w:rPr>
          <w:sz w:val="24"/>
          <w:szCs w:val="24"/>
        </w:rPr>
        <w:t xml:space="preserve"> новизн</w:t>
      </w:r>
      <w:r w:rsidR="00C752BE" w:rsidRPr="007E1EA2">
        <w:rPr>
          <w:sz w:val="24"/>
          <w:szCs w:val="24"/>
          <w:lang w:val="uk-UA"/>
        </w:rPr>
        <w:t>у</w:t>
      </w:r>
      <w:r w:rsidR="00415BE6" w:rsidRPr="007E1EA2">
        <w:rPr>
          <w:sz w:val="24"/>
          <w:szCs w:val="24"/>
          <w:lang w:val="uk-UA"/>
        </w:rPr>
        <w:t>, теоретичне і</w:t>
      </w:r>
      <w:r w:rsidR="00415BE6" w:rsidRPr="007E1EA2">
        <w:rPr>
          <w:sz w:val="24"/>
          <w:szCs w:val="24"/>
        </w:rPr>
        <w:t xml:space="preserve"> практичне значення</w:t>
      </w:r>
      <w:r w:rsidR="00415BE6" w:rsidRPr="007E1EA2">
        <w:rPr>
          <w:sz w:val="24"/>
          <w:szCs w:val="24"/>
          <w:lang w:val="uk-UA"/>
        </w:rPr>
        <w:t xml:space="preserve"> </w:t>
      </w:r>
      <w:r w:rsidRPr="007E1EA2">
        <w:rPr>
          <w:sz w:val="24"/>
          <w:szCs w:val="24"/>
        </w:rPr>
        <w:t>отриманих результатів</w:t>
      </w:r>
      <w:r w:rsidR="00415BE6" w:rsidRPr="007E1EA2">
        <w:rPr>
          <w:sz w:val="24"/>
          <w:szCs w:val="24"/>
          <w:lang w:val="uk-UA"/>
        </w:rPr>
        <w:t>,</w:t>
      </w:r>
      <w:r w:rsidRPr="007E1EA2">
        <w:rPr>
          <w:sz w:val="24"/>
          <w:szCs w:val="24"/>
        </w:rPr>
        <w:t xml:space="preserve"> </w:t>
      </w:r>
      <w:r w:rsidR="00415BE6" w:rsidRPr="007E1EA2">
        <w:rPr>
          <w:sz w:val="24"/>
          <w:szCs w:val="24"/>
          <w:lang w:val="uk-UA"/>
        </w:rPr>
        <w:t xml:space="preserve">подано відомості </w:t>
      </w:r>
      <w:r w:rsidR="00404685" w:rsidRPr="007E1EA2">
        <w:rPr>
          <w:sz w:val="24"/>
          <w:szCs w:val="24"/>
          <w:lang w:val="uk-UA"/>
        </w:rPr>
        <w:t xml:space="preserve">про </w:t>
      </w:r>
      <w:r w:rsidR="00415BE6" w:rsidRPr="007E1EA2">
        <w:rPr>
          <w:sz w:val="24"/>
          <w:szCs w:val="24"/>
        </w:rPr>
        <w:t>особистий внесок автора</w:t>
      </w:r>
      <w:r w:rsidR="00415BE6" w:rsidRPr="007E1EA2">
        <w:rPr>
          <w:sz w:val="24"/>
          <w:szCs w:val="24"/>
          <w:lang w:val="uk-UA"/>
        </w:rPr>
        <w:t>,</w:t>
      </w:r>
      <w:r w:rsidR="00415BE6" w:rsidRPr="007E1EA2">
        <w:rPr>
          <w:sz w:val="24"/>
          <w:szCs w:val="24"/>
        </w:rPr>
        <w:t xml:space="preserve"> </w:t>
      </w:r>
      <w:r w:rsidRPr="007E1EA2">
        <w:rPr>
          <w:sz w:val="24"/>
          <w:szCs w:val="24"/>
        </w:rPr>
        <w:t>форми апробації</w:t>
      </w:r>
      <w:r w:rsidR="00415BE6" w:rsidRPr="007E1EA2">
        <w:rPr>
          <w:sz w:val="24"/>
          <w:szCs w:val="24"/>
          <w:lang w:val="uk-UA"/>
        </w:rPr>
        <w:t>, публікації, структуру та обсяг роботи.</w:t>
      </w:r>
    </w:p>
    <w:p w:rsidR="005F26C6" w:rsidRPr="007E1EA2" w:rsidRDefault="00404685" w:rsidP="007E1EA2">
      <w:pPr>
        <w:pStyle w:val="0"/>
        <w:spacing w:line="360" w:lineRule="auto"/>
        <w:rPr>
          <w:b/>
          <w:sz w:val="24"/>
          <w:szCs w:val="24"/>
          <w:lang w:val="uk-UA"/>
        </w:rPr>
      </w:pPr>
      <w:r w:rsidRPr="007E1EA2">
        <w:rPr>
          <w:sz w:val="24"/>
          <w:szCs w:val="24"/>
        </w:rPr>
        <w:lastRenderedPageBreak/>
        <w:t>Розд</w:t>
      </w:r>
      <w:r w:rsidRPr="007E1EA2">
        <w:rPr>
          <w:spacing w:val="-2"/>
          <w:sz w:val="24"/>
          <w:szCs w:val="24"/>
        </w:rPr>
        <w:t>іл</w:t>
      </w:r>
      <w:r w:rsidR="006B3978" w:rsidRPr="007E1EA2">
        <w:rPr>
          <w:spacing w:val="-2"/>
          <w:sz w:val="24"/>
          <w:szCs w:val="24"/>
          <w:lang w:val="uk-UA"/>
        </w:rPr>
        <w:t> </w:t>
      </w:r>
      <w:r w:rsidRPr="007E1EA2">
        <w:rPr>
          <w:spacing w:val="-2"/>
          <w:sz w:val="24"/>
          <w:szCs w:val="24"/>
        </w:rPr>
        <w:t>1.</w:t>
      </w:r>
      <w:r w:rsidRPr="007E1EA2">
        <w:rPr>
          <w:color w:val="7F007F"/>
          <w:sz w:val="24"/>
          <w:szCs w:val="24"/>
          <w:lang w:val="uk-UA"/>
        </w:rPr>
        <w:t xml:space="preserve"> </w:t>
      </w:r>
      <w:r w:rsidRPr="007E1EA2">
        <w:rPr>
          <w:b/>
          <w:spacing w:val="-2"/>
          <w:sz w:val="24"/>
          <w:szCs w:val="24"/>
          <w:lang w:val="uk-UA"/>
        </w:rPr>
        <w:t>Культурно-історичні основи хорової традиції Галичини</w:t>
      </w:r>
      <w:r w:rsidR="006B3978" w:rsidRPr="007E1EA2">
        <w:rPr>
          <w:spacing w:val="-2"/>
          <w:sz w:val="24"/>
          <w:szCs w:val="24"/>
          <w:lang w:val="uk-UA"/>
        </w:rPr>
        <w:t xml:space="preserve">, </w:t>
      </w:r>
      <w:r w:rsidR="007F475E" w:rsidRPr="007E1EA2">
        <w:rPr>
          <w:sz w:val="24"/>
          <w:szCs w:val="24"/>
          <w:lang w:val="uk-UA"/>
        </w:rPr>
        <w:t>присвячений дослідженню</w:t>
      </w:r>
      <w:r w:rsidR="00017CBF" w:rsidRPr="007E1EA2">
        <w:rPr>
          <w:sz w:val="24"/>
          <w:szCs w:val="24"/>
          <w:lang w:val="uk-UA"/>
        </w:rPr>
        <w:t xml:space="preserve"> </w:t>
      </w:r>
      <w:r w:rsidR="00FD0705" w:rsidRPr="007E1EA2">
        <w:rPr>
          <w:sz w:val="24"/>
          <w:szCs w:val="24"/>
          <w:lang w:val="uk-UA"/>
        </w:rPr>
        <w:t>витоків та еволюції галицької хорової традиції.</w:t>
      </w:r>
    </w:p>
    <w:p w:rsidR="00802018" w:rsidRPr="007E1EA2" w:rsidRDefault="005F26C6" w:rsidP="007E1EA2">
      <w:pPr>
        <w:pStyle w:val="0"/>
        <w:spacing w:line="360" w:lineRule="auto"/>
        <w:rPr>
          <w:sz w:val="24"/>
          <w:szCs w:val="24"/>
          <w:lang w:val="uk-UA"/>
        </w:rPr>
      </w:pPr>
      <w:r w:rsidRPr="007E1EA2">
        <w:rPr>
          <w:spacing w:val="-2"/>
          <w:sz w:val="24"/>
          <w:szCs w:val="24"/>
          <w:lang w:val="uk-UA"/>
        </w:rPr>
        <w:t>У</w:t>
      </w:r>
      <w:r w:rsidRPr="007E1EA2">
        <w:rPr>
          <w:b/>
          <w:spacing w:val="-2"/>
          <w:sz w:val="24"/>
          <w:szCs w:val="24"/>
          <w:lang w:val="uk-UA"/>
        </w:rPr>
        <w:t xml:space="preserve"> </w:t>
      </w:r>
      <w:r w:rsidR="007726B0" w:rsidRPr="007E1EA2">
        <w:rPr>
          <w:sz w:val="24"/>
          <w:szCs w:val="24"/>
          <w:lang w:val="uk-UA"/>
        </w:rPr>
        <w:t>підрозділ</w:t>
      </w:r>
      <w:r w:rsidRPr="007E1EA2">
        <w:rPr>
          <w:sz w:val="24"/>
          <w:szCs w:val="24"/>
          <w:lang w:val="uk-UA"/>
        </w:rPr>
        <w:t>і</w:t>
      </w:r>
      <w:r w:rsidR="007726B0" w:rsidRPr="007E1EA2">
        <w:rPr>
          <w:sz w:val="24"/>
          <w:szCs w:val="24"/>
          <w:lang w:val="uk-UA"/>
        </w:rPr>
        <w:t xml:space="preserve"> </w:t>
      </w:r>
      <w:r w:rsidR="00404685" w:rsidRPr="007E1EA2">
        <w:rPr>
          <w:sz w:val="24"/>
          <w:szCs w:val="24"/>
          <w:lang w:val="uk-UA"/>
        </w:rPr>
        <w:t xml:space="preserve">1.1. </w:t>
      </w:r>
      <w:r w:rsidR="00404685" w:rsidRPr="007E1EA2">
        <w:rPr>
          <w:b/>
          <w:sz w:val="24"/>
          <w:szCs w:val="24"/>
          <w:lang w:val="uk-UA"/>
        </w:rPr>
        <w:t xml:space="preserve">Джерельна та методологічна база дослідження </w:t>
      </w:r>
      <w:r w:rsidR="007E6A37" w:rsidRPr="007E1EA2">
        <w:rPr>
          <w:sz w:val="24"/>
          <w:szCs w:val="24"/>
          <w:lang w:val="uk-UA"/>
        </w:rPr>
        <w:t xml:space="preserve">здійснено </w:t>
      </w:r>
      <w:r w:rsidR="006B3978" w:rsidRPr="007E1EA2">
        <w:rPr>
          <w:sz w:val="24"/>
          <w:szCs w:val="24"/>
          <w:lang w:val="uk-UA"/>
        </w:rPr>
        <w:t>аналіз</w:t>
      </w:r>
      <w:r w:rsidR="007E6A37" w:rsidRPr="007E1EA2">
        <w:rPr>
          <w:sz w:val="24"/>
          <w:szCs w:val="24"/>
          <w:lang w:val="uk-UA"/>
        </w:rPr>
        <w:t xml:space="preserve"> </w:t>
      </w:r>
      <w:r w:rsidR="00F73A15" w:rsidRPr="007E1EA2">
        <w:rPr>
          <w:sz w:val="24"/>
          <w:szCs w:val="24"/>
          <w:lang w:val="uk-UA"/>
        </w:rPr>
        <w:t>наукових праць і розвідок</w:t>
      </w:r>
      <w:r w:rsidR="007E6A37" w:rsidRPr="007E1EA2">
        <w:rPr>
          <w:sz w:val="24"/>
          <w:szCs w:val="24"/>
          <w:lang w:val="uk-UA"/>
        </w:rPr>
        <w:t xml:space="preserve"> з </w:t>
      </w:r>
      <w:r w:rsidR="005F1C3D" w:rsidRPr="007E1EA2">
        <w:rPr>
          <w:sz w:val="24"/>
          <w:szCs w:val="24"/>
          <w:lang w:val="uk-UA"/>
        </w:rPr>
        <w:t xml:space="preserve">культурології, </w:t>
      </w:r>
      <w:r w:rsidR="007E6A37" w:rsidRPr="007E1EA2">
        <w:rPr>
          <w:sz w:val="24"/>
          <w:szCs w:val="24"/>
          <w:lang w:val="uk-UA"/>
        </w:rPr>
        <w:t>мистецтво</w:t>
      </w:r>
      <w:r w:rsidR="00127C83" w:rsidRPr="007E1EA2">
        <w:rPr>
          <w:sz w:val="24"/>
          <w:szCs w:val="24"/>
          <w:lang w:val="uk-UA"/>
        </w:rPr>
        <w:softHyphen/>
      </w:r>
      <w:r w:rsidR="007E6A37" w:rsidRPr="007E1EA2">
        <w:rPr>
          <w:sz w:val="24"/>
          <w:szCs w:val="24"/>
          <w:lang w:val="uk-UA"/>
        </w:rPr>
        <w:t xml:space="preserve">знавства, історії, філософії, психології, </w:t>
      </w:r>
      <w:r w:rsidR="004D3E7B" w:rsidRPr="007E1EA2">
        <w:rPr>
          <w:sz w:val="24"/>
          <w:szCs w:val="24"/>
          <w:lang w:val="uk-UA"/>
        </w:rPr>
        <w:t>соціології, соціоніки</w:t>
      </w:r>
      <w:r w:rsidR="007E6A37" w:rsidRPr="007E1EA2">
        <w:rPr>
          <w:sz w:val="24"/>
          <w:szCs w:val="24"/>
          <w:lang w:val="uk-UA"/>
        </w:rPr>
        <w:t>, а також ін</w:t>
      </w:r>
      <w:r w:rsidR="00127C83" w:rsidRPr="007E1EA2">
        <w:rPr>
          <w:sz w:val="24"/>
          <w:szCs w:val="24"/>
          <w:lang w:val="uk-UA"/>
        </w:rPr>
        <w:softHyphen/>
      </w:r>
      <w:r w:rsidR="007E6A37" w:rsidRPr="007E1EA2">
        <w:rPr>
          <w:sz w:val="24"/>
          <w:szCs w:val="24"/>
          <w:lang w:val="uk-UA"/>
        </w:rPr>
        <w:t xml:space="preserve">формаційних джерел фактологічного характеру, </w:t>
      </w:r>
      <w:r w:rsidR="00FC3207" w:rsidRPr="007E1EA2">
        <w:rPr>
          <w:sz w:val="24"/>
          <w:szCs w:val="24"/>
          <w:lang w:val="uk-UA"/>
        </w:rPr>
        <w:t>як</w:t>
      </w:r>
      <w:r w:rsidR="00802018" w:rsidRPr="007E1EA2">
        <w:rPr>
          <w:sz w:val="24"/>
          <w:szCs w:val="24"/>
          <w:lang w:val="uk-UA"/>
        </w:rPr>
        <w:t>і</w:t>
      </w:r>
      <w:r w:rsidR="00FD0705" w:rsidRPr="007E1EA2">
        <w:rPr>
          <w:sz w:val="24"/>
          <w:szCs w:val="24"/>
          <w:lang w:val="uk-UA"/>
        </w:rPr>
        <w:t xml:space="preserve"> </w:t>
      </w:r>
      <w:r w:rsidR="00802018" w:rsidRPr="007E1EA2">
        <w:rPr>
          <w:sz w:val="24"/>
          <w:szCs w:val="24"/>
          <w:lang w:val="uk-UA"/>
        </w:rPr>
        <w:t>висвітлюють історіо</w:t>
      </w:r>
      <w:r w:rsidR="00127C83" w:rsidRPr="007E1EA2">
        <w:rPr>
          <w:sz w:val="24"/>
          <w:szCs w:val="24"/>
          <w:lang w:val="uk-UA"/>
        </w:rPr>
        <w:softHyphen/>
      </w:r>
      <w:r w:rsidR="00802018" w:rsidRPr="007E1EA2">
        <w:rPr>
          <w:sz w:val="24"/>
          <w:szCs w:val="24"/>
          <w:lang w:val="uk-UA"/>
        </w:rPr>
        <w:t>г</w:t>
      </w:r>
      <w:r w:rsidR="007F475E" w:rsidRPr="007E1EA2">
        <w:rPr>
          <w:sz w:val="24"/>
          <w:szCs w:val="24"/>
          <w:lang w:val="uk-UA"/>
        </w:rPr>
        <w:t>рафію теми та порушують</w:t>
      </w:r>
      <w:r w:rsidR="00802018" w:rsidRPr="007E1EA2">
        <w:rPr>
          <w:sz w:val="24"/>
          <w:szCs w:val="24"/>
          <w:lang w:val="uk-UA"/>
        </w:rPr>
        <w:t xml:space="preserve"> </w:t>
      </w:r>
      <w:r w:rsidR="007F475E" w:rsidRPr="007E1EA2">
        <w:rPr>
          <w:sz w:val="24"/>
          <w:szCs w:val="24"/>
          <w:lang w:val="uk-UA"/>
        </w:rPr>
        <w:t>головні</w:t>
      </w:r>
      <w:r w:rsidR="00802018" w:rsidRPr="007E1EA2">
        <w:rPr>
          <w:sz w:val="24"/>
          <w:szCs w:val="24"/>
          <w:lang w:val="uk-UA"/>
        </w:rPr>
        <w:t xml:space="preserve"> аспекти</w:t>
      </w:r>
      <w:r w:rsidR="00FD0705" w:rsidRPr="007E1EA2">
        <w:rPr>
          <w:sz w:val="24"/>
          <w:szCs w:val="24"/>
          <w:lang w:val="uk-UA"/>
        </w:rPr>
        <w:t xml:space="preserve"> </w:t>
      </w:r>
      <w:r w:rsidR="00741CCF" w:rsidRPr="007E1EA2">
        <w:rPr>
          <w:sz w:val="24"/>
          <w:szCs w:val="24"/>
          <w:lang w:val="uk-UA"/>
        </w:rPr>
        <w:t>поставлених проблем</w:t>
      </w:r>
      <w:r w:rsidR="00556DE0" w:rsidRPr="007E1EA2">
        <w:rPr>
          <w:sz w:val="24"/>
          <w:szCs w:val="24"/>
          <w:lang w:val="uk-UA"/>
        </w:rPr>
        <w:t>.</w:t>
      </w:r>
      <w:r w:rsidR="006B3978" w:rsidRPr="007E1EA2">
        <w:rPr>
          <w:sz w:val="24"/>
          <w:szCs w:val="24"/>
          <w:lang w:val="uk-UA"/>
        </w:rPr>
        <w:t xml:space="preserve"> Огляд </w:t>
      </w:r>
      <w:r w:rsidR="006B3978" w:rsidRPr="007E1EA2">
        <w:rPr>
          <w:spacing w:val="-2"/>
          <w:sz w:val="24"/>
          <w:szCs w:val="24"/>
          <w:lang w:val="uk-UA"/>
        </w:rPr>
        <w:t>джерел і методів проведено за істор</w:t>
      </w:r>
      <w:r w:rsidR="00FD0705" w:rsidRPr="007E1EA2">
        <w:rPr>
          <w:spacing w:val="-2"/>
          <w:sz w:val="24"/>
          <w:szCs w:val="24"/>
          <w:lang w:val="uk-UA"/>
        </w:rPr>
        <w:t>ик</w:t>
      </w:r>
      <w:r w:rsidR="006B3978" w:rsidRPr="007E1EA2">
        <w:rPr>
          <w:spacing w:val="-2"/>
          <w:sz w:val="24"/>
          <w:szCs w:val="24"/>
          <w:lang w:val="uk-UA"/>
        </w:rPr>
        <w:t>о-культурологічним, музикознав</w:t>
      </w:r>
      <w:r w:rsidR="006B3978" w:rsidRPr="007E1EA2">
        <w:rPr>
          <w:sz w:val="24"/>
          <w:szCs w:val="24"/>
          <w:lang w:val="uk-UA"/>
        </w:rPr>
        <w:t>чим, біографічним і текстологічним спрямуваннями.</w:t>
      </w:r>
    </w:p>
    <w:p w:rsidR="005F1C3D" w:rsidRPr="007E1EA2" w:rsidRDefault="005F1C3D" w:rsidP="007E1EA2">
      <w:pPr>
        <w:pStyle w:val="0"/>
        <w:spacing w:line="360" w:lineRule="auto"/>
        <w:rPr>
          <w:sz w:val="24"/>
          <w:szCs w:val="24"/>
          <w:lang w:val="uk-UA"/>
        </w:rPr>
      </w:pPr>
      <w:r w:rsidRPr="007E1EA2">
        <w:rPr>
          <w:sz w:val="24"/>
          <w:szCs w:val="24"/>
          <w:lang w:val="uk-UA"/>
        </w:rPr>
        <w:t>Методологія дослідження базується на принципі історизму та катего</w:t>
      </w:r>
      <w:r w:rsidR="00127C83" w:rsidRPr="007E1EA2">
        <w:rPr>
          <w:sz w:val="24"/>
          <w:szCs w:val="24"/>
          <w:lang w:val="uk-UA"/>
        </w:rPr>
        <w:softHyphen/>
      </w:r>
      <w:r w:rsidRPr="007E1EA2">
        <w:rPr>
          <w:sz w:val="24"/>
          <w:szCs w:val="24"/>
          <w:lang w:val="uk-UA"/>
        </w:rPr>
        <w:t>рії культурної пам’яті, яка формує ментальні ознаки, культурну ідентич</w:t>
      </w:r>
      <w:r w:rsidR="00127C83" w:rsidRPr="007E1EA2">
        <w:rPr>
          <w:sz w:val="24"/>
          <w:szCs w:val="24"/>
          <w:lang w:val="uk-UA"/>
        </w:rPr>
        <w:softHyphen/>
      </w:r>
      <w:r w:rsidRPr="007E1EA2">
        <w:rPr>
          <w:sz w:val="24"/>
          <w:szCs w:val="24"/>
          <w:lang w:val="uk-UA"/>
        </w:rPr>
        <w:t>ність кожної етнічної та суспільної спільноти. Такий підхід широко засто</w:t>
      </w:r>
      <w:r w:rsidR="00127C83" w:rsidRPr="007E1EA2">
        <w:rPr>
          <w:sz w:val="24"/>
          <w:szCs w:val="24"/>
          <w:lang w:val="uk-UA"/>
        </w:rPr>
        <w:softHyphen/>
      </w:r>
      <w:r w:rsidRPr="007E1EA2">
        <w:rPr>
          <w:sz w:val="24"/>
          <w:szCs w:val="24"/>
          <w:lang w:val="uk-UA"/>
        </w:rPr>
        <w:t>совується сучасними дослідниками (О. Бенч, І. Бермес, Л. Корній і Б. Сю</w:t>
      </w:r>
      <w:r w:rsidR="00127C83" w:rsidRPr="007E1EA2">
        <w:rPr>
          <w:sz w:val="24"/>
          <w:szCs w:val="24"/>
          <w:lang w:val="uk-UA"/>
        </w:rPr>
        <w:softHyphen/>
      </w:r>
      <w:r w:rsidRPr="007E1EA2">
        <w:rPr>
          <w:sz w:val="24"/>
          <w:szCs w:val="24"/>
          <w:lang w:val="uk-UA"/>
        </w:rPr>
        <w:t>тою, Т. Мазепою, Н. Синкевич та ін.), оскільки дозволяє не лише виявити витоки багатьох феноменів культурного буття, а й осмислити їхню гли</w:t>
      </w:r>
      <w:r w:rsidR="00127C83" w:rsidRPr="007E1EA2">
        <w:rPr>
          <w:sz w:val="24"/>
          <w:szCs w:val="24"/>
          <w:lang w:val="uk-UA"/>
        </w:rPr>
        <w:softHyphen/>
      </w:r>
      <w:r w:rsidRPr="007E1EA2">
        <w:rPr>
          <w:sz w:val="24"/>
          <w:szCs w:val="24"/>
          <w:lang w:val="uk-UA"/>
        </w:rPr>
        <w:t>бинну суть і взаємозв’язок з соціокультурними та націєтворчими проце</w:t>
      </w:r>
      <w:r w:rsidR="00127C83" w:rsidRPr="007E1EA2">
        <w:rPr>
          <w:sz w:val="24"/>
          <w:szCs w:val="24"/>
          <w:lang w:val="uk-UA"/>
        </w:rPr>
        <w:softHyphen/>
      </w:r>
      <w:r w:rsidRPr="007E1EA2">
        <w:rPr>
          <w:sz w:val="24"/>
          <w:szCs w:val="24"/>
          <w:lang w:val="uk-UA"/>
        </w:rPr>
        <w:t>сами.</w:t>
      </w:r>
    </w:p>
    <w:p w:rsidR="00222C97" w:rsidRPr="007E1EA2" w:rsidRDefault="00222C97" w:rsidP="007E1EA2">
      <w:pPr>
        <w:pStyle w:val="0"/>
        <w:spacing w:line="360" w:lineRule="auto"/>
        <w:rPr>
          <w:b/>
          <w:sz w:val="24"/>
          <w:szCs w:val="24"/>
          <w:lang w:val="uk-UA"/>
        </w:rPr>
      </w:pPr>
      <w:r w:rsidRPr="007E1EA2">
        <w:rPr>
          <w:sz w:val="24"/>
          <w:szCs w:val="24"/>
          <w:lang w:val="uk-UA"/>
        </w:rPr>
        <w:t xml:space="preserve">Для виконання поставлених завдань використано такі </w:t>
      </w:r>
      <w:r w:rsidRPr="007E1EA2">
        <w:rPr>
          <w:b/>
          <w:sz w:val="24"/>
          <w:szCs w:val="24"/>
          <w:lang w:val="uk-UA"/>
        </w:rPr>
        <w:t xml:space="preserve">методи: </w:t>
      </w:r>
      <w:r w:rsidRPr="007E1EA2">
        <w:rPr>
          <w:i/>
          <w:sz w:val="24"/>
          <w:szCs w:val="24"/>
          <w:lang w:val="uk-UA"/>
        </w:rPr>
        <w:t>дослід</w:t>
      </w:r>
      <w:r w:rsidR="00127C83" w:rsidRPr="007E1EA2">
        <w:rPr>
          <w:i/>
          <w:sz w:val="24"/>
          <w:szCs w:val="24"/>
          <w:lang w:val="uk-UA"/>
        </w:rPr>
        <w:softHyphen/>
      </w:r>
      <w:r w:rsidRPr="007E1EA2">
        <w:rPr>
          <w:i/>
          <w:spacing w:val="-4"/>
          <w:sz w:val="24"/>
          <w:szCs w:val="24"/>
          <w:lang w:val="uk-UA"/>
        </w:rPr>
        <w:t>ницько-пошуковий</w:t>
      </w:r>
      <w:r w:rsidRPr="007E1EA2">
        <w:rPr>
          <w:spacing w:val="-4"/>
          <w:sz w:val="24"/>
          <w:szCs w:val="24"/>
          <w:lang w:val="uk-UA"/>
        </w:rPr>
        <w:t xml:space="preserve"> – для пошуку джерел, які стосуються об’єкта та предмета </w:t>
      </w:r>
      <w:r w:rsidRPr="007E1EA2">
        <w:rPr>
          <w:sz w:val="24"/>
          <w:szCs w:val="24"/>
          <w:lang w:val="uk-UA"/>
        </w:rPr>
        <w:t xml:space="preserve">дослідження; </w:t>
      </w:r>
      <w:r w:rsidRPr="007E1EA2">
        <w:rPr>
          <w:i/>
          <w:sz w:val="24"/>
          <w:szCs w:val="24"/>
          <w:lang w:val="uk-UA"/>
        </w:rPr>
        <w:t>джерелознавчий</w:t>
      </w:r>
      <w:r w:rsidRPr="007E1EA2">
        <w:rPr>
          <w:sz w:val="24"/>
          <w:szCs w:val="24"/>
          <w:lang w:val="uk-UA"/>
        </w:rPr>
        <w:t xml:space="preserve"> – для аналітичного опрацювання архівних документів, літератури, пресових публікацій; </w:t>
      </w:r>
      <w:r w:rsidRPr="007E1EA2">
        <w:rPr>
          <w:i/>
          <w:sz w:val="24"/>
          <w:szCs w:val="24"/>
          <w:lang w:val="uk-UA"/>
        </w:rPr>
        <w:t>метод критичного осмис</w:t>
      </w:r>
      <w:r w:rsidR="00127C83" w:rsidRPr="007E1EA2">
        <w:rPr>
          <w:i/>
          <w:sz w:val="24"/>
          <w:szCs w:val="24"/>
          <w:lang w:val="uk-UA"/>
        </w:rPr>
        <w:softHyphen/>
      </w:r>
      <w:r w:rsidRPr="007E1EA2">
        <w:rPr>
          <w:i/>
          <w:sz w:val="24"/>
          <w:szCs w:val="24"/>
          <w:lang w:val="uk-UA"/>
        </w:rPr>
        <w:t>лення джерел</w:t>
      </w:r>
      <w:r w:rsidRPr="007E1EA2">
        <w:rPr>
          <w:sz w:val="24"/>
          <w:szCs w:val="24"/>
          <w:lang w:val="uk-UA"/>
        </w:rPr>
        <w:t xml:space="preserve"> використано паралельно з </w:t>
      </w:r>
      <w:r w:rsidRPr="007E1EA2">
        <w:rPr>
          <w:i/>
          <w:sz w:val="24"/>
          <w:szCs w:val="24"/>
          <w:lang w:val="uk-UA"/>
        </w:rPr>
        <w:t>джерелознавчим</w:t>
      </w:r>
      <w:r w:rsidRPr="007E1EA2">
        <w:rPr>
          <w:sz w:val="24"/>
          <w:szCs w:val="24"/>
          <w:lang w:val="uk-UA"/>
        </w:rPr>
        <w:t xml:space="preserve"> для роботи з матеріалами радянського періоду, особливо з пресовими публікаціями тієї доби; </w:t>
      </w:r>
      <w:r w:rsidRPr="007E1EA2">
        <w:rPr>
          <w:i/>
          <w:sz w:val="24"/>
          <w:szCs w:val="24"/>
          <w:lang w:val="uk-UA"/>
        </w:rPr>
        <w:t>інтерв’ювання</w:t>
      </w:r>
      <w:r w:rsidRPr="007E1EA2">
        <w:rPr>
          <w:sz w:val="24"/>
          <w:szCs w:val="24"/>
          <w:lang w:val="uk-UA"/>
        </w:rPr>
        <w:t xml:space="preserve"> – для отримання інформації про Є. Вахняка від його учнів та хористів; </w:t>
      </w:r>
      <w:r w:rsidRPr="007E1EA2">
        <w:rPr>
          <w:i/>
          <w:sz w:val="24"/>
          <w:szCs w:val="24"/>
          <w:lang w:val="uk-UA"/>
        </w:rPr>
        <w:t>системно-аналітичний</w:t>
      </w:r>
      <w:r w:rsidRPr="007E1EA2">
        <w:rPr>
          <w:sz w:val="24"/>
          <w:szCs w:val="24"/>
          <w:lang w:val="uk-UA"/>
        </w:rPr>
        <w:t xml:space="preserve"> – для систематизації, адаптації й осмислення інформації, отриманої з різних джерел, для виведення уза</w:t>
      </w:r>
      <w:r w:rsidR="00127C83" w:rsidRPr="007E1EA2">
        <w:rPr>
          <w:sz w:val="24"/>
          <w:szCs w:val="24"/>
          <w:lang w:val="uk-UA"/>
        </w:rPr>
        <w:softHyphen/>
      </w:r>
      <w:r w:rsidRPr="007E1EA2">
        <w:rPr>
          <w:sz w:val="24"/>
          <w:szCs w:val="24"/>
          <w:lang w:val="uk-UA"/>
        </w:rPr>
        <w:t xml:space="preserve">гальнюючих висновків; </w:t>
      </w:r>
      <w:r w:rsidRPr="007E1EA2">
        <w:rPr>
          <w:i/>
          <w:sz w:val="24"/>
          <w:szCs w:val="24"/>
          <w:lang w:val="uk-UA"/>
        </w:rPr>
        <w:t>біографі</w:t>
      </w:r>
      <w:r w:rsidR="004016C2" w:rsidRPr="007E1EA2">
        <w:rPr>
          <w:i/>
          <w:sz w:val="24"/>
          <w:szCs w:val="24"/>
          <w:lang w:val="uk-UA"/>
        </w:rPr>
        <w:t xml:space="preserve">чний </w:t>
      </w:r>
      <w:r w:rsidRPr="007E1EA2">
        <w:rPr>
          <w:sz w:val="24"/>
          <w:szCs w:val="24"/>
          <w:lang w:val="uk-UA"/>
        </w:rPr>
        <w:t>– для укладення наукового життє</w:t>
      </w:r>
      <w:r w:rsidR="00127C83" w:rsidRPr="007E1EA2">
        <w:rPr>
          <w:sz w:val="24"/>
          <w:szCs w:val="24"/>
          <w:lang w:val="uk-UA"/>
        </w:rPr>
        <w:softHyphen/>
      </w:r>
      <w:r w:rsidRPr="007E1EA2">
        <w:rPr>
          <w:spacing w:val="-4"/>
          <w:sz w:val="24"/>
          <w:szCs w:val="24"/>
          <w:lang w:val="uk-UA"/>
        </w:rPr>
        <w:t xml:space="preserve">пису Є. Вахняка та періодизації його життєтворчості; </w:t>
      </w:r>
      <w:r w:rsidRPr="007E1EA2">
        <w:rPr>
          <w:i/>
          <w:spacing w:val="-4"/>
          <w:sz w:val="24"/>
          <w:szCs w:val="24"/>
          <w:lang w:val="uk-UA"/>
        </w:rPr>
        <w:t>історико-генетичний</w:t>
      </w:r>
      <w:r w:rsidRPr="007E1EA2">
        <w:rPr>
          <w:spacing w:val="-4"/>
          <w:sz w:val="24"/>
          <w:szCs w:val="24"/>
          <w:lang w:val="uk-UA"/>
        </w:rPr>
        <w:t xml:space="preserve"> </w:t>
      </w:r>
      <w:r w:rsidRPr="007E1EA2">
        <w:rPr>
          <w:sz w:val="24"/>
          <w:szCs w:val="24"/>
          <w:lang w:val="uk-UA"/>
        </w:rPr>
        <w:t>– для виявлення генези галицької хорової традиції, простеження спадко</w:t>
      </w:r>
      <w:r w:rsidR="00127C83" w:rsidRPr="007E1EA2">
        <w:rPr>
          <w:sz w:val="24"/>
          <w:szCs w:val="24"/>
          <w:lang w:val="uk-UA"/>
        </w:rPr>
        <w:softHyphen/>
      </w:r>
      <w:r w:rsidRPr="007E1EA2">
        <w:rPr>
          <w:sz w:val="24"/>
          <w:szCs w:val="24"/>
          <w:lang w:val="uk-UA"/>
        </w:rPr>
        <w:t xml:space="preserve">ємності регіональних, національних та європейських традицій в творчості </w:t>
      </w:r>
      <w:r w:rsidRPr="007E1EA2">
        <w:rPr>
          <w:spacing w:val="-2"/>
          <w:sz w:val="24"/>
          <w:szCs w:val="24"/>
          <w:lang w:val="uk-UA"/>
        </w:rPr>
        <w:t xml:space="preserve">Є. Вахняка; </w:t>
      </w:r>
      <w:r w:rsidRPr="007E1EA2">
        <w:rPr>
          <w:i/>
          <w:spacing w:val="-2"/>
          <w:sz w:val="24"/>
          <w:szCs w:val="24"/>
          <w:lang w:val="uk-UA"/>
        </w:rPr>
        <w:t xml:space="preserve">феноменологічний </w:t>
      </w:r>
      <w:r w:rsidRPr="007E1EA2">
        <w:rPr>
          <w:spacing w:val="-2"/>
          <w:sz w:val="24"/>
          <w:szCs w:val="24"/>
          <w:lang w:val="uk-UA"/>
        </w:rPr>
        <w:t xml:space="preserve">– для виокремлення та цілісного </w:t>
      </w:r>
      <w:r w:rsidRPr="007E1EA2">
        <w:rPr>
          <w:sz w:val="24"/>
          <w:szCs w:val="24"/>
          <w:lang w:val="uk-UA"/>
        </w:rPr>
        <w:t xml:space="preserve">осмислення феноменів галицької хорової традиції, життєтворчості Є. Вахняка та його диригентської школи; </w:t>
      </w:r>
      <w:r w:rsidRPr="007E1EA2">
        <w:rPr>
          <w:i/>
          <w:sz w:val="24"/>
          <w:szCs w:val="24"/>
          <w:lang w:val="uk-UA"/>
        </w:rPr>
        <w:t>метод типологічного аналізу</w:t>
      </w:r>
      <w:r w:rsidRPr="007E1EA2">
        <w:rPr>
          <w:sz w:val="24"/>
          <w:szCs w:val="24"/>
          <w:lang w:val="uk-UA"/>
        </w:rPr>
        <w:t xml:space="preserve"> – для виявлення типо</w:t>
      </w:r>
      <w:r w:rsidR="00127C83" w:rsidRPr="007E1EA2">
        <w:rPr>
          <w:sz w:val="24"/>
          <w:szCs w:val="24"/>
          <w:lang w:val="uk-UA"/>
        </w:rPr>
        <w:softHyphen/>
      </w:r>
      <w:r w:rsidRPr="007E1EA2">
        <w:rPr>
          <w:sz w:val="24"/>
          <w:szCs w:val="24"/>
          <w:lang w:val="uk-UA"/>
        </w:rPr>
        <w:t>логічн</w:t>
      </w:r>
      <w:r w:rsidRPr="007E1EA2">
        <w:rPr>
          <w:spacing w:val="-2"/>
          <w:sz w:val="24"/>
          <w:szCs w:val="24"/>
          <w:lang w:val="uk-UA"/>
        </w:rPr>
        <w:t>их особливостей творчої особистості Є. Вахняка як музиканта-інтер</w:t>
      </w:r>
      <w:r w:rsidR="00127C83" w:rsidRPr="007E1EA2">
        <w:rPr>
          <w:spacing w:val="-2"/>
          <w:sz w:val="24"/>
          <w:szCs w:val="24"/>
          <w:lang w:val="uk-UA"/>
        </w:rPr>
        <w:softHyphen/>
      </w:r>
      <w:r w:rsidRPr="007E1EA2">
        <w:rPr>
          <w:spacing w:val="-2"/>
          <w:sz w:val="24"/>
          <w:szCs w:val="24"/>
          <w:lang w:val="uk-UA"/>
        </w:rPr>
        <w:t xml:space="preserve">претатора, диригента-організатора та педагога; </w:t>
      </w:r>
      <w:r w:rsidRPr="007E1EA2">
        <w:rPr>
          <w:i/>
          <w:spacing w:val="-2"/>
          <w:sz w:val="24"/>
          <w:szCs w:val="24"/>
          <w:lang w:val="uk-UA"/>
        </w:rPr>
        <w:t xml:space="preserve">музикознавчий </w:t>
      </w:r>
      <w:r w:rsidRPr="007E1EA2">
        <w:rPr>
          <w:spacing w:val="-2"/>
          <w:sz w:val="24"/>
          <w:szCs w:val="24"/>
          <w:lang w:val="uk-UA"/>
        </w:rPr>
        <w:t xml:space="preserve">– для </w:t>
      </w:r>
      <w:r w:rsidRPr="007E1EA2">
        <w:rPr>
          <w:sz w:val="24"/>
          <w:szCs w:val="24"/>
          <w:lang w:val="uk-UA"/>
        </w:rPr>
        <w:t>аналізу авторськ</w:t>
      </w:r>
      <w:r w:rsidRPr="007E1EA2">
        <w:rPr>
          <w:spacing w:val="-2"/>
          <w:sz w:val="24"/>
          <w:szCs w:val="24"/>
          <w:lang w:val="uk-UA"/>
        </w:rPr>
        <w:t xml:space="preserve">их партитур митця; </w:t>
      </w:r>
      <w:r w:rsidRPr="007E1EA2">
        <w:rPr>
          <w:i/>
          <w:spacing w:val="-2"/>
          <w:sz w:val="24"/>
          <w:szCs w:val="24"/>
          <w:lang w:val="uk-UA"/>
        </w:rPr>
        <w:t>метод аудіовізуального аналізу</w:t>
      </w:r>
      <w:r w:rsidRPr="007E1EA2">
        <w:rPr>
          <w:spacing w:val="-2"/>
          <w:sz w:val="24"/>
          <w:szCs w:val="24"/>
          <w:lang w:val="uk-UA"/>
        </w:rPr>
        <w:t xml:space="preserve"> – для характе</w:t>
      </w:r>
      <w:r w:rsidR="00127C83" w:rsidRPr="007E1EA2">
        <w:rPr>
          <w:spacing w:val="-2"/>
          <w:sz w:val="24"/>
          <w:szCs w:val="24"/>
          <w:lang w:val="uk-UA"/>
        </w:rPr>
        <w:softHyphen/>
      </w:r>
      <w:r w:rsidRPr="007E1EA2">
        <w:rPr>
          <w:sz w:val="24"/>
          <w:szCs w:val="24"/>
          <w:lang w:val="uk-UA"/>
        </w:rPr>
        <w:t xml:space="preserve">ристики звучання хорових колективів Є. Вахняка, аналізу його мануальної техніки, диригентсько-виконавського стилю; </w:t>
      </w:r>
      <w:r w:rsidRPr="007E1EA2">
        <w:rPr>
          <w:i/>
          <w:sz w:val="24"/>
          <w:szCs w:val="24"/>
          <w:lang w:val="uk-UA"/>
        </w:rPr>
        <w:t>емпірично-аналітичний та компаративний методи</w:t>
      </w:r>
      <w:r w:rsidRPr="007E1EA2">
        <w:rPr>
          <w:sz w:val="24"/>
          <w:szCs w:val="24"/>
          <w:lang w:val="uk-UA"/>
        </w:rPr>
        <w:t> – для характеристики функціональних компонен</w:t>
      </w:r>
      <w:r w:rsidR="00127C83" w:rsidRPr="007E1EA2">
        <w:rPr>
          <w:sz w:val="24"/>
          <w:szCs w:val="24"/>
          <w:lang w:val="uk-UA"/>
        </w:rPr>
        <w:softHyphen/>
      </w:r>
      <w:r w:rsidRPr="007E1EA2">
        <w:rPr>
          <w:sz w:val="24"/>
          <w:szCs w:val="24"/>
          <w:lang w:val="uk-UA"/>
        </w:rPr>
        <w:t xml:space="preserve">тів диригентської школи Є. Вахняка та їх співставлення з доробком інших шкіл; </w:t>
      </w:r>
      <w:r w:rsidRPr="007E1EA2">
        <w:rPr>
          <w:i/>
          <w:sz w:val="24"/>
          <w:szCs w:val="24"/>
          <w:lang w:val="uk-UA"/>
        </w:rPr>
        <w:t xml:space="preserve">культурологічний </w:t>
      </w:r>
      <w:r w:rsidRPr="007E1EA2">
        <w:rPr>
          <w:sz w:val="24"/>
          <w:szCs w:val="24"/>
          <w:lang w:val="uk-UA"/>
        </w:rPr>
        <w:t>– для виявлення ступеня впливу творчо</w:t>
      </w:r>
      <w:r w:rsidR="002C01C2" w:rsidRPr="007E1EA2">
        <w:rPr>
          <w:sz w:val="24"/>
          <w:szCs w:val="24"/>
          <w:lang w:val="uk-UA"/>
        </w:rPr>
        <w:t xml:space="preserve">сті </w:t>
      </w:r>
      <w:r w:rsidRPr="007E1EA2">
        <w:rPr>
          <w:sz w:val="24"/>
          <w:szCs w:val="24"/>
          <w:lang w:val="uk-UA"/>
        </w:rPr>
        <w:t>Є. Вах</w:t>
      </w:r>
      <w:r w:rsidR="00127C83" w:rsidRPr="007E1EA2">
        <w:rPr>
          <w:sz w:val="24"/>
          <w:szCs w:val="24"/>
          <w:lang w:val="uk-UA"/>
        </w:rPr>
        <w:softHyphen/>
      </w:r>
      <w:r w:rsidRPr="007E1EA2">
        <w:rPr>
          <w:sz w:val="24"/>
          <w:szCs w:val="24"/>
          <w:lang w:val="uk-UA"/>
        </w:rPr>
        <w:t xml:space="preserve">няка на наступні покоління українських диригентів та осмислення внеску митця </w:t>
      </w:r>
      <w:r w:rsidR="00A10A69" w:rsidRPr="007E1EA2">
        <w:rPr>
          <w:sz w:val="24"/>
          <w:szCs w:val="24"/>
          <w:lang w:val="uk-UA"/>
        </w:rPr>
        <w:t>в</w:t>
      </w:r>
      <w:r w:rsidRPr="007E1EA2">
        <w:rPr>
          <w:sz w:val="24"/>
          <w:szCs w:val="24"/>
          <w:lang w:val="uk-UA"/>
        </w:rPr>
        <w:t xml:space="preserve"> розвиток хорової культури України.</w:t>
      </w:r>
    </w:p>
    <w:p w:rsidR="00FC3207" w:rsidRPr="007E1EA2" w:rsidRDefault="007F475E" w:rsidP="007E1EA2">
      <w:pPr>
        <w:pStyle w:val="0"/>
        <w:spacing w:line="360" w:lineRule="auto"/>
        <w:rPr>
          <w:sz w:val="24"/>
          <w:szCs w:val="24"/>
          <w:lang w:val="uk-UA"/>
        </w:rPr>
      </w:pPr>
      <w:r w:rsidRPr="007E1EA2">
        <w:rPr>
          <w:sz w:val="24"/>
          <w:szCs w:val="24"/>
          <w:lang w:val="uk-UA"/>
        </w:rPr>
        <w:lastRenderedPageBreak/>
        <w:t>Основним</w:t>
      </w:r>
      <w:r w:rsidR="00565C94" w:rsidRPr="007E1EA2">
        <w:rPr>
          <w:sz w:val="24"/>
          <w:szCs w:val="24"/>
          <w:lang w:val="uk-UA"/>
        </w:rPr>
        <w:t>и</w:t>
      </w:r>
      <w:r w:rsidRPr="007E1EA2">
        <w:rPr>
          <w:sz w:val="24"/>
          <w:szCs w:val="24"/>
          <w:lang w:val="uk-UA"/>
        </w:rPr>
        <w:t xml:space="preserve"> концептуальним</w:t>
      </w:r>
      <w:r w:rsidR="00565C94" w:rsidRPr="007E1EA2">
        <w:rPr>
          <w:sz w:val="24"/>
          <w:szCs w:val="24"/>
          <w:lang w:val="uk-UA"/>
        </w:rPr>
        <w:t>и орієнтира</w:t>
      </w:r>
      <w:r w:rsidRPr="007E1EA2">
        <w:rPr>
          <w:sz w:val="24"/>
          <w:szCs w:val="24"/>
          <w:lang w:val="uk-UA"/>
        </w:rPr>
        <w:t>м</w:t>
      </w:r>
      <w:r w:rsidR="00565C94" w:rsidRPr="007E1EA2">
        <w:rPr>
          <w:sz w:val="24"/>
          <w:szCs w:val="24"/>
          <w:lang w:val="uk-UA"/>
        </w:rPr>
        <w:t>и</w:t>
      </w:r>
      <w:r w:rsidR="006B3978" w:rsidRPr="007E1EA2">
        <w:rPr>
          <w:sz w:val="24"/>
          <w:szCs w:val="24"/>
          <w:lang w:val="uk-UA"/>
        </w:rPr>
        <w:t xml:space="preserve"> д</w:t>
      </w:r>
      <w:r w:rsidR="00802018" w:rsidRPr="007E1EA2">
        <w:rPr>
          <w:sz w:val="24"/>
          <w:szCs w:val="24"/>
          <w:lang w:val="uk-UA"/>
        </w:rPr>
        <w:t xml:space="preserve">ослідження </w:t>
      </w:r>
      <w:r w:rsidR="00565C94" w:rsidRPr="007E1EA2">
        <w:rPr>
          <w:sz w:val="24"/>
          <w:szCs w:val="24"/>
          <w:lang w:val="uk-UA"/>
        </w:rPr>
        <w:t>стали</w:t>
      </w:r>
      <w:r w:rsidR="00FC3207" w:rsidRPr="007E1EA2">
        <w:rPr>
          <w:sz w:val="24"/>
          <w:szCs w:val="24"/>
          <w:lang w:val="uk-UA"/>
        </w:rPr>
        <w:t xml:space="preserve"> поло</w:t>
      </w:r>
      <w:r w:rsidR="00127C83" w:rsidRPr="007E1EA2">
        <w:rPr>
          <w:sz w:val="24"/>
          <w:szCs w:val="24"/>
          <w:lang w:val="uk-UA"/>
        </w:rPr>
        <w:softHyphen/>
      </w:r>
      <w:r w:rsidR="00FC3207" w:rsidRPr="007E1EA2">
        <w:rPr>
          <w:sz w:val="24"/>
          <w:szCs w:val="24"/>
          <w:lang w:val="uk-UA"/>
        </w:rPr>
        <w:t>ження концепції хорової культури, запропонованої А. Лащенком, зокрема трактування останньої як складної багаторівневої системи взаємодії су</w:t>
      </w:r>
      <w:r w:rsidR="00127C83" w:rsidRPr="007E1EA2">
        <w:rPr>
          <w:sz w:val="24"/>
          <w:szCs w:val="24"/>
          <w:lang w:val="uk-UA"/>
        </w:rPr>
        <w:softHyphen/>
      </w:r>
      <w:r w:rsidR="00FC3207" w:rsidRPr="007E1EA2">
        <w:rPr>
          <w:sz w:val="24"/>
          <w:szCs w:val="24"/>
          <w:lang w:val="uk-UA"/>
        </w:rPr>
        <w:t>спільних, художньо-творчих і виконавських сил, в якій простежується функціональний взаємозв’язок цілей, засобів і результатів діяльності, а також деякі напрацювання вченого щодо хорових шкіл, хорового репер</w:t>
      </w:r>
      <w:r w:rsidR="00127C83" w:rsidRPr="007E1EA2">
        <w:rPr>
          <w:sz w:val="24"/>
          <w:szCs w:val="24"/>
          <w:lang w:val="uk-UA"/>
        </w:rPr>
        <w:softHyphen/>
      </w:r>
      <w:r w:rsidR="00FC3207" w:rsidRPr="007E1EA2">
        <w:rPr>
          <w:spacing w:val="-2"/>
          <w:sz w:val="24"/>
          <w:szCs w:val="24"/>
          <w:lang w:val="uk-UA"/>
        </w:rPr>
        <w:t xml:space="preserve">туару, виконавської інтерпретації, вокально-хорової техніки, </w:t>
      </w:r>
      <w:r w:rsidR="00FC3207" w:rsidRPr="007E1EA2">
        <w:rPr>
          <w:sz w:val="24"/>
          <w:szCs w:val="24"/>
          <w:lang w:val="uk-UA"/>
        </w:rPr>
        <w:t>організаційно-управлінських аспектів хорової справи.</w:t>
      </w:r>
    </w:p>
    <w:p w:rsidR="002603D9" w:rsidRPr="007E1EA2" w:rsidRDefault="0011398A" w:rsidP="007E1EA2">
      <w:pPr>
        <w:pStyle w:val="0"/>
        <w:spacing w:line="360" w:lineRule="auto"/>
        <w:rPr>
          <w:sz w:val="24"/>
          <w:szCs w:val="24"/>
          <w:lang w:val="uk-UA"/>
        </w:rPr>
      </w:pPr>
      <w:r w:rsidRPr="007E1EA2">
        <w:rPr>
          <w:sz w:val="24"/>
          <w:szCs w:val="24"/>
          <w:lang w:val="uk-UA"/>
        </w:rPr>
        <w:t>Д</w:t>
      </w:r>
      <w:r w:rsidR="007F475E" w:rsidRPr="007E1EA2">
        <w:rPr>
          <w:sz w:val="24"/>
          <w:szCs w:val="24"/>
          <w:lang w:val="uk-UA"/>
        </w:rPr>
        <w:t>ля д</w:t>
      </w:r>
      <w:r w:rsidRPr="007E1EA2">
        <w:rPr>
          <w:sz w:val="24"/>
          <w:szCs w:val="24"/>
          <w:lang w:val="uk-UA"/>
        </w:rPr>
        <w:t>ослідження витоків та ево</w:t>
      </w:r>
      <w:r w:rsidR="007F475E" w:rsidRPr="007E1EA2">
        <w:rPr>
          <w:sz w:val="24"/>
          <w:szCs w:val="24"/>
          <w:lang w:val="uk-UA"/>
        </w:rPr>
        <w:t>люції хорової традиції Галичини</w:t>
      </w:r>
      <w:r w:rsidRPr="007E1EA2">
        <w:rPr>
          <w:sz w:val="24"/>
          <w:szCs w:val="24"/>
          <w:lang w:val="uk-UA"/>
        </w:rPr>
        <w:t xml:space="preserve"> </w:t>
      </w:r>
      <w:r w:rsidR="007F475E" w:rsidRPr="007E1EA2">
        <w:rPr>
          <w:sz w:val="24"/>
          <w:szCs w:val="24"/>
          <w:lang w:val="uk-UA"/>
        </w:rPr>
        <w:t>залу</w:t>
      </w:r>
      <w:r w:rsidR="00127C83" w:rsidRPr="007E1EA2">
        <w:rPr>
          <w:sz w:val="24"/>
          <w:szCs w:val="24"/>
          <w:lang w:val="uk-UA"/>
        </w:rPr>
        <w:softHyphen/>
      </w:r>
      <w:r w:rsidR="007F475E" w:rsidRPr="007E1EA2">
        <w:rPr>
          <w:sz w:val="24"/>
          <w:szCs w:val="24"/>
          <w:lang w:val="uk-UA"/>
        </w:rPr>
        <w:t>чено масив</w:t>
      </w:r>
      <w:r w:rsidRPr="007E1EA2">
        <w:rPr>
          <w:sz w:val="24"/>
          <w:szCs w:val="24"/>
          <w:lang w:val="uk-UA"/>
        </w:rPr>
        <w:t xml:space="preserve"> </w:t>
      </w:r>
      <w:r w:rsidR="007D19BB" w:rsidRPr="007E1EA2">
        <w:rPr>
          <w:sz w:val="24"/>
          <w:szCs w:val="24"/>
          <w:lang w:val="uk-UA"/>
        </w:rPr>
        <w:t xml:space="preserve">різнопланових </w:t>
      </w:r>
      <w:r w:rsidR="007F475E" w:rsidRPr="007E1EA2">
        <w:rPr>
          <w:sz w:val="24"/>
          <w:szCs w:val="24"/>
          <w:lang w:val="uk-UA"/>
        </w:rPr>
        <w:t>джерел</w:t>
      </w:r>
      <w:r w:rsidRPr="007E1EA2">
        <w:rPr>
          <w:sz w:val="24"/>
          <w:szCs w:val="24"/>
          <w:lang w:val="uk-UA"/>
        </w:rPr>
        <w:t xml:space="preserve"> – від фундаментальних наукових праць, монографій і розвідок, до публікацій в періодичних виданнях і мемуа</w:t>
      </w:r>
      <w:r w:rsidR="00127C83" w:rsidRPr="007E1EA2">
        <w:rPr>
          <w:sz w:val="24"/>
          <w:szCs w:val="24"/>
          <w:lang w:val="uk-UA"/>
        </w:rPr>
        <w:softHyphen/>
      </w:r>
      <w:r w:rsidRPr="007E1EA2">
        <w:rPr>
          <w:sz w:val="24"/>
          <w:szCs w:val="24"/>
          <w:lang w:val="uk-UA"/>
        </w:rPr>
        <w:t>ристики.</w:t>
      </w:r>
      <w:r w:rsidR="002603D9" w:rsidRPr="007E1EA2">
        <w:rPr>
          <w:sz w:val="24"/>
          <w:szCs w:val="24"/>
          <w:lang w:val="uk-UA"/>
        </w:rPr>
        <w:t xml:space="preserve"> </w:t>
      </w:r>
    </w:p>
    <w:p w:rsidR="007D19BB" w:rsidRPr="007E1EA2" w:rsidRDefault="004F73BF" w:rsidP="007E1EA2">
      <w:pPr>
        <w:pStyle w:val="0"/>
        <w:spacing w:line="360" w:lineRule="auto"/>
        <w:rPr>
          <w:sz w:val="24"/>
          <w:szCs w:val="24"/>
          <w:lang w:val="uk-UA"/>
        </w:rPr>
      </w:pPr>
      <w:r w:rsidRPr="007E1EA2">
        <w:rPr>
          <w:sz w:val="24"/>
          <w:szCs w:val="24"/>
          <w:lang w:val="uk-UA"/>
        </w:rPr>
        <w:t>Теоре</w:t>
      </w:r>
      <w:r w:rsidR="002603D9" w:rsidRPr="007E1EA2">
        <w:rPr>
          <w:sz w:val="24"/>
          <w:szCs w:val="24"/>
          <w:lang w:val="uk-UA"/>
        </w:rPr>
        <w:t>тичну основу роботи скл</w:t>
      </w:r>
      <w:r w:rsidRPr="007E1EA2">
        <w:rPr>
          <w:sz w:val="24"/>
          <w:szCs w:val="24"/>
          <w:lang w:val="uk-UA"/>
        </w:rPr>
        <w:t xml:space="preserve">али: </w:t>
      </w:r>
    </w:p>
    <w:p w:rsidR="00A828C0" w:rsidRPr="007E1EA2" w:rsidRDefault="00A828C0" w:rsidP="007E1EA2">
      <w:pPr>
        <w:pStyle w:val="0"/>
        <w:widowControl w:val="0"/>
        <w:spacing w:line="360" w:lineRule="auto"/>
        <w:rPr>
          <w:sz w:val="24"/>
          <w:szCs w:val="24"/>
          <w:lang w:val="uk-UA"/>
        </w:rPr>
      </w:pPr>
      <w:r w:rsidRPr="007E1EA2">
        <w:rPr>
          <w:sz w:val="24"/>
          <w:szCs w:val="24"/>
          <w:lang w:val="uk-UA"/>
        </w:rPr>
        <w:t>•</w:t>
      </w:r>
      <w:r w:rsidRPr="007E1EA2">
        <w:rPr>
          <w:sz w:val="24"/>
          <w:szCs w:val="24"/>
          <w:lang w:val="ru-RU"/>
        </w:rPr>
        <w:t> </w:t>
      </w:r>
      <w:r w:rsidR="004F73BF" w:rsidRPr="007E1EA2">
        <w:rPr>
          <w:sz w:val="24"/>
          <w:szCs w:val="24"/>
          <w:lang w:val="uk-UA"/>
        </w:rPr>
        <w:t xml:space="preserve">наукові праці та розвідки з історії української музичної культури (М. Антоновича, В. Витвицького, Я. Горака, М. Загайкевич, Г. Карась, </w:t>
      </w:r>
      <w:r w:rsidR="004F73BF" w:rsidRPr="007E1EA2">
        <w:rPr>
          <w:spacing w:val="2"/>
          <w:sz w:val="24"/>
          <w:szCs w:val="24"/>
          <w:lang w:val="uk-UA"/>
        </w:rPr>
        <w:t>Л. Кияновської, Б. Кіндратюка, О. Козаренка, Л. Корній, Б. Кудрика,</w:t>
      </w:r>
      <w:r w:rsidR="004F73BF" w:rsidRPr="007E1EA2">
        <w:rPr>
          <w:sz w:val="24"/>
          <w:szCs w:val="24"/>
          <w:lang w:val="uk-UA"/>
        </w:rPr>
        <w:t xml:space="preserve"> З. Лиська, С. Людкевича, Л. Мазепи, Т. Мазепи, П. Маценка, Ю. Медве</w:t>
      </w:r>
      <w:r w:rsidR="00F148BB" w:rsidRPr="007E1EA2">
        <w:rPr>
          <w:sz w:val="24"/>
          <w:szCs w:val="24"/>
          <w:lang w:val="uk-UA"/>
        </w:rPr>
        <w:softHyphen/>
      </w:r>
      <w:r w:rsidR="004F73BF" w:rsidRPr="007E1EA2">
        <w:rPr>
          <w:spacing w:val="2"/>
          <w:sz w:val="24"/>
          <w:szCs w:val="24"/>
          <w:lang w:val="uk-UA"/>
        </w:rPr>
        <w:t>дика, С. Павлишин, Ф. Стешка, Б. Сюти, Л. </w:t>
      </w:r>
      <w:r w:rsidR="008A0E4E" w:rsidRPr="007E1EA2">
        <w:rPr>
          <w:spacing w:val="2"/>
          <w:sz w:val="24"/>
          <w:szCs w:val="24"/>
          <w:lang w:val="uk-UA"/>
        </w:rPr>
        <w:t>Ханик, М. </w:t>
      </w:r>
      <w:r w:rsidR="004F73BF" w:rsidRPr="007E1EA2">
        <w:rPr>
          <w:spacing w:val="2"/>
          <w:sz w:val="24"/>
          <w:szCs w:val="24"/>
          <w:lang w:val="uk-UA"/>
        </w:rPr>
        <w:t>Черепанина,</w:t>
      </w:r>
      <w:r w:rsidR="004F73BF" w:rsidRPr="007E1EA2">
        <w:rPr>
          <w:sz w:val="24"/>
          <w:szCs w:val="24"/>
          <w:lang w:val="uk-UA"/>
        </w:rPr>
        <w:t xml:space="preserve"> З. Штундер, Ю. Ясіновського</w:t>
      </w:r>
      <w:r w:rsidR="008A0E4E" w:rsidRPr="007E1EA2">
        <w:rPr>
          <w:sz w:val="24"/>
          <w:szCs w:val="24"/>
          <w:lang w:val="uk-UA"/>
        </w:rPr>
        <w:t xml:space="preserve"> та інших</w:t>
      </w:r>
      <w:r w:rsidR="004F73BF" w:rsidRPr="007E1EA2">
        <w:rPr>
          <w:sz w:val="24"/>
          <w:szCs w:val="24"/>
          <w:lang w:val="uk-UA"/>
        </w:rPr>
        <w:t xml:space="preserve">); </w:t>
      </w:r>
    </w:p>
    <w:p w:rsidR="00A828C0" w:rsidRPr="007E1EA2" w:rsidRDefault="00A828C0" w:rsidP="007E1EA2">
      <w:pPr>
        <w:pStyle w:val="0"/>
        <w:spacing w:line="360" w:lineRule="auto"/>
        <w:rPr>
          <w:sz w:val="24"/>
          <w:szCs w:val="24"/>
          <w:lang w:val="uk-UA"/>
        </w:rPr>
      </w:pPr>
      <w:r w:rsidRPr="007E1EA2">
        <w:rPr>
          <w:sz w:val="24"/>
          <w:szCs w:val="24"/>
          <w:lang w:val="uk-UA"/>
        </w:rPr>
        <w:t>•</w:t>
      </w:r>
      <w:r w:rsidRPr="007E1EA2">
        <w:rPr>
          <w:sz w:val="24"/>
          <w:szCs w:val="24"/>
          <w:lang w:val="ru-RU"/>
        </w:rPr>
        <w:t> </w:t>
      </w:r>
      <w:r w:rsidR="004F73BF" w:rsidRPr="007E1EA2">
        <w:rPr>
          <w:sz w:val="24"/>
          <w:szCs w:val="24"/>
          <w:lang w:val="uk-UA"/>
        </w:rPr>
        <w:t>дослідження в галузі теорії, історії та практики диригентсько-хоро</w:t>
      </w:r>
      <w:r w:rsidR="00F148BB" w:rsidRPr="007E1EA2">
        <w:rPr>
          <w:sz w:val="24"/>
          <w:szCs w:val="24"/>
          <w:lang w:val="uk-UA"/>
        </w:rPr>
        <w:softHyphen/>
      </w:r>
      <w:r w:rsidR="004F73BF" w:rsidRPr="007E1EA2">
        <w:rPr>
          <w:sz w:val="24"/>
          <w:szCs w:val="24"/>
          <w:lang w:val="uk-UA"/>
        </w:rPr>
        <w:t xml:space="preserve">вого мистецтва (Ю. Балуха, О. Бенч, І. Бермес, Н. Бєлік-Золотарьової, М. Бурбана, Є. Вахняка, М. Головащенка, П. Горохова і Д. Загрецького, </w:t>
      </w:r>
      <w:r w:rsidR="004F73BF" w:rsidRPr="007E1EA2">
        <w:rPr>
          <w:spacing w:val="-2"/>
          <w:sz w:val="24"/>
          <w:szCs w:val="24"/>
          <w:lang w:val="uk-UA"/>
        </w:rPr>
        <w:t>Я. Гояна, О. Драгана, О. Драгомирецької, Р. Дудик Ж. Зваричук,</w:t>
      </w:r>
      <w:r w:rsidR="004F73BF" w:rsidRPr="007E1EA2">
        <w:rPr>
          <w:sz w:val="24"/>
          <w:szCs w:val="24"/>
          <w:lang w:val="uk-UA"/>
        </w:rPr>
        <w:t xml:space="preserve"> Г. Карась, Т. Кметюка, М. Колесси, О. Кошиця, А. Лащенка, О. Майчика, Л. Мороз, </w:t>
      </w:r>
      <w:r w:rsidR="004F73BF" w:rsidRPr="007E1EA2">
        <w:rPr>
          <w:spacing w:val="-2"/>
          <w:sz w:val="24"/>
          <w:szCs w:val="24"/>
          <w:lang w:val="uk-UA"/>
        </w:rPr>
        <w:t xml:space="preserve">Е. Нідецької, О. Перунова, </w:t>
      </w:r>
      <w:r w:rsidR="00BE2860" w:rsidRPr="007E1EA2">
        <w:rPr>
          <w:spacing w:val="-2"/>
          <w:sz w:val="24"/>
          <w:szCs w:val="24"/>
          <w:lang w:val="uk-UA"/>
        </w:rPr>
        <w:t xml:space="preserve">О. Письменної, </w:t>
      </w:r>
      <w:r w:rsidR="004F73BF" w:rsidRPr="007E1EA2">
        <w:rPr>
          <w:spacing w:val="-2"/>
          <w:sz w:val="24"/>
          <w:szCs w:val="24"/>
          <w:lang w:val="uk-UA"/>
        </w:rPr>
        <w:t>К. Пігрова, Ю. Пучко-</w:t>
      </w:r>
      <w:r w:rsidR="004F73BF" w:rsidRPr="007E1EA2">
        <w:rPr>
          <w:sz w:val="24"/>
          <w:szCs w:val="24"/>
          <w:lang w:val="uk-UA"/>
        </w:rPr>
        <w:t xml:space="preserve">Колесник, </w:t>
      </w:r>
      <w:r w:rsidR="008A0E4E" w:rsidRPr="007E1EA2">
        <w:rPr>
          <w:spacing w:val="-4"/>
          <w:sz w:val="24"/>
          <w:szCs w:val="24"/>
          <w:lang w:val="uk-UA"/>
        </w:rPr>
        <w:t xml:space="preserve">Р. Римар, </w:t>
      </w:r>
      <w:r w:rsidR="004F73BF" w:rsidRPr="007E1EA2">
        <w:rPr>
          <w:spacing w:val="-4"/>
          <w:sz w:val="24"/>
          <w:szCs w:val="24"/>
          <w:lang w:val="uk-UA"/>
        </w:rPr>
        <w:t xml:space="preserve">В. Рожка, Н. Самотос-Баєрлє, C. Сапруна, </w:t>
      </w:r>
      <w:r w:rsidR="00BE2860" w:rsidRPr="007E1EA2">
        <w:rPr>
          <w:spacing w:val="-4"/>
          <w:sz w:val="24"/>
          <w:szCs w:val="24"/>
          <w:lang w:val="uk-UA"/>
        </w:rPr>
        <w:t>Н. Синкевич,</w:t>
      </w:r>
      <w:r w:rsidR="00BE2860" w:rsidRPr="007E1EA2">
        <w:rPr>
          <w:sz w:val="24"/>
          <w:szCs w:val="24"/>
          <w:lang w:val="uk-UA"/>
        </w:rPr>
        <w:t xml:space="preserve"> </w:t>
      </w:r>
      <w:r w:rsidR="004F73BF" w:rsidRPr="007E1EA2">
        <w:rPr>
          <w:sz w:val="24"/>
          <w:szCs w:val="24"/>
          <w:lang w:val="uk-UA"/>
        </w:rPr>
        <w:t xml:space="preserve">Р. Сов’яка, </w:t>
      </w:r>
      <w:r w:rsidR="004F73BF" w:rsidRPr="007E1EA2">
        <w:rPr>
          <w:spacing w:val="-4"/>
          <w:sz w:val="24"/>
          <w:szCs w:val="24"/>
          <w:lang w:val="uk-UA"/>
        </w:rPr>
        <w:t xml:space="preserve">C. Стельмащука, М. Ферендович, І. Чупашка, І. Шатової, </w:t>
      </w:r>
      <w:r w:rsidR="008A0E4E" w:rsidRPr="007E1EA2">
        <w:rPr>
          <w:spacing w:val="-4"/>
          <w:sz w:val="24"/>
          <w:szCs w:val="24"/>
          <w:lang w:val="uk-UA"/>
        </w:rPr>
        <w:t>C. Шнерха,</w:t>
      </w:r>
      <w:r w:rsidR="008A0E4E" w:rsidRPr="007E1EA2">
        <w:rPr>
          <w:sz w:val="24"/>
          <w:szCs w:val="24"/>
          <w:lang w:val="uk-UA"/>
        </w:rPr>
        <w:t xml:space="preserve"> </w:t>
      </w:r>
      <w:r w:rsidR="004F73BF" w:rsidRPr="007E1EA2">
        <w:rPr>
          <w:sz w:val="24"/>
          <w:szCs w:val="24"/>
          <w:lang w:val="uk-UA"/>
        </w:rPr>
        <w:t>В. Шні</w:t>
      </w:r>
      <w:r w:rsidR="00F148BB" w:rsidRPr="007E1EA2">
        <w:rPr>
          <w:sz w:val="24"/>
          <w:szCs w:val="24"/>
          <w:lang w:val="uk-UA"/>
        </w:rPr>
        <w:softHyphen/>
      </w:r>
      <w:r w:rsidR="004F73BF" w:rsidRPr="007E1EA2">
        <w:rPr>
          <w:sz w:val="24"/>
          <w:szCs w:val="24"/>
          <w:lang w:val="uk-UA"/>
        </w:rPr>
        <w:t xml:space="preserve">цар та ін.); </w:t>
      </w:r>
    </w:p>
    <w:p w:rsidR="00A828C0" w:rsidRPr="007E1EA2" w:rsidRDefault="00A828C0" w:rsidP="007E1EA2">
      <w:pPr>
        <w:pStyle w:val="0"/>
        <w:spacing w:line="360" w:lineRule="auto"/>
        <w:rPr>
          <w:sz w:val="24"/>
          <w:szCs w:val="24"/>
          <w:lang w:val="uk-UA"/>
        </w:rPr>
      </w:pPr>
      <w:r w:rsidRPr="007E1EA2">
        <w:rPr>
          <w:spacing w:val="-2"/>
          <w:sz w:val="24"/>
          <w:szCs w:val="24"/>
          <w:lang w:val="uk-UA"/>
        </w:rPr>
        <w:t>•</w:t>
      </w:r>
      <w:r w:rsidRPr="007E1EA2">
        <w:rPr>
          <w:spacing w:val="-2"/>
          <w:sz w:val="24"/>
          <w:szCs w:val="24"/>
          <w:lang w:val="ru-RU"/>
        </w:rPr>
        <w:t> </w:t>
      </w:r>
      <w:r w:rsidR="004F73BF" w:rsidRPr="007E1EA2">
        <w:rPr>
          <w:spacing w:val="-2"/>
          <w:sz w:val="24"/>
          <w:szCs w:val="24"/>
          <w:lang w:val="uk-UA"/>
        </w:rPr>
        <w:t>праці та розвідки, присвячені проблематиці індивідуального вико</w:t>
      </w:r>
      <w:r w:rsidR="004F73BF" w:rsidRPr="007E1EA2">
        <w:rPr>
          <w:sz w:val="24"/>
          <w:szCs w:val="24"/>
          <w:lang w:val="uk-UA"/>
        </w:rPr>
        <w:t>нав</w:t>
      </w:r>
      <w:r w:rsidR="00A10A69" w:rsidRPr="007E1EA2">
        <w:rPr>
          <w:sz w:val="24"/>
          <w:szCs w:val="24"/>
          <w:lang w:val="uk-UA"/>
        </w:rPr>
        <w:softHyphen/>
      </w:r>
      <w:r w:rsidR="004F73BF" w:rsidRPr="007E1EA2">
        <w:rPr>
          <w:sz w:val="24"/>
          <w:szCs w:val="24"/>
          <w:lang w:val="uk-UA"/>
        </w:rPr>
        <w:t xml:space="preserve">ського стилю, психології й типології музично-виконавської творчості </w:t>
      </w:r>
      <w:r w:rsidR="004F73BF" w:rsidRPr="007E1EA2">
        <w:rPr>
          <w:spacing w:val="-2"/>
          <w:sz w:val="24"/>
          <w:szCs w:val="24"/>
          <w:lang w:val="uk-UA"/>
        </w:rPr>
        <w:t>та інтерпретації (Г. Деханта, О. Драгана, Г. Єржемського, О. Катрич,</w:t>
      </w:r>
      <w:r w:rsidR="004F73BF" w:rsidRPr="007E1EA2">
        <w:rPr>
          <w:sz w:val="24"/>
          <w:szCs w:val="24"/>
          <w:lang w:val="uk-UA"/>
        </w:rPr>
        <w:t xml:space="preserve"> О. Май</w:t>
      </w:r>
      <w:r w:rsidR="00A10A69" w:rsidRPr="007E1EA2">
        <w:rPr>
          <w:sz w:val="24"/>
          <w:szCs w:val="24"/>
          <w:lang w:val="uk-UA"/>
        </w:rPr>
        <w:softHyphen/>
      </w:r>
      <w:r w:rsidR="004F73BF" w:rsidRPr="007E1EA2">
        <w:rPr>
          <w:sz w:val="24"/>
          <w:szCs w:val="24"/>
          <w:lang w:val="uk-UA"/>
        </w:rPr>
        <w:t xml:space="preserve">чика, В. Рожка); </w:t>
      </w:r>
    </w:p>
    <w:p w:rsidR="00A828C0" w:rsidRPr="007E1EA2" w:rsidRDefault="00A828C0" w:rsidP="007E1EA2">
      <w:pPr>
        <w:pStyle w:val="0"/>
        <w:spacing w:line="360" w:lineRule="auto"/>
        <w:rPr>
          <w:sz w:val="24"/>
          <w:szCs w:val="24"/>
          <w:lang w:val="uk-UA"/>
        </w:rPr>
      </w:pPr>
      <w:r w:rsidRPr="007E1EA2">
        <w:rPr>
          <w:sz w:val="24"/>
          <w:szCs w:val="24"/>
          <w:lang w:val="uk-UA"/>
        </w:rPr>
        <w:t>•</w:t>
      </w:r>
      <w:r w:rsidRPr="007E1EA2">
        <w:rPr>
          <w:sz w:val="24"/>
          <w:szCs w:val="24"/>
          <w:lang w:val="ru-RU"/>
        </w:rPr>
        <w:t> </w:t>
      </w:r>
      <w:r w:rsidR="004F73BF" w:rsidRPr="007E1EA2">
        <w:rPr>
          <w:sz w:val="24"/>
          <w:szCs w:val="24"/>
          <w:lang w:val="uk-UA"/>
        </w:rPr>
        <w:t>наукові праці та довідкова література з суміжних галузей гуманітар</w:t>
      </w:r>
      <w:r w:rsidR="00F148BB" w:rsidRPr="007E1EA2">
        <w:rPr>
          <w:sz w:val="24"/>
          <w:szCs w:val="24"/>
          <w:lang w:val="uk-UA"/>
        </w:rPr>
        <w:softHyphen/>
      </w:r>
      <w:r w:rsidR="004F73BF" w:rsidRPr="007E1EA2">
        <w:rPr>
          <w:sz w:val="24"/>
          <w:szCs w:val="24"/>
          <w:lang w:val="uk-UA"/>
        </w:rPr>
        <w:t>них знань, в яких висвітлюється проблематика життєтворчості (Н. Бог</w:t>
      </w:r>
      <w:r w:rsidR="00F148BB" w:rsidRPr="007E1EA2">
        <w:rPr>
          <w:sz w:val="24"/>
          <w:szCs w:val="24"/>
          <w:lang w:val="uk-UA"/>
        </w:rPr>
        <w:softHyphen/>
      </w:r>
      <w:r w:rsidR="004F73BF" w:rsidRPr="007E1EA2">
        <w:rPr>
          <w:sz w:val="24"/>
          <w:szCs w:val="24"/>
          <w:lang w:val="uk-UA"/>
        </w:rPr>
        <w:t>данової, В. Вандишевої, Л. Сохань), типології особистості (А. Ауґустина</w:t>
      </w:r>
      <w:r w:rsidR="00F148BB" w:rsidRPr="007E1EA2">
        <w:rPr>
          <w:sz w:val="24"/>
          <w:szCs w:val="24"/>
          <w:lang w:val="uk-UA"/>
        </w:rPr>
        <w:softHyphen/>
      </w:r>
      <w:r w:rsidR="004F73BF" w:rsidRPr="007E1EA2">
        <w:rPr>
          <w:sz w:val="24"/>
          <w:szCs w:val="24"/>
          <w:lang w:val="uk-UA"/>
        </w:rPr>
        <w:t xml:space="preserve">вічюте, В. Гуленка, І. Онуфрієнка, К. Г. Юнга); </w:t>
      </w:r>
    </w:p>
    <w:p w:rsidR="0011398A" w:rsidRPr="007E1EA2" w:rsidRDefault="00A828C0" w:rsidP="007E1EA2">
      <w:pPr>
        <w:pStyle w:val="0"/>
        <w:spacing w:line="360" w:lineRule="auto"/>
        <w:rPr>
          <w:sz w:val="24"/>
          <w:szCs w:val="24"/>
          <w:lang w:val="uk-UA"/>
        </w:rPr>
      </w:pPr>
      <w:r w:rsidRPr="007E1EA2">
        <w:rPr>
          <w:sz w:val="24"/>
          <w:szCs w:val="24"/>
          <w:lang w:val="uk-UA"/>
        </w:rPr>
        <w:t>•</w:t>
      </w:r>
      <w:r w:rsidRPr="007E1EA2">
        <w:rPr>
          <w:sz w:val="24"/>
          <w:szCs w:val="24"/>
          <w:lang w:val="ru-RU"/>
        </w:rPr>
        <w:t> </w:t>
      </w:r>
      <w:r w:rsidR="004F73BF" w:rsidRPr="007E1EA2">
        <w:rPr>
          <w:sz w:val="24"/>
          <w:szCs w:val="24"/>
          <w:lang w:val="uk-UA"/>
        </w:rPr>
        <w:t>дослідження</w:t>
      </w:r>
      <w:r w:rsidRPr="007E1EA2">
        <w:rPr>
          <w:sz w:val="24"/>
          <w:szCs w:val="24"/>
          <w:lang w:val="uk-UA"/>
        </w:rPr>
        <w:t xml:space="preserve"> і розвідки</w:t>
      </w:r>
      <w:r w:rsidR="004F73BF" w:rsidRPr="007E1EA2">
        <w:rPr>
          <w:sz w:val="24"/>
          <w:szCs w:val="24"/>
          <w:lang w:val="uk-UA"/>
        </w:rPr>
        <w:t xml:space="preserve">, </w:t>
      </w:r>
      <w:r w:rsidR="00801645" w:rsidRPr="007E1EA2">
        <w:rPr>
          <w:sz w:val="24"/>
          <w:szCs w:val="24"/>
          <w:lang w:val="uk-UA"/>
        </w:rPr>
        <w:t>присв</w:t>
      </w:r>
      <w:r w:rsidR="007274F5" w:rsidRPr="007E1EA2">
        <w:rPr>
          <w:sz w:val="24"/>
          <w:szCs w:val="24"/>
          <w:lang w:val="uk-UA"/>
        </w:rPr>
        <w:t>ячені питанню</w:t>
      </w:r>
      <w:r w:rsidRPr="007E1EA2">
        <w:rPr>
          <w:sz w:val="24"/>
          <w:szCs w:val="24"/>
          <w:lang w:val="uk-UA"/>
        </w:rPr>
        <w:t xml:space="preserve"> </w:t>
      </w:r>
      <w:r w:rsidR="004F73BF" w:rsidRPr="007E1EA2">
        <w:rPr>
          <w:sz w:val="24"/>
          <w:szCs w:val="24"/>
          <w:lang w:val="uk-UA"/>
        </w:rPr>
        <w:t xml:space="preserve">співвідношення </w:t>
      </w:r>
      <w:r w:rsidR="007C1F86" w:rsidRPr="007E1EA2">
        <w:rPr>
          <w:sz w:val="24"/>
          <w:szCs w:val="24"/>
          <w:lang w:val="uk-UA"/>
        </w:rPr>
        <w:t>катего</w:t>
      </w:r>
      <w:r w:rsidR="00F148BB" w:rsidRPr="007E1EA2">
        <w:rPr>
          <w:sz w:val="24"/>
          <w:szCs w:val="24"/>
          <w:lang w:val="uk-UA"/>
        </w:rPr>
        <w:softHyphen/>
      </w:r>
      <w:r w:rsidR="007C1F86" w:rsidRPr="007E1EA2">
        <w:rPr>
          <w:spacing w:val="-2"/>
          <w:sz w:val="24"/>
          <w:szCs w:val="24"/>
          <w:lang w:val="uk-UA"/>
        </w:rPr>
        <w:t xml:space="preserve">рій </w:t>
      </w:r>
      <w:r w:rsidR="003163C8" w:rsidRPr="007E1EA2">
        <w:rPr>
          <w:i/>
          <w:spacing w:val="-2"/>
          <w:sz w:val="24"/>
          <w:szCs w:val="24"/>
          <w:lang w:val="uk-UA"/>
        </w:rPr>
        <w:t xml:space="preserve">традиція – </w:t>
      </w:r>
      <w:r w:rsidR="004F73BF" w:rsidRPr="007E1EA2">
        <w:rPr>
          <w:i/>
          <w:spacing w:val="-2"/>
          <w:sz w:val="24"/>
          <w:szCs w:val="24"/>
          <w:lang w:val="uk-UA"/>
        </w:rPr>
        <w:t>школа</w:t>
      </w:r>
      <w:r w:rsidR="003163C8" w:rsidRPr="007E1EA2">
        <w:rPr>
          <w:i/>
          <w:spacing w:val="-2"/>
          <w:sz w:val="24"/>
          <w:szCs w:val="24"/>
          <w:lang w:val="uk-UA"/>
        </w:rPr>
        <w:t xml:space="preserve"> </w:t>
      </w:r>
      <w:r w:rsidR="004F73BF" w:rsidRPr="007E1EA2">
        <w:rPr>
          <w:i/>
          <w:spacing w:val="-2"/>
          <w:sz w:val="24"/>
          <w:szCs w:val="24"/>
          <w:lang w:val="uk-UA"/>
        </w:rPr>
        <w:t>–</w:t>
      </w:r>
      <w:r w:rsidR="003163C8" w:rsidRPr="007E1EA2">
        <w:rPr>
          <w:i/>
          <w:spacing w:val="-2"/>
          <w:sz w:val="24"/>
          <w:szCs w:val="24"/>
          <w:lang w:val="uk-UA"/>
        </w:rPr>
        <w:t xml:space="preserve"> </w:t>
      </w:r>
      <w:r w:rsidR="004F73BF" w:rsidRPr="007E1EA2">
        <w:rPr>
          <w:i/>
          <w:spacing w:val="-2"/>
          <w:sz w:val="24"/>
          <w:szCs w:val="24"/>
          <w:lang w:val="uk-UA"/>
        </w:rPr>
        <w:t>культура</w:t>
      </w:r>
      <w:r w:rsidR="004F73BF" w:rsidRPr="007E1EA2">
        <w:rPr>
          <w:spacing w:val="-2"/>
          <w:sz w:val="24"/>
          <w:szCs w:val="24"/>
          <w:lang w:val="uk-UA"/>
        </w:rPr>
        <w:t xml:space="preserve"> (О. Бенч, Н. Бєлік-Золотарьової,</w:t>
      </w:r>
      <w:r w:rsidR="004F73BF" w:rsidRPr="007E1EA2">
        <w:rPr>
          <w:sz w:val="24"/>
          <w:szCs w:val="24"/>
          <w:lang w:val="uk-UA"/>
        </w:rPr>
        <w:t xml:space="preserve"> С. Грици, Ж. Дедусенко, Н. Кашкадамової і Л. Садової, С. Кучеренка, А. Лащенка, А. Мартинюка, Т. Мартинюк, І. </w:t>
      </w:r>
      <w:r w:rsidR="008A0E4E" w:rsidRPr="007E1EA2">
        <w:rPr>
          <w:sz w:val="24"/>
          <w:szCs w:val="24"/>
          <w:lang w:val="uk-UA"/>
        </w:rPr>
        <w:t xml:space="preserve">Шатової). </w:t>
      </w:r>
    </w:p>
    <w:p w:rsidR="006A0D24" w:rsidRPr="007E1EA2" w:rsidRDefault="006A0D24" w:rsidP="007E1EA2">
      <w:pPr>
        <w:pStyle w:val="0"/>
        <w:spacing w:line="360" w:lineRule="auto"/>
        <w:rPr>
          <w:sz w:val="24"/>
          <w:szCs w:val="24"/>
          <w:lang w:val="uk-UA"/>
        </w:rPr>
      </w:pPr>
      <w:r w:rsidRPr="007E1EA2">
        <w:rPr>
          <w:spacing w:val="-2"/>
          <w:sz w:val="24"/>
          <w:szCs w:val="24"/>
          <w:lang w:val="uk-UA"/>
        </w:rPr>
        <w:t>Значний</w:t>
      </w:r>
      <w:r w:rsidR="001A6D57" w:rsidRPr="007E1EA2">
        <w:rPr>
          <w:spacing w:val="-2"/>
          <w:sz w:val="24"/>
          <w:szCs w:val="24"/>
          <w:lang w:val="uk-UA"/>
        </w:rPr>
        <w:t xml:space="preserve"> об’єм інформації</w:t>
      </w:r>
      <w:r w:rsidRPr="007E1EA2">
        <w:rPr>
          <w:spacing w:val="-2"/>
          <w:sz w:val="24"/>
          <w:szCs w:val="24"/>
          <w:lang w:val="uk-UA"/>
        </w:rPr>
        <w:t xml:space="preserve"> про </w:t>
      </w:r>
      <w:r w:rsidR="002603D9" w:rsidRPr="007E1EA2">
        <w:rPr>
          <w:spacing w:val="-2"/>
          <w:sz w:val="24"/>
          <w:szCs w:val="24"/>
          <w:lang w:val="uk-UA"/>
        </w:rPr>
        <w:t xml:space="preserve">суспільне та </w:t>
      </w:r>
      <w:r w:rsidRPr="007E1EA2">
        <w:rPr>
          <w:spacing w:val="-2"/>
          <w:sz w:val="24"/>
          <w:szCs w:val="24"/>
          <w:lang w:val="uk-UA"/>
        </w:rPr>
        <w:t>культурно-мистецьке</w:t>
      </w:r>
      <w:r w:rsidRPr="007E1EA2">
        <w:rPr>
          <w:sz w:val="24"/>
          <w:szCs w:val="24"/>
          <w:lang w:val="uk-UA"/>
        </w:rPr>
        <w:t xml:space="preserve"> життя Галичини кінця ХІХ – початку ХХ ст. містять історико-мемуарні збірники (альманахи) Наукового Товариства імені Т. Шевченка за кордоном, які складають багатотомну (більше сорока томів) серію «Ураїнський архів»</w:t>
      </w:r>
      <w:r w:rsidR="00BE2860" w:rsidRPr="007E1EA2">
        <w:rPr>
          <w:sz w:val="24"/>
          <w:szCs w:val="24"/>
          <w:lang w:val="uk-UA"/>
        </w:rPr>
        <w:t xml:space="preserve">, а також </w:t>
      </w:r>
      <w:r w:rsidR="0011398A" w:rsidRPr="007E1EA2">
        <w:rPr>
          <w:sz w:val="24"/>
          <w:szCs w:val="24"/>
          <w:lang w:val="uk-UA"/>
        </w:rPr>
        <w:t xml:space="preserve">тогочасні </w:t>
      </w:r>
      <w:r w:rsidR="00BE2860" w:rsidRPr="007E1EA2">
        <w:rPr>
          <w:sz w:val="24"/>
          <w:szCs w:val="24"/>
          <w:lang w:val="uk-UA"/>
        </w:rPr>
        <w:t>періодичн</w:t>
      </w:r>
      <w:r w:rsidR="0011398A" w:rsidRPr="007E1EA2">
        <w:rPr>
          <w:sz w:val="24"/>
          <w:szCs w:val="24"/>
          <w:lang w:val="uk-UA"/>
        </w:rPr>
        <w:t>і видання</w:t>
      </w:r>
      <w:r w:rsidR="00BE2860" w:rsidRPr="007E1EA2">
        <w:rPr>
          <w:sz w:val="24"/>
          <w:szCs w:val="24"/>
          <w:lang w:val="uk-UA"/>
        </w:rPr>
        <w:t xml:space="preserve">. </w:t>
      </w:r>
    </w:p>
    <w:p w:rsidR="004F73BF" w:rsidRPr="007E1EA2" w:rsidRDefault="007D19BB" w:rsidP="007E1EA2">
      <w:pPr>
        <w:pStyle w:val="0"/>
        <w:spacing w:line="360" w:lineRule="auto"/>
        <w:rPr>
          <w:sz w:val="24"/>
          <w:szCs w:val="24"/>
          <w:lang w:val="uk-UA"/>
        </w:rPr>
      </w:pPr>
      <w:r w:rsidRPr="007E1EA2">
        <w:rPr>
          <w:sz w:val="24"/>
          <w:szCs w:val="24"/>
          <w:lang w:val="uk-UA"/>
        </w:rPr>
        <w:lastRenderedPageBreak/>
        <w:t xml:space="preserve">Джерельною </w:t>
      </w:r>
      <w:r w:rsidR="00181541" w:rsidRPr="007E1EA2">
        <w:rPr>
          <w:sz w:val="24"/>
          <w:szCs w:val="24"/>
          <w:lang w:val="uk-UA"/>
        </w:rPr>
        <w:t>базою</w:t>
      </w:r>
      <w:r w:rsidR="008A0E4E" w:rsidRPr="007E1EA2">
        <w:rPr>
          <w:sz w:val="24"/>
          <w:szCs w:val="24"/>
          <w:lang w:val="uk-UA"/>
        </w:rPr>
        <w:t xml:space="preserve"> дослідження </w:t>
      </w:r>
      <w:r w:rsidR="001C6C8C" w:rsidRPr="007E1EA2">
        <w:rPr>
          <w:sz w:val="24"/>
          <w:szCs w:val="24"/>
          <w:lang w:val="uk-UA"/>
        </w:rPr>
        <w:t>життєтворчості Є. Вахняка стали</w:t>
      </w:r>
      <w:r w:rsidR="004F73BF" w:rsidRPr="007E1EA2">
        <w:rPr>
          <w:sz w:val="24"/>
          <w:szCs w:val="24"/>
          <w:lang w:val="uk-UA"/>
        </w:rPr>
        <w:t xml:space="preserve"> документ</w:t>
      </w:r>
      <w:r w:rsidR="00D46EE9" w:rsidRPr="007E1EA2">
        <w:rPr>
          <w:sz w:val="24"/>
          <w:szCs w:val="24"/>
          <w:lang w:val="uk-UA"/>
        </w:rPr>
        <w:t>и</w:t>
      </w:r>
      <w:r w:rsidR="00181541" w:rsidRPr="007E1EA2">
        <w:rPr>
          <w:sz w:val="24"/>
          <w:szCs w:val="24"/>
          <w:lang w:val="uk-UA"/>
        </w:rPr>
        <w:t xml:space="preserve"> архівних і музейних фондів, </w:t>
      </w:r>
      <w:r w:rsidR="006A0D24" w:rsidRPr="007E1EA2">
        <w:rPr>
          <w:sz w:val="24"/>
          <w:szCs w:val="24"/>
          <w:lang w:val="uk-UA"/>
        </w:rPr>
        <w:t xml:space="preserve">пресові публікації, </w:t>
      </w:r>
      <w:r w:rsidR="004F73BF" w:rsidRPr="007E1EA2">
        <w:rPr>
          <w:sz w:val="24"/>
          <w:szCs w:val="24"/>
          <w:lang w:val="uk-UA"/>
        </w:rPr>
        <w:t xml:space="preserve">відомості про </w:t>
      </w:r>
      <w:r w:rsidR="006A0D24" w:rsidRPr="007E1EA2">
        <w:rPr>
          <w:sz w:val="24"/>
          <w:szCs w:val="24"/>
          <w:lang w:val="uk-UA"/>
        </w:rPr>
        <w:t>диригента</w:t>
      </w:r>
      <w:r w:rsidR="004F73BF" w:rsidRPr="007E1EA2">
        <w:rPr>
          <w:sz w:val="24"/>
          <w:szCs w:val="24"/>
          <w:lang w:val="uk-UA"/>
        </w:rPr>
        <w:t xml:space="preserve"> та його </w:t>
      </w:r>
      <w:r w:rsidR="006A0D24" w:rsidRPr="007E1EA2">
        <w:rPr>
          <w:sz w:val="24"/>
          <w:szCs w:val="24"/>
          <w:lang w:val="uk-UA"/>
        </w:rPr>
        <w:t xml:space="preserve">мистецьке </w:t>
      </w:r>
      <w:r w:rsidR="004F73BF" w:rsidRPr="007E1EA2">
        <w:rPr>
          <w:sz w:val="24"/>
          <w:szCs w:val="24"/>
          <w:lang w:val="uk-UA"/>
        </w:rPr>
        <w:t>оточення</w:t>
      </w:r>
      <w:r w:rsidR="00181541" w:rsidRPr="007E1EA2">
        <w:rPr>
          <w:sz w:val="24"/>
          <w:szCs w:val="24"/>
          <w:lang w:val="uk-UA"/>
        </w:rPr>
        <w:t xml:space="preserve">, що містяться в </w:t>
      </w:r>
      <w:r w:rsidR="006A0D24" w:rsidRPr="007E1EA2">
        <w:rPr>
          <w:sz w:val="24"/>
          <w:szCs w:val="24"/>
          <w:lang w:val="uk-UA"/>
        </w:rPr>
        <w:t xml:space="preserve">друкованих </w:t>
      </w:r>
      <w:r w:rsidR="00181541" w:rsidRPr="007E1EA2">
        <w:rPr>
          <w:sz w:val="24"/>
          <w:szCs w:val="24"/>
          <w:lang w:val="uk-UA"/>
        </w:rPr>
        <w:t xml:space="preserve">працях </w:t>
      </w:r>
      <w:r w:rsidR="004F73BF" w:rsidRPr="007E1EA2">
        <w:rPr>
          <w:sz w:val="24"/>
          <w:szCs w:val="24"/>
          <w:lang w:val="uk-UA"/>
        </w:rPr>
        <w:t>Ю. Балуха, М. Бурбана, Є. Вахняка, І. Гамкала, С. Гелея, З. Демцюха, М. Кочержук, В. Лиги, Я. Михальчишина, В. Рожка, С. Стельмащука, М. Телюка, М. Тимофіїва, Є. Цегельського, І. Чупашка, З. Штундер та ін.</w:t>
      </w:r>
      <w:r w:rsidR="00181541" w:rsidRPr="007E1EA2">
        <w:rPr>
          <w:sz w:val="24"/>
          <w:szCs w:val="24"/>
          <w:lang w:val="uk-UA"/>
        </w:rPr>
        <w:t xml:space="preserve">, </w:t>
      </w:r>
      <w:r w:rsidR="006A0D24" w:rsidRPr="007E1EA2">
        <w:rPr>
          <w:sz w:val="24"/>
          <w:szCs w:val="24"/>
          <w:lang w:val="uk-UA"/>
        </w:rPr>
        <w:t xml:space="preserve">а також </w:t>
      </w:r>
      <w:r w:rsidR="00BE2860" w:rsidRPr="007E1EA2">
        <w:rPr>
          <w:sz w:val="24"/>
          <w:szCs w:val="24"/>
          <w:lang w:val="uk-UA"/>
        </w:rPr>
        <w:t>інформація, отримана</w:t>
      </w:r>
      <w:r w:rsidR="006A0D24" w:rsidRPr="007E1EA2">
        <w:rPr>
          <w:sz w:val="24"/>
          <w:szCs w:val="24"/>
          <w:lang w:val="uk-UA"/>
        </w:rPr>
        <w:t xml:space="preserve"> здобувачем методом інтерв’ювання від В. Головка, З. Демцюха, Б. Дерев’янка, Т. Микитки</w:t>
      </w:r>
      <w:r w:rsidR="004F73BF" w:rsidRPr="007E1EA2">
        <w:rPr>
          <w:sz w:val="24"/>
          <w:szCs w:val="24"/>
          <w:lang w:val="uk-UA"/>
        </w:rPr>
        <w:t>.</w:t>
      </w:r>
    </w:p>
    <w:p w:rsidR="008A0E4E" w:rsidRPr="007E1EA2" w:rsidRDefault="008A0E4E" w:rsidP="007E1EA2">
      <w:pPr>
        <w:pStyle w:val="0"/>
        <w:spacing w:line="360" w:lineRule="auto"/>
        <w:rPr>
          <w:sz w:val="24"/>
          <w:szCs w:val="24"/>
          <w:lang w:val="uk-UA"/>
        </w:rPr>
      </w:pPr>
      <w:r w:rsidRPr="007E1EA2">
        <w:rPr>
          <w:sz w:val="24"/>
          <w:szCs w:val="24"/>
          <w:lang w:val="uk-UA"/>
        </w:rPr>
        <w:t>Залучений обсяг джерел</w:t>
      </w:r>
      <w:r w:rsidR="00AF1D00" w:rsidRPr="007E1EA2">
        <w:rPr>
          <w:sz w:val="24"/>
          <w:szCs w:val="24"/>
          <w:lang w:val="uk-UA"/>
        </w:rPr>
        <w:t xml:space="preserve"> та методів дослідження дозволив</w:t>
      </w:r>
      <w:r w:rsidRPr="007E1EA2">
        <w:rPr>
          <w:sz w:val="24"/>
          <w:szCs w:val="24"/>
          <w:lang w:val="uk-UA"/>
        </w:rPr>
        <w:t xml:space="preserve"> виконати всі поставлені завдання, а також намітити перспективні вектори подаль</w:t>
      </w:r>
      <w:r w:rsidR="007C3567" w:rsidRPr="007E1EA2">
        <w:rPr>
          <w:sz w:val="24"/>
          <w:szCs w:val="24"/>
          <w:lang w:val="uk-UA"/>
        </w:rPr>
        <w:softHyphen/>
      </w:r>
      <w:r w:rsidRPr="007E1EA2">
        <w:rPr>
          <w:sz w:val="24"/>
          <w:szCs w:val="24"/>
          <w:lang w:val="uk-UA"/>
        </w:rPr>
        <w:t xml:space="preserve">ших наукових </w:t>
      </w:r>
      <w:r w:rsidR="00C748F9" w:rsidRPr="007E1EA2">
        <w:rPr>
          <w:sz w:val="24"/>
          <w:szCs w:val="24"/>
          <w:lang w:val="uk-UA"/>
        </w:rPr>
        <w:t>пошуків</w:t>
      </w:r>
      <w:r w:rsidRPr="007E1EA2">
        <w:rPr>
          <w:sz w:val="24"/>
          <w:szCs w:val="24"/>
          <w:lang w:val="uk-UA"/>
        </w:rPr>
        <w:t>.</w:t>
      </w:r>
    </w:p>
    <w:p w:rsidR="004F4122" w:rsidRPr="007E1EA2" w:rsidRDefault="00BC18B8" w:rsidP="007E1EA2">
      <w:pPr>
        <w:pStyle w:val="0"/>
        <w:spacing w:line="360" w:lineRule="auto"/>
        <w:rPr>
          <w:sz w:val="24"/>
          <w:szCs w:val="24"/>
          <w:lang w:val="uk-UA"/>
        </w:rPr>
      </w:pPr>
      <w:r w:rsidRPr="007E1EA2">
        <w:rPr>
          <w:sz w:val="24"/>
          <w:szCs w:val="24"/>
          <w:lang w:val="uk-UA"/>
        </w:rPr>
        <w:t>У</w:t>
      </w:r>
      <w:r w:rsidRPr="007E1EA2">
        <w:rPr>
          <w:b/>
          <w:sz w:val="24"/>
          <w:szCs w:val="24"/>
          <w:lang w:val="uk-UA"/>
        </w:rPr>
        <w:t xml:space="preserve"> </w:t>
      </w:r>
      <w:r w:rsidR="007726B0" w:rsidRPr="007E1EA2">
        <w:rPr>
          <w:sz w:val="24"/>
          <w:szCs w:val="24"/>
          <w:lang w:val="uk-UA"/>
        </w:rPr>
        <w:t>підрозділ</w:t>
      </w:r>
      <w:r w:rsidRPr="007E1EA2">
        <w:rPr>
          <w:sz w:val="24"/>
          <w:szCs w:val="24"/>
          <w:lang w:val="uk-UA"/>
        </w:rPr>
        <w:t>і</w:t>
      </w:r>
      <w:r w:rsidR="007726B0" w:rsidRPr="007E1EA2">
        <w:rPr>
          <w:sz w:val="24"/>
          <w:szCs w:val="24"/>
          <w:lang w:val="uk-UA"/>
        </w:rPr>
        <w:t xml:space="preserve"> </w:t>
      </w:r>
      <w:r w:rsidR="00404685" w:rsidRPr="007E1EA2">
        <w:rPr>
          <w:sz w:val="24"/>
          <w:szCs w:val="24"/>
          <w:lang w:val="uk-UA"/>
        </w:rPr>
        <w:t xml:space="preserve">1.2. </w:t>
      </w:r>
      <w:r w:rsidR="00404685" w:rsidRPr="007E1EA2">
        <w:rPr>
          <w:b/>
          <w:sz w:val="24"/>
          <w:szCs w:val="24"/>
          <w:lang w:val="uk-UA"/>
        </w:rPr>
        <w:t>Генеза хорової традиції Галичини</w:t>
      </w:r>
      <w:r w:rsidR="006B2031" w:rsidRPr="007E1EA2">
        <w:rPr>
          <w:i/>
          <w:sz w:val="24"/>
          <w:szCs w:val="24"/>
          <w:lang w:val="uk-UA"/>
        </w:rPr>
        <w:t xml:space="preserve"> </w:t>
      </w:r>
      <w:r w:rsidR="006B2031" w:rsidRPr="007E1EA2">
        <w:rPr>
          <w:sz w:val="24"/>
          <w:szCs w:val="24"/>
          <w:lang w:val="uk-UA"/>
        </w:rPr>
        <w:t xml:space="preserve">досліджено витоки та </w:t>
      </w:r>
      <w:r w:rsidR="00802018" w:rsidRPr="007E1EA2">
        <w:rPr>
          <w:sz w:val="24"/>
          <w:szCs w:val="24"/>
          <w:lang w:val="uk-UA"/>
        </w:rPr>
        <w:t xml:space="preserve">еволюцію </w:t>
      </w:r>
      <w:r w:rsidR="006B2031" w:rsidRPr="007E1EA2">
        <w:rPr>
          <w:sz w:val="24"/>
          <w:szCs w:val="24"/>
          <w:lang w:val="uk-UA"/>
        </w:rPr>
        <w:t xml:space="preserve">галицької хорової традиції, виявлено </w:t>
      </w:r>
      <w:r w:rsidR="00914E4F" w:rsidRPr="007E1EA2">
        <w:rPr>
          <w:sz w:val="24"/>
          <w:szCs w:val="24"/>
          <w:lang w:val="uk-UA"/>
        </w:rPr>
        <w:t xml:space="preserve">її характерні особливості та </w:t>
      </w:r>
      <w:r w:rsidR="00F559F6" w:rsidRPr="007E1EA2">
        <w:rPr>
          <w:sz w:val="24"/>
          <w:szCs w:val="24"/>
          <w:lang w:val="uk-UA"/>
        </w:rPr>
        <w:t xml:space="preserve">основні </w:t>
      </w:r>
      <w:r w:rsidR="006B2031" w:rsidRPr="007E1EA2">
        <w:rPr>
          <w:sz w:val="24"/>
          <w:szCs w:val="24"/>
          <w:lang w:val="uk-UA"/>
        </w:rPr>
        <w:t xml:space="preserve">фактори, що плинули на </w:t>
      </w:r>
      <w:r w:rsidR="00914E4F" w:rsidRPr="007E1EA2">
        <w:rPr>
          <w:sz w:val="24"/>
          <w:szCs w:val="24"/>
          <w:lang w:val="uk-UA"/>
        </w:rPr>
        <w:t>їх</w:t>
      </w:r>
      <w:r w:rsidR="000007F6" w:rsidRPr="007E1EA2">
        <w:rPr>
          <w:sz w:val="24"/>
          <w:szCs w:val="24"/>
          <w:lang w:val="uk-UA"/>
        </w:rPr>
        <w:t xml:space="preserve"> </w:t>
      </w:r>
      <w:r w:rsidR="006B2031" w:rsidRPr="007E1EA2">
        <w:rPr>
          <w:sz w:val="24"/>
          <w:szCs w:val="24"/>
          <w:lang w:val="uk-UA"/>
        </w:rPr>
        <w:t>ф</w:t>
      </w:r>
      <w:r w:rsidR="004D27F5" w:rsidRPr="007E1EA2">
        <w:rPr>
          <w:sz w:val="24"/>
          <w:szCs w:val="24"/>
          <w:lang w:val="uk-UA"/>
        </w:rPr>
        <w:t>ормування</w:t>
      </w:r>
      <w:r w:rsidR="001A6D57" w:rsidRPr="007E1EA2">
        <w:rPr>
          <w:sz w:val="24"/>
          <w:szCs w:val="24"/>
          <w:lang w:val="uk-UA"/>
        </w:rPr>
        <w:t>.</w:t>
      </w:r>
    </w:p>
    <w:p w:rsidR="00B01C8F" w:rsidRPr="007E1EA2" w:rsidRDefault="007476B2" w:rsidP="007E1EA2">
      <w:pPr>
        <w:pStyle w:val="0"/>
        <w:spacing w:line="360" w:lineRule="auto"/>
        <w:rPr>
          <w:sz w:val="24"/>
          <w:szCs w:val="24"/>
          <w:lang w:val="uk-UA"/>
        </w:rPr>
      </w:pPr>
      <w:r w:rsidRPr="007E1EA2">
        <w:rPr>
          <w:i/>
          <w:sz w:val="24"/>
          <w:szCs w:val="24"/>
          <w:lang w:val="uk-UA"/>
        </w:rPr>
        <w:t xml:space="preserve">Хорова традиція </w:t>
      </w:r>
      <w:r w:rsidRPr="007E1EA2">
        <w:rPr>
          <w:sz w:val="24"/>
          <w:szCs w:val="24"/>
          <w:lang w:val="uk-UA"/>
        </w:rPr>
        <w:t>– це сукупність ідейних засад, стилістичних особ</w:t>
      </w:r>
      <w:r w:rsidR="007C3567" w:rsidRPr="007E1EA2">
        <w:rPr>
          <w:sz w:val="24"/>
          <w:szCs w:val="24"/>
          <w:lang w:val="uk-UA"/>
        </w:rPr>
        <w:softHyphen/>
      </w:r>
      <w:r w:rsidRPr="007E1EA2">
        <w:rPr>
          <w:sz w:val="24"/>
          <w:szCs w:val="24"/>
          <w:lang w:val="uk-UA"/>
        </w:rPr>
        <w:t xml:space="preserve">ливостей і практично-методичних надбань у сфері хорової творчості, що </w:t>
      </w:r>
      <w:r w:rsidRPr="007E1EA2">
        <w:rPr>
          <w:spacing w:val="-2"/>
          <w:sz w:val="24"/>
          <w:szCs w:val="24"/>
          <w:lang w:val="uk-UA"/>
        </w:rPr>
        <w:t>історично склалися в певному просторі-середовищі та передаються з</w:t>
      </w:r>
      <w:r w:rsidRPr="007E1EA2">
        <w:rPr>
          <w:sz w:val="24"/>
          <w:szCs w:val="24"/>
          <w:lang w:val="uk-UA"/>
        </w:rPr>
        <w:t xml:space="preserve"> поко</w:t>
      </w:r>
      <w:r w:rsidR="007C3567" w:rsidRPr="007E1EA2">
        <w:rPr>
          <w:sz w:val="24"/>
          <w:szCs w:val="24"/>
          <w:lang w:val="uk-UA"/>
        </w:rPr>
        <w:softHyphen/>
      </w:r>
      <w:r w:rsidRPr="007E1EA2">
        <w:rPr>
          <w:sz w:val="24"/>
          <w:szCs w:val="24"/>
          <w:lang w:val="uk-UA"/>
        </w:rPr>
        <w:t>ління в покоління. Забезпечуючи закон спадкоємності, хорова традиція виступає основою розвитку хорової культури.</w:t>
      </w:r>
    </w:p>
    <w:p w:rsidR="0050408A" w:rsidRPr="007E1EA2" w:rsidRDefault="00D3471D" w:rsidP="007E1EA2">
      <w:pPr>
        <w:pStyle w:val="0"/>
        <w:spacing w:line="360" w:lineRule="auto"/>
        <w:rPr>
          <w:sz w:val="24"/>
          <w:szCs w:val="24"/>
          <w:lang w:val="uk-UA"/>
        </w:rPr>
      </w:pPr>
      <w:r w:rsidRPr="007E1EA2">
        <w:rPr>
          <w:sz w:val="24"/>
          <w:szCs w:val="24"/>
          <w:lang w:val="uk-UA"/>
        </w:rPr>
        <w:t>Витоки галицької хорової традиції виявляють її історичний взаємо</w:t>
      </w:r>
      <w:r w:rsidR="007C3567" w:rsidRPr="007E1EA2">
        <w:rPr>
          <w:sz w:val="24"/>
          <w:szCs w:val="24"/>
          <w:lang w:val="uk-UA"/>
        </w:rPr>
        <w:softHyphen/>
      </w:r>
      <w:r w:rsidRPr="007E1EA2">
        <w:rPr>
          <w:sz w:val="24"/>
          <w:szCs w:val="24"/>
          <w:lang w:val="uk-UA"/>
        </w:rPr>
        <w:t>зв’язок з київською традицією.</w:t>
      </w:r>
      <w:r w:rsidRPr="007E1EA2">
        <w:rPr>
          <w:color w:val="0070C0"/>
          <w:sz w:val="24"/>
          <w:szCs w:val="24"/>
          <w:lang w:val="uk-UA"/>
        </w:rPr>
        <w:t xml:space="preserve"> </w:t>
      </w:r>
      <w:r w:rsidR="00B01C8F" w:rsidRPr="007E1EA2">
        <w:rPr>
          <w:sz w:val="24"/>
          <w:szCs w:val="24"/>
          <w:lang w:val="uk-UA"/>
        </w:rPr>
        <w:t>В умовах багатовікової бездержавності хо</w:t>
      </w:r>
      <w:r w:rsidR="007C3567" w:rsidRPr="007E1EA2">
        <w:rPr>
          <w:sz w:val="24"/>
          <w:szCs w:val="24"/>
          <w:lang w:val="uk-UA"/>
        </w:rPr>
        <w:softHyphen/>
      </w:r>
      <w:r w:rsidR="00B01C8F" w:rsidRPr="007E1EA2">
        <w:rPr>
          <w:sz w:val="24"/>
          <w:szCs w:val="24"/>
          <w:lang w:val="uk-UA"/>
        </w:rPr>
        <w:t xml:space="preserve">ровий спів був найдоступнішим </w:t>
      </w:r>
      <w:r w:rsidR="00276396" w:rsidRPr="007E1EA2">
        <w:rPr>
          <w:sz w:val="24"/>
          <w:szCs w:val="24"/>
          <w:lang w:val="uk-UA"/>
        </w:rPr>
        <w:t>жанром музичної творчості, який</w:t>
      </w:r>
      <w:r w:rsidR="00B01C8F" w:rsidRPr="007E1EA2">
        <w:rPr>
          <w:sz w:val="24"/>
          <w:szCs w:val="24"/>
          <w:lang w:val="uk-UA"/>
        </w:rPr>
        <w:t xml:space="preserve"> дозво</w:t>
      </w:r>
      <w:r w:rsidR="007C3567" w:rsidRPr="007E1EA2">
        <w:rPr>
          <w:sz w:val="24"/>
          <w:szCs w:val="24"/>
          <w:lang w:val="uk-UA"/>
        </w:rPr>
        <w:softHyphen/>
      </w:r>
      <w:r w:rsidR="00B01C8F" w:rsidRPr="007E1EA2">
        <w:rPr>
          <w:sz w:val="24"/>
          <w:szCs w:val="24"/>
          <w:lang w:val="uk-UA"/>
        </w:rPr>
        <w:t>ляв залучати до культурної діяльності значну частину українського соці</w:t>
      </w:r>
      <w:r w:rsidR="007C3567" w:rsidRPr="007E1EA2">
        <w:rPr>
          <w:sz w:val="24"/>
          <w:szCs w:val="24"/>
          <w:lang w:val="uk-UA"/>
        </w:rPr>
        <w:softHyphen/>
      </w:r>
      <w:r w:rsidR="00B01C8F" w:rsidRPr="007E1EA2">
        <w:rPr>
          <w:sz w:val="24"/>
          <w:szCs w:val="24"/>
          <w:lang w:val="uk-UA"/>
        </w:rPr>
        <w:t>уму й, завдяки цьому, зберігати його національну ідентичність.</w:t>
      </w:r>
      <w:r w:rsidR="00081A71" w:rsidRPr="007E1EA2">
        <w:rPr>
          <w:sz w:val="24"/>
          <w:szCs w:val="24"/>
          <w:lang w:val="uk-UA"/>
        </w:rPr>
        <w:t xml:space="preserve"> Хорова традиція виступа</w:t>
      </w:r>
      <w:r w:rsidR="00F559F6" w:rsidRPr="007E1EA2">
        <w:rPr>
          <w:sz w:val="24"/>
          <w:szCs w:val="24"/>
          <w:lang w:val="uk-UA"/>
        </w:rPr>
        <w:t>є</w:t>
      </w:r>
      <w:r w:rsidR="00081A71" w:rsidRPr="007E1EA2">
        <w:rPr>
          <w:sz w:val="24"/>
          <w:szCs w:val="24"/>
          <w:lang w:val="uk-UA"/>
        </w:rPr>
        <w:t xml:space="preserve"> своєрідним «накопичувачем» творчого досвіду в сфері хорової творчості,</w:t>
      </w:r>
      <w:r w:rsidR="00F559F6" w:rsidRPr="007E1EA2">
        <w:rPr>
          <w:sz w:val="24"/>
          <w:szCs w:val="24"/>
          <w:lang w:val="uk-UA"/>
        </w:rPr>
        <w:t xml:space="preserve"> набутого й</w:t>
      </w:r>
      <w:r w:rsidR="00081A71" w:rsidRPr="007E1EA2">
        <w:rPr>
          <w:sz w:val="24"/>
          <w:szCs w:val="24"/>
          <w:lang w:val="uk-UA"/>
        </w:rPr>
        <w:t xml:space="preserve"> адаптованого попередніми поколіннями</w:t>
      </w:r>
      <w:r w:rsidR="00276396" w:rsidRPr="007E1EA2">
        <w:rPr>
          <w:sz w:val="24"/>
          <w:szCs w:val="24"/>
          <w:lang w:val="uk-UA"/>
        </w:rPr>
        <w:t xml:space="preserve">. </w:t>
      </w:r>
      <w:r w:rsidR="00414CBD">
        <w:rPr>
          <w:sz w:val="24"/>
          <w:szCs w:val="24"/>
          <w:lang w:val="uk-UA"/>
        </w:rPr>
        <w:t xml:space="preserve">В </w:t>
      </w:r>
      <w:r w:rsidR="00B01C8F" w:rsidRPr="007E1EA2">
        <w:rPr>
          <w:sz w:val="24"/>
          <w:szCs w:val="24"/>
          <w:lang w:val="uk-UA"/>
        </w:rPr>
        <w:t xml:space="preserve">силу географічного і культурно-історичного факторів, на формування </w:t>
      </w:r>
      <w:r w:rsidR="00081A71" w:rsidRPr="007E1EA2">
        <w:rPr>
          <w:sz w:val="24"/>
          <w:szCs w:val="24"/>
          <w:lang w:val="uk-UA"/>
        </w:rPr>
        <w:t xml:space="preserve">галицької </w:t>
      </w:r>
      <w:r w:rsidR="00B01C8F" w:rsidRPr="007E1EA2">
        <w:rPr>
          <w:sz w:val="24"/>
          <w:szCs w:val="24"/>
          <w:lang w:val="uk-UA"/>
        </w:rPr>
        <w:t>хорової традиції впливало багато внутрішніх і зовнішніх, му</w:t>
      </w:r>
      <w:r w:rsidR="007C3567" w:rsidRPr="007E1EA2">
        <w:rPr>
          <w:sz w:val="24"/>
          <w:szCs w:val="24"/>
          <w:lang w:val="uk-UA"/>
        </w:rPr>
        <w:softHyphen/>
      </w:r>
      <w:r w:rsidR="00B01C8F" w:rsidRPr="007E1EA2">
        <w:rPr>
          <w:sz w:val="24"/>
          <w:szCs w:val="24"/>
          <w:lang w:val="uk-UA"/>
        </w:rPr>
        <w:t>зичних і «немузичних» чинників, які, в залежності від нагальності мис</w:t>
      </w:r>
      <w:r w:rsidR="007C3567" w:rsidRPr="007E1EA2">
        <w:rPr>
          <w:sz w:val="24"/>
          <w:szCs w:val="24"/>
          <w:lang w:val="uk-UA"/>
        </w:rPr>
        <w:softHyphen/>
      </w:r>
      <w:r w:rsidR="00B01C8F" w:rsidRPr="007E1EA2">
        <w:rPr>
          <w:sz w:val="24"/>
          <w:szCs w:val="24"/>
          <w:lang w:val="uk-UA"/>
        </w:rPr>
        <w:t>тецьких потреб у певному історичному моменті та ступеня спорідненості новації з глибинними засадами традиції, сприймалися або не сприйма</w:t>
      </w:r>
      <w:r w:rsidR="007C3567" w:rsidRPr="007E1EA2">
        <w:rPr>
          <w:sz w:val="24"/>
          <w:szCs w:val="24"/>
          <w:lang w:val="uk-UA"/>
        </w:rPr>
        <w:softHyphen/>
      </w:r>
      <w:r w:rsidR="00B01C8F" w:rsidRPr="007E1EA2">
        <w:rPr>
          <w:sz w:val="24"/>
          <w:szCs w:val="24"/>
          <w:lang w:val="uk-UA"/>
        </w:rPr>
        <w:t xml:space="preserve">лися, засвоювалися або не засвоювалися в хоровій практиці. </w:t>
      </w:r>
    </w:p>
    <w:p w:rsidR="00BC79DA" w:rsidRPr="007E1EA2" w:rsidRDefault="004F4122" w:rsidP="007E1EA2">
      <w:pPr>
        <w:pStyle w:val="0"/>
        <w:spacing w:line="360" w:lineRule="auto"/>
        <w:rPr>
          <w:sz w:val="24"/>
          <w:szCs w:val="24"/>
          <w:lang w:val="uk-UA"/>
        </w:rPr>
      </w:pPr>
      <w:r w:rsidRPr="007E1EA2">
        <w:rPr>
          <w:sz w:val="24"/>
          <w:szCs w:val="24"/>
          <w:lang w:val="uk-UA"/>
        </w:rPr>
        <w:t>Значний слід</w:t>
      </w:r>
      <w:r w:rsidRPr="007E1EA2">
        <w:rPr>
          <w:sz w:val="24"/>
          <w:szCs w:val="24"/>
        </w:rPr>
        <w:t xml:space="preserve"> у</w:t>
      </w:r>
      <w:r w:rsidRPr="007E1EA2">
        <w:rPr>
          <w:sz w:val="24"/>
          <w:szCs w:val="24"/>
          <w:lang w:val="uk-UA"/>
        </w:rPr>
        <w:t xml:space="preserve"> </w:t>
      </w:r>
      <w:r w:rsidR="00F559F6" w:rsidRPr="007E1EA2">
        <w:rPr>
          <w:sz w:val="24"/>
          <w:szCs w:val="24"/>
          <w:lang w:val="uk-UA"/>
        </w:rPr>
        <w:t>формуванні й розвитку хорової</w:t>
      </w:r>
      <w:r w:rsidRPr="007E1EA2">
        <w:rPr>
          <w:sz w:val="24"/>
          <w:szCs w:val="24"/>
        </w:rPr>
        <w:t xml:space="preserve"> традиції </w:t>
      </w:r>
      <w:r w:rsidR="004E5719" w:rsidRPr="007E1EA2">
        <w:rPr>
          <w:sz w:val="24"/>
          <w:szCs w:val="24"/>
          <w:lang w:val="uk-UA"/>
        </w:rPr>
        <w:t xml:space="preserve">Галичини </w:t>
      </w:r>
      <w:r w:rsidRPr="007E1EA2">
        <w:rPr>
          <w:sz w:val="24"/>
          <w:szCs w:val="24"/>
        </w:rPr>
        <w:t>залишили як окремі особистості, так і колективні суб’єкти хорової твор</w:t>
      </w:r>
      <w:r w:rsidR="007C3567" w:rsidRPr="007E1EA2">
        <w:rPr>
          <w:sz w:val="24"/>
          <w:szCs w:val="24"/>
        </w:rPr>
        <w:softHyphen/>
      </w:r>
      <w:r w:rsidRPr="007E1EA2">
        <w:rPr>
          <w:sz w:val="24"/>
          <w:szCs w:val="24"/>
        </w:rPr>
        <w:t>чості.</w:t>
      </w:r>
      <w:r w:rsidRPr="007E1EA2">
        <w:rPr>
          <w:sz w:val="24"/>
          <w:szCs w:val="24"/>
          <w:lang w:val="uk-UA"/>
        </w:rPr>
        <w:t xml:space="preserve"> Її</w:t>
      </w:r>
      <w:r w:rsidRPr="007E1EA2">
        <w:rPr>
          <w:sz w:val="24"/>
          <w:szCs w:val="24"/>
        </w:rPr>
        <w:t xml:space="preserve"> творили</w:t>
      </w:r>
      <w:r w:rsidRPr="007E1EA2">
        <w:rPr>
          <w:sz w:val="24"/>
          <w:szCs w:val="24"/>
          <w:lang w:val="uk-UA"/>
        </w:rPr>
        <w:t xml:space="preserve"> сучасники</w:t>
      </w:r>
      <w:r w:rsidRPr="007E1EA2">
        <w:rPr>
          <w:sz w:val="24"/>
          <w:szCs w:val="24"/>
        </w:rPr>
        <w:t xml:space="preserve"> </w:t>
      </w:r>
      <w:r w:rsidRPr="007E1EA2">
        <w:rPr>
          <w:sz w:val="24"/>
          <w:szCs w:val="24"/>
          <w:lang w:val="uk-UA"/>
        </w:rPr>
        <w:t>«сло</w:t>
      </w:r>
      <w:r w:rsidR="00802400" w:rsidRPr="007E1EA2">
        <w:rPr>
          <w:sz w:val="24"/>
          <w:szCs w:val="24"/>
          <w:lang w:val="uk-UA"/>
        </w:rPr>
        <w:t>вутного</w:t>
      </w:r>
      <w:r w:rsidR="00802400" w:rsidRPr="007E1EA2">
        <w:rPr>
          <w:sz w:val="24"/>
          <w:szCs w:val="24"/>
        </w:rPr>
        <w:t xml:space="preserve"> співця Митуси»</w:t>
      </w:r>
      <w:r w:rsidR="00802400" w:rsidRPr="007E1EA2">
        <w:rPr>
          <w:sz w:val="24"/>
          <w:szCs w:val="24"/>
          <w:lang w:val="uk-UA"/>
        </w:rPr>
        <w:t xml:space="preserve">, </w:t>
      </w:r>
      <w:r w:rsidR="00802400" w:rsidRPr="007E1EA2">
        <w:rPr>
          <w:sz w:val="24"/>
          <w:szCs w:val="24"/>
        </w:rPr>
        <w:t>співці</w:t>
      </w:r>
      <w:r w:rsidR="00802400" w:rsidRPr="007E1EA2">
        <w:rPr>
          <w:sz w:val="24"/>
          <w:szCs w:val="24"/>
          <w:lang w:val="uk-UA"/>
        </w:rPr>
        <w:t xml:space="preserve"> Скиту Манявського,</w:t>
      </w:r>
      <w:r w:rsidR="00802400" w:rsidRPr="007E1EA2">
        <w:rPr>
          <w:sz w:val="24"/>
          <w:szCs w:val="24"/>
        </w:rPr>
        <w:t xml:space="preserve"> </w:t>
      </w:r>
      <w:r w:rsidRPr="007E1EA2">
        <w:rPr>
          <w:sz w:val="24"/>
          <w:szCs w:val="24"/>
        </w:rPr>
        <w:t>укладач</w:t>
      </w:r>
      <w:r w:rsidR="00802400" w:rsidRPr="007E1EA2">
        <w:rPr>
          <w:sz w:val="24"/>
          <w:szCs w:val="24"/>
        </w:rPr>
        <w:t>і «Ірмолоїв» і «Богогласників»,</w:t>
      </w:r>
      <w:r w:rsidR="00802400" w:rsidRPr="007E1EA2">
        <w:rPr>
          <w:sz w:val="24"/>
          <w:szCs w:val="24"/>
          <w:lang w:val="uk-UA"/>
        </w:rPr>
        <w:t xml:space="preserve"> </w:t>
      </w:r>
      <w:r w:rsidRPr="007E1EA2">
        <w:rPr>
          <w:sz w:val="24"/>
          <w:szCs w:val="24"/>
        </w:rPr>
        <w:t xml:space="preserve">відомі й невідомі автори партесного багатоголосся і кантів, співаки </w:t>
      </w:r>
      <w:r w:rsidR="00F134AD" w:rsidRPr="007E1EA2">
        <w:rPr>
          <w:sz w:val="24"/>
          <w:szCs w:val="24"/>
          <w:lang w:val="uk-UA"/>
        </w:rPr>
        <w:t>і</w:t>
      </w:r>
      <w:r w:rsidRPr="007E1EA2">
        <w:rPr>
          <w:sz w:val="24"/>
          <w:szCs w:val="24"/>
        </w:rPr>
        <w:t xml:space="preserve"> регенти хорів брат</w:t>
      </w:r>
      <w:r w:rsidR="007C3567" w:rsidRPr="007E1EA2">
        <w:rPr>
          <w:sz w:val="24"/>
          <w:szCs w:val="24"/>
        </w:rPr>
        <w:softHyphen/>
      </w:r>
      <w:r w:rsidRPr="007E1EA2">
        <w:rPr>
          <w:sz w:val="24"/>
          <w:szCs w:val="24"/>
        </w:rPr>
        <w:t xml:space="preserve">ських шкіл, Святоюрської капели, </w:t>
      </w:r>
      <w:r w:rsidR="004E5719" w:rsidRPr="007E1EA2">
        <w:rPr>
          <w:sz w:val="24"/>
          <w:szCs w:val="24"/>
          <w:lang w:val="uk-UA"/>
        </w:rPr>
        <w:t xml:space="preserve">Львівської </w:t>
      </w:r>
      <w:r w:rsidRPr="007E1EA2">
        <w:rPr>
          <w:sz w:val="24"/>
          <w:szCs w:val="24"/>
        </w:rPr>
        <w:t>духовної семінарії та Став</w:t>
      </w:r>
      <w:r w:rsidR="007C3567" w:rsidRPr="007E1EA2">
        <w:rPr>
          <w:sz w:val="24"/>
          <w:szCs w:val="24"/>
        </w:rPr>
        <w:softHyphen/>
      </w:r>
      <w:r w:rsidRPr="007E1EA2">
        <w:rPr>
          <w:sz w:val="24"/>
          <w:szCs w:val="24"/>
        </w:rPr>
        <w:t xml:space="preserve">ропігії, діячі «перемиської школи», культурно-просвітницьких товариств, хористи і диригенти «Львівського Бояна» та багато інших. </w:t>
      </w:r>
      <w:r w:rsidR="00081A71" w:rsidRPr="007E1EA2">
        <w:rPr>
          <w:sz w:val="24"/>
          <w:szCs w:val="24"/>
        </w:rPr>
        <w:t>В</w:t>
      </w:r>
      <w:r w:rsidRPr="007E1EA2">
        <w:rPr>
          <w:sz w:val="24"/>
          <w:szCs w:val="24"/>
        </w:rPr>
        <w:t xml:space="preserve">ажливу роль у </w:t>
      </w:r>
      <w:r w:rsidR="00F559F6" w:rsidRPr="007E1EA2">
        <w:rPr>
          <w:sz w:val="24"/>
          <w:szCs w:val="24"/>
          <w:lang w:val="uk-UA"/>
        </w:rPr>
        <w:t xml:space="preserve">цих процесах </w:t>
      </w:r>
      <w:r w:rsidR="000B66ED" w:rsidRPr="007E1EA2">
        <w:rPr>
          <w:sz w:val="24"/>
          <w:szCs w:val="24"/>
        </w:rPr>
        <w:t>відіграли: І. Снігурський</w:t>
      </w:r>
      <w:r w:rsidRPr="007E1EA2">
        <w:rPr>
          <w:sz w:val="24"/>
          <w:szCs w:val="24"/>
        </w:rPr>
        <w:t xml:space="preserve">, М. Вербицький, І. Лаврівський, М. Лисенко, А. Вахнянин, О. Нижанківський, С. Людкевич, </w:t>
      </w:r>
      <w:r w:rsidR="00081A71" w:rsidRPr="007E1EA2">
        <w:rPr>
          <w:sz w:val="24"/>
          <w:szCs w:val="24"/>
          <w:lang w:val="uk-UA"/>
        </w:rPr>
        <w:t xml:space="preserve">М. Колесса, </w:t>
      </w:r>
      <w:r w:rsidRPr="007E1EA2">
        <w:rPr>
          <w:sz w:val="24"/>
          <w:szCs w:val="24"/>
        </w:rPr>
        <w:t>Д. Котко, С. Сапрун та багато інших.</w:t>
      </w:r>
      <w:r w:rsidR="00EE2FD1" w:rsidRPr="007E1EA2">
        <w:rPr>
          <w:sz w:val="24"/>
          <w:szCs w:val="24"/>
          <w:lang w:val="uk-UA"/>
        </w:rPr>
        <w:t xml:space="preserve"> У</w:t>
      </w:r>
      <w:r w:rsidR="00EE2FD1" w:rsidRPr="007E1EA2">
        <w:rPr>
          <w:sz w:val="24"/>
          <w:szCs w:val="24"/>
        </w:rPr>
        <w:t xml:space="preserve"> </w:t>
      </w:r>
      <w:r w:rsidR="00EE2FD1" w:rsidRPr="007E1EA2">
        <w:rPr>
          <w:sz w:val="24"/>
          <w:szCs w:val="24"/>
          <w:lang w:val="uk-UA"/>
        </w:rPr>
        <w:t xml:space="preserve">ХХ ст. до цієї когорти долучився </w:t>
      </w:r>
      <w:r w:rsidR="00F559F6" w:rsidRPr="007E1EA2">
        <w:rPr>
          <w:sz w:val="24"/>
          <w:szCs w:val="24"/>
          <w:lang w:val="uk-UA"/>
        </w:rPr>
        <w:t xml:space="preserve">також </w:t>
      </w:r>
      <w:r w:rsidR="00EE2FD1" w:rsidRPr="007E1EA2">
        <w:rPr>
          <w:sz w:val="24"/>
          <w:szCs w:val="24"/>
          <w:lang w:val="uk-UA"/>
        </w:rPr>
        <w:t>Є</w:t>
      </w:r>
      <w:r w:rsidR="00EE2FD1" w:rsidRPr="007E1EA2">
        <w:rPr>
          <w:sz w:val="24"/>
          <w:szCs w:val="24"/>
        </w:rPr>
        <w:t>. </w:t>
      </w:r>
      <w:r w:rsidR="00AE0925" w:rsidRPr="007E1EA2">
        <w:rPr>
          <w:sz w:val="24"/>
          <w:szCs w:val="24"/>
          <w:lang w:val="uk-UA"/>
        </w:rPr>
        <w:t>Вахняк</w:t>
      </w:r>
      <w:r w:rsidR="000B66ED" w:rsidRPr="007E1EA2">
        <w:rPr>
          <w:sz w:val="24"/>
          <w:szCs w:val="24"/>
          <w:lang w:val="ru-RU"/>
        </w:rPr>
        <w:t>.</w:t>
      </w:r>
      <w:r w:rsidR="002C5987" w:rsidRPr="007E1EA2">
        <w:rPr>
          <w:color w:val="0070C0"/>
          <w:sz w:val="24"/>
          <w:szCs w:val="24"/>
          <w:lang w:val="uk-UA"/>
        </w:rPr>
        <w:t xml:space="preserve"> </w:t>
      </w:r>
      <w:r w:rsidR="00675C7E" w:rsidRPr="007E1EA2">
        <w:rPr>
          <w:sz w:val="24"/>
          <w:szCs w:val="24"/>
          <w:lang w:val="uk-UA"/>
        </w:rPr>
        <w:t xml:space="preserve">Йому судилося продовжувати й розвивати </w:t>
      </w:r>
      <w:r w:rsidR="00675C7E" w:rsidRPr="007E1EA2">
        <w:rPr>
          <w:sz w:val="24"/>
          <w:szCs w:val="24"/>
          <w:lang w:val="uk-UA"/>
        </w:rPr>
        <w:lastRenderedPageBreak/>
        <w:t>сформований століттями багаж ідей та практичного досвіду, змагаючись із багатьма ви</w:t>
      </w:r>
      <w:r w:rsidR="003C3224" w:rsidRPr="007E1EA2">
        <w:rPr>
          <w:sz w:val="24"/>
          <w:szCs w:val="24"/>
          <w:lang w:val="uk-UA"/>
        </w:rPr>
        <w:softHyphen/>
      </w:r>
      <w:r w:rsidR="00675C7E" w:rsidRPr="007E1EA2">
        <w:rPr>
          <w:sz w:val="24"/>
          <w:szCs w:val="24"/>
          <w:lang w:val="uk-UA"/>
        </w:rPr>
        <w:t>кликами й перепонами, породженими реаліями непростої історичної доби.</w:t>
      </w:r>
    </w:p>
    <w:p w:rsidR="0050408A" w:rsidRPr="007E1EA2" w:rsidRDefault="00A14F3F" w:rsidP="007E1EA2">
      <w:pPr>
        <w:pStyle w:val="0"/>
        <w:spacing w:line="360" w:lineRule="auto"/>
        <w:rPr>
          <w:sz w:val="24"/>
          <w:szCs w:val="24"/>
          <w:lang w:val="uk-UA"/>
        </w:rPr>
      </w:pPr>
      <w:r w:rsidRPr="007E1EA2">
        <w:rPr>
          <w:sz w:val="24"/>
          <w:szCs w:val="24"/>
          <w:lang w:val="uk-UA"/>
        </w:rPr>
        <w:t>В</w:t>
      </w:r>
      <w:r w:rsidRPr="007E1EA2">
        <w:rPr>
          <w:b/>
          <w:sz w:val="24"/>
          <w:szCs w:val="24"/>
          <w:lang w:val="uk-UA"/>
        </w:rPr>
        <w:t xml:space="preserve"> </w:t>
      </w:r>
      <w:r w:rsidRPr="007E1EA2">
        <w:rPr>
          <w:i/>
          <w:sz w:val="24"/>
          <w:szCs w:val="24"/>
          <w:lang w:val="uk-UA"/>
        </w:rPr>
        <w:t>і</w:t>
      </w:r>
      <w:r w:rsidR="0050408A" w:rsidRPr="007E1EA2">
        <w:rPr>
          <w:i/>
          <w:sz w:val="24"/>
          <w:szCs w:val="24"/>
        </w:rPr>
        <w:t>д</w:t>
      </w:r>
      <w:r w:rsidRPr="007E1EA2">
        <w:rPr>
          <w:i/>
          <w:sz w:val="24"/>
          <w:szCs w:val="24"/>
          <w:lang w:val="uk-UA"/>
        </w:rPr>
        <w:t>ейних</w:t>
      </w:r>
      <w:r w:rsidR="0050408A" w:rsidRPr="007E1EA2">
        <w:rPr>
          <w:i/>
          <w:sz w:val="24"/>
          <w:szCs w:val="24"/>
        </w:rPr>
        <w:t xml:space="preserve"> </w:t>
      </w:r>
      <w:r w:rsidR="0050408A" w:rsidRPr="007E1EA2">
        <w:rPr>
          <w:i/>
          <w:sz w:val="24"/>
          <w:szCs w:val="24"/>
          <w:lang w:val="uk-UA"/>
        </w:rPr>
        <w:t>засад</w:t>
      </w:r>
      <w:r w:rsidRPr="007E1EA2">
        <w:rPr>
          <w:i/>
          <w:sz w:val="24"/>
          <w:szCs w:val="24"/>
          <w:lang w:val="uk-UA"/>
        </w:rPr>
        <w:t>ах</w:t>
      </w:r>
      <w:r w:rsidR="0050408A" w:rsidRPr="007E1EA2">
        <w:rPr>
          <w:sz w:val="24"/>
          <w:szCs w:val="24"/>
          <w:lang w:val="uk-UA"/>
        </w:rPr>
        <w:t xml:space="preserve"> галицької хорової традиції </w:t>
      </w:r>
      <w:r w:rsidR="00196A15" w:rsidRPr="007E1EA2">
        <w:rPr>
          <w:sz w:val="24"/>
          <w:szCs w:val="24"/>
          <w:lang w:val="uk-UA"/>
        </w:rPr>
        <w:t>добрий хор асоціює</w:t>
      </w:r>
      <w:r w:rsidR="008E7DC7" w:rsidRPr="007E1EA2">
        <w:rPr>
          <w:sz w:val="24"/>
          <w:szCs w:val="24"/>
          <w:lang w:val="uk-UA"/>
        </w:rPr>
        <w:t>ть</w:t>
      </w:r>
      <w:r w:rsidR="00196A15" w:rsidRPr="007E1EA2">
        <w:rPr>
          <w:sz w:val="24"/>
          <w:szCs w:val="24"/>
          <w:lang w:val="uk-UA"/>
        </w:rPr>
        <w:t>ся</w:t>
      </w:r>
      <w:r w:rsidR="00F559F6" w:rsidRPr="007E1EA2">
        <w:rPr>
          <w:sz w:val="24"/>
          <w:szCs w:val="24"/>
          <w:lang w:val="uk-UA"/>
        </w:rPr>
        <w:t xml:space="preserve"> зі </w:t>
      </w:r>
      <w:r w:rsidR="0050408A" w:rsidRPr="007E1EA2">
        <w:rPr>
          <w:sz w:val="24"/>
          <w:szCs w:val="24"/>
        </w:rPr>
        <w:t>зразковою моделлю функціонування суспільства</w:t>
      </w:r>
      <w:r w:rsidR="00AE0925" w:rsidRPr="007E1EA2">
        <w:rPr>
          <w:sz w:val="24"/>
          <w:szCs w:val="24"/>
          <w:lang w:val="uk-UA"/>
        </w:rPr>
        <w:t>,</w:t>
      </w:r>
      <w:r w:rsidR="00AE0925" w:rsidRPr="007E1EA2">
        <w:rPr>
          <w:sz w:val="24"/>
          <w:szCs w:val="24"/>
        </w:rPr>
        <w:t xml:space="preserve"> від найменших спіль</w:t>
      </w:r>
      <w:r w:rsidR="009C0146" w:rsidRPr="007E1EA2">
        <w:rPr>
          <w:sz w:val="24"/>
          <w:szCs w:val="24"/>
        </w:rPr>
        <w:softHyphen/>
      </w:r>
      <w:r w:rsidR="00AE0925" w:rsidRPr="007E1EA2">
        <w:rPr>
          <w:sz w:val="24"/>
          <w:szCs w:val="24"/>
        </w:rPr>
        <w:t xml:space="preserve">нот до велетенського </w:t>
      </w:r>
      <w:r w:rsidR="00F559F6" w:rsidRPr="007E1EA2">
        <w:rPr>
          <w:sz w:val="24"/>
          <w:szCs w:val="24"/>
          <w:lang w:val="uk-UA"/>
        </w:rPr>
        <w:t xml:space="preserve">державного </w:t>
      </w:r>
      <w:r w:rsidR="00AE0925" w:rsidRPr="007E1EA2">
        <w:rPr>
          <w:sz w:val="24"/>
          <w:szCs w:val="24"/>
        </w:rPr>
        <w:t>організму.</w:t>
      </w:r>
      <w:r w:rsidR="00BD1AF4" w:rsidRPr="007E1EA2">
        <w:rPr>
          <w:sz w:val="24"/>
          <w:szCs w:val="24"/>
        </w:rPr>
        <w:t xml:space="preserve"> Хор </w:t>
      </w:r>
      <w:r w:rsidR="00BD1AF4" w:rsidRPr="007E1EA2">
        <w:rPr>
          <w:sz w:val="24"/>
          <w:szCs w:val="24"/>
          <w:lang w:val="uk-UA"/>
        </w:rPr>
        <w:t>є</w:t>
      </w:r>
      <w:r w:rsidR="0050408A" w:rsidRPr="007E1EA2">
        <w:rPr>
          <w:sz w:val="24"/>
          <w:szCs w:val="24"/>
        </w:rPr>
        <w:t xml:space="preserve"> мірило</w:t>
      </w:r>
      <w:r w:rsidR="00BD1AF4" w:rsidRPr="007E1EA2">
        <w:rPr>
          <w:sz w:val="24"/>
          <w:szCs w:val="24"/>
          <w:lang w:val="uk-UA"/>
        </w:rPr>
        <w:t>м</w:t>
      </w:r>
      <w:r w:rsidR="0050408A" w:rsidRPr="007E1EA2">
        <w:rPr>
          <w:sz w:val="24"/>
          <w:szCs w:val="24"/>
        </w:rPr>
        <w:t xml:space="preserve"> дисципліно</w:t>
      </w:r>
      <w:r w:rsidR="009C0146" w:rsidRPr="007E1EA2">
        <w:rPr>
          <w:sz w:val="24"/>
          <w:szCs w:val="24"/>
        </w:rPr>
        <w:softHyphen/>
      </w:r>
      <w:r w:rsidR="0050408A" w:rsidRPr="007E1EA2">
        <w:rPr>
          <w:sz w:val="24"/>
          <w:szCs w:val="24"/>
        </w:rPr>
        <w:t>ваності та «різьбар</w:t>
      </w:r>
      <w:r w:rsidR="00BD1AF4" w:rsidRPr="007E1EA2">
        <w:rPr>
          <w:sz w:val="24"/>
          <w:szCs w:val="24"/>
          <w:lang w:val="uk-UA"/>
        </w:rPr>
        <w:t>ем</w:t>
      </w:r>
      <w:r w:rsidR="0050408A" w:rsidRPr="007E1EA2">
        <w:rPr>
          <w:sz w:val="24"/>
          <w:szCs w:val="24"/>
        </w:rPr>
        <w:t xml:space="preserve"> характерів». </w:t>
      </w:r>
      <w:r w:rsidR="00196A15" w:rsidRPr="007E1EA2">
        <w:rPr>
          <w:sz w:val="24"/>
          <w:szCs w:val="24"/>
          <w:lang w:val="uk-UA"/>
        </w:rPr>
        <w:t>С</w:t>
      </w:r>
      <w:r w:rsidR="00196A15" w:rsidRPr="007E1EA2">
        <w:rPr>
          <w:sz w:val="24"/>
          <w:szCs w:val="24"/>
        </w:rPr>
        <w:t>умлінн</w:t>
      </w:r>
      <w:r w:rsidR="00196A15" w:rsidRPr="007E1EA2">
        <w:rPr>
          <w:sz w:val="24"/>
          <w:szCs w:val="24"/>
          <w:lang w:val="uk-UA"/>
        </w:rPr>
        <w:t>е</w:t>
      </w:r>
      <w:r w:rsidR="00A70731" w:rsidRPr="007E1EA2">
        <w:rPr>
          <w:sz w:val="24"/>
          <w:szCs w:val="24"/>
        </w:rPr>
        <w:t xml:space="preserve"> виконання свого завдання, підпорядкування волі диригента, з одного боку, а з друг</w:t>
      </w:r>
      <w:r w:rsidR="00AE0925" w:rsidRPr="007E1EA2">
        <w:rPr>
          <w:sz w:val="24"/>
          <w:szCs w:val="24"/>
        </w:rPr>
        <w:t>ого</w:t>
      </w:r>
      <w:r w:rsidR="00AE0925" w:rsidRPr="007E1EA2">
        <w:rPr>
          <w:sz w:val="24"/>
          <w:szCs w:val="24"/>
          <w:lang w:val="uk-UA"/>
        </w:rPr>
        <w:t xml:space="preserve"> </w:t>
      </w:r>
      <w:r w:rsidR="00A70731" w:rsidRPr="007E1EA2">
        <w:rPr>
          <w:sz w:val="24"/>
          <w:szCs w:val="24"/>
        </w:rPr>
        <w:t>– впевненість у собі та усвідомлення важливості своєї ролі в загальній справі, ушляхет</w:t>
      </w:r>
      <w:r w:rsidR="009C0146" w:rsidRPr="007E1EA2">
        <w:rPr>
          <w:sz w:val="24"/>
          <w:szCs w:val="24"/>
        </w:rPr>
        <w:softHyphen/>
      </w:r>
      <w:r w:rsidR="00A70731" w:rsidRPr="007E1EA2">
        <w:rPr>
          <w:sz w:val="24"/>
          <w:szCs w:val="24"/>
        </w:rPr>
        <w:t xml:space="preserve">нює характер людини. </w:t>
      </w:r>
      <w:r w:rsidR="0000329D" w:rsidRPr="007E1EA2">
        <w:rPr>
          <w:sz w:val="24"/>
          <w:szCs w:val="24"/>
          <w:lang w:val="uk-UA"/>
        </w:rPr>
        <w:t xml:space="preserve">Завдання диригента </w:t>
      </w:r>
      <w:r w:rsidR="00D12B19" w:rsidRPr="007E1EA2">
        <w:rPr>
          <w:sz w:val="24"/>
          <w:szCs w:val="24"/>
          <w:lang w:val="uk-UA"/>
        </w:rPr>
        <w:t>як лідера</w:t>
      </w:r>
      <w:r w:rsidR="0000329D" w:rsidRPr="007E1EA2">
        <w:rPr>
          <w:sz w:val="24"/>
          <w:szCs w:val="24"/>
          <w:lang w:val="uk-UA"/>
        </w:rPr>
        <w:t xml:space="preserve"> полягає не лише в </w:t>
      </w:r>
      <w:r w:rsidR="00D12B19" w:rsidRPr="007E1EA2">
        <w:rPr>
          <w:sz w:val="24"/>
          <w:szCs w:val="24"/>
          <w:lang w:val="uk-UA"/>
        </w:rPr>
        <w:t xml:space="preserve">забезпеченні належного виконавського рівня хору, </w:t>
      </w:r>
      <w:r w:rsidR="00AE0925" w:rsidRPr="007E1EA2">
        <w:rPr>
          <w:sz w:val="24"/>
          <w:szCs w:val="24"/>
          <w:lang w:val="uk-UA"/>
        </w:rPr>
        <w:t xml:space="preserve">а й </w:t>
      </w:r>
      <w:r w:rsidR="0000329D" w:rsidRPr="007E1EA2">
        <w:rPr>
          <w:sz w:val="24"/>
          <w:szCs w:val="24"/>
          <w:lang w:val="uk-UA"/>
        </w:rPr>
        <w:t xml:space="preserve">у </w:t>
      </w:r>
      <w:r w:rsidR="0050408A" w:rsidRPr="007E1EA2">
        <w:rPr>
          <w:sz w:val="24"/>
          <w:szCs w:val="24"/>
        </w:rPr>
        <w:t>під</w:t>
      </w:r>
      <w:r w:rsidR="00BC79DA" w:rsidRPr="007E1EA2">
        <w:rPr>
          <w:sz w:val="24"/>
          <w:szCs w:val="24"/>
          <w:lang w:val="uk-UA"/>
        </w:rPr>
        <w:t xml:space="preserve">вищенні </w:t>
      </w:r>
      <w:r w:rsidR="0000329D" w:rsidRPr="007E1EA2">
        <w:rPr>
          <w:sz w:val="24"/>
          <w:szCs w:val="24"/>
        </w:rPr>
        <w:t>інди</w:t>
      </w:r>
      <w:r w:rsidR="009C0146" w:rsidRPr="007E1EA2">
        <w:rPr>
          <w:sz w:val="24"/>
          <w:szCs w:val="24"/>
        </w:rPr>
        <w:softHyphen/>
      </w:r>
      <w:r w:rsidR="0000329D" w:rsidRPr="007E1EA2">
        <w:rPr>
          <w:sz w:val="24"/>
          <w:szCs w:val="24"/>
        </w:rPr>
        <w:t>відуальн</w:t>
      </w:r>
      <w:r w:rsidR="0000329D" w:rsidRPr="007E1EA2">
        <w:rPr>
          <w:sz w:val="24"/>
          <w:szCs w:val="24"/>
          <w:lang w:val="uk-UA"/>
        </w:rPr>
        <w:t>ої</w:t>
      </w:r>
      <w:r w:rsidR="0000329D" w:rsidRPr="007E1EA2">
        <w:rPr>
          <w:sz w:val="24"/>
          <w:szCs w:val="24"/>
        </w:rPr>
        <w:t xml:space="preserve"> майстерн</w:t>
      </w:r>
      <w:r w:rsidR="0000329D" w:rsidRPr="007E1EA2">
        <w:rPr>
          <w:sz w:val="24"/>
          <w:szCs w:val="24"/>
          <w:lang w:val="uk-UA"/>
        </w:rPr>
        <w:t>о</w:t>
      </w:r>
      <w:r w:rsidR="0000329D" w:rsidRPr="007E1EA2">
        <w:rPr>
          <w:sz w:val="24"/>
          <w:szCs w:val="24"/>
        </w:rPr>
        <w:t>ст</w:t>
      </w:r>
      <w:r w:rsidR="0000329D" w:rsidRPr="007E1EA2">
        <w:rPr>
          <w:sz w:val="24"/>
          <w:szCs w:val="24"/>
          <w:lang w:val="uk-UA"/>
        </w:rPr>
        <w:t>і</w:t>
      </w:r>
      <w:r w:rsidR="0050408A" w:rsidRPr="007E1EA2">
        <w:rPr>
          <w:sz w:val="24"/>
          <w:szCs w:val="24"/>
        </w:rPr>
        <w:t xml:space="preserve"> хористів, </w:t>
      </w:r>
      <w:r w:rsidR="0000329D" w:rsidRPr="007E1EA2">
        <w:rPr>
          <w:sz w:val="24"/>
          <w:szCs w:val="24"/>
          <w:lang w:val="uk-UA"/>
        </w:rPr>
        <w:t xml:space="preserve">у </w:t>
      </w:r>
      <w:r w:rsidR="00F559F6" w:rsidRPr="007E1EA2">
        <w:rPr>
          <w:sz w:val="24"/>
          <w:szCs w:val="24"/>
          <w:lang w:val="uk-UA"/>
        </w:rPr>
        <w:t xml:space="preserve">їх </w:t>
      </w:r>
      <w:r w:rsidR="0000329D" w:rsidRPr="007E1EA2">
        <w:rPr>
          <w:sz w:val="24"/>
          <w:szCs w:val="24"/>
        </w:rPr>
        <w:t>вихова</w:t>
      </w:r>
      <w:r w:rsidR="0000329D" w:rsidRPr="007E1EA2">
        <w:rPr>
          <w:sz w:val="24"/>
          <w:szCs w:val="24"/>
          <w:lang w:val="uk-UA"/>
        </w:rPr>
        <w:t>нні</w:t>
      </w:r>
      <w:r w:rsidR="0050408A" w:rsidRPr="007E1EA2">
        <w:rPr>
          <w:sz w:val="24"/>
          <w:szCs w:val="24"/>
        </w:rPr>
        <w:t xml:space="preserve">. </w:t>
      </w:r>
    </w:p>
    <w:p w:rsidR="009337D7" w:rsidRPr="007E1EA2" w:rsidRDefault="0050408A" w:rsidP="007E1EA2">
      <w:pPr>
        <w:pStyle w:val="0"/>
        <w:spacing w:line="360" w:lineRule="auto"/>
        <w:rPr>
          <w:sz w:val="24"/>
          <w:szCs w:val="24"/>
          <w:lang w:val="uk-UA"/>
        </w:rPr>
      </w:pPr>
      <w:r w:rsidRPr="007E1EA2">
        <w:rPr>
          <w:i/>
          <w:spacing w:val="-2"/>
          <w:sz w:val="24"/>
          <w:szCs w:val="24"/>
        </w:rPr>
        <w:t>Стилістичні особливості</w:t>
      </w:r>
      <w:r w:rsidRPr="007E1EA2">
        <w:rPr>
          <w:b/>
          <w:spacing w:val="-2"/>
          <w:sz w:val="24"/>
          <w:szCs w:val="24"/>
        </w:rPr>
        <w:t xml:space="preserve"> </w:t>
      </w:r>
      <w:r w:rsidRPr="007E1EA2">
        <w:rPr>
          <w:spacing w:val="-2"/>
          <w:sz w:val="24"/>
          <w:szCs w:val="24"/>
        </w:rPr>
        <w:t>галицької хорової традиції виявляють</w:t>
      </w:r>
      <w:r w:rsidRPr="007E1EA2">
        <w:rPr>
          <w:sz w:val="24"/>
          <w:szCs w:val="24"/>
        </w:rPr>
        <w:t xml:space="preserve"> стійку опору на національний фольклор і християнську літургійну традицію східного обряду, </w:t>
      </w:r>
      <w:r w:rsidR="00381F8B" w:rsidRPr="007E1EA2">
        <w:rPr>
          <w:sz w:val="24"/>
          <w:szCs w:val="24"/>
          <w:lang w:val="uk-UA"/>
        </w:rPr>
        <w:t xml:space="preserve">а також </w:t>
      </w:r>
      <w:r w:rsidRPr="007E1EA2">
        <w:rPr>
          <w:sz w:val="24"/>
          <w:szCs w:val="24"/>
        </w:rPr>
        <w:t>сталий взаємозв’язок цих двох первнів.</w:t>
      </w:r>
      <w:r w:rsidRPr="007E1EA2">
        <w:rPr>
          <w:color w:val="7F007F"/>
          <w:sz w:val="24"/>
          <w:szCs w:val="24"/>
        </w:rPr>
        <w:t xml:space="preserve"> </w:t>
      </w:r>
      <w:r w:rsidRPr="007E1EA2">
        <w:rPr>
          <w:sz w:val="24"/>
          <w:szCs w:val="24"/>
        </w:rPr>
        <w:t>Звідси тенденція до символічної сакралізації світських музичних творів патріо</w:t>
      </w:r>
      <w:r w:rsidR="009C0146" w:rsidRPr="007E1EA2">
        <w:rPr>
          <w:sz w:val="24"/>
          <w:szCs w:val="24"/>
        </w:rPr>
        <w:softHyphen/>
      </w:r>
      <w:r w:rsidRPr="007E1EA2">
        <w:rPr>
          <w:sz w:val="24"/>
          <w:szCs w:val="24"/>
        </w:rPr>
        <w:t xml:space="preserve">тичного змісту. </w:t>
      </w:r>
      <w:r w:rsidR="00DD3D68" w:rsidRPr="007E1EA2">
        <w:rPr>
          <w:sz w:val="24"/>
          <w:szCs w:val="24"/>
          <w:lang w:val="ru-RU"/>
        </w:rPr>
        <w:t>Особливістю</w:t>
      </w:r>
      <w:r w:rsidR="00DD3D68" w:rsidRPr="007E1EA2">
        <w:rPr>
          <w:sz w:val="24"/>
          <w:szCs w:val="24"/>
          <w:lang w:val="uk-UA"/>
        </w:rPr>
        <w:t xml:space="preserve"> </w:t>
      </w:r>
      <w:r w:rsidR="00DD3D68" w:rsidRPr="007E1EA2">
        <w:rPr>
          <w:sz w:val="24"/>
          <w:szCs w:val="24"/>
        </w:rPr>
        <w:t>галицької хорової традиції</w:t>
      </w:r>
      <w:r w:rsidR="00DD3D68" w:rsidRPr="007E1EA2">
        <w:rPr>
          <w:sz w:val="24"/>
          <w:szCs w:val="24"/>
          <w:lang w:val="ru-RU"/>
        </w:rPr>
        <w:t xml:space="preserve"> </w:t>
      </w:r>
      <w:r w:rsidR="00DD3D68" w:rsidRPr="007E1EA2">
        <w:rPr>
          <w:sz w:val="24"/>
          <w:szCs w:val="24"/>
          <w:lang w:val="uk-UA"/>
        </w:rPr>
        <w:t>є</w:t>
      </w:r>
      <w:r w:rsidR="00DD3D68" w:rsidRPr="007E1EA2">
        <w:rPr>
          <w:sz w:val="24"/>
          <w:szCs w:val="24"/>
        </w:rPr>
        <w:t xml:space="preserve"> </w:t>
      </w:r>
      <w:r w:rsidR="00DD3D68" w:rsidRPr="007E1EA2">
        <w:rPr>
          <w:sz w:val="24"/>
          <w:szCs w:val="24"/>
          <w:lang w:val="uk-UA"/>
        </w:rPr>
        <w:t>її в</w:t>
      </w:r>
      <w:r w:rsidR="00DD3D68" w:rsidRPr="007E1EA2">
        <w:rPr>
          <w:sz w:val="24"/>
          <w:szCs w:val="24"/>
        </w:rPr>
        <w:t>ідносна від</w:t>
      </w:r>
      <w:r w:rsidR="009C0146" w:rsidRPr="007E1EA2">
        <w:rPr>
          <w:sz w:val="24"/>
          <w:szCs w:val="24"/>
        </w:rPr>
        <w:softHyphen/>
      </w:r>
      <w:r w:rsidR="00DD3D68" w:rsidRPr="007E1EA2">
        <w:rPr>
          <w:sz w:val="24"/>
          <w:szCs w:val="24"/>
        </w:rPr>
        <w:t xml:space="preserve">критість до зовнішніх впливів, але їх адаптація </w:t>
      </w:r>
      <w:r w:rsidR="00DD3D68" w:rsidRPr="007E1EA2">
        <w:rPr>
          <w:sz w:val="24"/>
          <w:szCs w:val="24"/>
          <w:lang w:val="uk-UA"/>
        </w:rPr>
        <w:t xml:space="preserve">можлива </w:t>
      </w:r>
      <w:r w:rsidR="00DD3D68" w:rsidRPr="007E1EA2">
        <w:rPr>
          <w:sz w:val="24"/>
          <w:szCs w:val="24"/>
        </w:rPr>
        <w:t>лише на основі відповідності до національних ментальних та художньо-ест</w:t>
      </w:r>
      <w:r w:rsidR="00945CA6" w:rsidRPr="007E1EA2">
        <w:rPr>
          <w:sz w:val="24"/>
          <w:szCs w:val="24"/>
        </w:rPr>
        <w:t>етичних засад хорової творчості</w:t>
      </w:r>
      <w:r w:rsidR="00945CA6" w:rsidRPr="007E1EA2">
        <w:rPr>
          <w:sz w:val="24"/>
          <w:szCs w:val="24"/>
          <w:lang w:val="uk-UA"/>
        </w:rPr>
        <w:t xml:space="preserve">. </w:t>
      </w:r>
    </w:p>
    <w:p w:rsidR="0050408A" w:rsidRPr="007E1EA2" w:rsidRDefault="000C1915" w:rsidP="007E1EA2">
      <w:pPr>
        <w:pStyle w:val="0"/>
        <w:spacing w:line="360" w:lineRule="auto"/>
        <w:rPr>
          <w:sz w:val="24"/>
          <w:szCs w:val="24"/>
          <w:lang w:val="uk-UA"/>
        </w:rPr>
      </w:pPr>
      <w:r w:rsidRPr="007E1EA2">
        <w:rPr>
          <w:i/>
          <w:sz w:val="24"/>
          <w:szCs w:val="24"/>
          <w:lang w:val="uk-UA"/>
        </w:rPr>
        <w:t>П</w:t>
      </w:r>
      <w:r w:rsidRPr="007E1EA2">
        <w:rPr>
          <w:i/>
          <w:sz w:val="24"/>
          <w:szCs w:val="24"/>
        </w:rPr>
        <w:t>рактично-методичн</w:t>
      </w:r>
      <w:r w:rsidRPr="007E1EA2">
        <w:rPr>
          <w:i/>
          <w:sz w:val="24"/>
          <w:szCs w:val="24"/>
          <w:lang w:val="uk-UA"/>
        </w:rPr>
        <w:t>і надбання</w:t>
      </w:r>
      <w:r w:rsidRPr="007E1EA2">
        <w:rPr>
          <w:b/>
          <w:sz w:val="24"/>
          <w:szCs w:val="24"/>
          <w:lang w:val="uk-UA"/>
        </w:rPr>
        <w:t xml:space="preserve"> </w:t>
      </w:r>
      <w:r w:rsidRPr="007E1EA2">
        <w:rPr>
          <w:sz w:val="24"/>
          <w:szCs w:val="24"/>
          <w:lang w:val="uk-UA"/>
        </w:rPr>
        <w:t xml:space="preserve">галицької хорової традиції базовані на </w:t>
      </w:r>
      <w:r w:rsidRPr="007E1EA2">
        <w:rPr>
          <w:sz w:val="24"/>
          <w:szCs w:val="24"/>
        </w:rPr>
        <w:t>демократичн</w:t>
      </w:r>
      <w:r w:rsidRPr="007E1EA2">
        <w:rPr>
          <w:sz w:val="24"/>
          <w:szCs w:val="24"/>
          <w:lang w:val="uk-UA"/>
        </w:rPr>
        <w:t>ості</w:t>
      </w:r>
      <w:r w:rsidRPr="007E1EA2">
        <w:rPr>
          <w:sz w:val="24"/>
          <w:szCs w:val="24"/>
        </w:rPr>
        <w:t xml:space="preserve"> засад</w:t>
      </w:r>
      <w:r w:rsidR="0050408A" w:rsidRPr="007E1EA2">
        <w:rPr>
          <w:sz w:val="24"/>
          <w:szCs w:val="24"/>
        </w:rPr>
        <w:t xml:space="preserve"> функціонування</w:t>
      </w:r>
      <w:r w:rsidRPr="007E1EA2">
        <w:rPr>
          <w:sz w:val="24"/>
          <w:szCs w:val="24"/>
          <w:lang w:val="uk-UA"/>
        </w:rPr>
        <w:t xml:space="preserve"> хорового колетиву</w:t>
      </w:r>
      <w:r w:rsidR="00B23E1B" w:rsidRPr="007E1EA2">
        <w:rPr>
          <w:sz w:val="24"/>
          <w:szCs w:val="24"/>
        </w:rPr>
        <w:t>, які</w:t>
      </w:r>
      <w:r w:rsidRPr="007E1EA2">
        <w:rPr>
          <w:sz w:val="24"/>
          <w:szCs w:val="24"/>
          <w:lang w:val="uk-UA"/>
        </w:rPr>
        <w:t xml:space="preserve"> </w:t>
      </w:r>
      <w:r w:rsidR="0050408A" w:rsidRPr="007E1EA2">
        <w:rPr>
          <w:sz w:val="24"/>
          <w:szCs w:val="24"/>
        </w:rPr>
        <w:t>прояв</w:t>
      </w:r>
      <w:r w:rsidR="009C0146" w:rsidRPr="007E1EA2">
        <w:rPr>
          <w:sz w:val="24"/>
          <w:szCs w:val="24"/>
        </w:rPr>
        <w:softHyphen/>
      </w:r>
      <w:r w:rsidR="0050408A" w:rsidRPr="007E1EA2">
        <w:rPr>
          <w:sz w:val="24"/>
          <w:szCs w:val="24"/>
        </w:rPr>
        <w:t>ля</w:t>
      </w:r>
      <w:r w:rsidR="00B23E1B" w:rsidRPr="007E1EA2">
        <w:rPr>
          <w:sz w:val="24"/>
          <w:szCs w:val="24"/>
          <w:lang w:val="uk-UA"/>
        </w:rPr>
        <w:t xml:space="preserve">ються </w:t>
      </w:r>
      <w:r w:rsidR="00D35CBF" w:rsidRPr="007E1EA2">
        <w:rPr>
          <w:sz w:val="24"/>
          <w:szCs w:val="24"/>
          <w:lang w:val="uk-UA"/>
        </w:rPr>
        <w:t>у взаємодії дириген</w:t>
      </w:r>
      <w:r w:rsidR="00276396" w:rsidRPr="007E1EA2">
        <w:rPr>
          <w:sz w:val="24"/>
          <w:szCs w:val="24"/>
          <w:lang w:val="uk-UA"/>
        </w:rPr>
        <w:t>тів і</w:t>
      </w:r>
      <w:r w:rsidR="00D35CBF" w:rsidRPr="007E1EA2">
        <w:rPr>
          <w:sz w:val="24"/>
          <w:szCs w:val="24"/>
          <w:lang w:val="uk-UA"/>
        </w:rPr>
        <w:t xml:space="preserve"> хорист</w:t>
      </w:r>
      <w:r w:rsidR="00276396" w:rsidRPr="007E1EA2">
        <w:rPr>
          <w:sz w:val="24"/>
          <w:szCs w:val="24"/>
          <w:lang w:val="uk-UA"/>
        </w:rPr>
        <w:t>ів в атмосфері взаємоповаги і партнерства</w:t>
      </w:r>
      <w:r w:rsidR="0050408A" w:rsidRPr="007E1EA2">
        <w:rPr>
          <w:sz w:val="24"/>
          <w:szCs w:val="24"/>
        </w:rPr>
        <w:t xml:space="preserve">. За традицією, що склалася ще в добу Ренесансу, керівник хорового колективу </w:t>
      </w:r>
      <w:r w:rsidR="00AF1D00" w:rsidRPr="007E1EA2">
        <w:rPr>
          <w:sz w:val="24"/>
          <w:szCs w:val="24"/>
          <w:lang w:val="uk-UA"/>
        </w:rPr>
        <w:t xml:space="preserve">був </w:t>
      </w:r>
      <w:r w:rsidR="0050408A" w:rsidRPr="007E1EA2">
        <w:rPr>
          <w:sz w:val="24"/>
          <w:szCs w:val="24"/>
        </w:rPr>
        <w:t>одночасно співаком, вчителем, диригентом, композитором. Навіть у ХХ ст. зустрічаємо чимало прикладів таких «уні</w:t>
      </w:r>
      <w:r w:rsidR="009C0146" w:rsidRPr="007E1EA2">
        <w:rPr>
          <w:sz w:val="24"/>
          <w:szCs w:val="24"/>
        </w:rPr>
        <w:softHyphen/>
      </w:r>
      <w:r w:rsidR="0050408A" w:rsidRPr="007E1EA2">
        <w:rPr>
          <w:sz w:val="24"/>
          <w:szCs w:val="24"/>
        </w:rPr>
        <w:t>версальних» особистостей ренесансного типу (А. Вахнянин, О. Нижан</w:t>
      </w:r>
      <w:r w:rsidRPr="007E1EA2">
        <w:rPr>
          <w:sz w:val="24"/>
          <w:szCs w:val="24"/>
        </w:rPr>
        <w:t>ків</w:t>
      </w:r>
      <w:r w:rsidR="009C0146" w:rsidRPr="007E1EA2">
        <w:rPr>
          <w:sz w:val="24"/>
          <w:szCs w:val="24"/>
        </w:rPr>
        <w:softHyphen/>
      </w:r>
      <w:r w:rsidRPr="007E1EA2">
        <w:rPr>
          <w:sz w:val="24"/>
          <w:szCs w:val="24"/>
        </w:rPr>
        <w:t>ський, С. Людкевич</w:t>
      </w:r>
      <w:r w:rsidR="00B23E1B" w:rsidRPr="007E1EA2">
        <w:rPr>
          <w:sz w:val="24"/>
          <w:szCs w:val="24"/>
          <w:lang w:val="uk-UA"/>
        </w:rPr>
        <w:t>, Є. Вахняк</w:t>
      </w:r>
      <w:r w:rsidRPr="007E1EA2">
        <w:rPr>
          <w:sz w:val="24"/>
          <w:szCs w:val="24"/>
        </w:rPr>
        <w:t xml:space="preserve"> та ін.).</w:t>
      </w:r>
    </w:p>
    <w:p w:rsidR="0050408A" w:rsidRPr="007E1EA2" w:rsidRDefault="0050408A" w:rsidP="007E1EA2">
      <w:pPr>
        <w:pStyle w:val="0"/>
        <w:spacing w:line="360" w:lineRule="auto"/>
        <w:rPr>
          <w:sz w:val="24"/>
          <w:szCs w:val="24"/>
          <w:lang w:val="uk-UA"/>
        </w:rPr>
      </w:pPr>
      <w:r w:rsidRPr="007E1EA2">
        <w:rPr>
          <w:sz w:val="24"/>
          <w:szCs w:val="24"/>
        </w:rPr>
        <w:t>Темброво-динамічне трактувалася хорової звучності оп</w:t>
      </w:r>
      <w:r w:rsidR="00381800" w:rsidRPr="007E1EA2">
        <w:rPr>
          <w:sz w:val="24"/>
          <w:szCs w:val="24"/>
          <w:lang w:val="uk-UA"/>
        </w:rPr>
        <w:t xml:space="preserve">ерте </w:t>
      </w:r>
      <w:r w:rsidRPr="007E1EA2">
        <w:rPr>
          <w:sz w:val="24"/>
          <w:szCs w:val="24"/>
        </w:rPr>
        <w:t>на «голо</w:t>
      </w:r>
      <w:r w:rsidR="009C0146" w:rsidRPr="007E1EA2">
        <w:rPr>
          <w:sz w:val="24"/>
          <w:szCs w:val="24"/>
        </w:rPr>
        <w:softHyphen/>
      </w:r>
      <w:r w:rsidRPr="007E1EA2">
        <w:rPr>
          <w:sz w:val="24"/>
          <w:szCs w:val="24"/>
        </w:rPr>
        <w:t>совий еталон» співу, зорієнтований на природні вокальні здібності укра</w:t>
      </w:r>
      <w:r w:rsidR="009C0146" w:rsidRPr="007E1EA2">
        <w:rPr>
          <w:sz w:val="24"/>
          <w:szCs w:val="24"/>
        </w:rPr>
        <w:softHyphen/>
      </w:r>
      <w:r w:rsidRPr="007E1EA2">
        <w:rPr>
          <w:sz w:val="24"/>
          <w:szCs w:val="24"/>
        </w:rPr>
        <w:t xml:space="preserve">їнців і здобутки школи італійського </w:t>
      </w:r>
      <w:r w:rsidRPr="007E1EA2">
        <w:rPr>
          <w:i/>
          <w:sz w:val="24"/>
          <w:szCs w:val="24"/>
          <w:lang w:val="fr-FR"/>
        </w:rPr>
        <w:t>bel</w:t>
      </w:r>
      <w:r w:rsidRPr="007E1EA2">
        <w:rPr>
          <w:i/>
          <w:sz w:val="24"/>
          <w:szCs w:val="24"/>
        </w:rPr>
        <w:t xml:space="preserve"> </w:t>
      </w:r>
      <w:r w:rsidRPr="007E1EA2">
        <w:rPr>
          <w:i/>
          <w:sz w:val="24"/>
          <w:szCs w:val="24"/>
          <w:lang w:val="fr-FR"/>
        </w:rPr>
        <w:t>canto</w:t>
      </w:r>
      <w:r w:rsidRPr="007E1EA2">
        <w:rPr>
          <w:sz w:val="24"/>
          <w:szCs w:val="24"/>
        </w:rPr>
        <w:t>. В хорах культиву</w:t>
      </w:r>
      <w:r w:rsidR="00381800" w:rsidRPr="007E1EA2">
        <w:rPr>
          <w:sz w:val="24"/>
          <w:szCs w:val="24"/>
          <w:lang w:val="uk-UA"/>
        </w:rPr>
        <w:t xml:space="preserve">ється </w:t>
      </w:r>
      <w:r w:rsidRPr="007E1EA2">
        <w:rPr>
          <w:sz w:val="24"/>
          <w:szCs w:val="24"/>
        </w:rPr>
        <w:t xml:space="preserve">виключно академічна манера співу або, зважаючи на недостатні вміння та можливості, наближена до неї. Значний вплив на виконавську традицію Галичини в плані формування естетики хорової звучності та застосування засобів вокально-хорової техніки </w:t>
      </w:r>
      <w:r w:rsidR="00381800" w:rsidRPr="007E1EA2">
        <w:rPr>
          <w:sz w:val="24"/>
          <w:szCs w:val="24"/>
        </w:rPr>
        <w:t>справили</w:t>
      </w:r>
      <w:r w:rsidR="00381800" w:rsidRPr="007E1EA2">
        <w:rPr>
          <w:sz w:val="24"/>
          <w:szCs w:val="24"/>
          <w:lang w:val="uk-UA"/>
        </w:rPr>
        <w:t xml:space="preserve"> свого часу </w:t>
      </w:r>
      <w:r w:rsidRPr="007E1EA2">
        <w:rPr>
          <w:sz w:val="24"/>
          <w:szCs w:val="24"/>
        </w:rPr>
        <w:t>хори під керуван</w:t>
      </w:r>
      <w:r w:rsidR="009C0146" w:rsidRPr="007E1EA2">
        <w:rPr>
          <w:sz w:val="24"/>
          <w:szCs w:val="24"/>
        </w:rPr>
        <w:softHyphen/>
      </w:r>
      <w:r w:rsidRPr="007E1EA2">
        <w:rPr>
          <w:sz w:val="24"/>
          <w:szCs w:val="24"/>
        </w:rPr>
        <w:t xml:space="preserve">ням </w:t>
      </w:r>
      <w:r w:rsidR="00291B11" w:rsidRPr="007E1EA2">
        <w:rPr>
          <w:sz w:val="24"/>
          <w:szCs w:val="24"/>
          <w:lang w:val="uk-UA"/>
        </w:rPr>
        <w:t>наддніпрянців (</w:t>
      </w:r>
      <w:r w:rsidRPr="007E1EA2">
        <w:rPr>
          <w:sz w:val="24"/>
          <w:szCs w:val="24"/>
        </w:rPr>
        <w:t>О. Кошиця</w:t>
      </w:r>
      <w:r w:rsidR="00291B11" w:rsidRPr="007E1EA2">
        <w:rPr>
          <w:sz w:val="24"/>
          <w:szCs w:val="24"/>
          <w:lang w:val="uk-UA"/>
        </w:rPr>
        <w:t>,</w:t>
      </w:r>
      <w:r w:rsidRPr="007E1EA2">
        <w:rPr>
          <w:sz w:val="24"/>
          <w:szCs w:val="24"/>
        </w:rPr>
        <w:t xml:space="preserve"> Д. Котка</w:t>
      </w:r>
      <w:r w:rsidR="00B23E1B" w:rsidRPr="007E1EA2">
        <w:rPr>
          <w:sz w:val="24"/>
          <w:szCs w:val="24"/>
          <w:lang w:val="uk-UA"/>
        </w:rPr>
        <w:t>, Н. Городовенка</w:t>
      </w:r>
      <w:r w:rsidR="00291B11" w:rsidRPr="007E1EA2">
        <w:rPr>
          <w:sz w:val="24"/>
          <w:szCs w:val="24"/>
          <w:lang w:val="uk-UA"/>
        </w:rPr>
        <w:t xml:space="preserve"> та ін</w:t>
      </w:r>
      <w:r w:rsidRPr="007E1EA2">
        <w:rPr>
          <w:sz w:val="24"/>
          <w:szCs w:val="24"/>
        </w:rPr>
        <w:t>.</w:t>
      </w:r>
      <w:r w:rsidR="00291B11" w:rsidRPr="007E1EA2">
        <w:rPr>
          <w:sz w:val="24"/>
          <w:szCs w:val="24"/>
          <w:lang w:val="uk-UA"/>
        </w:rPr>
        <w:t>).</w:t>
      </w:r>
    </w:p>
    <w:p w:rsidR="00BE51BB" w:rsidRPr="007E1EA2" w:rsidRDefault="00291B11" w:rsidP="007E1EA2">
      <w:pPr>
        <w:pStyle w:val="0"/>
        <w:spacing w:line="360" w:lineRule="auto"/>
        <w:rPr>
          <w:sz w:val="24"/>
          <w:szCs w:val="24"/>
          <w:lang w:val="uk-UA"/>
        </w:rPr>
      </w:pPr>
      <w:r w:rsidRPr="007E1EA2">
        <w:rPr>
          <w:sz w:val="24"/>
          <w:szCs w:val="24"/>
          <w:lang w:val="uk-UA"/>
        </w:rPr>
        <w:t xml:space="preserve">Діяльність низки </w:t>
      </w:r>
      <w:r w:rsidRPr="007E1EA2">
        <w:rPr>
          <w:sz w:val="24"/>
          <w:szCs w:val="24"/>
        </w:rPr>
        <w:t>громадських організацій та освітніх інституцій</w:t>
      </w:r>
      <w:r w:rsidRPr="007E1EA2">
        <w:rPr>
          <w:sz w:val="24"/>
          <w:szCs w:val="24"/>
          <w:lang w:val="uk-UA"/>
        </w:rPr>
        <w:t>,</w:t>
      </w:r>
      <w:r w:rsidRPr="007E1EA2">
        <w:rPr>
          <w:sz w:val="24"/>
          <w:szCs w:val="24"/>
        </w:rPr>
        <w:t xml:space="preserve"> </w:t>
      </w:r>
      <w:r w:rsidR="0050408A" w:rsidRPr="007E1EA2">
        <w:rPr>
          <w:sz w:val="24"/>
          <w:szCs w:val="24"/>
        </w:rPr>
        <w:t>кон</w:t>
      </w:r>
      <w:r w:rsidR="009C0146" w:rsidRPr="007E1EA2">
        <w:rPr>
          <w:sz w:val="24"/>
          <w:szCs w:val="24"/>
        </w:rPr>
        <w:softHyphen/>
      </w:r>
      <w:r w:rsidR="0050408A" w:rsidRPr="007E1EA2">
        <w:rPr>
          <w:sz w:val="24"/>
          <w:szCs w:val="24"/>
        </w:rPr>
        <w:t xml:space="preserve">цертна </w:t>
      </w:r>
      <w:r w:rsidRPr="007E1EA2">
        <w:rPr>
          <w:sz w:val="24"/>
          <w:szCs w:val="24"/>
          <w:lang w:val="uk-UA"/>
        </w:rPr>
        <w:t>актив</w:t>
      </w:r>
      <w:r w:rsidR="0050408A" w:rsidRPr="007E1EA2">
        <w:rPr>
          <w:sz w:val="24"/>
          <w:szCs w:val="24"/>
        </w:rPr>
        <w:t xml:space="preserve">ність провідних аматорських та перших професійних хорів </w:t>
      </w:r>
      <w:r w:rsidR="00381800" w:rsidRPr="007E1EA2">
        <w:rPr>
          <w:sz w:val="24"/>
          <w:szCs w:val="24"/>
          <w:lang w:val="uk-UA"/>
        </w:rPr>
        <w:t xml:space="preserve">в першій третині ХХ ст. </w:t>
      </w:r>
      <w:r w:rsidR="0050408A" w:rsidRPr="007E1EA2">
        <w:rPr>
          <w:sz w:val="24"/>
          <w:szCs w:val="24"/>
        </w:rPr>
        <w:t>приготували підґрунтя для поступової професіона</w:t>
      </w:r>
      <w:r w:rsidR="009C0146" w:rsidRPr="007E1EA2">
        <w:rPr>
          <w:sz w:val="24"/>
          <w:szCs w:val="24"/>
        </w:rPr>
        <w:softHyphen/>
      </w:r>
      <w:r w:rsidR="0050408A" w:rsidRPr="007E1EA2">
        <w:rPr>
          <w:spacing w:val="-2"/>
          <w:sz w:val="24"/>
          <w:szCs w:val="24"/>
        </w:rPr>
        <w:t xml:space="preserve">лізації хорового виконавства Галичини. </w:t>
      </w:r>
      <w:r w:rsidR="00381F8B" w:rsidRPr="007E1EA2">
        <w:rPr>
          <w:spacing w:val="-2"/>
          <w:sz w:val="24"/>
          <w:szCs w:val="24"/>
        </w:rPr>
        <w:t>Педагогічна діяльність</w:t>
      </w:r>
      <w:r w:rsidR="00381F8B" w:rsidRPr="007E1EA2">
        <w:rPr>
          <w:sz w:val="24"/>
          <w:szCs w:val="24"/>
        </w:rPr>
        <w:t xml:space="preserve"> М.</w:t>
      </w:r>
      <w:r w:rsidR="00381F8B" w:rsidRPr="007E1EA2">
        <w:rPr>
          <w:sz w:val="24"/>
          <w:szCs w:val="24"/>
          <w:lang w:val="uk-UA"/>
        </w:rPr>
        <w:t> </w:t>
      </w:r>
      <w:r w:rsidR="0050408A" w:rsidRPr="007E1EA2">
        <w:rPr>
          <w:sz w:val="24"/>
          <w:szCs w:val="24"/>
        </w:rPr>
        <w:t>Колесси, скерована на систематичну фахову під</w:t>
      </w:r>
      <w:r w:rsidRPr="007E1EA2">
        <w:rPr>
          <w:sz w:val="24"/>
          <w:szCs w:val="24"/>
        </w:rPr>
        <w:t>готовку диригентів</w:t>
      </w:r>
      <w:r w:rsidR="00EE2FD1" w:rsidRPr="007E1EA2">
        <w:rPr>
          <w:sz w:val="24"/>
          <w:szCs w:val="24"/>
          <w:lang w:val="uk-UA"/>
        </w:rPr>
        <w:t>,</w:t>
      </w:r>
      <w:r w:rsidR="0050408A" w:rsidRPr="007E1EA2">
        <w:rPr>
          <w:sz w:val="24"/>
          <w:szCs w:val="24"/>
        </w:rPr>
        <w:t xml:space="preserve"> спричинила утворення львівської диригентської школи, наріжним каменем якої стала галицька хорова традиція.</w:t>
      </w:r>
    </w:p>
    <w:p w:rsidR="00260C37" w:rsidRPr="007E1EA2" w:rsidRDefault="008B33EA" w:rsidP="007E1EA2">
      <w:pPr>
        <w:pStyle w:val="0"/>
        <w:spacing w:line="360" w:lineRule="auto"/>
        <w:rPr>
          <w:sz w:val="24"/>
          <w:szCs w:val="24"/>
          <w:lang w:val="uk-UA"/>
        </w:rPr>
      </w:pPr>
      <w:r w:rsidRPr="007E1EA2">
        <w:rPr>
          <w:sz w:val="24"/>
          <w:szCs w:val="24"/>
          <w:lang w:val="uk-UA"/>
        </w:rPr>
        <w:lastRenderedPageBreak/>
        <w:t xml:space="preserve">Розділ 2. </w:t>
      </w:r>
      <w:r w:rsidRPr="007E1EA2">
        <w:rPr>
          <w:b/>
          <w:sz w:val="24"/>
          <w:szCs w:val="24"/>
          <w:lang w:val="uk-UA"/>
        </w:rPr>
        <w:t>Феномен життєтворчості Євгена Вахняка</w:t>
      </w:r>
      <w:r w:rsidR="00F86195" w:rsidRPr="007E1EA2">
        <w:rPr>
          <w:b/>
          <w:sz w:val="24"/>
          <w:szCs w:val="24"/>
          <w:lang w:val="uk-UA"/>
        </w:rPr>
        <w:t xml:space="preserve"> </w:t>
      </w:r>
      <w:r w:rsidR="00C168DC" w:rsidRPr="007E1EA2">
        <w:rPr>
          <w:sz w:val="24"/>
          <w:szCs w:val="24"/>
          <w:lang w:val="uk-UA"/>
        </w:rPr>
        <w:t>присвячений</w:t>
      </w:r>
      <w:r w:rsidR="00F86195" w:rsidRPr="007E1EA2">
        <w:rPr>
          <w:b/>
          <w:sz w:val="24"/>
          <w:szCs w:val="24"/>
          <w:lang w:val="uk-UA"/>
        </w:rPr>
        <w:t xml:space="preserve"> </w:t>
      </w:r>
      <w:r w:rsidR="00C168DC" w:rsidRPr="007E1EA2">
        <w:rPr>
          <w:sz w:val="24"/>
          <w:szCs w:val="24"/>
          <w:lang w:val="uk-UA"/>
        </w:rPr>
        <w:t>біографічним, соціокультурним</w:t>
      </w:r>
      <w:r w:rsidR="002E32BB" w:rsidRPr="007E1EA2">
        <w:rPr>
          <w:sz w:val="24"/>
          <w:szCs w:val="24"/>
          <w:lang w:val="uk-UA"/>
        </w:rPr>
        <w:t xml:space="preserve"> та</w:t>
      </w:r>
      <w:r w:rsidR="002E32BB" w:rsidRPr="007E1EA2">
        <w:rPr>
          <w:b/>
          <w:sz w:val="24"/>
          <w:szCs w:val="24"/>
          <w:lang w:val="uk-UA"/>
        </w:rPr>
        <w:t xml:space="preserve"> </w:t>
      </w:r>
      <w:r w:rsidR="00C168DC" w:rsidRPr="007E1EA2">
        <w:rPr>
          <w:sz w:val="24"/>
          <w:szCs w:val="24"/>
          <w:lang w:val="uk-UA"/>
        </w:rPr>
        <w:t>типологічним</w:t>
      </w:r>
      <w:r w:rsidR="002E32BB" w:rsidRPr="007E1EA2">
        <w:rPr>
          <w:sz w:val="24"/>
          <w:szCs w:val="24"/>
          <w:lang w:val="uk-UA"/>
        </w:rPr>
        <w:t xml:space="preserve"> </w:t>
      </w:r>
      <w:r w:rsidR="00C168DC" w:rsidRPr="007E1EA2">
        <w:rPr>
          <w:sz w:val="24"/>
          <w:szCs w:val="24"/>
          <w:lang w:val="uk-UA"/>
        </w:rPr>
        <w:t>аспектам</w:t>
      </w:r>
      <w:r w:rsidR="00827466" w:rsidRPr="007E1EA2">
        <w:rPr>
          <w:sz w:val="24"/>
          <w:szCs w:val="24"/>
          <w:lang w:val="uk-UA"/>
        </w:rPr>
        <w:t xml:space="preserve"> </w:t>
      </w:r>
      <w:r w:rsidR="00C168DC" w:rsidRPr="007E1EA2">
        <w:rPr>
          <w:sz w:val="24"/>
          <w:szCs w:val="24"/>
          <w:lang w:val="uk-UA"/>
        </w:rPr>
        <w:t>творчої</w:t>
      </w:r>
      <w:r w:rsidR="00F86195" w:rsidRPr="007E1EA2">
        <w:rPr>
          <w:sz w:val="24"/>
          <w:szCs w:val="24"/>
          <w:lang w:val="uk-UA"/>
        </w:rPr>
        <w:t xml:space="preserve"> діяль</w:t>
      </w:r>
      <w:r w:rsidR="009C0146" w:rsidRPr="007E1EA2">
        <w:rPr>
          <w:sz w:val="24"/>
          <w:szCs w:val="24"/>
          <w:lang w:val="uk-UA"/>
        </w:rPr>
        <w:softHyphen/>
      </w:r>
      <w:r w:rsidR="00F86195" w:rsidRPr="007E1EA2">
        <w:rPr>
          <w:sz w:val="24"/>
          <w:szCs w:val="24"/>
          <w:lang w:val="uk-UA"/>
        </w:rPr>
        <w:t>н</w:t>
      </w:r>
      <w:r w:rsidR="00827466" w:rsidRPr="007E1EA2">
        <w:rPr>
          <w:sz w:val="24"/>
          <w:szCs w:val="24"/>
          <w:lang w:val="uk-UA"/>
        </w:rPr>
        <w:t>о</w:t>
      </w:r>
      <w:r w:rsidR="00F86195" w:rsidRPr="007E1EA2">
        <w:rPr>
          <w:sz w:val="24"/>
          <w:szCs w:val="24"/>
          <w:lang w:val="uk-UA"/>
        </w:rPr>
        <w:t>ст</w:t>
      </w:r>
      <w:r w:rsidR="00827466" w:rsidRPr="007E1EA2">
        <w:rPr>
          <w:sz w:val="24"/>
          <w:szCs w:val="24"/>
          <w:lang w:val="uk-UA"/>
        </w:rPr>
        <w:t>і</w:t>
      </w:r>
      <w:r w:rsidR="00F86195" w:rsidRPr="007E1EA2">
        <w:rPr>
          <w:sz w:val="24"/>
          <w:szCs w:val="24"/>
          <w:lang w:val="uk-UA"/>
        </w:rPr>
        <w:t xml:space="preserve"> </w:t>
      </w:r>
      <w:r w:rsidR="00827466" w:rsidRPr="007E1EA2">
        <w:rPr>
          <w:sz w:val="24"/>
          <w:szCs w:val="24"/>
          <w:lang w:val="uk-UA"/>
        </w:rPr>
        <w:t>м</w:t>
      </w:r>
      <w:r w:rsidR="00C168DC" w:rsidRPr="007E1EA2">
        <w:rPr>
          <w:sz w:val="24"/>
          <w:szCs w:val="24"/>
          <w:lang w:val="uk-UA"/>
        </w:rPr>
        <w:t>итця</w:t>
      </w:r>
      <w:r w:rsidR="00F86195" w:rsidRPr="007E1EA2">
        <w:rPr>
          <w:sz w:val="24"/>
          <w:szCs w:val="24"/>
          <w:lang w:val="uk-UA"/>
        </w:rPr>
        <w:t>.</w:t>
      </w:r>
      <w:r w:rsidR="00F96957" w:rsidRPr="007E1EA2">
        <w:rPr>
          <w:sz w:val="24"/>
          <w:szCs w:val="24"/>
          <w:lang w:val="uk-UA"/>
        </w:rPr>
        <w:t xml:space="preserve"> Концептуалізацію феномена життєтворчості здійснено на основі праць Л. Сохань.</w:t>
      </w:r>
    </w:p>
    <w:p w:rsidR="00291B11" w:rsidRPr="007E1EA2" w:rsidRDefault="00F86195" w:rsidP="007E1EA2">
      <w:pPr>
        <w:pStyle w:val="0"/>
        <w:spacing w:line="360" w:lineRule="auto"/>
        <w:rPr>
          <w:sz w:val="24"/>
          <w:szCs w:val="24"/>
          <w:lang w:val="uk-UA"/>
        </w:rPr>
      </w:pPr>
      <w:r w:rsidRPr="007E1EA2">
        <w:rPr>
          <w:sz w:val="24"/>
          <w:szCs w:val="24"/>
          <w:lang w:val="uk-UA"/>
        </w:rPr>
        <w:t>У</w:t>
      </w:r>
      <w:r w:rsidRPr="007E1EA2">
        <w:rPr>
          <w:b/>
          <w:sz w:val="24"/>
          <w:szCs w:val="24"/>
          <w:lang w:val="uk-UA"/>
        </w:rPr>
        <w:t xml:space="preserve"> </w:t>
      </w:r>
      <w:r w:rsidRPr="007E1EA2">
        <w:rPr>
          <w:sz w:val="24"/>
          <w:szCs w:val="24"/>
          <w:lang w:val="uk-UA"/>
        </w:rPr>
        <w:t>п</w:t>
      </w:r>
      <w:r w:rsidR="008B33EA" w:rsidRPr="007E1EA2">
        <w:rPr>
          <w:sz w:val="24"/>
          <w:szCs w:val="24"/>
          <w:lang w:val="uk-UA"/>
        </w:rPr>
        <w:t>ідрозділ</w:t>
      </w:r>
      <w:r w:rsidRPr="007E1EA2">
        <w:rPr>
          <w:sz w:val="24"/>
          <w:szCs w:val="24"/>
          <w:lang w:val="uk-UA"/>
        </w:rPr>
        <w:t>і</w:t>
      </w:r>
      <w:r w:rsidR="008B33EA" w:rsidRPr="007E1EA2">
        <w:rPr>
          <w:sz w:val="24"/>
          <w:szCs w:val="24"/>
          <w:lang w:val="uk-UA"/>
        </w:rPr>
        <w:t xml:space="preserve"> 2.1. </w:t>
      </w:r>
      <w:r w:rsidR="008B33EA" w:rsidRPr="007E1EA2">
        <w:rPr>
          <w:b/>
          <w:sz w:val="24"/>
          <w:szCs w:val="24"/>
          <w:lang w:val="uk-UA"/>
        </w:rPr>
        <w:t>Життєтворчість Є. Вахняка: періодизація, соціо</w:t>
      </w:r>
      <w:r w:rsidR="009C0146" w:rsidRPr="007E1EA2">
        <w:rPr>
          <w:b/>
          <w:sz w:val="24"/>
          <w:szCs w:val="24"/>
          <w:lang w:val="uk-UA"/>
        </w:rPr>
        <w:softHyphen/>
      </w:r>
      <w:r w:rsidR="008B33EA" w:rsidRPr="007E1EA2">
        <w:rPr>
          <w:b/>
          <w:sz w:val="24"/>
          <w:szCs w:val="24"/>
          <w:lang w:val="uk-UA"/>
        </w:rPr>
        <w:t>культурний ареал</w:t>
      </w:r>
      <w:r w:rsidRPr="007E1EA2">
        <w:rPr>
          <w:b/>
          <w:sz w:val="24"/>
          <w:szCs w:val="24"/>
          <w:lang w:val="uk-UA"/>
        </w:rPr>
        <w:t xml:space="preserve"> </w:t>
      </w:r>
      <w:r w:rsidR="0087033A" w:rsidRPr="007E1EA2">
        <w:rPr>
          <w:sz w:val="24"/>
          <w:szCs w:val="24"/>
          <w:lang w:val="uk-UA"/>
        </w:rPr>
        <w:t>основні ета</w:t>
      </w:r>
      <w:r w:rsidR="00260C37" w:rsidRPr="007E1EA2">
        <w:rPr>
          <w:sz w:val="24"/>
          <w:szCs w:val="24"/>
          <w:lang w:val="uk-UA"/>
        </w:rPr>
        <w:t>пи життє</w:t>
      </w:r>
      <w:r w:rsidR="0087033A" w:rsidRPr="007E1EA2">
        <w:rPr>
          <w:sz w:val="24"/>
          <w:szCs w:val="24"/>
          <w:lang w:val="uk-UA"/>
        </w:rPr>
        <w:t xml:space="preserve">творчості митця </w:t>
      </w:r>
      <w:r w:rsidR="00EA1C76" w:rsidRPr="007E1EA2">
        <w:rPr>
          <w:sz w:val="24"/>
          <w:szCs w:val="24"/>
          <w:lang w:val="uk-UA"/>
        </w:rPr>
        <w:t xml:space="preserve">висвітлено </w:t>
      </w:r>
      <w:r w:rsidR="0087033A" w:rsidRPr="007E1EA2">
        <w:rPr>
          <w:sz w:val="24"/>
          <w:szCs w:val="24"/>
          <w:lang w:val="uk-UA"/>
        </w:rPr>
        <w:t xml:space="preserve">на тлі соціокультурних середовищ, які </w:t>
      </w:r>
      <w:r w:rsidR="00260C37" w:rsidRPr="007E1EA2">
        <w:rPr>
          <w:sz w:val="24"/>
          <w:szCs w:val="24"/>
          <w:lang w:val="uk-UA"/>
        </w:rPr>
        <w:t xml:space="preserve">значною мірою </w:t>
      </w:r>
      <w:r w:rsidR="0087033A" w:rsidRPr="007E1EA2">
        <w:rPr>
          <w:sz w:val="24"/>
          <w:szCs w:val="24"/>
          <w:lang w:val="uk-UA"/>
        </w:rPr>
        <w:t xml:space="preserve">впливали на формування його особистості та парадигму творчої діяльності. </w:t>
      </w:r>
    </w:p>
    <w:p w:rsidR="005E132A" w:rsidRPr="007E1EA2" w:rsidRDefault="005E132A" w:rsidP="007E1EA2">
      <w:pPr>
        <w:pStyle w:val="0"/>
        <w:spacing w:line="360" w:lineRule="auto"/>
        <w:rPr>
          <w:sz w:val="24"/>
          <w:szCs w:val="24"/>
        </w:rPr>
      </w:pPr>
      <w:r w:rsidRPr="007E1EA2">
        <w:rPr>
          <w:i/>
          <w:sz w:val="24"/>
          <w:szCs w:val="24"/>
        </w:rPr>
        <w:t>Роки дитинства (1912–1923)</w:t>
      </w:r>
      <w:r w:rsidRPr="007E1EA2">
        <w:rPr>
          <w:i/>
          <w:sz w:val="24"/>
          <w:szCs w:val="24"/>
          <w:lang w:val="uk-UA"/>
        </w:rPr>
        <w:t>.</w:t>
      </w:r>
      <w:r w:rsidRPr="007E1EA2">
        <w:rPr>
          <w:i/>
          <w:sz w:val="24"/>
          <w:szCs w:val="24"/>
        </w:rPr>
        <w:t xml:space="preserve"> </w:t>
      </w:r>
      <w:r w:rsidR="002E32BB" w:rsidRPr="007E1EA2">
        <w:rPr>
          <w:sz w:val="24"/>
          <w:szCs w:val="24"/>
        </w:rPr>
        <w:t>О</w:t>
      </w:r>
      <w:r w:rsidR="00EC1C55" w:rsidRPr="007E1EA2">
        <w:rPr>
          <w:sz w:val="24"/>
          <w:szCs w:val="24"/>
        </w:rPr>
        <w:t>сновоположними</w:t>
      </w:r>
      <w:r w:rsidR="00EC1C55" w:rsidRPr="007E1EA2">
        <w:rPr>
          <w:sz w:val="24"/>
          <w:szCs w:val="24"/>
          <w:lang w:val="uk-UA"/>
        </w:rPr>
        <w:t xml:space="preserve"> факторами у</w:t>
      </w:r>
      <w:r w:rsidR="002E32BB" w:rsidRPr="007E1EA2">
        <w:rPr>
          <w:sz w:val="24"/>
          <w:szCs w:val="24"/>
          <w:lang w:val="uk-UA"/>
        </w:rPr>
        <w:t xml:space="preserve"> форму</w:t>
      </w:r>
      <w:r w:rsidR="009C0146" w:rsidRPr="007E1EA2">
        <w:rPr>
          <w:sz w:val="24"/>
          <w:szCs w:val="24"/>
          <w:lang w:val="uk-UA"/>
        </w:rPr>
        <w:softHyphen/>
      </w:r>
      <w:r w:rsidR="002E32BB" w:rsidRPr="007E1EA2">
        <w:rPr>
          <w:sz w:val="24"/>
          <w:szCs w:val="24"/>
          <w:lang w:val="uk-UA"/>
        </w:rPr>
        <w:t>ванні особистості Є. Вахняка стали його вроджені індивідуальні здібнос</w:t>
      </w:r>
      <w:r w:rsidR="00B23E1B" w:rsidRPr="007E1EA2">
        <w:rPr>
          <w:sz w:val="24"/>
          <w:szCs w:val="24"/>
          <w:lang w:val="uk-UA"/>
        </w:rPr>
        <w:t>ті, які досить рано проявилися й</w:t>
      </w:r>
      <w:r w:rsidR="002E32BB" w:rsidRPr="007E1EA2">
        <w:rPr>
          <w:sz w:val="24"/>
          <w:szCs w:val="24"/>
          <w:lang w:val="uk-UA"/>
        </w:rPr>
        <w:t xml:space="preserve"> отримали належний початковий розвиток в атмосфері інтелігентної священичої родини. За межами родинного кола цьому сприяли чинники природного та фольклорного середовища При</w:t>
      </w:r>
      <w:r w:rsidR="009C0146" w:rsidRPr="007E1EA2">
        <w:rPr>
          <w:sz w:val="24"/>
          <w:szCs w:val="24"/>
          <w:lang w:val="uk-UA"/>
        </w:rPr>
        <w:softHyphen/>
      </w:r>
      <w:r w:rsidR="002E32BB" w:rsidRPr="007E1EA2">
        <w:rPr>
          <w:sz w:val="24"/>
          <w:szCs w:val="24"/>
          <w:lang w:val="uk-UA"/>
        </w:rPr>
        <w:t xml:space="preserve">карпаття, а також фактор історичного </w:t>
      </w:r>
      <w:r w:rsidR="002E32BB" w:rsidRPr="007E1EA2">
        <w:rPr>
          <w:sz w:val="24"/>
          <w:szCs w:val="24"/>
        </w:rPr>
        <w:t>моменту – період національн</w:t>
      </w:r>
      <w:r w:rsidR="00EC1C55" w:rsidRPr="007E1EA2">
        <w:rPr>
          <w:sz w:val="24"/>
          <w:szCs w:val="24"/>
        </w:rPr>
        <w:t xml:space="preserve">о-визвольних змагань. </w:t>
      </w:r>
    </w:p>
    <w:p w:rsidR="00EC1C55" w:rsidRPr="007E1EA2" w:rsidRDefault="00994351" w:rsidP="007E1EA2">
      <w:pPr>
        <w:pStyle w:val="0"/>
        <w:spacing w:line="360" w:lineRule="auto"/>
        <w:rPr>
          <w:sz w:val="24"/>
          <w:szCs w:val="24"/>
          <w:lang w:val="uk-UA"/>
        </w:rPr>
      </w:pPr>
      <w:r w:rsidRPr="007E1EA2">
        <w:rPr>
          <w:sz w:val="24"/>
          <w:szCs w:val="24"/>
          <w:lang w:val="uk-UA"/>
        </w:rPr>
        <w:t>У</w:t>
      </w:r>
      <w:r w:rsidRPr="007E1EA2">
        <w:rPr>
          <w:b/>
          <w:sz w:val="24"/>
          <w:szCs w:val="24"/>
          <w:lang w:val="uk-UA"/>
        </w:rPr>
        <w:t xml:space="preserve"> </w:t>
      </w:r>
      <w:r w:rsidRPr="007E1EA2">
        <w:rPr>
          <w:i/>
          <w:sz w:val="24"/>
          <w:szCs w:val="24"/>
          <w:lang w:val="uk-UA"/>
        </w:rPr>
        <w:t>р</w:t>
      </w:r>
      <w:r w:rsidR="00230CA5" w:rsidRPr="007E1EA2">
        <w:rPr>
          <w:i/>
          <w:sz w:val="24"/>
          <w:szCs w:val="24"/>
        </w:rPr>
        <w:t>оки навчання в Ко</w:t>
      </w:r>
      <w:r w:rsidRPr="007E1EA2">
        <w:rPr>
          <w:i/>
          <w:sz w:val="24"/>
          <w:szCs w:val="24"/>
        </w:rPr>
        <w:t>ломийській гімназії (1923–</w:t>
      </w:r>
      <w:r w:rsidR="00230CA5" w:rsidRPr="007E1EA2">
        <w:rPr>
          <w:i/>
          <w:sz w:val="24"/>
          <w:szCs w:val="24"/>
        </w:rPr>
        <w:t>1933)</w:t>
      </w:r>
      <w:r w:rsidR="00260C37" w:rsidRPr="007E1EA2">
        <w:rPr>
          <w:sz w:val="24"/>
          <w:szCs w:val="24"/>
          <w:lang w:val="uk-UA"/>
        </w:rPr>
        <w:t xml:space="preserve"> Є. Вахняк набув початкового </w:t>
      </w:r>
      <w:r w:rsidR="00B23E1B" w:rsidRPr="007E1EA2">
        <w:rPr>
          <w:sz w:val="24"/>
          <w:szCs w:val="24"/>
          <w:lang w:val="uk-UA"/>
        </w:rPr>
        <w:t>досвіду співу в хорі та хормейстерської роботи</w:t>
      </w:r>
      <w:r w:rsidR="00260C37" w:rsidRPr="007E1EA2">
        <w:rPr>
          <w:sz w:val="24"/>
          <w:szCs w:val="24"/>
          <w:lang w:val="uk-UA"/>
        </w:rPr>
        <w:t>. Н</w:t>
      </w:r>
      <w:r w:rsidR="00EC1C55" w:rsidRPr="007E1EA2">
        <w:rPr>
          <w:sz w:val="24"/>
          <w:szCs w:val="24"/>
        </w:rPr>
        <w:t xml:space="preserve">а </w:t>
      </w:r>
      <w:r w:rsidRPr="007E1EA2">
        <w:rPr>
          <w:sz w:val="24"/>
          <w:szCs w:val="24"/>
          <w:lang w:val="uk-UA"/>
        </w:rPr>
        <w:t>фор</w:t>
      </w:r>
      <w:r w:rsidR="009C0146" w:rsidRPr="007E1EA2">
        <w:rPr>
          <w:sz w:val="24"/>
          <w:szCs w:val="24"/>
          <w:lang w:val="uk-UA"/>
        </w:rPr>
        <w:softHyphen/>
      </w:r>
      <w:r w:rsidRPr="007E1EA2">
        <w:rPr>
          <w:sz w:val="24"/>
          <w:szCs w:val="24"/>
          <w:lang w:val="uk-UA"/>
        </w:rPr>
        <w:t>мування</w:t>
      </w:r>
      <w:r w:rsidR="002E32BB" w:rsidRPr="007E1EA2">
        <w:rPr>
          <w:sz w:val="24"/>
          <w:szCs w:val="24"/>
          <w:lang w:val="uk-UA"/>
        </w:rPr>
        <w:t xml:space="preserve"> </w:t>
      </w:r>
      <w:r w:rsidR="00260C37" w:rsidRPr="007E1EA2">
        <w:rPr>
          <w:sz w:val="24"/>
          <w:szCs w:val="24"/>
          <w:lang w:val="uk-UA"/>
        </w:rPr>
        <w:t xml:space="preserve">його </w:t>
      </w:r>
      <w:r w:rsidR="00EC1C55" w:rsidRPr="007E1EA2">
        <w:rPr>
          <w:sz w:val="24"/>
          <w:szCs w:val="24"/>
          <w:lang w:val="uk-UA"/>
        </w:rPr>
        <w:t>світогляду</w:t>
      </w:r>
      <w:r w:rsidR="002E32BB" w:rsidRPr="007E1EA2">
        <w:rPr>
          <w:sz w:val="24"/>
          <w:szCs w:val="24"/>
          <w:lang w:val="uk-UA"/>
        </w:rPr>
        <w:t xml:space="preserve"> </w:t>
      </w:r>
      <w:r w:rsidR="00EC1C55" w:rsidRPr="007E1EA2">
        <w:rPr>
          <w:sz w:val="24"/>
          <w:szCs w:val="24"/>
          <w:lang w:val="uk-UA"/>
        </w:rPr>
        <w:t xml:space="preserve">суттєво вплинули </w:t>
      </w:r>
      <w:r w:rsidR="002E32BB" w:rsidRPr="007E1EA2">
        <w:rPr>
          <w:sz w:val="24"/>
          <w:szCs w:val="24"/>
          <w:lang w:val="uk-UA"/>
        </w:rPr>
        <w:t xml:space="preserve">освітні, </w:t>
      </w:r>
      <w:r w:rsidR="00260C37" w:rsidRPr="007E1EA2">
        <w:rPr>
          <w:sz w:val="24"/>
          <w:szCs w:val="24"/>
          <w:lang w:val="uk-UA"/>
        </w:rPr>
        <w:t>національно-патріо</w:t>
      </w:r>
      <w:r w:rsidR="009C0146" w:rsidRPr="007E1EA2">
        <w:rPr>
          <w:sz w:val="24"/>
          <w:szCs w:val="24"/>
          <w:lang w:val="uk-UA"/>
        </w:rPr>
        <w:softHyphen/>
      </w:r>
      <w:r w:rsidR="00260C37" w:rsidRPr="007E1EA2">
        <w:rPr>
          <w:sz w:val="24"/>
          <w:szCs w:val="24"/>
          <w:lang w:val="uk-UA"/>
        </w:rPr>
        <w:t xml:space="preserve">тичні, </w:t>
      </w:r>
      <w:r w:rsidR="002E32BB" w:rsidRPr="007E1EA2">
        <w:rPr>
          <w:sz w:val="24"/>
          <w:szCs w:val="24"/>
          <w:lang w:val="uk-UA"/>
        </w:rPr>
        <w:t>культурно-мистецькі традиції Коломи</w:t>
      </w:r>
      <w:r w:rsidR="00230CA5" w:rsidRPr="007E1EA2">
        <w:rPr>
          <w:sz w:val="24"/>
          <w:szCs w:val="24"/>
          <w:lang w:val="uk-UA"/>
        </w:rPr>
        <w:t>ї</w:t>
      </w:r>
      <w:r w:rsidR="00260C37" w:rsidRPr="007E1EA2">
        <w:rPr>
          <w:sz w:val="24"/>
          <w:szCs w:val="24"/>
          <w:lang w:val="uk-UA"/>
        </w:rPr>
        <w:t>, а</w:t>
      </w:r>
      <w:r w:rsidRPr="007E1EA2">
        <w:rPr>
          <w:sz w:val="24"/>
          <w:szCs w:val="24"/>
          <w:lang w:val="uk-UA"/>
        </w:rPr>
        <w:t xml:space="preserve"> та</w:t>
      </w:r>
      <w:r w:rsidR="00260C37" w:rsidRPr="007E1EA2">
        <w:rPr>
          <w:sz w:val="24"/>
          <w:szCs w:val="24"/>
          <w:lang w:val="uk-UA"/>
        </w:rPr>
        <w:t>кож</w:t>
      </w:r>
      <w:r w:rsidR="002E32BB" w:rsidRPr="007E1EA2">
        <w:rPr>
          <w:sz w:val="24"/>
          <w:szCs w:val="24"/>
          <w:lang w:val="uk-UA"/>
        </w:rPr>
        <w:t xml:space="preserve"> </w:t>
      </w:r>
      <w:r w:rsidR="002E32BB" w:rsidRPr="007E1EA2">
        <w:rPr>
          <w:sz w:val="24"/>
          <w:szCs w:val="24"/>
        </w:rPr>
        <w:t>безпо</w:t>
      </w:r>
      <w:r w:rsidR="00EC1C55" w:rsidRPr="007E1EA2">
        <w:rPr>
          <w:sz w:val="24"/>
          <w:szCs w:val="24"/>
        </w:rPr>
        <w:t>середнє спіл</w:t>
      </w:r>
      <w:r w:rsidR="009C0146" w:rsidRPr="007E1EA2">
        <w:rPr>
          <w:sz w:val="24"/>
          <w:szCs w:val="24"/>
        </w:rPr>
        <w:softHyphen/>
      </w:r>
      <w:r w:rsidR="00EC1C55" w:rsidRPr="007E1EA2">
        <w:rPr>
          <w:sz w:val="24"/>
          <w:szCs w:val="24"/>
        </w:rPr>
        <w:t>кування з</w:t>
      </w:r>
      <w:r w:rsidRPr="007E1EA2">
        <w:rPr>
          <w:sz w:val="24"/>
          <w:szCs w:val="24"/>
          <w:lang w:val="uk-UA"/>
        </w:rPr>
        <w:t xml:space="preserve"> </w:t>
      </w:r>
      <w:r w:rsidR="00260C37" w:rsidRPr="007E1EA2">
        <w:rPr>
          <w:sz w:val="24"/>
          <w:szCs w:val="24"/>
          <w:lang w:val="uk-UA"/>
        </w:rPr>
        <w:t xml:space="preserve">багатьма </w:t>
      </w:r>
      <w:r w:rsidR="002E32BB" w:rsidRPr="007E1EA2">
        <w:rPr>
          <w:sz w:val="24"/>
          <w:szCs w:val="24"/>
        </w:rPr>
        <w:t>особистостями «ренесансного» типу</w:t>
      </w:r>
      <w:r w:rsidR="00EC1C55" w:rsidRPr="007E1EA2">
        <w:rPr>
          <w:sz w:val="24"/>
          <w:szCs w:val="24"/>
        </w:rPr>
        <w:t>.</w:t>
      </w:r>
    </w:p>
    <w:p w:rsidR="00230CA5" w:rsidRPr="007E1EA2" w:rsidRDefault="00230CA5" w:rsidP="007E1EA2">
      <w:pPr>
        <w:pStyle w:val="0"/>
        <w:spacing w:line="360" w:lineRule="auto"/>
        <w:rPr>
          <w:sz w:val="24"/>
          <w:szCs w:val="24"/>
          <w:lang w:val="uk-UA"/>
        </w:rPr>
      </w:pPr>
      <w:r w:rsidRPr="007E1EA2">
        <w:rPr>
          <w:i/>
          <w:sz w:val="24"/>
          <w:szCs w:val="24"/>
        </w:rPr>
        <w:t>Студентські роки (1933–1939).</w:t>
      </w:r>
      <w:r w:rsidRPr="007E1EA2">
        <w:rPr>
          <w:sz w:val="24"/>
          <w:szCs w:val="24"/>
          <w:lang w:val="uk-UA"/>
        </w:rPr>
        <w:t xml:space="preserve"> В сприятливому для всебічного роз</w:t>
      </w:r>
      <w:r w:rsidR="00A10A69" w:rsidRPr="007E1EA2">
        <w:rPr>
          <w:sz w:val="24"/>
          <w:szCs w:val="24"/>
          <w:lang w:val="uk-UA"/>
        </w:rPr>
        <w:softHyphen/>
      </w:r>
      <w:r w:rsidRPr="007E1EA2">
        <w:rPr>
          <w:spacing w:val="-2"/>
          <w:sz w:val="24"/>
          <w:szCs w:val="24"/>
          <w:lang w:val="uk-UA"/>
        </w:rPr>
        <w:t>витку особистості середовищі</w:t>
      </w:r>
      <w:r w:rsidRPr="007E1EA2">
        <w:rPr>
          <w:spacing w:val="-2"/>
          <w:sz w:val="24"/>
          <w:szCs w:val="24"/>
        </w:rPr>
        <w:t xml:space="preserve"> </w:t>
      </w:r>
      <w:r w:rsidRPr="007E1EA2">
        <w:rPr>
          <w:spacing w:val="-2"/>
          <w:sz w:val="24"/>
          <w:szCs w:val="24"/>
          <w:lang w:val="uk-UA"/>
        </w:rPr>
        <w:t>Львівської богословської</w:t>
      </w:r>
      <w:r w:rsidR="002E32BB" w:rsidRPr="007E1EA2">
        <w:rPr>
          <w:spacing w:val="-2"/>
          <w:sz w:val="24"/>
          <w:szCs w:val="24"/>
          <w:lang w:val="uk-UA"/>
        </w:rPr>
        <w:t xml:space="preserve"> академії</w:t>
      </w:r>
      <w:r w:rsidRPr="007E1EA2">
        <w:rPr>
          <w:sz w:val="24"/>
          <w:szCs w:val="24"/>
          <w:lang w:val="uk-UA"/>
        </w:rPr>
        <w:t xml:space="preserve"> Є. Вахняк</w:t>
      </w:r>
      <w:r w:rsidR="002E32BB" w:rsidRPr="007E1EA2">
        <w:rPr>
          <w:sz w:val="24"/>
          <w:szCs w:val="24"/>
          <w:lang w:val="uk-UA"/>
        </w:rPr>
        <w:t xml:space="preserve"> отримав додатковий імпульс до поглиблення своєї музичної освіти. </w:t>
      </w:r>
      <w:r w:rsidR="005E132A" w:rsidRPr="007E1EA2">
        <w:rPr>
          <w:sz w:val="24"/>
          <w:szCs w:val="24"/>
          <w:lang w:val="uk-UA"/>
        </w:rPr>
        <w:t>Н</w:t>
      </w:r>
      <w:r w:rsidR="002E32BB" w:rsidRPr="007E1EA2">
        <w:rPr>
          <w:sz w:val="24"/>
          <w:szCs w:val="24"/>
          <w:lang w:val="uk-UA"/>
        </w:rPr>
        <w:t xml:space="preserve">а </w:t>
      </w:r>
      <w:r w:rsidR="00260C37" w:rsidRPr="007E1EA2">
        <w:rPr>
          <w:sz w:val="24"/>
          <w:szCs w:val="24"/>
          <w:lang w:val="uk-UA"/>
        </w:rPr>
        <w:t>світогляд</w:t>
      </w:r>
      <w:r w:rsidR="002E32BB" w:rsidRPr="007E1EA2">
        <w:rPr>
          <w:sz w:val="24"/>
          <w:szCs w:val="24"/>
          <w:lang w:val="uk-UA"/>
        </w:rPr>
        <w:t xml:space="preserve"> юнака помітно вплинула мультикультурна панорама Львова міжвоєнного періоду. Всі ці фактори </w:t>
      </w:r>
      <w:r w:rsidR="005E132A" w:rsidRPr="007E1EA2">
        <w:rPr>
          <w:sz w:val="24"/>
          <w:szCs w:val="24"/>
          <w:lang w:val="uk-UA"/>
        </w:rPr>
        <w:t xml:space="preserve">сприяли </w:t>
      </w:r>
      <w:r w:rsidR="002E32BB" w:rsidRPr="007E1EA2">
        <w:rPr>
          <w:sz w:val="24"/>
          <w:szCs w:val="24"/>
          <w:lang w:val="uk-UA"/>
        </w:rPr>
        <w:t xml:space="preserve">реалізації </w:t>
      </w:r>
      <w:r w:rsidR="005E132A" w:rsidRPr="007E1EA2">
        <w:rPr>
          <w:sz w:val="24"/>
          <w:szCs w:val="24"/>
          <w:lang w:val="uk-UA"/>
        </w:rPr>
        <w:t xml:space="preserve">його </w:t>
      </w:r>
      <w:r w:rsidR="002E32BB" w:rsidRPr="007E1EA2">
        <w:rPr>
          <w:sz w:val="24"/>
          <w:szCs w:val="24"/>
          <w:lang w:val="uk-UA"/>
        </w:rPr>
        <w:t>заповітної мрії – здобути музичну освіту та стати професійним співаком.</w:t>
      </w:r>
      <w:r w:rsidR="005E132A" w:rsidRPr="007E1EA2">
        <w:rPr>
          <w:sz w:val="24"/>
          <w:szCs w:val="24"/>
          <w:lang w:val="uk-UA"/>
        </w:rPr>
        <w:t xml:space="preserve"> </w:t>
      </w:r>
      <w:r w:rsidR="00031E27" w:rsidRPr="007E1EA2">
        <w:rPr>
          <w:sz w:val="24"/>
          <w:szCs w:val="24"/>
          <w:lang w:val="uk-UA"/>
        </w:rPr>
        <w:t xml:space="preserve">Є. Вахняк </w:t>
      </w:r>
      <w:r w:rsidRPr="007E1EA2">
        <w:rPr>
          <w:sz w:val="24"/>
          <w:szCs w:val="24"/>
          <w:lang w:val="uk-UA"/>
        </w:rPr>
        <w:t>поч</w:t>
      </w:r>
      <w:r w:rsidR="00031E27" w:rsidRPr="007E1EA2">
        <w:rPr>
          <w:sz w:val="24"/>
          <w:szCs w:val="24"/>
          <w:lang w:val="uk-UA"/>
        </w:rPr>
        <w:t xml:space="preserve">ав </w:t>
      </w:r>
      <w:r w:rsidR="005E132A" w:rsidRPr="007E1EA2">
        <w:rPr>
          <w:sz w:val="24"/>
          <w:szCs w:val="24"/>
          <w:lang w:val="uk-UA"/>
        </w:rPr>
        <w:t>навча</w:t>
      </w:r>
      <w:r w:rsidRPr="007E1EA2">
        <w:rPr>
          <w:sz w:val="24"/>
          <w:szCs w:val="24"/>
          <w:lang w:val="uk-UA"/>
        </w:rPr>
        <w:t xml:space="preserve">ння </w:t>
      </w:r>
      <w:r w:rsidR="005E132A" w:rsidRPr="007E1EA2">
        <w:rPr>
          <w:sz w:val="24"/>
          <w:szCs w:val="24"/>
          <w:lang w:val="uk-UA"/>
        </w:rPr>
        <w:t xml:space="preserve">у </w:t>
      </w:r>
      <w:r w:rsidRPr="007E1EA2">
        <w:rPr>
          <w:sz w:val="24"/>
          <w:szCs w:val="24"/>
          <w:lang w:val="uk-UA"/>
        </w:rPr>
        <w:t>Вищому музичному інституті ім. М. Лисенка.</w:t>
      </w:r>
    </w:p>
    <w:p w:rsidR="0052519E" w:rsidRPr="007E1EA2" w:rsidRDefault="00230CA5" w:rsidP="007E1EA2">
      <w:pPr>
        <w:pStyle w:val="0"/>
        <w:spacing w:line="360" w:lineRule="auto"/>
        <w:rPr>
          <w:sz w:val="24"/>
          <w:szCs w:val="24"/>
          <w:lang w:val="uk-UA"/>
        </w:rPr>
      </w:pPr>
      <w:r w:rsidRPr="007E1EA2">
        <w:rPr>
          <w:i/>
          <w:spacing w:val="-2"/>
          <w:sz w:val="24"/>
          <w:szCs w:val="24"/>
          <w:lang w:val="uk-UA"/>
        </w:rPr>
        <w:t xml:space="preserve">Період становлення диригента (1939–1949). </w:t>
      </w:r>
      <w:r w:rsidR="002E32BB" w:rsidRPr="007E1EA2">
        <w:rPr>
          <w:spacing w:val="-2"/>
          <w:sz w:val="24"/>
          <w:szCs w:val="24"/>
          <w:lang w:val="uk-UA"/>
        </w:rPr>
        <w:t>Друга світова війна</w:t>
      </w:r>
      <w:r w:rsidR="002E32BB" w:rsidRPr="007E1EA2">
        <w:rPr>
          <w:sz w:val="24"/>
          <w:szCs w:val="24"/>
          <w:lang w:val="uk-UA"/>
        </w:rPr>
        <w:t xml:space="preserve"> вне</w:t>
      </w:r>
      <w:r w:rsidRPr="007E1EA2">
        <w:rPr>
          <w:sz w:val="24"/>
          <w:szCs w:val="24"/>
          <w:lang w:val="uk-UA"/>
        </w:rPr>
        <w:t>сла корективи в творчі плани Є. </w:t>
      </w:r>
      <w:r w:rsidR="002E32BB" w:rsidRPr="007E1EA2">
        <w:rPr>
          <w:sz w:val="24"/>
          <w:szCs w:val="24"/>
          <w:lang w:val="uk-UA"/>
        </w:rPr>
        <w:t>Вахняка. Волею долі він став хормейстером. Однак природні вокальні здібності та наб</w:t>
      </w:r>
      <w:r w:rsidR="007E17B2" w:rsidRPr="007E1EA2">
        <w:rPr>
          <w:sz w:val="24"/>
          <w:szCs w:val="24"/>
          <w:lang w:val="uk-UA"/>
        </w:rPr>
        <w:t>уті навики співу стали у нагоді</w:t>
      </w:r>
      <w:r w:rsidR="002E32BB" w:rsidRPr="007E1EA2">
        <w:rPr>
          <w:sz w:val="24"/>
          <w:szCs w:val="24"/>
          <w:lang w:val="uk-UA"/>
        </w:rPr>
        <w:t xml:space="preserve"> </w:t>
      </w:r>
      <w:r w:rsidR="007E17B2" w:rsidRPr="007E1EA2">
        <w:rPr>
          <w:sz w:val="24"/>
          <w:szCs w:val="24"/>
          <w:lang w:val="uk-UA"/>
        </w:rPr>
        <w:t>й</w:t>
      </w:r>
      <w:r w:rsidRPr="007E1EA2">
        <w:rPr>
          <w:sz w:val="24"/>
          <w:szCs w:val="24"/>
          <w:lang w:val="uk-UA"/>
        </w:rPr>
        <w:t xml:space="preserve"> значною мірою спричинилися до</w:t>
      </w:r>
      <w:r w:rsidR="002E32BB" w:rsidRPr="007E1EA2">
        <w:rPr>
          <w:sz w:val="24"/>
          <w:szCs w:val="24"/>
          <w:lang w:val="uk-UA"/>
        </w:rPr>
        <w:t xml:space="preserve"> формування </w:t>
      </w:r>
      <w:r w:rsidR="00031E27" w:rsidRPr="007E1EA2">
        <w:rPr>
          <w:sz w:val="24"/>
          <w:szCs w:val="24"/>
          <w:lang w:val="uk-UA"/>
        </w:rPr>
        <w:t>його диригентсько-</w:t>
      </w:r>
      <w:r w:rsidRPr="007E1EA2">
        <w:rPr>
          <w:sz w:val="24"/>
          <w:szCs w:val="24"/>
          <w:lang w:val="uk-UA"/>
        </w:rPr>
        <w:t>виконав</w:t>
      </w:r>
      <w:r w:rsidR="00A10A69" w:rsidRPr="007E1EA2">
        <w:rPr>
          <w:sz w:val="24"/>
          <w:szCs w:val="24"/>
          <w:lang w:val="uk-UA"/>
        </w:rPr>
        <w:softHyphen/>
      </w:r>
      <w:r w:rsidRPr="007E1EA2">
        <w:rPr>
          <w:spacing w:val="-2"/>
          <w:sz w:val="24"/>
          <w:szCs w:val="24"/>
          <w:lang w:val="uk-UA"/>
        </w:rPr>
        <w:t xml:space="preserve">ського </w:t>
      </w:r>
      <w:r w:rsidR="002E32BB" w:rsidRPr="007E1EA2">
        <w:rPr>
          <w:spacing w:val="-2"/>
          <w:sz w:val="24"/>
          <w:szCs w:val="24"/>
          <w:lang w:val="uk-UA"/>
        </w:rPr>
        <w:t>поче</w:t>
      </w:r>
      <w:r w:rsidRPr="007E1EA2">
        <w:rPr>
          <w:spacing w:val="-2"/>
          <w:sz w:val="24"/>
          <w:szCs w:val="24"/>
          <w:lang w:val="uk-UA"/>
        </w:rPr>
        <w:t>рку</w:t>
      </w:r>
      <w:r w:rsidR="007E17B2" w:rsidRPr="007E1EA2">
        <w:rPr>
          <w:spacing w:val="-2"/>
          <w:sz w:val="24"/>
          <w:szCs w:val="24"/>
          <w:lang w:val="uk-UA"/>
        </w:rPr>
        <w:t xml:space="preserve">. </w:t>
      </w:r>
      <w:r w:rsidRPr="007E1EA2">
        <w:rPr>
          <w:spacing w:val="-2"/>
          <w:sz w:val="24"/>
          <w:szCs w:val="24"/>
          <w:lang w:val="uk-UA"/>
        </w:rPr>
        <w:t>Тривала с</w:t>
      </w:r>
      <w:r w:rsidR="002E32BB" w:rsidRPr="007E1EA2">
        <w:rPr>
          <w:spacing w:val="-2"/>
          <w:sz w:val="24"/>
          <w:szCs w:val="24"/>
          <w:lang w:val="uk-UA"/>
        </w:rPr>
        <w:t>півпрац</w:t>
      </w:r>
      <w:r w:rsidRPr="007E1EA2">
        <w:rPr>
          <w:spacing w:val="-2"/>
          <w:sz w:val="24"/>
          <w:szCs w:val="24"/>
          <w:lang w:val="uk-UA"/>
        </w:rPr>
        <w:t xml:space="preserve">я </w:t>
      </w:r>
      <w:r w:rsidR="007E17B2" w:rsidRPr="007E1EA2">
        <w:rPr>
          <w:spacing w:val="-2"/>
          <w:sz w:val="24"/>
          <w:szCs w:val="24"/>
          <w:lang w:val="uk-UA"/>
        </w:rPr>
        <w:t xml:space="preserve">в середовищі капели «Трембіта» </w:t>
      </w:r>
      <w:r w:rsidR="002E32BB" w:rsidRPr="007E1EA2">
        <w:rPr>
          <w:spacing w:val="-2"/>
          <w:sz w:val="24"/>
          <w:szCs w:val="24"/>
          <w:lang w:val="uk-UA"/>
        </w:rPr>
        <w:t>з</w:t>
      </w:r>
      <w:r w:rsidR="002E32BB" w:rsidRPr="007E1EA2">
        <w:rPr>
          <w:sz w:val="24"/>
          <w:szCs w:val="24"/>
          <w:lang w:val="uk-UA"/>
        </w:rPr>
        <w:t xml:space="preserve"> пред</w:t>
      </w:r>
      <w:r w:rsidR="003C3224" w:rsidRPr="007E1EA2">
        <w:rPr>
          <w:sz w:val="24"/>
          <w:szCs w:val="24"/>
          <w:lang w:val="uk-UA"/>
        </w:rPr>
        <w:softHyphen/>
      </w:r>
      <w:r w:rsidR="002E32BB" w:rsidRPr="007E1EA2">
        <w:rPr>
          <w:sz w:val="24"/>
          <w:szCs w:val="24"/>
          <w:lang w:val="uk-UA"/>
        </w:rPr>
        <w:t>ставниками хорової культури Великої України, зокрема київської традиції</w:t>
      </w:r>
      <w:r w:rsidR="00031E27" w:rsidRPr="007E1EA2">
        <w:rPr>
          <w:sz w:val="24"/>
          <w:szCs w:val="24"/>
          <w:lang w:val="uk-UA"/>
        </w:rPr>
        <w:t xml:space="preserve"> </w:t>
      </w:r>
      <w:r w:rsidR="00031E27" w:rsidRPr="007E1EA2">
        <w:rPr>
          <w:spacing w:val="-2"/>
          <w:sz w:val="24"/>
          <w:szCs w:val="24"/>
          <w:lang w:val="uk-UA"/>
        </w:rPr>
        <w:t>(Д. Котко</w:t>
      </w:r>
      <w:r w:rsidR="007E17B2" w:rsidRPr="007E1EA2">
        <w:rPr>
          <w:spacing w:val="-2"/>
          <w:sz w:val="24"/>
          <w:szCs w:val="24"/>
          <w:lang w:val="uk-UA"/>
        </w:rPr>
        <w:t>м</w:t>
      </w:r>
      <w:r w:rsidR="00031E27" w:rsidRPr="007E1EA2">
        <w:rPr>
          <w:spacing w:val="-2"/>
          <w:sz w:val="24"/>
          <w:szCs w:val="24"/>
          <w:lang w:val="uk-UA"/>
        </w:rPr>
        <w:t>, П. Гончаров</w:t>
      </w:r>
      <w:r w:rsidR="007E17B2" w:rsidRPr="007E1EA2">
        <w:rPr>
          <w:spacing w:val="-2"/>
          <w:sz w:val="24"/>
          <w:szCs w:val="24"/>
          <w:lang w:val="uk-UA"/>
        </w:rPr>
        <w:t>им, О. Сорокою, П. Муравським</w:t>
      </w:r>
      <w:r w:rsidR="00031E27" w:rsidRPr="007E1EA2">
        <w:rPr>
          <w:spacing w:val="-2"/>
          <w:sz w:val="24"/>
          <w:szCs w:val="24"/>
          <w:lang w:val="uk-UA"/>
        </w:rPr>
        <w:t>)</w:t>
      </w:r>
      <w:r w:rsidR="002E32BB" w:rsidRPr="007E1EA2">
        <w:rPr>
          <w:spacing w:val="-2"/>
          <w:sz w:val="24"/>
          <w:szCs w:val="24"/>
          <w:lang w:val="uk-UA"/>
        </w:rPr>
        <w:t xml:space="preserve"> </w:t>
      </w:r>
      <w:r w:rsidRPr="007E1EA2">
        <w:rPr>
          <w:spacing w:val="-2"/>
          <w:sz w:val="24"/>
          <w:szCs w:val="24"/>
          <w:lang w:val="uk-UA"/>
        </w:rPr>
        <w:t>д</w:t>
      </w:r>
      <w:r w:rsidR="00C8108B" w:rsidRPr="007E1EA2">
        <w:rPr>
          <w:spacing w:val="-2"/>
          <w:sz w:val="24"/>
          <w:szCs w:val="24"/>
          <w:lang w:val="uk-UA"/>
        </w:rPr>
        <w:t>ала можли</w:t>
      </w:r>
      <w:r w:rsidR="003C3224" w:rsidRPr="007E1EA2">
        <w:rPr>
          <w:spacing w:val="-2"/>
          <w:sz w:val="24"/>
          <w:szCs w:val="24"/>
          <w:lang w:val="uk-UA"/>
        </w:rPr>
        <w:softHyphen/>
      </w:r>
      <w:r w:rsidR="00C8108B" w:rsidRPr="007E1EA2">
        <w:rPr>
          <w:sz w:val="24"/>
          <w:szCs w:val="24"/>
          <w:lang w:val="uk-UA"/>
        </w:rPr>
        <w:t xml:space="preserve">вість </w:t>
      </w:r>
      <w:r w:rsidR="002E32BB" w:rsidRPr="007E1EA2">
        <w:rPr>
          <w:sz w:val="24"/>
          <w:szCs w:val="24"/>
          <w:lang w:val="uk-UA"/>
        </w:rPr>
        <w:t>перейня</w:t>
      </w:r>
      <w:r w:rsidRPr="007E1EA2">
        <w:rPr>
          <w:sz w:val="24"/>
          <w:szCs w:val="24"/>
          <w:lang w:val="uk-UA"/>
        </w:rPr>
        <w:t>ти</w:t>
      </w:r>
      <w:r w:rsidR="00031E27" w:rsidRPr="007E1EA2">
        <w:rPr>
          <w:sz w:val="24"/>
          <w:szCs w:val="24"/>
          <w:lang w:val="uk-UA"/>
        </w:rPr>
        <w:t xml:space="preserve"> </w:t>
      </w:r>
      <w:r w:rsidR="00C8108B" w:rsidRPr="007E1EA2">
        <w:rPr>
          <w:sz w:val="24"/>
          <w:szCs w:val="24"/>
          <w:lang w:val="uk-UA"/>
        </w:rPr>
        <w:t xml:space="preserve">й творчо його переосмислити </w:t>
      </w:r>
      <w:r w:rsidR="00031E27" w:rsidRPr="007E1EA2">
        <w:rPr>
          <w:sz w:val="24"/>
          <w:szCs w:val="24"/>
          <w:lang w:val="uk-UA"/>
        </w:rPr>
        <w:t>чималий багаж хормейстерського досвіду</w:t>
      </w:r>
      <w:r w:rsidR="0052519E" w:rsidRPr="007E1EA2">
        <w:rPr>
          <w:sz w:val="24"/>
          <w:szCs w:val="24"/>
          <w:lang w:val="uk-UA"/>
        </w:rPr>
        <w:t>.</w:t>
      </w:r>
    </w:p>
    <w:p w:rsidR="0052519E" w:rsidRPr="007E1EA2" w:rsidRDefault="0052519E" w:rsidP="007E1EA2">
      <w:pPr>
        <w:pStyle w:val="0"/>
        <w:spacing w:line="360" w:lineRule="auto"/>
        <w:rPr>
          <w:sz w:val="24"/>
          <w:szCs w:val="24"/>
          <w:lang w:val="uk-UA"/>
        </w:rPr>
      </w:pPr>
      <w:r w:rsidRPr="007E1EA2">
        <w:rPr>
          <w:i/>
          <w:sz w:val="24"/>
          <w:szCs w:val="24"/>
          <w:lang w:val="uk-UA"/>
        </w:rPr>
        <w:t>Початок самостій</w:t>
      </w:r>
      <w:r w:rsidR="00031E27" w:rsidRPr="007E1EA2">
        <w:rPr>
          <w:i/>
          <w:sz w:val="24"/>
          <w:szCs w:val="24"/>
          <w:lang w:val="uk-UA"/>
        </w:rPr>
        <w:t>ного творчого шляху (1949–1956)</w:t>
      </w:r>
      <w:r w:rsidR="001B72DC" w:rsidRPr="007E1EA2">
        <w:rPr>
          <w:i/>
          <w:sz w:val="24"/>
          <w:szCs w:val="24"/>
          <w:lang w:val="uk-UA"/>
        </w:rPr>
        <w:t>.</w:t>
      </w:r>
      <w:r w:rsidR="00031E27" w:rsidRPr="007E1EA2">
        <w:rPr>
          <w:sz w:val="24"/>
          <w:szCs w:val="24"/>
          <w:lang w:val="uk-UA"/>
        </w:rPr>
        <w:t xml:space="preserve"> </w:t>
      </w:r>
      <w:r w:rsidR="001B72DC" w:rsidRPr="007E1EA2">
        <w:rPr>
          <w:sz w:val="24"/>
          <w:szCs w:val="24"/>
          <w:lang w:val="uk-UA"/>
        </w:rPr>
        <w:t>П</w:t>
      </w:r>
      <w:r w:rsidRPr="007E1EA2">
        <w:rPr>
          <w:sz w:val="24"/>
          <w:szCs w:val="24"/>
          <w:lang w:val="uk-UA"/>
        </w:rPr>
        <w:t xml:space="preserve">ісля </w:t>
      </w:r>
      <w:r w:rsidR="001B72DC" w:rsidRPr="007E1EA2">
        <w:rPr>
          <w:sz w:val="24"/>
          <w:szCs w:val="24"/>
          <w:lang w:val="uk-UA"/>
        </w:rPr>
        <w:t>закін</w:t>
      </w:r>
      <w:r w:rsidR="009C0146" w:rsidRPr="007E1EA2">
        <w:rPr>
          <w:sz w:val="24"/>
          <w:szCs w:val="24"/>
          <w:lang w:val="uk-UA"/>
        </w:rPr>
        <w:softHyphen/>
      </w:r>
      <w:r w:rsidR="001B72DC" w:rsidRPr="007E1EA2">
        <w:rPr>
          <w:sz w:val="24"/>
          <w:szCs w:val="24"/>
          <w:lang w:val="uk-UA"/>
        </w:rPr>
        <w:t xml:space="preserve">чення диригентського факультету </w:t>
      </w:r>
      <w:r w:rsidRPr="007E1EA2">
        <w:rPr>
          <w:sz w:val="24"/>
          <w:szCs w:val="24"/>
          <w:lang w:val="uk-UA"/>
        </w:rPr>
        <w:t>Львівської консерваторії</w:t>
      </w:r>
      <w:r w:rsidR="001B72DC" w:rsidRPr="007E1EA2">
        <w:rPr>
          <w:sz w:val="24"/>
          <w:szCs w:val="24"/>
          <w:lang w:val="uk-UA"/>
        </w:rPr>
        <w:t xml:space="preserve"> (клас М. Колесси)</w:t>
      </w:r>
      <w:r w:rsidR="00AB2393">
        <w:rPr>
          <w:sz w:val="24"/>
          <w:szCs w:val="24"/>
          <w:lang w:val="uk-UA"/>
        </w:rPr>
        <w:t xml:space="preserve"> Є. </w:t>
      </w:r>
      <w:r w:rsidR="001106EE" w:rsidRPr="007E1EA2">
        <w:rPr>
          <w:sz w:val="24"/>
          <w:szCs w:val="24"/>
          <w:lang w:val="uk-UA"/>
        </w:rPr>
        <w:t>Вахняк роз</w:t>
      </w:r>
      <w:r w:rsidR="008716C1" w:rsidRPr="007E1EA2">
        <w:rPr>
          <w:sz w:val="24"/>
          <w:szCs w:val="24"/>
          <w:lang w:val="uk-UA"/>
        </w:rPr>
        <w:t>почав педагогічну діяльність у Львівському музично-педа</w:t>
      </w:r>
      <w:r w:rsidR="009C0146" w:rsidRPr="007E1EA2">
        <w:rPr>
          <w:sz w:val="24"/>
          <w:szCs w:val="24"/>
          <w:lang w:val="uk-UA"/>
        </w:rPr>
        <w:softHyphen/>
      </w:r>
      <w:r w:rsidR="008716C1" w:rsidRPr="007E1EA2">
        <w:rPr>
          <w:sz w:val="24"/>
          <w:szCs w:val="24"/>
          <w:lang w:val="uk-UA"/>
        </w:rPr>
        <w:t xml:space="preserve">гогічному училищі. </w:t>
      </w:r>
      <w:r w:rsidR="001B72DC" w:rsidRPr="007E1EA2">
        <w:rPr>
          <w:sz w:val="24"/>
          <w:szCs w:val="24"/>
          <w:lang w:val="uk-UA"/>
        </w:rPr>
        <w:t>В</w:t>
      </w:r>
      <w:r w:rsidR="008716C1" w:rsidRPr="007E1EA2">
        <w:rPr>
          <w:sz w:val="24"/>
          <w:szCs w:val="24"/>
          <w:lang w:val="uk-UA"/>
        </w:rPr>
        <w:t xml:space="preserve">ін </w:t>
      </w:r>
      <w:r w:rsidRPr="007E1EA2">
        <w:rPr>
          <w:sz w:val="24"/>
          <w:szCs w:val="24"/>
          <w:lang w:val="uk-UA"/>
        </w:rPr>
        <w:t>виклада</w:t>
      </w:r>
      <w:r w:rsidR="008716C1" w:rsidRPr="007E1EA2">
        <w:rPr>
          <w:sz w:val="24"/>
          <w:szCs w:val="24"/>
          <w:lang w:val="uk-UA"/>
        </w:rPr>
        <w:t xml:space="preserve">в </w:t>
      </w:r>
      <w:r w:rsidRPr="007E1EA2">
        <w:rPr>
          <w:sz w:val="24"/>
          <w:szCs w:val="24"/>
          <w:lang w:val="uk-UA"/>
        </w:rPr>
        <w:t>хорові дисципліни, організову</w:t>
      </w:r>
      <w:r w:rsidR="008716C1" w:rsidRPr="007E1EA2">
        <w:rPr>
          <w:sz w:val="24"/>
          <w:szCs w:val="24"/>
          <w:lang w:val="uk-UA"/>
        </w:rPr>
        <w:t>вав хори і керував ними. Основною</w:t>
      </w:r>
      <w:r w:rsidR="001B72DC" w:rsidRPr="007E1EA2">
        <w:rPr>
          <w:sz w:val="24"/>
          <w:szCs w:val="24"/>
          <w:lang w:val="uk-UA"/>
        </w:rPr>
        <w:t xml:space="preserve"> </w:t>
      </w:r>
      <w:r w:rsidR="00C8108B" w:rsidRPr="007E1EA2">
        <w:rPr>
          <w:sz w:val="24"/>
          <w:szCs w:val="24"/>
          <w:lang w:val="uk-UA"/>
        </w:rPr>
        <w:t>творчою лабораторією Є. </w:t>
      </w:r>
      <w:r w:rsidR="008716C1" w:rsidRPr="007E1EA2">
        <w:rPr>
          <w:sz w:val="24"/>
          <w:szCs w:val="24"/>
          <w:lang w:val="uk-UA"/>
        </w:rPr>
        <w:t>Вахняк</w:t>
      </w:r>
      <w:r w:rsidR="00C8108B" w:rsidRPr="007E1EA2">
        <w:rPr>
          <w:sz w:val="24"/>
          <w:szCs w:val="24"/>
          <w:lang w:val="uk-UA"/>
        </w:rPr>
        <w:t>а</w:t>
      </w:r>
      <w:r w:rsidRPr="007E1EA2">
        <w:rPr>
          <w:sz w:val="24"/>
          <w:szCs w:val="24"/>
          <w:lang w:val="uk-UA"/>
        </w:rPr>
        <w:t xml:space="preserve"> був хор Будинку культури працівників зв’язку. </w:t>
      </w:r>
    </w:p>
    <w:p w:rsidR="001F3225" w:rsidRPr="007E1EA2" w:rsidRDefault="001106EE" w:rsidP="007E1EA2">
      <w:pPr>
        <w:pStyle w:val="0"/>
        <w:spacing w:line="360" w:lineRule="auto"/>
        <w:rPr>
          <w:b/>
          <w:sz w:val="24"/>
          <w:szCs w:val="24"/>
          <w:lang w:val="uk-UA"/>
        </w:rPr>
      </w:pPr>
      <w:r w:rsidRPr="007E1EA2">
        <w:rPr>
          <w:sz w:val="24"/>
          <w:szCs w:val="24"/>
          <w:lang w:val="uk-UA"/>
        </w:rPr>
        <w:t xml:space="preserve">У </w:t>
      </w:r>
      <w:r w:rsidRPr="007E1EA2">
        <w:rPr>
          <w:i/>
          <w:sz w:val="24"/>
          <w:szCs w:val="24"/>
          <w:lang w:val="uk-UA"/>
        </w:rPr>
        <w:t>п</w:t>
      </w:r>
      <w:r w:rsidR="0052519E" w:rsidRPr="007E1EA2">
        <w:rPr>
          <w:i/>
          <w:sz w:val="24"/>
          <w:szCs w:val="24"/>
          <w:lang w:val="uk-UA"/>
        </w:rPr>
        <w:t>еріод найвищого творчого злету (1956–1975)</w:t>
      </w:r>
      <w:r w:rsidR="001F3225" w:rsidRPr="007E1EA2">
        <w:rPr>
          <w:b/>
          <w:sz w:val="24"/>
          <w:szCs w:val="24"/>
          <w:lang w:val="uk-UA"/>
        </w:rPr>
        <w:t xml:space="preserve"> </w:t>
      </w:r>
      <w:r w:rsidRPr="007E1EA2">
        <w:rPr>
          <w:sz w:val="24"/>
          <w:szCs w:val="24"/>
          <w:lang w:val="uk-UA"/>
        </w:rPr>
        <w:t>Є. Вахняк</w:t>
      </w:r>
      <w:r w:rsidRPr="007E1EA2">
        <w:rPr>
          <w:b/>
          <w:sz w:val="24"/>
          <w:szCs w:val="24"/>
          <w:lang w:val="uk-UA"/>
        </w:rPr>
        <w:t xml:space="preserve"> </w:t>
      </w:r>
      <w:r w:rsidR="004353A7" w:rsidRPr="007E1EA2">
        <w:rPr>
          <w:sz w:val="24"/>
          <w:szCs w:val="24"/>
          <w:lang w:val="uk-UA"/>
        </w:rPr>
        <w:t>викладав у Львівській</w:t>
      </w:r>
      <w:r w:rsidRPr="007E1EA2">
        <w:rPr>
          <w:sz w:val="24"/>
          <w:szCs w:val="24"/>
          <w:lang w:val="uk-UA"/>
        </w:rPr>
        <w:t xml:space="preserve"> державн</w:t>
      </w:r>
      <w:r w:rsidR="004353A7" w:rsidRPr="007E1EA2">
        <w:rPr>
          <w:sz w:val="24"/>
          <w:szCs w:val="24"/>
          <w:lang w:val="uk-UA"/>
        </w:rPr>
        <w:t>ій консерваторії ім. М.</w:t>
      </w:r>
      <w:r w:rsidR="00AB2393">
        <w:rPr>
          <w:sz w:val="24"/>
          <w:szCs w:val="24"/>
          <w:lang w:val="uk-UA"/>
        </w:rPr>
        <w:t> В. </w:t>
      </w:r>
      <w:r w:rsidR="004353A7" w:rsidRPr="007E1EA2">
        <w:rPr>
          <w:sz w:val="24"/>
          <w:szCs w:val="24"/>
          <w:lang w:val="uk-UA"/>
        </w:rPr>
        <w:t>Лисенка,</w:t>
      </w:r>
      <w:r w:rsidRPr="007E1EA2">
        <w:rPr>
          <w:sz w:val="24"/>
          <w:szCs w:val="24"/>
          <w:lang w:val="uk-UA"/>
        </w:rPr>
        <w:t xml:space="preserve"> </w:t>
      </w:r>
      <w:r w:rsidR="001F3225" w:rsidRPr="007E1EA2">
        <w:rPr>
          <w:sz w:val="24"/>
          <w:szCs w:val="24"/>
          <w:lang w:val="uk-UA"/>
        </w:rPr>
        <w:t>організ</w:t>
      </w:r>
      <w:r w:rsidR="004353A7" w:rsidRPr="007E1EA2">
        <w:rPr>
          <w:sz w:val="24"/>
          <w:szCs w:val="24"/>
          <w:lang w:val="uk-UA"/>
        </w:rPr>
        <w:t xml:space="preserve">ував </w:t>
      </w:r>
      <w:r w:rsidR="001F3225" w:rsidRPr="007E1EA2">
        <w:rPr>
          <w:sz w:val="24"/>
          <w:szCs w:val="24"/>
          <w:lang w:val="uk-UA"/>
        </w:rPr>
        <w:t>при конс</w:t>
      </w:r>
      <w:r w:rsidR="004353A7" w:rsidRPr="007E1EA2">
        <w:rPr>
          <w:sz w:val="24"/>
          <w:szCs w:val="24"/>
          <w:lang w:val="uk-UA"/>
        </w:rPr>
        <w:t>ерваторії чоловічий хор «Гомін»,</w:t>
      </w:r>
      <w:r w:rsidR="001F3225" w:rsidRPr="007E1EA2">
        <w:rPr>
          <w:b/>
          <w:sz w:val="24"/>
          <w:szCs w:val="24"/>
          <w:lang w:val="uk-UA"/>
        </w:rPr>
        <w:t xml:space="preserve"> </w:t>
      </w:r>
      <w:r w:rsidR="004353A7" w:rsidRPr="007E1EA2">
        <w:rPr>
          <w:sz w:val="24"/>
          <w:szCs w:val="24"/>
          <w:lang w:val="uk-UA"/>
        </w:rPr>
        <w:t>к</w:t>
      </w:r>
      <w:r w:rsidR="001F3225" w:rsidRPr="007E1EA2">
        <w:rPr>
          <w:sz w:val="24"/>
          <w:szCs w:val="24"/>
          <w:lang w:val="uk-UA"/>
        </w:rPr>
        <w:t>ерував</w:t>
      </w:r>
      <w:r w:rsidR="001F3225" w:rsidRPr="007E1EA2">
        <w:rPr>
          <w:b/>
          <w:sz w:val="24"/>
          <w:szCs w:val="24"/>
          <w:lang w:val="uk-UA"/>
        </w:rPr>
        <w:t xml:space="preserve"> </w:t>
      </w:r>
      <w:r w:rsidR="001F3225" w:rsidRPr="007E1EA2">
        <w:rPr>
          <w:sz w:val="24"/>
          <w:szCs w:val="24"/>
          <w:lang w:val="uk-UA"/>
        </w:rPr>
        <w:lastRenderedPageBreak/>
        <w:t>хором оперної студії (1959–1962)</w:t>
      </w:r>
      <w:r w:rsidR="004353A7" w:rsidRPr="007E1EA2">
        <w:rPr>
          <w:sz w:val="24"/>
          <w:szCs w:val="24"/>
          <w:lang w:val="uk-UA"/>
        </w:rPr>
        <w:t>,</w:t>
      </w:r>
      <w:r w:rsidR="001F3225" w:rsidRPr="007E1EA2">
        <w:rPr>
          <w:b/>
          <w:sz w:val="24"/>
          <w:szCs w:val="24"/>
          <w:lang w:val="uk-UA"/>
        </w:rPr>
        <w:t xml:space="preserve"> </w:t>
      </w:r>
      <w:r w:rsidR="001F3225" w:rsidRPr="007E1EA2">
        <w:rPr>
          <w:sz w:val="24"/>
          <w:szCs w:val="24"/>
          <w:lang w:val="uk-UA"/>
        </w:rPr>
        <w:t>студентським хором</w:t>
      </w:r>
      <w:r w:rsidR="004353A7" w:rsidRPr="007E1EA2">
        <w:rPr>
          <w:sz w:val="24"/>
          <w:szCs w:val="24"/>
          <w:lang w:val="uk-UA"/>
        </w:rPr>
        <w:t xml:space="preserve"> консерваторії</w:t>
      </w:r>
      <w:r w:rsidR="001F3225" w:rsidRPr="007E1EA2">
        <w:rPr>
          <w:sz w:val="24"/>
          <w:szCs w:val="24"/>
          <w:lang w:val="uk-UA"/>
        </w:rPr>
        <w:t xml:space="preserve"> (1962–1975)</w:t>
      </w:r>
      <w:r w:rsidR="004353A7" w:rsidRPr="007E1EA2">
        <w:rPr>
          <w:sz w:val="24"/>
          <w:szCs w:val="24"/>
          <w:lang w:val="uk-UA"/>
        </w:rPr>
        <w:t>, сягнув найвищих мистецьких здобутків з капелою працівників зв’язку.</w:t>
      </w:r>
      <w:r w:rsidR="003C3224" w:rsidRPr="007E1EA2">
        <w:rPr>
          <w:sz w:val="24"/>
          <w:szCs w:val="24"/>
          <w:lang w:val="uk-UA"/>
        </w:rPr>
        <w:t xml:space="preserve"> </w:t>
      </w:r>
    </w:p>
    <w:p w:rsidR="00827466" w:rsidRPr="007E1EA2" w:rsidRDefault="004353A7" w:rsidP="007E1EA2">
      <w:pPr>
        <w:pStyle w:val="0"/>
        <w:spacing w:line="360" w:lineRule="auto"/>
        <w:rPr>
          <w:sz w:val="24"/>
          <w:szCs w:val="24"/>
          <w:lang w:val="uk-UA"/>
        </w:rPr>
      </w:pPr>
      <w:r w:rsidRPr="007E1EA2">
        <w:rPr>
          <w:sz w:val="24"/>
          <w:szCs w:val="24"/>
          <w:lang w:val="uk-UA"/>
        </w:rPr>
        <w:t xml:space="preserve">У </w:t>
      </w:r>
      <w:r w:rsidRPr="007E1EA2">
        <w:rPr>
          <w:i/>
          <w:sz w:val="24"/>
          <w:szCs w:val="24"/>
          <w:lang w:val="uk-UA"/>
        </w:rPr>
        <w:t>п</w:t>
      </w:r>
      <w:r w:rsidR="00B61E09" w:rsidRPr="007E1EA2">
        <w:rPr>
          <w:i/>
          <w:sz w:val="24"/>
          <w:szCs w:val="24"/>
          <w:lang w:val="uk-UA"/>
        </w:rPr>
        <w:t>ізній період творчості (1975–1998)</w:t>
      </w:r>
      <w:r w:rsidRPr="007E1EA2">
        <w:rPr>
          <w:b/>
          <w:sz w:val="24"/>
          <w:szCs w:val="24"/>
          <w:lang w:val="uk-UA"/>
        </w:rPr>
        <w:t xml:space="preserve"> </w:t>
      </w:r>
      <w:r w:rsidRPr="007E1EA2">
        <w:rPr>
          <w:sz w:val="24"/>
          <w:szCs w:val="24"/>
          <w:lang w:val="uk-UA"/>
        </w:rPr>
        <w:t>в</w:t>
      </w:r>
      <w:r w:rsidR="00B61E09" w:rsidRPr="007E1EA2">
        <w:rPr>
          <w:sz w:val="24"/>
          <w:szCs w:val="24"/>
          <w:lang w:val="uk-UA"/>
        </w:rPr>
        <w:t xml:space="preserve">иконавська діяльність </w:t>
      </w:r>
      <w:r w:rsidR="005569BB" w:rsidRPr="007E1EA2">
        <w:rPr>
          <w:sz w:val="24"/>
          <w:szCs w:val="24"/>
          <w:lang w:val="uk-UA"/>
        </w:rPr>
        <w:t>Є. Вах</w:t>
      </w:r>
      <w:r w:rsidR="009C0146" w:rsidRPr="007E1EA2">
        <w:rPr>
          <w:sz w:val="24"/>
          <w:szCs w:val="24"/>
          <w:lang w:val="uk-UA"/>
        </w:rPr>
        <w:softHyphen/>
      </w:r>
      <w:r w:rsidR="005569BB" w:rsidRPr="007E1EA2">
        <w:rPr>
          <w:sz w:val="24"/>
          <w:szCs w:val="24"/>
          <w:lang w:val="uk-UA"/>
        </w:rPr>
        <w:t xml:space="preserve">няка </w:t>
      </w:r>
      <w:r w:rsidR="00B61E09" w:rsidRPr="007E1EA2">
        <w:rPr>
          <w:sz w:val="24"/>
          <w:szCs w:val="24"/>
          <w:lang w:val="uk-UA"/>
        </w:rPr>
        <w:t>зосеред</w:t>
      </w:r>
      <w:r w:rsidR="00F96957" w:rsidRPr="007E1EA2">
        <w:rPr>
          <w:sz w:val="24"/>
          <w:szCs w:val="24"/>
          <w:lang w:val="uk-UA"/>
        </w:rPr>
        <w:t xml:space="preserve">жена </w:t>
      </w:r>
      <w:r w:rsidR="00B61E09" w:rsidRPr="007E1EA2">
        <w:rPr>
          <w:sz w:val="24"/>
          <w:szCs w:val="24"/>
          <w:lang w:val="uk-UA"/>
        </w:rPr>
        <w:t>на капелі зв’язківців, як</w:t>
      </w:r>
      <w:r w:rsidR="00220DA8" w:rsidRPr="007E1EA2">
        <w:rPr>
          <w:sz w:val="24"/>
          <w:szCs w:val="24"/>
          <w:lang w:val="uk-UA"/>
        </w:rPr>
        <w:t>у</w:t>
      </w:r>
      <w:r w:rsidR="00B61E09" w:rsidRPr="007E1EA2">
        <w:rPr>
          <w:sz w:val="24"/>
          <w:szCs w:val="24"/>
          <w:lang w:val="uk-UA"/>
        </w:rPr>
        <w:t xml:space="preserve"> на початку 1980-х рр., </w:t>
      </w:r>
      <w:r w:rsidR="00FB56B9" w:rsidRPr="007E1EA2">
        <w:rPr>
          <w:sz w:val="24"/>
          <w:szCs w:val="24"/>
          <w:lang w:val="uk-UA"/>
        </w:rPr>
        <w:t>спіль</w:t>
      </w:r>
      <w:r w:rsidR="009C0146" w:rsidRPr="007E1EA2">
        <w:rPr>
          <w:sz w:val="24"/>
          <w:szCs w:val="24"/>
          <w:lang w:val="uk-UA"/>
        </w:rPr>
        <w:softHyphen/>
      </w:r>
      <w:r w:rsidR="00FB56B9" w:rsidRPr="007E1EA2">
        <w:rPr>
          <w:sz w:val="24"/>
          <w:szCs w:val="24"/>
          <w:lang w:val="uk-UA"/>
        </w:rPr>
        <w:t>ним рішенням</w:t>
      </w:r>
      <w:r w:rsidR="00B61E09" w:rsidRPr="007E1EA2">
        <w:rPr>
          <w:sz w:val="24"/>
          <w:szCs w:val="24"/>
          <w:lang w:val="uk-UA"/>
        </w:rPr>
        <w:t xml:space="preserve"> диригента і хористів назв</w:t>
      </w:r>
      <w:r w:rsidR="00220DA8" w:rsidRPr="007E1EA2">
        <w:rPr>
          <w:sz w:val="24"/>
          <w:szCs w:val="24"/>
          <w:lang w:val="uk-UA"/>
        </w:rPr>
        <w:t>ано</w:t>
      </w:r>
      <w:r w:rsidR="00B61E09" w:rsidRPr="007E1EA2">
        <w:rPr>
          <w:sz w:val="24"/>
          <w:szCs w:val="24"/>
          <w:lang w:val="uk-UA"/>
        </w:rPr>
        <w:t xml:space="preserve"> «Боян».</w:t>
      </w:r>
      <w:r w:rsidR="00220DA8" w:rsidRPr="007E1EA2">
        <w:rPr>
          <w:sz w:val="24"/>
          <w:szCs w:val="24"/>
          <w:lang w:val="uk-UA"/>
        </w:rPr>
        <w:t xml:space="preserve"> </w:t>
      </w:r>
      <w:r w:rsidR="001B72DC" w:rsidRPr="007E1EA2">
        <w:rPr>
          <w:sz w:val="24"/>
          <w:szCs w:val="24"/>
          <w:lang w:val="uk-UA"/>
        </w:rPr>
        <w:t xml:space="preserve">В середовищі </w:t>
      </w:r>
      <w:r w:rsidR="00C8108B" w:rsidRPr="007E1EA2">
        <w:rPr>
          <w:sz w:val="24"/>
          <w:szCs w:val="24"/>
          <w:lang w:val="uk-UA"/>
        </w:rPr>
        <w:t>капели</w:t>
      </w:r>
      <w:r w:rsidR="00220DA8" w:rsidRPr="007E1EA2">
        <w:rPr>
          <w:sz w:val="24"/>
          <w:szCs w:val="24"/>
          <w:lang w:val="uk-UA"/>
        </w:rPr>
        <w:t xml:space="preserve"> </w:t>
      </w:r>
      <w:r w:rsidR="005569BB" w:rsidRPr="007E1EA2">
        <w:rPr>
          <w:sz w:val="24"/>
          <w:szCs w:val="24"/>
          <w:lang w:val="uk-UA"/>
        </w:rPr>
        <w:t xml:space="preserve">митцеві </w:t>
      </w:r>
      <w:r w:rsidR="00220DA8" w:rsidRPr="007E1EA2">
        <w:rPr>
          <w:sz w:val="24"/>
          <w:szCs w:val="24"/>
          <w:lang w:val="uk-UA"/>
        </w:rPr>
        <w:t xml:space="preserve">вдалося </w:t>
      </w:r>
      <w:r w:rsidR="005569BB" w:rsidRPr="007E1EA2">
        <w:rPr>
          <w:sz w:val="24"/>
          <w:szCs w:val="24"/>
          <w:lang w:val="uk-UA"/>
        </w:rPr>
        <w:t xml:space="preserve">створити </w:t>
      </w:r>
      <w:r w:rsidR="00C8108B" w:rsidRPr="007E1EA2">
        <w:rPr>
          <w:sz w:val="24"/>
          <w:szCs w:val="24"/>
          <w:lang w:val="uk-UA"/>
        </w:rPr>
        <w:t xml:space="preserve">свій </w:t>
      </w:r>
      <w:r w:rsidR="005569BB" w:rsidRPr="007E1EA2">
        <w:rPr>
          <w:sz w:val="24"/>
          <w:szCs w:val="24"/>
          <w:lang w:val="uk-UA"/>
        </w:rPr>
        <w:t>індивідуально-особистісний простір життє</w:t>
      </w:r>
      <w:r w:rsidR="009C0146" w:rsidRPr="007E1EA2">
        <w:rPr>
          <w:sz w:val="24"/>
          <w:szCs w:val="24"/>
          <w:lang w:val="uk-UA"/>
        </w:rPr>
        <w:softHyphen/>
      </w:r>
      <w:r w:rsidR="005569BB" w:rsidRPr="007E1EA2">
        <w:rPr>
          <w:sz w:val="24"/>
          <w:szCs w:val="24"/>
          <w:lang w:val="uk-UA"/>
        </w:rPr>
        <w:t xml:space="preserve">діяльності, </w:t>
      </w:r>
      <w:r w:rsidR="001B72DC" w:rsidRPr="007E1EA2">
        <w:rPr>
          <w:sz w:val="24"/>
          <w:szCs w:val="24"/>
          <w:lang w:val="uk-UA"/>
        </w:rPr>
        <w:t xml:space="preserve">реалізувати свою </w:t>
      </w:r>
      <w:r w:rsidR="00C8108B" w:rsidRPr="007E1EA2">
        <w:rPr>
          <w:sz w:val="24"/>
          <w:szCs w:val="24"/>
          <w:lang w:val="uk-UA"/>
        </w:rPr>
        <w:t>«життєву ауру особистості»</w:t>
      </w:r>
      <w:r w:rsidR="00220DA8" w:rsidRPr="007E1EA2">
        <w:rPr>
          <w:sz w:val="24"/>
          <w:szCs w:val="24"/>
          <w:lang w:val="uk-UA"/>
        </w:rPr>
        <w:t xml:space="preserve">. </w:t>
      </w:r>
    </w:p>
    <w:p w:rsidR="00464AC1" w:rsidRPr="007E1EA2" w:rsidRDefault="00464AC1" w:rsidP="007E1EA2">
      <w:pPr>
        <w:pStyle w:val="0"/>
        <w:spacing w:line="360" w:lineRule="auto"/>
        <w:rPr>
          <w:sz w:val="24"/>
          <w:szCs w:val="24"/>
          <w:lang w:val="uk-UA"/>
        </w:rPr>
      </w:pPr>
      <w:r w:rsidRPr="007E1EA2">
        <w:rPr>
          <w:spacing w:val="-2"/>
          <w:sz w:val="24"/>
          <w:szCs w:val="24"/>
          <w:lang w:val="uk-UA"/>
        </w:rPr>
        <w:t>У</w:t>
      </w:r>
      <w:r w:rsidRPr="007E1EA2">
        <w:rPr>
          <w:b/>
          <w:spacing w:val="-2"/>
          <w:sz w:val="24"/>
          <w:szCs w:val="24"/>
          <w:lang w:val="uk-UA"/>
        </w:rPr>
        <w:t xml:space="preserve"> </w:t>
      </w:r>
      <w:r w:rsidRPr="007E1EA2">
        <w:rPr>
          <w:spacing w:val="-2"/>
          <w:sz w:val="24"/>
          <w:szCs w:val="24"/>
          <w:lang w:val="uk-UA"/>
        </w:rPr>
        <w:t>п</w:t>
      </w:r>
      <w:r w:rsidR="008B33EA" w:rsidRPr="007E1EA2">
        <w:rPr>
          <w:spacing w:val="-2"/>
          <w:sz w:val="24"/>
          <w:szCs w:val="24"/>
          <w:lang w:val="uk-UA"/>
        </w:rPr>
        <w:t>ідрозділ</w:t>
      </w:r>
      <w:r w:rsidRPr="007E1EA2">
        <w:rPr>
          <w:spacing w:val="-2"/>
          <w:sz w:val="24"/>
          <w:szCs w:val="24"/>
          <w:lang w:val="uk-UA"/>
        </w:rPr>
        <w:t>і</w:t>
      </w:r>
      <w:r w:rsidR="008B33EA" w:rsidRPr="007E1EA2">
        <w:rPr>
          <w:spacing w:val="-2"/>
          <w:sz w:val="24"/>
          <w:szCs w:val="24"/>
          <w:lang w:val="uk-UA"/>
        </w:rPr>
        <w:t xml:space="preserve"> 2.2. </w:t>
      </w:r>
      <w:r w:rsidR="008B33EA" w:rsidRPr="007E1EA2">
        <w:rPr>
          <w:b/>
          <w:spacing w:val="-2"/>
          <w:sz w:val="24"/>
          <w:szCs w:val="24"/>
          <w:lang w:val="uk-UA"/>
        </w:rPr>
        <w:t>Типологічні виміри мистецької особистості</w:t>
      </w:r>
      <w:r w:rsidR="008B33EA" w:rsidRPr="007E1EA2">
        <w:rPr>
          <w:b/>
          <w:sz w:val="24"/>
          <w:szCs w:val="24"/>
          <w:lang w:val="uk-UA"/>
        </w:rPr>
        <w:t xml:space="preserve"> Є. Вах</w:t>
      </w:r>
      <w:r w:rsidR="009C0146" w:rsidRPr="007E1EA2">
        <w:rPr>
          <w:b/>
          <w:sz w:val="24"/>
          <w:szCs w:val="24"/>
          <w:lang w:val="uk-UA"/>
        </w:rPr>
        <w:softHyphen/>
      </w:r>
      <w:r w:rsidR="008B33EA" w:rsidRPr="007E1EA2">
        <w:rPr>
          <w:b/>
          <w:sz w:val="24"/>
          <w:szCs w:val="24"/>
          <w:lang w:val="uk-UA"/>
        </w:rPr>
        <w:t>няка</w:t>
      </w:r>
      <w:r w:rsidRPr="007E1EA2">
        <w:rPr>
          <w:b/>
          <w:color w:val="FF0000"/>
          <w:sz w:val="24"/>
          <w:szCs w:val="24"/>
          <w:lang w:val="uk-UA"/>
        </w:rPr>
        <w:t xml:space="preserve"> </w:t>
      </w:r>
      <w:r w:rsidRPr="007E1EA2">
        <w:rPr>
          <w:sz w:val="24"/>
          <w:szCs w:val="24"/>
          <w:lang w:val="uk-UA"/>
        </w:rPr>
        <w:t>здійснено за трьома моделями класифікації музично-виконавської творчості</w:t>
      </w:r>
      <w:r w:rsidR="00B87BFD" w:rsidRPr="007E1EA2">
        <w:rPr>
          <w:sz w:val="24"/>
          <w:szCs w:val="24"/>
          <w:lang w:val="uk-UA"/>
        </w:rPr>
        <w:t xml:space="preserve"> та на основі здобутків соціоніки</w:t>
      </w:r>
      <w:r w:rsidR="00D25DCB" w:rsidRPr="007E1EA2">
        <w:rPr>
          <w:sz w:val="24"/>
          <w:szCs w:val="24"/>
          <w:lang w:val="uk-UA"/>
        </w:rPr>
        <w:t>.</w:t>
      </w:r>
    </w:p>
    <w:p w:rsidR="00971595" w:rsidRPr="007E1EA2" w:rsidRDefault="00505760" w:rsidP="007E1EA2">
      <w:pPr>
        <w:pStyle w:val="0"/>
        <w:spacing w:line="360" w:lineRule="auto"/>
        <w:rPr>
          <w:sz w:val="24"/>
          <w:szCs w:val="24"/>
          <w:lang w:val="uk-UA"/>
        </w:rPr>
      </w:pPr>
      <w:r w:rsidRPr="007E1EA2">
        <w:rPr>
          <w:sz w:val="24"/>
          <w:szCs w:val="24"/>
          <w:lang w:val="uk-UA"/>
        </w:rPr>
        <w:t>За типологією</w:t>
      </w:r>
      <w:r w:rsidR="00971595" w:rsidRPr="007E1EA2">
        <w:rPr>
          <w:sz w:val="24"/>
          <w:szCs w:val="24"/>
          <w:lang w:val="uk-UA"/>
        </w:rPr>
        <w:t xml:space="preserve"> </w:t>
      </w:r>
      <w:r w:rsidRPr="007E1EA2">
        <w:rPr>
          <w:sz w:val="24"/>
          <w:szCs w:val="24"/>
          <w:lang w:val="uk-UA"/>
        </w:rPr>
        <w:t>Г. Деханта</w:t>
      </w:r>
      <w:r w:rsidR="007D1411" w:rsidRPr="007E1EA2">
        <w:rPr>
          <w:sz w:val="24"/>
          <w:szCs w:val="24"/>
          <w:lang w:val="uk-UA"/>
        </w:rPr>
        <w:t>, Є. Вахняк належав</w:t>
      </w:r>
      <w:r w:rsidR="00971595" w:rsidRPr="007E1EA2">
        <w:rPr>
          <w:sz w:val="24"/>
          <w:szCs w:val="24"/>
          <w:lang w:val="uk-UA"/>
        </w:rPr>
        <w:t xml:space="preserve"> до диригентів другого типу, тобто до інтерпретаторів імпровізаційного плану, які враховують творчу ініціативу виконавців і надихаються ними. В концертній практиці такий підхід </w:t>
      </w:r>
      <w:r w:rsidRPr="007E1EA2">
        <w:rPr>
          <w:sz w:val="24"/>
          <w:szCs w:val="24"/>
          <w:lang w:val="uk-UA"/>
        </w:rPr>
        <w:t>є</w:t>
      </w:r>
      <w:r w:rsidR="00971595" w:rsidRPr="007E1EA2">
        <w:rPr>
          <w:sz w:val="24"/>
          <w:szCs w:val="24"/>
          <w:lang w:val="uk-UA"/>
        </w:rPr>
        <w:t xml:space="preserve"> передумовою створення неповторних інтерпретаторських шедеврів. Ретельно опрацьовуючи з хором текст і всі технічні елементи виконання, Є. Вахняк готував собі надійну основу для найважливішого завершального етапу – концертного виконання, під час якого й відбува</w:t>
      </w:r>
      <w:r w:rsidR="009C0146" w:rsidRPr="007E1EA2">
        <w:rPr>
          <w:sz w:val="24"/>
          <w:szCs w:val="24"/>
          <w:lang w:val="uk-UA"/>
        </w:rPr>
        <w:softHyphen/>
      </w:r>
      <w:r w:rsidR="00971595" w:rsidRPr="007E1EA2">
        <w:rPr>
          <w:sz w:val="24"/>
          <w:szCs w:val="24"/>
          <w:lang w:val="uk-UA"/>
        </w:rPr>
        <w:t>лося остаточне оформлення варіанту інтерпретації твору.</w:t>
      </w:r>
    </w:p>
    <w:p w:rsidR="00466567" w:rsidRPr="007E1EA2" w:rsidRDefault="009C72F5" w:rsidP="007E1EA2">
      <w:pPr>
        <w:pStyle w:val="0"/>
        <w:spacing w:line="360" w:lineRule="auto"/>
        <w:rPr>
          <w:sz w:val="24"/>
          <w:szCs w:val="24"/>
          <w:lang w:val="uk-UA"/>
        </w:rPr>
      </w:pPr>
      <w:r w:rsidRPr="007E1EA2">
        <w:rPr>
          <w:sz w:val="24"/>
          <w:szCs w:val="24"/>
          <w:lang w:val="uk-UA"/>
        </w:rPr>
        <w:t>В</w:t>
      </w:r>
      <w:r w:rsidR="00505760" w:rsidRPr="007E1EA2">
        <w:rPr>
          <w:sz w:val="24"/>
          <w:szCs w:val="24"/>
          <w:lang w:val="uk-UA"/>
        </w:rPr>
        <w:t xml:space="preserve"> процесі концертного виступу Є. </w:t>
      </w:r>
      <w:r w:rsidRPr="007E1EA2">
        <w:rPr>
          <w:sz w:val="24"/>
          <w:szCs w:val="24"/>
          <w:lang w:val="uk-UA"/>
        </w:rPr>
        <w:t>Вахняк проявляв себе як «дири</w:t>
      </w:r>
      <w:r w:rsidR="009C0146" w:rsidRPr="007E1EA2">
        <w:rPr>
          <w:sz w:val="24"/>
          <w:szCs w:val="24"/>
          <w:lang w:val="uk-UA"/>
        </w:rPr>
        <w:softHyphen/>
      </w:r>
      <w:r w:rsidRPr="007E1EA2">
        <w:rPr>
          <w:sz w:val="24"/>
          <w:szCs w:val="24"/>
          <w:lang w:val="uk-UA"/>
        </w:rPr>
        <w:t xml:space="preserve">гент-вождь» і «диригент-партнер», а під час спілкування з хористами на репетиціях та поза ними йому були притаманні риси «диригента-ментора» і «диригента-батька» (за типологією В. Рожка). </w:t>
      </w:r>
    </w:p>
    <w:p w:rsidR="00EA1C76" w:rsidRPr="007E1EA2" w:rsidRDefault="009C72F5" w:rsidP="007E1EA2">
      <w:pPr>
        <w:pStyle w:val="0"/>
        <w:spacing w:line="360" w:lineRule="auto"/>
        <w:rPr>
          <w:sz w:val="24"/>
          <w:szCs w:val="24"/>
          <w:lang w:val="uk-UA"/>
        </w:rPr>
      </w:pPr>
      <w:r w:rsidRPr="007E1EA2">
        <w:rPr>
          <w:sz w:val="24"/>
          <w:szCs w:val="24"/>
          <w:lang w:val="uk-UA"/>
        </w:rPr>
        <w:t>Для «орфічного» типу виконавсь</w:t>
      </w:r>
      <w:r w:rsidR="00466567" w:rsidRPr="007E1EA2">
        <w:rPr>
          <w:sz w:val="24"/>
          <w:szCs w:val="24"/>
          <w:lang w:val="uk-UA"/>
        </w:rPr>
        <w:t>кого мислення (за О. Катрич) Є. </w:t>
      </w:r>
      <w:r w:rsidRPr="007E1EA2">
        <w:rPr>
          <w:sz w:val="24"/>
          <w:szCs w:val="24"/>
          <w:lang w:val="uk-UA"/>
        </w:rPr>
        <w:t>Вах</w:t>
      </w:r>
      <w:r w:rsidR="009C0146" w:rsidRPr="007E1EA2">
        <w:rPr>
          <w:sz w:val="24"/>
          <w:szCs w:val="24"/>
          <w:lang w:val="uk-UA"/>
        </w:rPr>
        <w:softHyphen/>
      </w:r>
      <w:r w:rsidRPr="007E1EA2">
        <w:rPr>
          <w:sz w:val="24"/>
          <w:szCs w:val="24"/>
          <w:lang w:val="uk-UA"/>
        </w:rPr>
        <w:t>няка було притаманне взаємопроростання та гармонійне поєднання сег</w:t>
      </w:r>
      <w:r w:rsidR="009C0146" w:rsidRPr="007E1EA2">
        <w:rPr>
          <w:sz w:val="24"/>
          <w:szCs w:val="24"/>
          <w:lang w:val="uk-UA"/>
        </w:rPr>
        <w:softHyphen/>
      </w:r>
      <w:r w:rsidRPr="007E1EA2">
        <w:rPr>
          <w:spacing w:val="-4"/>
          <w:sz w:val="24"/>
          <w:szCs w:val="24"/>
          <w:lang w:val="uk-UA"/>
        </w:rPr>
        <w:t>ментів емоційно-експресивного (темброво-динамічне трактування</w:t>
      </w:r>
      <w:r w:rsidRPr="007E1EA2">
        <w:rPr>
          <w:sz w:val="24"/>
          <w:szCs w:val="24"/>
          <w:lang w:val="uk-UA"/>
        </w:rPr>
        <w:t xml:space="preserve"> вокально-хорової звучності) та формально-організуючого (формотворчий фактор поетичного слова).</w:t>
      </w:r>
    </w:p>
    <w:p w:rsidR="00464AC1" w:rsidRPr="007E1EA2" w:rsidRDefault="00EA1C76" w:rsidP="007E1EA2">
      <w:pPr>
        <w:pStyle w:val="0"/>
        <w:spacing w:line="360" w:lineRule="auto"/>
        <w:rPr>
          <w:sz w:val="24"/>
          <w:szCs w:val="24"/>
          <w:lang w:val="uk-UA"/>
        </w:rPr>
      </w:pPr>
      <w:r w:rsidRPr="007E1EA2">
        <w:rPr>
          <w:sz w:val="24"/>
          <w:szCs w:val="24"/>
          <w:lang w:val="uk-UA"/>
        </w:rPr>
        <w:t>Соціонічний тип етико-інтуїтивного інтроверта, означений псевдоні</w:t>
      </w:r>
      <w:r w:rsidR="009C0146" w:rsidRPr="007E1EA2">
        <w:rPr>
          <w:sz w:val="24"/>
          <w:szCs w:val="24"/>
          <w:lang w:val="uk-UA"/>
        </w:rPr>
        <w:softHyphen/>
      </w:r>
      <w:r w:rsidR="00AB2393">
        <w:rPr>
          <w:sz w:val="24"/>
          <w:szCs w:val="24"/>
          <w:lang w:val="uk-UA"/>
        </w:rPr>
        <w:t>мом «гуманіст» (за В. </w:t>
      </w:r>
      <w:r w:rsidRPr="007E1EA2">
        <w:rPr>
          <w:sz w:val="24"/>
          <w:szCs w:val="24"/>
          <w:lang w:val="uk-UA"/>
        </w:rPr>
        <w:t>Гуленком), вповні ві</w:t>
      </w:r>
      <w:r w:rsidR="00161D98" w:rsidRPr="007E1EA2">
        <w:rPr>
          <w:sz w:val="24"/>
          <w:szCs w:val="24"/>
          <w:lang w:val="uk-UA"/>
        </w:rPr>
        <w:t>дповідає особистості Є. Вах</w:t>
      </w:r>
      <w:r w:rsidR="009C0146" w:rsidRPr="007E1EA2">
        <w:rPr>
          <w:sz w:val="24"/>
          <w:szCs w:val="24"/>
          <w:lang w:val="uk-UA"/>
        </w:rPr>
        <w:softHyphen/>
      </w:r>
      <w:r w:rsidR="00161D98" w:rsidRPr="007E1EA2">
        <w:rPr>
          <w:sz w:val="24"/>
          <w:szCs w:val="24"/>
          <w:lang w:val="uk-UA"/>
        </w:rPr>
        <w:t>няка і</w:t>
      </w:r>
      <w:r w:rsidRPr="007E1EA2">
        <w:rPr>
          <w:sz w:val="24"/>
          <w:szCs w:val="24"/>
          <w:lang w:val="uk-UA"/>
        </w:rPr>
        <w:t xml:space="preserve"> окреслює екзистенціальні засади його життєтворчості. </w:t>
      </w:r>
    </w:p>
    <w:p w:rsidR="00141FF2" w:rsidRPr="007E1EA2" w:rsidRDefault="004F2E52" w:rsidP="007E1EA2">
      <w:pPr>
        <w:pStyle w:val="0"/>
        <w:spacing w:line="360" w:lineRule="auto"/>
        <w:rPr>
          <w:sz w:val="24"/>
          <w:szCs w:val="24"/>
          <w:lang w:val="uk-UA"/>
        </w:rPr>
      </w:pPr>
      <w:r w:rsidRPr="007E1EA2">
        <w:rPr>
          <w:sz w:val="24"/>
          <w:szCs w:val="24"/>
          <w:lang w:val="uk-UA"/>
        </w:rPr>
        <w:t>У Р</w:t>
      </w:r>
      <w:r w:rsidR="008B33EA" w:rsidRPr="007E1EA2">
        <w:rPr>
          <w:sz w:val="24"/>
          <w:szCs w:val="24"/>
          <w:lang w:val="uk-UA"/>
        </w:rPr>
        <w:t>озділ</w:t>
      </w:r>
      <w:r w:rsidRPr="007E1EA2">
        <w:rPr>
          <w:sz w:val="24"/>
          <w:szCs w:val="24"/>
          <w:lang w:val="uk-UA"/>
        </w:rPr>
        <w:t>і</w:t>
      </w:r>
      <w:r w:rsidR="008B33EA" w:rsidRPr="007E1EA2">
        <w:rPr>
          <w:sz w:val="24"/>
          <w:szCs w:val="24"/>
          <w:lang w:val="uk-UA"/>
        </w:rPr>
        <w:t xml:space="preserve"> 3. </w:t>
      </w:r>
      <w:r w:rsidR="008B33EA" w:rsidRPr="007E1EA2">
        <w:rPr>
          <w:b/>
          <w:sz w:val="24"/>
          <w:szCs w:val="24"/>
          <w:lang w:val="uk-UA"/>
        </w:rPr>
        <w:t>Диригентська школа Є. Вахняка на тлі хорової куль</w:t>
      </w:r>
      <w:r w:rsidR="009C0146" w:rsidRPr="007E1EA2">
        <w:rPr>
          <w:b/>
          <w:sz w:val="24"/>
          <w:szCs w:val="24"/>
          <w:lang w:val="uk-UA"/>
        </w:rPr>
        <w:softHyphen/>
      </w:r>
      <w:r w:rsidR="008B33EA" w:rsidRPr="007E1EA2">
        <w:rPr>
          <w:b/>
          <w:sz w:val="24"/>
          <w:szCs w:val="24"/>
          <w:lang w:val="uk-UA"/>
        </w:rPr>
        <w:t xml:space="preserve">тури України </w:t>
      </w:r>
      <w:r w:rsidRPr="007E1EA2">
        <w:rPr>
          <w:sz w:val="24"/>
          <w:szCs w:val="24"/>
          <w:lang w:val="uk-UA"/>
        </w:rPr>
        <w:t xml:space="preserve">здійснено комплексний аналіз </w:t>
      </w:r>
      <w:r w:rsidR="00BC0541" w:rsidRPr="007E1EA2">
        <w:rPr>
          <w:sz w:val="24"/>
          <w:szCs w:val="24"/>
          <w:lang w:val="uk-UA"/>
        </w:rPr>
        <w:t xml:space="preserve">композиторської творчості, </w:t>
      </w:r>
      <w:r w:rsidRPr="007E1EA2">
        <w:rPr>
          <w:sz w:val="24"/>
          <w:szCs w:val="24"/>
          <w:lang w:val="uk-UA"/>
        </w:rPr>
        <w:t>диригентсько-</w:t>
      </w:r>
      <w:r w:rsidR="00673F46" w:rsidRPr="007E1EA2">
        <w:rPr>
          <w:sz w:val="24"/>
          <w:szCs w:val="24"/>
          <w:lang w:val="uk-UA"/>
        </w:rPr>
        <w:t xml:space="preserve">виконавської та </w:t>
      </w:r>
      <w:r w:rsidR="00BC0541" w:rsidRPr="007E1EA2">
        <w:rPr>
          <w:sz w:val="24"/>
          <w:szCs w:val="24"/>
          <w:lang w:val="uk-UA"/>
        </w:rPr>
        <w:t>педагогічної діяльності митця</w:t>
      </w:r>
      <w:r w:rsidRPr="007E1EA2">
        <w:rPr>
          <w:sz w:val="24"/>
          <w:szCs w:val="24"/>
          <w:lang w:val="uk-UA"/>
        </w:rPr>
        <w:t>.</w:t>
      </w:r>
    </w:p>
    <w:p w:rsidR="00141FF2" w:rsidRPr="007E1EA2" w:rsidRDefault="00866B7E" w:rsidP="007E1EA2">
      <w:pPr>
        <w:pStyle w:val="0"/>
        <w:spacing w:line="360" w:lineRule="auto"/>
        <w:rPr>
          <w:b/>
          <w:i/>
          <w:sz w:val="24"/>
          <w:szCs w:val="24"/>
          <w:lang w:val="uk-UA"/>
        </w:rPr>
      </w:pPr>
      <w:r w:rsidRPr="007E1EA2">
        <w:rPr>
          <w:sz w:val="24"/>
          <w:szCs w:val="24"/>
          <w:lang w:val="uk-UA"/>
        </w:rPr>
        <w:t>Зміст</w:t>
      </w:r>
      <w:r w:rsidRPr="007E1EA2">
        <w:rPr>
          <w:b/>
          <w:sz w:val="24"/>
          <w:szCs w:val="24"/>
          <w:lang w:val="uk-UA"/>
        </w:rPr>
        <w:t xml:space="preserve"> </w:t>
      </w:r>
      <w:r w:rsidRPr="007E1EA2">
        <w:rPr>
          <w:sz w:val="24"/>
          <w:szCs w:val="24"/>
          <w:lang w:val="uk-UA"/>
        </w:rPr>
        <w:t>підрозділу</w:t>
      </w:r>
      <w:r w:rsidR="00141FF2" w:rsidRPr="007E1EA2">
        <w:rPr>
          <w:sz w:val="24"/>
          <w:szCs w:val="24"/>
          <w:lang w:val="uk-UA"/>
        </w:rPr>
        <w:t xml:space="preserve"> 3.1.</w:t>
      </w:r>
      <w:r w:rsidR="00141FF2" w:rsidRPr="007E1EA2">
        <w:rPr>
          <w:b/>
          <w:sz w:val="24"/>
          <w:szCs w:val="24"/>
          <w:lang w:val="uk-UA"/>
        </w:rPr>
        <w:t xml:space="preserve"> Функціональні компоненти диригентської школи Є. Вахняка в контексті регіональних та загальнонаціональних традицій </w:t>
      </w:r>
      <w:r w:rsidRPr="007E1EA2">
        <w:rPr>
          <w:sz w:val="24"/>
          <w:szCs w:val="24"/>
          <w:lang w:val="uk-UA"/>
        </w:rPr>
        <w:t>розкрито</w:t>
      </w:r>
      <w:r w:rsidRPr="007E1EA2">
        <w:rPr>
          <w:b/>
          <w:sz w:val="24"/>
          <w:szCs w:val="24"/>
          <w:lang w:val="uk-UA"/>
        </w:rPr>
        <w:t xml:space="preserve"> </w:t>
      </w:r>
      <w:r w:rsidR="0049323B" w:rsidRPr="007E1EA2">
        <w:rPr>
          <w:sz w:val="24"/>
          <w:szCs w:val="24"/>
          <w:lang w:val="uk-UA"/>
        </w:rPr>
        <w:t>на</w:t>
      </w:r>
      <w:r w:rsidR="00F07107" w:rsidRPr="007E1EA2">
        <w:rPr>
          <w:sz w:val="24"/>
          <w:szCs w:val="24"/>
          <w:lang w:val="uk-UA"/>
        </w:rPr>
        <w:t xml:space="preserve"> основі </w:t>
      </w:r>
      <w:r w:rsidR="0049323B" w:rsidRPr="007E1EA2">
        <w:rPr>
          <w:sz w:val="24"/>
          <w:szCs w:val="24"/>
          <w:lang w:val="uk-UA"/>
        </w:rPr>
        <w:t xml:space="preserve">власного визначення поняття «диригентська школа», сформульованого в результаті аналізу </w:t>
      </w:r>
      <w:r w:rsidR="00702150" w:rsidRPr="007E1EA2">
        <w:rPr>
          <w:sz w:val="24"/>
          <w:szCs w:val="24"/>
          <w:lang w:val="uk-UA"/>
        </w:rPr>
        <w:t>м</w:t>
      </w:r>
      <w:r w:rsidR="005600E4" w:rsidRPr="007E1EA2">
        <w:rPr>
          <w:sz w:val="24"/>
          <w:szCs w:val="24"/>
          <w:lang w:val="uk-UA"/>
        </w:rPr>
        <w:t>истецтво</w:t>
      </w:r>
      <w:r w:rsidR="00702150" w:rsidRPr="007E1EA2">
        <w:rPr>
          <w:sz w:val="24"/>
          <w:szCs w:val="24"/>
          <w:lang w:val="uk-UA"/>
        </w:rPr>
        <w:t xml:space="preserve">знавчих </w:t>
      </w:r>
      <w:r w:rsidR="00F07107" w:rsidRPr="007E1EA2">
        <w:rPr>
          <w:sz w:val="24"/>
          <w:szCs w:val="24"/>
          <w:lang w:val="uk-UA"/>
        </w:rPr>
        <w:t>прац</w:t>
      </w:r>
      <w:r w:rsidR="0049323B" w:rsidRPr="007E1EA2">
        <w:rPr>
          <w:sz w:val="24"/>
          <w:szCs w:val="24"/>
          <w:lang w:val="uk-UA"/>
        </w:rPr>
        <w:t>ь</w:t>
      </w:r>
      <w:r w:rsidR="00F07107" w:rsidRPr="007E1EA2">
        <w:rPr>
          <w:sz w:val="24"/>
          <w:szCs w:val="24"/>
          <w:lang w:val="uk-UA"/>
        </w:rPr>
        <w:t>,</w:t>
      </w:r>
      <w:r w:rsidR="0049323B" w:rsidRPr="007E1EA2">
        <w:rPr>
          <w:sz w:val="24"/>
          <w:szCs w:val="24"/>
          <w:lang w:val="uk-UA"/>
        </w:rPr>
        <w:t xml:space="preserve"> присвяче</w:t>
      </w:r>
      <w:r w:rsidR="009C0146" w:rsidRPr="007E1EA2">
        <w:rPr>
          <w:sz w:val="24"/>
          <w:szCs w:val="24"/>
          <w:lang w:val="uk-UA"/>
        </w:rPr>
        <w:softHyphen/>
      </w:r>
      <w:r w:rsidR="0049323B" w:rsidRPr="007E1EA2">
        <w:rPr>
          <w:sz w:val="24"/>
          <w:szCs w:val="24"/>
          <w:lang w:val="uk-UA"/>
        </w:rPr>
        <w:t>них</w:t>
      </w:r>
      <w:r w:rsidR="00F07107" w:rsidRPr="007E1EA2">
        <w:rPr>
          <w:sz w:val="24"/>
          <w:szCs w:val="24"/>
          <w:lang w:val="uk-UA"/>
        </w:rPr>
        <w:t xml:space="preserve"> </w:t>
      </w:r>
      <w:r w:rsidR="003163C8" w:rsidRPr="007E1EA2">
        <w:rPr>
          <w:sz w:val="24"/>
          <w:szCs w:val="24"/>
          <w:lang w:val="uk-UA"/>
        </w:rPr>
        <w:t>співвідношенню</w:t>
      </w:r>
      <w:r w:rsidR="00496A01" w:rsidRPr="007E1EA2">
        <w:rPr>
          <w:sz w:val="24"/>
          <w:szCs w:val="24"/>
          <w:lang w:val="uk-UA"/>
        </w:rPr>
        <w:t xml:space="preserve"> </w:t>
      </w:r>
      <w:r w:rsidR="00F07107" w:rsidRPr="007E1EA2">
        <w:rPr>
          <w:sz w:val="24"/>
          <w:szCs w:val="24"/>
          <w:lang w:val="uk-UA"/>
        </w:rPr>
        <w:t>категорій</w:t>
      </w:r>
      <w:r w:rsidR="00496A01" w:rsidRPr="007E1EA2">
        <w:rPr>
          <w:sz w:val="24"/>
          <w:szCs w:val="24"/>
          <w:lang w:val="uk-UA"/>
        </w:rPr>
        <w:t xml:space="preserve"> </w:t>
      </w:r>
      <w:r w:rsidRPr="007E1EA2">
        <w:rPr>
          <w:i/>
          <w:sz w:val="24"/>
          <w:szCs w:val="24"/>
          <w:lang w:val="uk-UA"/>
        </w:rPr>
        <w:t>традиція</w:t>
      </w:r>
      <w:r w:rsidR="00F07107" w:rsidRPr="007E1EA2">
        <w:rPr>
          <w:i/>
          <w:sz w:val="24"/>
          <w:szCs w:val="24"/>
          <w:lang w:val="uk-UA"/>
        </w:rPr>
        <w:t xml:space="preserve"> – </w:t>
      </w:r>
      <w:r w:rsidRPr="007E1EA2">
        <w:rPr>
          <w:i/>
          <w:sz w:val="24"/>
          <w:szCs w:val="24"/>
          <w:lang w:val="uk-UA"/>
        </w:rPr>
        <w:t>школа</w:t>
      </w:r>
      <w:r w:rsidR="00F07107" w:rsidRPr="007E1EA2">
        <w:rPr>
          <w:i/>
          <w:sz w:val="24"/>
          <w:szCs w:val="24"/>
          <w:lang w:val="uk-UA"/>
        </w:rPr>
        <w:t xml:space="preserve"> – </w:t>
      </w:r>
      <w:r w:rsidRPr="007E1EA2">
        <w:rPr>
          <w:i/>
          <w:sz w:val="24"/>
          <w:szCs w:val="24"/>
          <w:lang w:val="uk-UA"/>
        </w:rPr>
        <w:t>культура</w:t>
      </w:r>
      <w:r w:rsidR="00702150" w:rsidRPr="007E1EA2">
        <w:rPr>
          <w:i/>
          <w:sz w:val="24"/>
          <w:szCs w:val="24"/>
          <w:lang w:val="uk-UA"/>
        </w:rPr>
        <w:t>.</w:t>
      </w:r>
    </w:p>
    <w:p w:rsidR="00ED7D53" w:rsidRPr="007E1EA2" w:rsidRDefault="00F07107" w:rsidP="007E1EA2">
      <w:pPr>
        <w:pStyle w:val="0"/>
        <w:spacing w:line="360" w:lineRule="auto"/>
        <w:rPr>
          <w:sz w:val="24"/>
          <w:szCs w:val="24"/>
          <w:lang w:val="uk-UA"/>
        </w:rPr>
      </w:pPr>
      <w:r w:rsidRPr="007E1EA2">
        <w:rPr>
          <w:i/>
          <w:sz w:val="24"/>
          <w:szCs w:val="24"/>
          <w:lang w:val="uk-UA"/>
        </w:rPr>
        <w:t>Д</w:t>
      </w:r>
      <w:r w:rsidR="00ED7D53" w:rsidRPr="007E1EA2">
        <w:rPr>
          <w:i/>
          <w:sz w:val="24"/>
          <w:szCs w:val="24"/>
          <w:lang w:val="uk-UA"/>
        </w:rPr>
        <w:t xml:space="preserve">иригентська школа </w:t>
      </w:r>
      <w:r w:rsidR="00ED7D53" w:rsidRPr="007E1EA2">
        <w:rPr>
          <w:sz w:val="24"/>
          <w:szCs w:val="24"/>
          <w:lang w:val="uk-UA"/>
        </w:rPr>
        <w:t>– це сукупність досвіду диригентсько-вико</w:t>
      </w:r>
      <w:r w:rsidR="009C0146" w:rsidRPr="007E1EA2">
        <w:rPr>
          <w:sz w:val="24"/>
          <w:szCs w:val="24"/>
          <w:lang w:val="uk-UA"/>
        </w:rPr>
        <w:softHyphen/>
      </w:r>
      <w:r w:rsidR="00ED7D53" w:rsidRPr="007E1EA2">
        <w:rPr>
          <w:sz w:val="24"/>
          <w:szCs w:val="24"/>
          <w:lang w:val="uk-UA"/>
        </w:rPr>
        <w:t>навської практики, теоретично-методичного доробку і педагогічних прин</w:t>
      </w:r>
      <w:r w:rsidR="009C0146" w:rsidRPr="007E1EA2">
        <w:rPr>
          <w:sz w:val="24"/>
          <w:szCs w:val="24"/>
          <w:lang w:val="uk-UA"/>
        </w:rPr>
        <w:softHyphen/>
      </w:r>
      <w:r w:rsidR="00ED7D53" w:rsidRPr="007E1EA2">
        <w:rPr>
          <w:sz w:val="24"/>
          <w:szCs w:val="24"/>
          <w:lang w:val="uk-UA"/>
        </w:rPr>
        <w:t>ципів, базованих на певних художньо-естетичних засадах і репертуарних пріоритетах, які культивуються, розвиваються і передаються у відповід</w:t>
      </w:r>
      <w:r w:rsidR="009C0146" w:rsidRPr="007E1EA2">
        <w:rPr>
          <w:sz w:val="24"/>
          <w:szCs w:val="24"/>
          <w:lang w:val="uk-UA"/>
        </w:rPr>
        <w:softHyphen/>
      </w:r>
      <w:r w:rsidR="00ED7D53" w:rsidRPr="007E1EA2">
        <w:rPr>
          <w:sz w:val="24"/>
          <w:szCs w:val="24"/>
          <w:lang w:val="uk-UA"/>
        </w:rPr>
        <w:t xml:space="preserve">ному </w:t>
      </w:r>
      <w:r w:rsidR="00ED7D53" w:rsidRPr="007E1EA2">
        <w:rPr>
          <w:sz w:val="24"/>
          <w:szCs w:val="24"/>
          <w:lang w:val="uk-UA"/>
        </w:rPr>
        <w:lastRenderedPageBreak/>
        <w:t>творчому середовищі від учителя до учня. Окремі елементи школи, такі як виконавський досвід, теоретично-методичний доробок, педагогічні принципи, художньо-естетичні засади, репертуарні пріоритети, з огляду на специфічний характер їх взаємодії в межах цілого, пропонуємо вважа</w:t>
      </w:r>
      <w:r w:rsidR="009C0146" w:rsidRPr="007E1EA2">
        <w:rPr>
          <w:sz w:val="24"/>
          <w:szCs w:val="24"/>
          <w:lang w:val="uk-UA"/>
        </w:rPr>
        <w:softHyphen/>
      </w:r>
      <w:r w:rsidR="00ED7D53" w:rsidRPr="007E1EA2">
        <w:rPr>
          <w:sz w:val="24"/>
          <w:szCs w:val="24"/>
          <w:lang w:val="uk-UA"/>
        </w:rPr>
        <w:t>ти відповідними функціональними компонентами диригентської школи.</w:t>
      </w:r>
    </w:p>
    <w:p w:rsidR="00702150" w:rsidRPr="007E1EA2" w:rsidRDefault="005600E4" w:rsidP="007E1EA2">
      <w:pPr>
        <w:pStyle w:val="0"/>
        <w:spacing w:line="360" w:lineRule="auto"/>
        <w:rPr>
          <w:sz w:val="24"/>
          <w:szCs w:val="24"/>
          <w:lang w:val="uk-UA"/>
        </w:rPr>
      </w:pPr>
      <w:r w:rsidRPr="007E1EA2">
        <w:rPr>
          <w:spacing w:val="-4"/>
          <w:sz w:val="24"/>
          <w:szCs w:val="24"/>
          <w:lang w:val="uk-UA"/>
        </w:rPr>
        <w:t>В</w:t>
      </w:r>
      <w:r w:rsidR="00702150" w:rsidRPr="007E1EA2">
        <w:rPr>
          <w:spacing w:val="-4"/>
          <w:sz w:val="24"/>
          <w:szCs w:val="24"/>
          <w:lang w:val="uk-UA"/>
        </w:rPr>
        <w:t xml:space="preserve">иконавський функціональний компонент </w:t>
      </w:r>
      <w:r w:rsidRPr="007E1EA2">
        <w:rPr>
          <w:spacing w:val="-4"/>
          <w:sz w:val="24"/>
          <w:szCs w:val="24"/>
          <w:lang w:val="uk-UA"/>
        </w:rPr>
        <w:t xml:space="preserve">диригентської </w:t>
      </w:r>
      <w:r w:rsidR="00702150" w:rsidRPr="007E1EA2">
        <w:rPr>
          <w:spacing w:val="-4"/>
          <w:sz w:val="24"/>
          <w:szCs w:val="24"/>
          <w:lang w:val="uk-UA"/>
        </w:rPr>
        <w:t>школи</w:t>
      </w:r>
      <w:r w:rsidR="00702150" w:rsidRPr="007E1EA2">
        <w:rPr>
          <w:sz w:val="24"/>
          <w:szCs w:val="24"/>
          <w:lang w:val="uk-UA"/>
        </w:rPr>
        <w:t xml:space="preserve"> Є. Вах</w:t>
      </w:r>
      <w:r w:rsidR="009C0146" w:rsidRPr="007E1EA2">
        <w:rPr>
          <w:sz w:val="24"/>
          <w:szCs w:val="24"/>
          <w:lang w:val="uk-UA"/>
        </w:rPr>
        <w:softHyphen/>
      </w:r>
      <w:r w:rsidR="00702150" w:rsidRPr="007E1EA2">
        <w:rPr>
          <w:sz w:val="24"/>
          <w:szCs w:val="24"/>
          <w:lang w:val="uk-UA"/>
        </w:rPr>
        <w:t xml:space="preserve">няка базувався на </w:t>
      </w:r>
      <w:r w:rsidR="000F244D" w:rsidRPr="007E1EA2">
        <w:rPr>
          <w:sz w:val="24"/>
          <w:szCs w:val="24"/>
          <w:lang w:val="uk-UA"/>
        </w:rPr>
        <w:t xml:space="preserve">його </w:t>
      </w:r>
      <w:r w:rsidR="00702150" w:rsidRPr="007E1EA2">
        <w:rPr>
          <w:sz w:val="24"/>
          <w:szCs w:val="24"/>
          <w:lang w:val="uk-UA"/>
        </w:rPr>
        <w:t xml:space="preserve">художньо-естетичних </w:t>
      </w:r>
      <w:r w:rsidR="000F244D" w:rsidRPr="007E1EA2">
        <w:rPr>
          <w:sz w:val="24"/>
          <w:szCs w:val="24"/>
          <w:lang w:val="uk-UA"/>
        </w:rPr>
        <w:t xml:space="preserve">вподобаннях </w:t>
      </w:r>
      <w:r w:rsidR="00702150" w:rsidRPr="007E1EA2">
        <w:rPr>
          <w:sz w:val="24"/>
          <w:szCs w:val="24"/>
          <w:lang w:val="uk-UA"/>
        </w:rPr>
        <w:t>і характери</w:t>
      </w:r>
      <w:r w:rsidR="009C0146" w:rsidRPr="007E1EA2">
        <w:rPr>
          <w:sz w:val="24"/>
          <w:szCs w:val="24"/>
          <w:lang w:val="uk-UA"/>
        </w:rPr>
        <w:softHyphen/>
      </w:r>
      <w:r w:rsidR="00702150" w:rsidRPr="007E1EA2">
        <w:rPr>
          <w:sz w:val="24"/>
          <w:szCs w:val="24"/>
          <w:lang w:val="uk-UA"/>
        </w:rPr>
        <w:t xml:space="preserve">зувався </w:t>
      </w:r>
      <w:r w:rsidR="000F244D" w:rsidRPr="007E1EA2">
        <w:rPr>
          <w:sz w:val="24"/>
          <w:szCs w:val="24"/>
          <w:lang w:val="uk-UA"/>
        </w:rPr>
        <w:t xml:space="preserve">повнозвучним темброво-динамічним </w:t>
      </w:r>
      <w:r w:rsidR="00702150" w:rsidRPr="007E1EA2">
        <w:rPr>
          <w:sz w:val="24"/>
          <w:szCs w:val="24"/>
          <w:lang w:val="uk-UA"/>
        </w:rPr>
        <w:t>трактуванням х</w:t>
      </w:r>
      <w:r w:rsidR="000F244D" w:rsidRPr="007E1EA2">
        <w:rPr>
          <w:sz w:val="24"/>
          <w:szCs w:val="24"/>
          <w:lang w:val="uk-UA"/>
        </w:rPr>
        <w:t>орової звуч</w:t>
      </w:r>
      <w:r w:rsidR="009C0146" w:rsidRPr="007E1EA2">
        <w:rPr>
          <w:sz w:val="24"/>
          <w:szCs w:val="24"/>
          <w:lang w:val="uk-UA"/>
        </w:rPr>
        <w:softHyphen/>
      </w:r>
      <w:r w:rsidR="000F244D" w:rsidRPr="007E1EA2">
        <w:rPr>
          <w:spacing w:val="-2"/>
          <w:sz w:val="24"/>
          <w:szCs w:val="24"/>
          <w:lang w:val="uk-UA"/>
        </w:rPr>
        <w:t>ності та</w:t>
      </w:r>
      <w:r w:rsidR="00702150" w:rsidRPr="007E1EA2">
        <w:rPr>
          <w:spacing w:val="-2"/>
          <w:sz w:val="24"/>
          <w:szCs w:val="24"/>
          <w:lang w:val="uk-UA"/>
        </w:rPr>
        <w:t xml:space="preserve"> художньо-імпровізаційним стилем інтерпретації. Такі ознаки</w:t>
      </w:r>
      <w:r w:rsidR="00702150" w:rsidRPr="007E1EA2">
        <w:rPr>
          <w:sz w:val="24"/>
          <w:szCs w:val="24"/>
          <w:lang w:val="uk-UA"/>
        </w:rPr>
        <w:t xml:space="preserve"> мали яскраво виражений індивідуальний характер, водночас, їх витоки глибоко закорінені в хоровій </w:t>
      </w:r>
      <w:r w:rsidR="006A75C2" w:rsidRPr="007E1EA2">
        <w:rPr>
          <w:sz w:val="24"/>
          <w:szCs w:val="24"/>
          <w:lang w:val="uk-UA"/>
        </w:rPr>
        <w:t>традиції.</w:t>
      </w:r>
    </w:p>
    <w:p w:rsidR="00702150" w:rsidRPr="007E1EA2" w:rsidRDefault="005600E4" w:rsidP="007E1EA2">
      <w:pPr>
        <w:pStyle w:val="0"/>
        <w:spacing w:line="360" w:lineRule="auto"/>
        <w:rPr>
          <w:sz w:val="24"/>
          <w:szCs w:val="24"/>
          <w:lang w:val="uk-UA"/>
        </w:rPr>
      </w:pPr>
      <w:r w:rsidRPr="007E1EA2">
        <w:rPr>
          <w:sz w:val="24"/>
          <w:szCs w:val="24"/>
          <w:lang w:val="uk-UA"/>
        </w:rPr>
        <w:t>П</w:t>
      </w:r>
      <w:r w:rsidR="00702150" w:rsidRPr="007E1EA2">
        <w:rPr>
          <w:sz w:val="24"/>
          <w:szCs w:val="24"/>
          <w:lang w:val="uk-UA"/>
        </w:rPr>
        <w:t>едагогічні принципи Є. </w:t>
      </w:r>
      <w:r w:rsidRPr="007E1EA2">
        <w:rPr>
          <w:sz w:val="24"/>
          <w:szCs w:val="24"/>
          <w:lang w:val="uk-UA"/>
        </w:rPr>
        <w:t>Вахняка базовані</w:t>
      </w:r>
      <w:r w:rsidR="00702150" w:rsidRPr="007E1EA2">
        <w:rPr>
          <w:sz w:val="24"/>
          <w:szCs w:val="24"/>
          <w:lang w:val="uk-UA"/>
        </w:rPr>
        <w:t xml:space="preserve"> на засадах християнської моралі, особистих та професійних якостях диригента-педагога, зокрема на унікальному дарі розпізнавати таланти, вмінні підтримувати й скерову</w:t>
      </w:r>
      <w:r w:rsidR="009C0146" w:rsidRPr="007E1EA2">
        <w:rPr>
          <w:sz w:val="24"/>
          <w:szCs w:val="24"/>
          <w:lang w:val="uk-UA"/>
        </w:rPr>
        <w:softHyphen/>
      </w:r>
      <w:r w:rsidR="00702150" w:rsidRPr="007E1EA2">
        <w:rPr>
          <w:sz w:val="24"/>
          <w:szCs w:val="24"/>
          <w:lang w:val="uk-UA"/>
        </w:rPr>
        <w:t xml:space="preserve">вати їх. Домінантний метод </w:t>
      </w:r>
      <w:r w:rsidR="00190398" w:rsidRPr="007E1EA2">
        <w:rPr>
          <w:sz w:val="24"/>
          <w:szCs w:val="24"/>
          <w:lang w:val="uk-UA"/>
        </w:rPr>
        <w:t xml:space="preserve">– </w:t>
      </w:r>
      <w:r w:rsidR="00702150" w:rsidRPr="007E1EA2">
        <w:rPr>
          <w:sz w:val="24"/>
          <w:szCs w:val="24"/>
          <w:lang w:val="uk-UA"/>
        </w:rPr>
        <w:t xml:space="preserve">навчати й виховувати власним </w:t>
      </w:r>
      <w:r w:rsidR="00190398" w:rsidRPr="007E1EA2">
        <w:rPr>
          <w:sz w:val="24"/>
          <w:szCs w:val="24"/>
          <w:lang w:val="uk-UA"/>
        </w:rPr>
        <w:t>життєвим прикладом –</w:t>
      </w:r>
      <w:r w:rsidR="00702150" w:rsidRPr="007E1EA2">
        <w:rPr>
          <w:sz w:val="24"/>
          <w:szCs w:val="24"/>
          <w:lang w:val="uk-UA"/>
        </w:rPr>
        <w:t xml:space="preserve"> </w:t>
      </w:r>
      <w:r w:rsidR="000F244D" w:rsidRPr="007E1EA2">
        <w:rPr>
          <w:sz w:val="24"/>
          <w:szCs w:val="24"/>
          <w:lang w:val="uk-UA"/>
        </w:rPr>
        <w:t>є</w:t>
      </w:r>
      <w:r w:rsidR="0081169A" w:rsidRPr="007E1EA2">
        <w:rPr>
          <w:sz w:val="24"/>
          <w:szCs w:val="24"/>
          <w:lang w:val="uk-UA"/>
        </w:rPr>
        <w:t xml:space="preserve"> </w:t>
      </w:r>
      <w:r w:rsidR="000F244D" w:rsidRPr="007E1EA2">
        <w:rPr>
          <w:sz w:val="24"/>
          <w:szCs w:val="24"/>
          <w:lang w:val="uk-UA"/>
        </w:rPr>
        <w:t>загальнонаціональною</w:t>
      </w:r>
      <w:r w:rsidRPr="007E1EA2">
        <w:rPr>
          <w:sz w:val="24"/>
          <w:szCs w:val="24"/>
          <w:lang w:val="uk-UA"/>
        </w:rPr>
        <w:t xml:space="preserve"> тенденцією</w:t>
      </w:r>
      <w:r w:rsidR="00190398" w:rsidRPr="007E1EA2">
        <w:rPr>
          <w:sz w:val="24"/>
          <w:szCs w:val="24"/>
          <w:lang w:val="uk-UA"/>
        </w:rPr>
        <w:t xml:space="preserve"> тієї доби</w:t>
      </w:r>
      <w:r w:rsidR="006A75C2" w:rsidRPr="007E1EA2">
        <w:rPr>
          <w:sz w:val="24"/>
          <w:szCs w:val="24"/>
          <w:lang w:val="uk-UA"/>
        </w:rPr>
        <w:t>.</w:t>
      </w:r>
    </w:p>
    <w:p w:rsidR="00702150" w:rsidRPr="007E1EA2" w:rsidRDefault="005600E4" w:rsidP="007E1EA2">
      <w:pPr>
        <w:pStyle w:val="0"/>
        <w:spacing w:line="360" w:lineRule="auto"/>
        <w:rPr>
          <w:sz w:val="24"/>
          <w:szCs w:val="24"/>
          <w:lang w:val="uk-UA"/>
        </w:rPr>
      </w:pPr>
      <w:r w:rsidRPr="007E1EA2">
        <w:rPr>
          <w:sz w:val="24"/>
          <w:szCs w:val="24"/>
          <w:lang w:val="uk-UA"/>
        </w:rPr>
        <w:t>У теоретично-методичному дороб</w:t>
      </w:r>
      <w:r w:rsidR="00702150" w:rsidRPr="007E1EA2">
        <w:rPr>
          <w:sz w:val="24"/>
          <w:szCs w:val="24"/>
          <w:lang w:val="uk-UA"/>
        </w:rPr>
        <w:t>к</w:t>
      </w:r>
      <w:r w:rsidRPr="007E1EA2">
        <w:rPr>
          <w:sz w:val="24"/>
          <w:szCs w:val="24"/>
          <w:lang w:val="uk-UA"/>
        </w:rPr>
        <w:t>у</w:t>
      </w:r>
      <w:r w:rsidR="00702150" w:rsidRPr="007E1EA2">
        <w:rPr>
          <w:sz w:val="24"/>
          <w:szCs w:val="24"/>
          <w:lang w:val="uk-UA"/>
        </w:rPr>
        <w:t xml:space="preserve"> Є. Вахняка сформульовано деякі ключові поняття, які здавна побутували у галицькій хоровій традиції</w:t>
      </w:r>
      <w:r w:rsidR="00190398" w:rsidRPr="007E1EA2">
        <w:rPr>
          <w:sz w:val="24"/>
          <w:szCs w:val="24"/>
          <w:lang w:val="uk-UA"/>
        </w:rPr>
        <w:t xml:space="preserve"> (внутрішня і зовнішня дисципліна)</w:t>
      </w:r>
      <w:r w:rsidR="00702150" w:rsidRPr="007E1EA2">
        <w:rPr>
          <w:sz w:val="24"/>
          <w:szCs w:val="24"/>
          <w:lang w:val="uk-UA"/>
        </w:rPr>
        <w:t xml:space="preserve">, а також </w:t>
      </w:r>
      <w:r w:rsidR="00190398" w:rsidRPr="007E1EA2">
        <w:rPr>
          <w:sz w:val="24"/>
          <w:szCs w:val="24"/>
          <w:lang w:val="uk-UA"/>
        </w:rPr>
        <w:t>викладено методи</w:t>
      </w:r>
      <w:r w:rsidR="006A75C2" w:rsidRPr="007E1EA2">
        <w:rPr>
          <w:sz w:val="24"/>
          <w:szCs w:val="24"/>
          <w:lang w:val="uk-UA"/>
        </w:rPr>
        <w:t xml:space="preserve"> </w:t>
      </w:r>
      <w:r w:rsidR="00702150" w:rsidRPr="007E1EA2">
        <w:rPr>
          <w:sz w:val="24"/>
          <w:szCs w:val="24"/>
          <w:lang w:val="uk-UA"/>
        </w:rPr>
        <w:t xml:space="preserve">розв’язання </w:t>
      </w:r>
      <w:r w:rsidR="00702150" w:rsidRPr="007E1EA2">
        <w:rPr>
          <w:spacing w:val="-2"/>
          <w:sz w:val="24"/>
          <w:szCs w:val="24"/>
          <w:lang w:val="uk-UA"/>
        </w:rPr>
        <w:t>практичних проблем, пов’язаних з організацією та функці</w:t>
      </w:r>
      <w:r w:rsidR="00190398" w:rsidRPr="007E1EA2">
        <w:rPr>
          <w:spacing w:val="-2"/>
          <w:sz w:val="24"/>
          <w:szCs w:val="24"/>
          <w:lang w:val="uk-UA"/>
        </w:rPr>
        <w:t>онуванням</w:t>
      </w:r>
      <w:r w:rsidR="00190398" w:rsidRPr="007E1EA2">
        <w:rPr>
          <w:sz w:val="24"/>
          <w:szCs w:val="24"/>
          <w:lang w:val="uk-UA"/>
        </w:rPr>
        <w:t xml:space="preserve"> хоро</w:t>
      </w:r>
      <w:r w:rsidR="003C3224" w:rsidRPr="007E1EA2">
        <w:rPr>
          <w:sz w:val="24"/>
          <w:szCs w:val="24"/>
          <w:lang w:val="uk-UA"/>
        </w:rPr>
        <w:softHyphen/>
      </w:r>
      <w:r w:rsidR="00190398" w:rsidRPr="007E1EA2">
        <w:rPr>
          <w:sz w:val="24"/>
          <w:szCs w:val="24"/>
          <w:lang w:val="uk-UA"/>
        </w:rPr>
        <w:t xml:space="preserve">вого колективу, з </w:t>
      </w:r>
      <w:r w:rsidR="00702150" w:rsidRPr="007E1EA2">
        <w:rPr>
          <w:sz w:val="24"/>
          <w:szCs w:val="24"/>
          <w:lang w:val="uk-UA"/>
        </w:rPr>
        <w:t>вокально-ансамблевими, художньо-виразовими та інтер</w:t>
      </w:r>
      <w:r w:rsidR="003C3224" w:rsidRPr="007E1EA2">
        <w:rPr>
          <w:sz w:val="24"/>
          <w:szCs w:val="24"/>
          <w:lang w:val="uk-UA"/>
        </w:rPr>
        <w:softHyphen/>
      </w:r>
      <w:r w:rsidR="00702150" w:rsidRPr="007E1EA2">
        <w:rPr>
          <w:sz w:val="24"/>
          <w:szCs w:val="24"/>
          <w:lang w:val="uk-UA"/>
        </w:rPr>
        <w:t>претаторськими аспектами хорового виконавства.</w:t>
      </w:r>
    </w:p>
    <w:p w:rsidR="00702150" w:rsidRPr="007E1EA2" w:rsidRDefault="00161D98" w:rsidP="007E1EA2">
      <w:pPr>
        <w:pStyle w:val="0"/>
        <w:spacing w:line="360" w:lineRule="auto"/>
        <w:rPr>
          <w:sz w:val="24"/>
          <w:szCs w:val="24"/>
          <w:lang w:val="uk-UA"/>
        </w:rPr>
      </w:pPr>
      <w:r w:rsidRPr="007E1EA2">
        <w:rPr>
          <w:sz w:val="24"/>
          <w:szCs w:val="24"/>
          <w:lang w:val="uk-UA"/>
        </w:rPr>
        <w:t>Репертуарний контент</w:t>
      </w:r>
      <w:r w:rsidR="006A75C2" w:rsidRPr="007E1EA2">
        <w:rPr>
          <w:sz w:val="24"/>
          <w:szCs w:val="24"/>
          <w:lang w:val="uk-UA"/>
        </w:rPr>
        <w:t xml:space="preserve"> </w:t>
      </w:r>
      <w:r w:rsidR="00702150" w:rsidRPr="007E1EA2">
        <w:rPr>
          <w:sz w:val="24"/>
          <w:szCs w:val="24"/>
          <w:lang w:val="uk-UA"/>
        </w:rPr>
        <w:t>школи Є.</w:t>
      </w:r>
      <w:r w:rsidR="00702150" w:rsidRPr="007E1EA2">
        <w:rPr>
          <w:sz w:val="24"/>
          <w:szCs w:val="24"/>
          <w:lang w:val="pl-PL"/>
        </w:rPr>
        <w:t> </w:t>
      </w:r>
      <w:r w:rsidR="006A75C2" w:rsidRPr="007E1EA2">
        <w:rPr>
          <w:sz w:val="24"/>
          <w:szCs w:val="24"/>
          <w:lang w:val="uk-UA"/>
        </w:rPr>
        <w:t>Вахняка характеризую</w:t>
      </w:r>
      <w:r w:rsidR="007C1BDD" w:rsidRPr="007E1EA2">
        <w:rPr>
          <w:sz w:val="24"/>
          <w:szCs w:val="24"/>
          <w:lang w:val="uk-UA"/>
        </w:rPr>
        <w:t xml:space="preserve">ться </w:t>
      </w:r>
      <w:r w:rsidR="00702150" w:rsidRPr="007E1EA2">
        <w:rPr>
          <w:sz w:val="24"/>
          <w:szCs w:val="24"/>
          <w:lang w:val="uk-UA"/>
        </w:rPr>
        <w:t>широтою стильового й жанрового діапазону. Звернення до релігійної музики західноєвропейських класиків було властиве всім тогочасним п</w:t>
      </w:r>
      <w:r w:rsidR="006A75C2" w:rsidRPr="007E1EA2">
        <w:rPr>
          <w:sz w:val="24"/>
          <w:szCs w:val="24"/>
          <w:lang w:val="uk-UA"/>
        </w:rPr>
        <w:t>ровідним хоровим школам України,</w:t>
      </w:r>
      <w:r w:rsidR="00702150" w:rsidRPr="007E1EA2">
        <w:rPr>
          <w:sz w:val="24"/>
          <w:szCs w:val="24"/>
          <w:lang w:val="uk-UA"/>
        </w:rPr>
        <w:t xml:space="preserve"> </w:t>
      </w:r>
      <w:r w:rsidR="006A75C2" w:rsidRPr="007E1EA2">
        <w:rPr>
          <w:sz w:val="24"/>
          <w:szCs w:val="24"/>
          <w:lang w:val="uk-UA"/>
        </w:rPr>
        <w:t>адже р</w:t>
      </w:r>
      <w:r w:rsidR="00702150" w:rsidRPr="007E1EA2">
        <w:rPr>
          <w:sz w:val="24"/>
          <w:szCs w:val="24"/>
          <w:lang w:val="uk-UA"/>
        </w:rPr>
        <w:t>обота над творами</w:t>
      </w:r>
      <w:r w:rsidR="006A75C2" w:rsidRPr="007E1EA2">
        <w:rPr>
          <w:sz w:val="24"/>
          <w:szCs w:val="24"/>
          <w:lang w:val="uk-UA"/>
        </w:rPr>
        <w:t xml:space="preserve"> цього жанру</w:t>
      </w:r>
      <w:r w:rsidR="00702150" w:rsidRPr="007E1EA2">
        <w:rPr>
          <w:sz w:val="24"/>
          <w:szCs w:val="24"/>
          <w:lang w:val="uk-UA"/>
        </w:rPr>
        <w:t xml:space="preserve"> сприяла значному підв</w:t>
      </w:r>
      <w:r w:rsidR="006A75C2" w:rsidRPr="007E1EA2">
        <w:rPr>
          <w:sz w:val="24"/>
          <w:szCs w:val="24"/>
          <w:lang w:val="uk-UA"/>
        </w:rPr>
        <w:t xml:space="preserve">ищенню професійного рівня хорів і </w:t>
      </w:r>
      <w:r w:rsidR="00702150" w:rsidRPr="007E1EA2">
        <w:rPr>
          <w:sz w:val="24"/>
          <w:szCs w:val="24"/>
          <w:lang w:val="uk-UA"/>
        </w:rPr>
        <w:t>частково компенсувала майже цілковиту відсутність у виконавській практиці вітчизняної релігій</w:t>
      </w:r>
      <w:r w:rsidR="009C0146" w:rsidRPr="007E1EA2">
        <w:rPr>
          <w:sz w:val="24"/>
          <w:szCs w:val="24"/>
          <w:lang w:val="uk-UA"/>
        </w:rPr>
        <w:softHyphen/>
      </w:r>
      <w:r w:rsidR="00702150" w:rsidRPr="007E1EA2">
        <w:rPr>
          <w:sz w:val="24"/>
          <w:szCs w:val="24"/>
          <w:lang w:val="uk-UA"/>
        </w:rPr>
        <w:t xml:space="preserve">ної музики, </w:t>
      </w:r>
      <w:r w:rsidR="006A75C2" w:rsidRPr="007E1EA2">
        <w:rPr>
          <w:sz w:val="24"/>
          <w:szCs w:val="24"/>
          <w:lang w:val="uk-UA"/>
        </w:rPr>
        <w:t xml:space="preserve">забороненої </w:t>
      </w:r>
      <w:r w:rsidR="00702150" w:rsidRPr="007E1EA2">
        <w:rPr>
          <w:sz w:val="24"/>
          <w:szCs w:val="24"/>
          <w:lang w:val="uk-UA"/>
        </w:rPr>
        <w:t>в радянську добу</w:t>
      </w:r>
      <w:r w:rsidR="006A75C2" w:rsidRPr="007E1EA2">
        <w:rPr>
          <w:sz w:val="24"/>
          <w:szCs w:val="24"/>
          <w:lang w:val="uk-UA"/>
        </w:rPr>
        <w:t>.</w:t>
      </w:r>
      <w:r w:rsidR="00702150" w:rsidRPr="007E1EA2">
        <w:rPr>
          <w:sz w:val="24"/>
          <w:szCs w:val="24"/>
          <w:lang w:val="uk-UA"/>
        </w:rPr>
        <w:t xml:space="preserve"> </w:t>
      </w:r>
      <w:r w:rsidR="006A75C2" w:rsidRPr="007E1EA2">
        <w:rPr>
          <w:sz w:val="24"/>
          <w:szCs w:val="24"/>
          <w:lang w:val="uk-UA"/>
        </w:rPr>
        <w:t xml:space="preserve">Домінування </w:t>
      </w:r>
      <w:r w:rsidR="008D473A" w:rsidRPr="007E1EA2">
        <w:rPr>
          <w:sz w:val="24"/>
          <w:szCs w:val="24"/>
          <w:lang w:val="uk-UA"/>
        </w:rPr>
        <w:t xml:space="preserve">жанру </w:t>
      </w:r>
      <w:r w:rsidR="006A75C2" w:rsidRPr="007E1EA2">
        <w:rPr>
          <w:sz w:val="24"/>
          <w:szCs w:val="24"/>
          <w:lang w:val="uk-UA"/>
        </w:rPr>
        <w:t>оброб</w:t>
      </w:r>
      <w:r w:rsidR="00702150" w:rsidRPr="007E1EA2">
        <w:rPr>
          <w:sz w:val="24"/>
          <w:szCs w:val="24"/>
          <w:lang w:val="uk-UA"/>
        </w:rPr>
        <w:t>к</w:t>
      </w:r>
      <w:r w:rsidR="008D473A" w:rsidRPr="007E1EA2">
        <w:rPr>
          <w:sz w:val="24"/>
          <w:szCs w:val="24"/>
          <w:lang w:val="uk-UA"/>
        </w:rPr>
        <w:t>и</w:t>
      </w:r>
      <w:r w:rsidR="006A75C2" w:rsidRPr="007E1EA2">
        <w:rPr>
          <w:sz w:val="24"/>
          <w:szCs w:val="24"/>
          <w:lang w:val="uk-UA"/>
        </w:rPr>
        <w:t xml:space="preserve"> народн</w:t>
      </w:r>
      <w:r w:rsidR="008D473A" w:rsidRPr="007E1EA2">
        <w:rPr>
          <w:sz w:val="24"/>
          <w:szCs w:val="24"/>
          <w:lang w:val="uk-UA"/>
        </w:rPr>
        <w:t>их</w:t>
      </w:r>
      <w:r w:rsidR="006A75C2" w:rsidRPr="007E1EA2">
        <w:rPr>
          <w:sz w:val="24"/>
          <w:szCs w:val="24"/>
          <w:lang w:val="uk-UA"/>
        </w:rPr>
        <w:t xml:space="preserve"> пісні</w:t>
      </w:r>
      <w:r w:rsidR="00702150" w:rsidRPr="007E1EA2">
        <w:rPr>
          <w:sz w:val="24"/>
          <w:szCs w:val="24"/>
          <w:lang w:val="uk-UA"/>
        </w:rPr>
        <w:t>, особливо творів М. Леонтовича – яв</w:t>
      </w:r>
      <w:r w:rsidR="00044DE3" w:rsidRPr="007E1EA2">
        <w:rPr>
          <w:sz w:val="24"/>
          <w:szCs w:val="24"/>
          <w:lang w:val="uk-UA"/>
        </w:rPr>
        <w:t>ище загально</w:t>
      </w:r>
      <w:r w:rsidR="009C0146" w:rsidRPr="007E1EA2">
        <w:rPr>
          <w:sz w:val="24"/>
          <w:szCs w:val="24"/>
          <w:lang w:val="uk-UA"/>
        </w:rPr>
        <w:softHyphen/>
      </w:r>
      <w:r w:rsidR="00044DE3" w:rsidRPr="007E1EA2">
        <w:rPr>
          <w:sz w:val="24"/>
          <w:szCs w:val="24"/>
          <w:lang w:val="uk-UA"/>
        </w:rPr>
        <w:t>націо</w:t>
      </w:r>
      <w:r w:rsidR="009C0146" w:rsidRPr="007E1EA2">
        <w:rPr>
          <w:sz w:val="24"/>
          <w:szCs w:val="24"/>
          <w:lang w:val="uk-UA"/>
        </w:rPr>
        <w:softHyphen/>
      </w:r>
      <w:r w:rsidR="00044DE3" w:rsidRPr="007E1EA2">
        <w:rPr>
          <w:sz w:val="24"/>
          <w:szCs w:val="24"/>
          <w:lang w:val="uk-UA"/>
        </w:rPr>
        <w:t xml:space="preserve">нальне, адже в цьому жанрі </w:t>
      </w:r>
      <w:r w:rsidR="00702150" w:rsidRPr="007E1EA2">
        <w:rPr>
          <w:sz w:val="24"/>
          <w:szCs w:val="24"/>
          <w:lang w:val="uk-UA"/>
        </w:rPr>
        <w:t>містяться глибинні корені української хорової культури. Цілеспрямоване пропагування Є. Вахняком спадщини галиць</w:t>
      </w:r>
      <w:r w:rsidR="009C0146" w:rsidRPr="007E1EA2">
        <w:rPr>
          <w:sz w:val="24"/>
          <w:szCs w:val="24"/>
          <w:lang w:val="uk-UA"/>
        </w:rPr>
        <w:softHyphen/>
      </w:r>
      <w:r w:rsidR="00702150" w:rsidRPr="007E1EA2">
        <w:rPr>
          <w:sz w:val="24"/>
          <w:szCs w:val="24"/>
          <w:lang w:val="uk-UA"/>
        </w:rPr>
        <w:t>ких композиторів, намагання створити «еталонні» зразки інтерпретації творів своїх попередників і сучасників є природнім мистецьким пріорите</w:t>
      </w:r>
      <w:r w:rsidR="009C0146" w:rsidRPr="007E1EA2">
        <w:rPr>
          <w:sz w:val="24"/>
          <w:szCs w:val="24"/>
          <w:lang w:val="uk-UA"/>
        </w:rPr>
        <w:softHyphen/>
      </w:r>
      <w:r w:rsidR="00702150" w:rsidRPr="007E1EA2">
        <w:rPr>
          <w:sz w:val="24"/>
          <w:szCs w:val="24"/>
          <w:lang w:val="uk-UA"/>
        </w:rPr>
        <w:t xml:space="preserve">том представника </w:t>
      </w:r>
      <w:r w:rsidR="008D473A" w:rsidRPr="007E1EA2">
        <w:rPr>
          <w:sz w:val="24"/>
          <w:szCs w:val="24"/>
          <w:lang w:val="uk-UA"/>
        </w:rPr>
        <w:t>галицької хорової</w:t>
      </w:r>
      <w:r w:rsidR="00702150" w:rsidRPr="007E1EA2">
        <w:rPr>
          <w:sz w:val="24"/>
          <w:szCs w:val="24"/>
          <w:lang w:val="uk-UA"/>
        </w:rPr>
        <w:t xml:space="preserve"> традиції. </w:t>
      </w:r>
    </w:p>
    <w:p w:rsidR="00AF69EF" w:rsidRPr="007E1EA2" w:rsidRDefault="00D232BF" w:rsidP="007E1EA2">
      <w:pPr>
        <w:pStyle w:val="0"/>
        <w:spacing w:line="360" w:lineRule="auto"/>
        <w:rPr>
          <w:sz w:val="24"/>
          <w:szCs w:val="24"/>
          <w:lang w:val="uk-UA"/>
        </w:rPr>
      </w:pPr>
      <w:r w:rsidRPr="007E1EA2">
        <w:rPr>
          <w:sz w:val="24"/>
          <w:szCs w:val="24"/>
          <w:lang w:val="uk-UA"/>
        </w:rPr>
        <w:t>У</w:t>
      </w:r>
      <w:r w:rsidRPr="007E1EA2">
        <w:rPr>
          <w:b/>
          <w:sz w:val="24"/>
          <w:szCs w:val="24"/>
          <w:lang w:val="uk-UA"/>
        </w:rPr>
        <w:t xml:space="preserve"> </w:t>
      </w:r>
      <w:r w:rsidRPr="007E1EA2">
        <w:rPr>
          <w:sz w:val="24"/>
          <w:szCs w:val="24"/>
          <w:lang w:val="uk-UA"/>
        </w:rPr>
        <w:t xml:space="preserve">підрозділі </w:t>
      </w:r>
      <w:r w:rsidR="008E5DF4" w:rsidRPr="007E1EA2">
        <w:rPr>
          <w:sz w:val="24"/>
          <w:szCs w:val="24"/>
          <w:lang w:val="uk-UA"/>
        </w:rPr>
        <w:t>3.2</w:t>
      </w:r>
      <w:r w:rsidR="008B33EA" w:rsidRPr="007E1EA2">
        <w:rPr>
          <w:sz w:val="24"/>
          <w:szCs w:val="24"/>
          <w:lang w:val="uk-UA"/>
        </w:rPr>
        <w:t xml:space="preserve">. </w:t>
      </w:r>
      <w:r w:rsidR="008B33EA" w:rsidRPr="007E1EA2">
        <w:rPr>
          <w:b/>
          <w:sz w:val="24"/>
          <w:szCs w:val="24"/>
          <w:lang w:val="uk-UA"/>
        </w:rPr>
        <w:t xml:space="preserve">Композиторська творчість Є. Вахняка </w:t>
      </w:r>
      <w:r w:rsidR="005F5226" w:rsidRPr="007E1EA2">
        <w:rPr>
          <w:sz w:val="24"/>
          <w:szCs w:val="24"/>
          <w:lang w:val="uk-UA"/>
        </w:rPr>
        <w:t>простежено</w:t>
      </w:r>
      <w:r w:rsidR="005F5226" w:rsidRPr="007E1EA2">
        <w:rPr>
          <w:b/>
          <w:sz w:val="24"/>
          <w:szCs w:val="24"/>
          <w:lang w:val="uk-UA"/>
        </w:rPr>
        <w:t xml:space="preserve"> </w:t>
      </w:r>
      <w:r w:rsidR="005F5226" w:rsidRPr="007E1EA2">
        <w:rPr>
          <w:sz w:val="24"/>
          <w:szCs w:val="24"/>
          <w:lang w:val="uk-UA"/>
        </w:rPr>
        <w:t>взаємозв’язок останньої</w:t>
      </w:r>
      <w:r w:rsidR="005F5226" w:rsidRPr="007E1EA2">
        <w:rPr>
          <w:b/>
          <w:sz w:val="24"/>
          <w:szCs w:val="24"/>
          <w:lang w:val="uk-UA"/>
        </w:rPr>
        <w:t xml:space="preserve"> </w:t>
      </w:r>
      <w:r w:rsidR="005F5226" w:rsidRPr="007E1EA2">
        <w:rPr>
          <w:sz w:val="24"/>
          <w:szCs w:val="24"/>
          <w:lang w:val="uk-UA"/>
        </w:rPr>
        <w:t>з виконавським і педагогічним досвідом митця,</w:t>
      </w:r>
      <w:r w:rsidR="005F5226" w:rsidRPr="007E1EA2">
        <w:rPr>
          <w:b/>
          <w:sz w:val="24"/>
          <w:szCs w:val="24"/>
          <w:lang w:val="uk-UA"/>
        </w:rPr>
        <w:t xml:space="preserve"> </w:t>
      </w:r>
      <w:r w:rsidRPr="007E1EA2">
        <w:rPr>
          <w:sz w:val="24"/>
          <w:szCs w:val="24"/>
          <w:lang w:val="uk-UA"/>
        </w:rPr>
        <w:t xml:space="preserve">дано жанрову та стильову характеристику </w:t>
      </w:r>
      <w:r w:rsidR="00161D98" w:rsidRPr="007E1EA2">
        <w:rPr>
          <w:sz w:val="24"/>
          <w:szCs w:val="24"/>
          <w:lang w:val="uk-UA"/>
        </w:rPr>
        <w:t xml:space="preserve">всього </w:t>
      </w:r>
      <w:r w:rsidRPr="007E1EA2">
        <w:rPr>
          <w:sz w:val="24"/>
          <w:szCs w:val="24"/>
          <w:lang w:val="uk-UA"/>
        </w:rPr>
        <w:t>композиторського до</w:t>
      </w:r>
      <w:r w:rsidR="009C0146" w:rsidRPr="007E1EA2">
        <w:rPr>
          <w:sz w:val="24"/>
          <w:szCs w:val="24"/>
          <w:lang w:val="uk-UA"/>
        </w:rPr>
        <w:softHyphen/>
      </w:r>
      <w:r w:rsidR="005F5226" w:rsidRPr="007E1EA2">
        <w:rPr>
          <w:sz w:val="24"/>
          <w:szCs w:val="24"/>
          <w:lang w:val="uk-UA"/>
        </w:rPr>
        <w:t>робку</w:t>
      </w:r>
      <w:r w:rsidRPr="007E1EA2">
        <w:rPr>
          <w:sz w:val="24"/>
          <w:szCs w:val="24"/>
          <w:lang w:val="uk-UA"/>
        </w:rPr>
        <w:t xml:space="preserve">, </w:t>
      </w:r>
      <w:r w:rsidR="007703CE" w:rsidRPr="007E1EA2">
        <w:rPr>
          <w:sz w:val="24"/>
          <w:szCs w:val="24"/>
          <w:lang w:val="uk-UA"/>
        </w:rPr>
        <w:t>здійснено музикознавчий та виконавський аналіз найбільш знако</w:t>
      </w:r>
      <w:r w:rsidR="009C0146" w:rsidRPr="007E1EA2">
        <w:rPr>
          <w:sz w:val="24"/>
          <w:szCs w:val="24"/>
          <w:lang w:val="uk-UA"/>
        </w:rPr>
        <w:softHyphen/>
      </w:r>
      <w:r w:rsidR="007703CE" w:rsidRPr="007E1EA2">
        <w:rPr>
          <w:sz w:val="24"/>
          <w:szCs w:val="24"/>
          <w:lang w:val="uk-UA"/>
        </w:rPr>
        <w:t xml:space="preserve">вих творів, </w:t>
      </w:r>
      <w:r w:rsidR="00370B25" w:rsidRPr="007E1EA2">
        <w:rPr>
          <w:sz w:val="24"/>
          <w:szCs w:val="24"/>
          <w:lang w:val="uk-UA"/>
        </w:rPr>
        <w:t>подано</w:t>
      </w:r>
      <w:r w:rsidR="005F5226" w:rsidRPr="007E1EA2">
        <w:rPr>
          <w:sz w:val="24"/>
          <w:szCs w:val="24"/>
          <w:lang w:val="uk-UA"/>
        </w:rPr>
        <w:t xml:space="preserve"> </w:t>
      </w:r>
      <w:r w:rsidR="00370B25" w:rsidRPr="007E1EA2">
        <w:rPr>
          <w:sz w:val="24"/>
          <w:szCs w:val="24"/>
          <w:lang w:val="uk-UA"/>
        </w:rPr>
        <w:t xml:space="preserve">деякі відомості щодо </w:t>
      </w:r>
      <w:r w:rsidR="005F5226" w:rsidRPr="007E1EA2">
        <w:rPr>
          <w:sz w:val="24"/>
          <w:szCs w:val="24"/>
          <w:lang w:val="uk-UA"/>
        </w:rPr>
        <w:t>істор</w:t>
      </w:r>
      <w:r w:rsidR="00370B25" w:rsidRPr="007E1EA2">
        <w:rPr>
          <w:sz w:val="24"/>
          <w:szCs w:val="24"/>
          <w:lang w:val="uk-UA"/>
        </w:rPr>
        <w:t>ії</w:t>
      </w:r>
      <w:r w:rsidR="005F5226" w:rsidRPr="007E1EA2">
        <w:rPr>
          <w:sz w:val="24"/>
          <w:szCs w:val="24"/>
          <w:lang w:val="uk-UA"/>
        </w:rPr>
        <w:t xml:space="preserve"> їх створення, </w:t>
      </w:r>
      <w:r w:rsidR="007703CE" w:rsidRPr="007E1EA2">
        <w:rPr>
          <w:sz w:val="24"/>
          <w:szCs w:val="24"/>
          <w:lang w:val="uk-UA"/>
        </w:rPr>
        <w:t>виконання, публікування, звукозапису тощо.</w:t>
      </w:r>
    </w:p>
    <w:p w:rsidR="003D0689" w:rsidRPr="007E1EA2" w:rsidRDefault="0011077B" w:rsidP="007E1EA2">
      <w:pPr>
        <w:pStyle w:val="0"/>
        <w:spacing w:line="360" w:lineRule="auto"/>
        <w:rPr>
          <w:sz w:val="24"/>
          <w:szCs w:val="24"/>
          <w:lang w:val="uk-UA"/>
        </w:rPr>
      </w:pPr>
      <w:r w:rsidRPr="007E1EA2">
        <w:rPr>
          <w:sz w:val="24"/>
          <w:szCs w:val="24"/>
          <w:lang w:val="uk-UA"/>
        </w:rPr>
        <w:t>К</w:t>
      </w:r>
      <w:r w:rsidR="007E5586" w:rsidRPr="007E1EA2">
        <w:rPr>
          <w:sz w:val="24"/>
          <w:szCs w:val="24"/>
          <w:lang w:val="uk-UA"/>
        </w:rPr>
        <w:t>омпозиторськ</w:t>
      </w:r>
      <w:r w:rsidRPr="007E1EA2">
        <w:rPr>
          <w:sz w:val="24"/>
          <w:szCs w:val="24"/>
          <w:lang w:val="uk-UA"/>
        </w:rPr>
        <w:t>у</w:t>
      </w:r>
      <w:r w:rsidR="00AF69EF" w:rsidRPr="007E1EA2">
        <w:rPr>
          <w:sz w:val="24"/>
          <w:szCs w:val="24"/>
          <w:lang w:val="uk-UA"/>
        </w:rPr>
        <w:t xml:space="preserve"> </w:t>
      </w:r>
      <w:r w:rsidRPr="007E1EA2">
        <w:rPr>
          <w:sz w:val="24"/>
          <w:szCs w:val="24"/>
          <w:lang w:val="uk-UA"/>
        </w:rPr>
        <w:t>спадщину</w:t>
      </w:r>
      <w:r w:rsidR="007E5586" w:rsidRPr="007E1EA2">
        <w:rPr>
          <w:sz w:val="24"/>
          <w:szCs w:val="24"/>
          <w:lang w:val="uk-UA"/>
        </w:rPr>
        <w:t xml:space="preserve"> </w:t>
      </w:r>
      <w:r w:rsidR="00AF69EF" w:rsidRPr="007E1EA2">
        <w:rPr>
          <w:sz w:val="24"/>
          <w:szCs w:val="24"/>
          <w:lang w:val="uk-UA"/>
        </w:rPr>
        <w:t xml:space="preserve">Є. Вахняка складають </w:t>
      </w:r>
      <w:r w:rsidRPr="007E1EA2">
        <w:rPr>
          <w:sz w:val="24"/>
          <w:szCs w:val="24"/>
          <w:lang w:val="uk-UA"/>
        </w:rPr>
        <w:t xml:space="preserve">переклади камерно-вокальних та інструментальних композицій, </w:t>
      </w:r>
      <w:r w:rsidR="00AF69EF" w:rsidRPr="007E1EA2">
        <w:rPr>
          <w:sz w:val="24"/>
          <w:szCs w:val="24"/>
          <w:lang w:val="uk-UA"/>
        </w:rPr>
        <w:t xml:space="preserve">обробки народних пісень </w:t>
      </w:r>
      <w:r w:rsidR="007E5586" w:rsidRPr="007E1EA2">
        <w:rPr>
          <w:sz w:val="24"/>
          <w:szCs w:val="24"/>
          <w:lang w:val="uk-UA"/>
        </w:rPr>
        <w:t>та</w:t>
      </w:r>
      <w:r w:rsidR="00AF69EF" w:rsidRPr="007E1EA2">
        <w:rPr>
          <w:sz w:val="24"/>
          <w:szCs w:val="24"/>
          <w:lang w:val="uk-UA"/>
        </w:rPr>
        <w:t xml:space="preserve"> оригінальні </w:t>
      </w:r>
      <w:r w:rsidRPr="007E1EA2">
        <w:rPr>
          <w:sz w:val="24"/>
          <w:szCs w:val="24"/>
          <w:lang w:val="uk-UA"/>
        </w:rPr>
        <w:t xml:space="preserve">твори </w:t>
      </w:r>
      <w:r w:rsidR="007E5586" w:rsidRPr="007E1EA2">
        <w:rPr>
          <w:sz w:val="24"/>
          <w:szCs w:val="24"/>
          <w:lang w:val="uk-UA"/>
        </w:rPr>
        <w:t>для хору,</w:t>
      </w:r>
      <w:r w:rsidR="00AF69EF" w:rsidRPr="007E1EA2">
        <w:rPr>
          <w:sz w:val="24"/>
          <w:szCs w:val="24"/>
          <w:lang w:val="uk-UA"/>
        </w:rPr>
        <w:t xml:space="preserve"> солоспіви </w:t>
      </w:r>
      <w:r w:rsidR="00AF69EF" w:rsidRPr="007E1EA2">
        <w:rPr>
          <w:sz w:val="24"/>
          <w:szCs w:val="24"/>
          <w:lang w:val="uk-UA"/>
        </w:rPr>
        <w:lastRenderedPageBreak/>
        <w:t>та дуети для голосу з ф</w:t>
      </w:r>
      <w:r w:rsidRPr="007E1EA2">
        <w:rPr>
          <w:sz w:val="24"/>
          <w:szCs w:val="24"/>
          <w:lang w:val="uk-UA"/>
        </w:rPr>
        <w:t>ортепіано, твори для фортепіано</w:t>
      </w:r>
      <w:r w:rsidR="00080434" w:rsidRPr="007E1EA2">
        <w:rPr>
          <w:sz w:val="24"/>
          <w:szCs w:val="24"/>
          <w:lang w:val="uk-UA"/>
        </w:rPr>
        <w:t>.</w:t>
      </w:r>
      <w:r w:rsidRPr="007E1EA2">
        <w:rPr>
          <w:sz w:val="24"/>
          <w:szCs w:val="24"/>
          <w:lang w:val="uk-UA"/>
        </w:rPr>
        <w:t xml:space="preserve"> </w:t>
      </w:r>
      <w:r w:rsidR="00080434" w:rsidRPr="007E1EA2">
        <w:rPr>
          <w:sz w:val="24"/>
          <w:szCs w:val="24"/>
          <w:lang w:val="uk-UA"/>
        </w:rPr>
        <w:t>Н</w:t>
      </w:r>
      <w:r w:rsidR="00AF69EF" w:rsidRPr="007E1EA2">
        <w:rPr>
          <w:sz w:val="24"/>
          <w:szCs w:val="24"/>
          <w:lang w:val="uk-UA"/>
        </w:rPr>
        <w:t>айва</w:t>
      </w:r>
      <w:r w:rsidRPr="007E1EA2">
        <w:rPr>
          <w:sz w:val="24"/>
          <w:szCs w:val="24"/>
          <w:lang w:val="uk-UA"/>
        </w:rPr>
        <w:t xml:space="preserve">гомішим </w:t>
      </w:r>
      <w:r w:rsidR="00080434" w:rsidRPr="007E1EA2">
        <w:rPr>
          <w:sz w:val="24"/>
          <w:szCs w:val="24"/>
          <w:lang w:val="uk-UA"/>
        </w:rPr>
        <w:t>є хоровий жанр, який</w:t>
      </w:r>
      <w:r w:rsidR="003D0689" w:rsidRPr="007E1EA2">
        <w:rPr>
          <w:sz w:val="24"/>
          <w:szCs w:val="24"/>
          <w:lang w:val="uk-UA"/>
        </w:rPr>
        <w:t xml:space="preserve"> безпосередньо пов’язан</w:t>
      </w:r>
      <w:r w:rsidR="00117DF2" w:rsidRPr="007E1EA2">
        <w:rPr>
          <w:sz w:val="24"/>
          <w:szCs w:val="24"/>
          <w:lang w:val="uk-UA"/>
        </w:rPr>
        <w:t>ий</w:t>
      </w:r>
      <w:r w:rsidR="00AF69EF" w:rsidRPr="007E1EA2">
        <w:rPr>
          <w:sz w:val="24"/>
          <w:szCs w:val="24"/>
          <w:lang w:val="uk-UA"/>
        </w:rPr>
        <w:t xml:space="preserve"> з виконавською практикою</w:t>
      </w:r>
      <w:r w:rsidR="00080434" w:rsidRPr="007E1EA2">
        <w:rPr>
          <w:sz w:val="24"/>
          <w:szCs w:val="24"/>
          <w:lang w:val="uk-UA"/>
        </w:rPr>
        <w:t xml:space="preserve"> митця</w:t>
      </w:r>
      <w:r w:rsidR="00AF69EF" w:rsidRPr="007E1EA2">
        <w:rPr>
          <w:sz w:val="24"/>
          <w:szCs w:val="24"/>
          <w:lang w:val="uk-UA"/>
        </w:rPr>
        <w:t>.</w:t>
      </w:r>
      <w:r w:rsidR="00EA0C76" w:rsidRPr="007E1EA2">
        <w:rPr>
          <w:sz w:val="24"/>
          <w:szCs w:val="24"/>
          <w:lang w:val="uk-UA"/>
        </w:rPr>
        <w:t xml:space="preserve"> </w:t>
      </w:r>
      <w:r w:rsidR="00080434" w:rsidRPr="007E1EA2">
        <w:rPr>
          <w:sz w:val="24"/>
          <w:szCs w:val="24"/>
          <w:lang w:val="uk-UA"/>
        </w:rPr>
        <w:t xml:space="preserve">Його </w:t>
      </w:r>
      <w:r w:rsidR="00EA0C76" w:rsidRPr="007E1EA2">
        <w:rPr>
          <w:sz w:val="24"/>
          <w:szCs w:val="24"/>
          <w:lang w:val="uk-UA"/>
        </w:rPr>
        <w:t xml:space="preserve">твори відзначаються </w:t>
      </w:r>
      <w:r w:rsidR="009E3071" w:rsidRPr="007E1EA2">
        <w:rPr>
          <w:sz w:val="24"/>
          <w:szCs w:val="24"/>
          <w:lang w:val="uk-UA"/>
        </w:rPr>
        <w:t xml:space="preserve">ліризмом, </w:t>
      </w:r>
      <w:r w:rsidR="00EA0C76" w:rsidRPr="007E1EA2">
        <w:rPr>
          <w:sz w:val="24"/>
          <w:szCs w:val="24"/>
          <w:lang w:val="uk-UA"/>
        </w:rPr>
        <w:t>мелодизмом і написанні з досконалим з</w:t>
      </w:r>
      <w:r w:rsidR="00CD339C" w:rsidRPr="007E1EA2">
        <w:rPr>
          <w:sz w:val="24"/>
          <w:szCs w:val="24"/>
          <w:lang w:val="uk-UA"/>
        </w:rPr>
        <w:t>нанням природи людсь</w:t>
      </w:r>
      <w:r w:rsidR="009C0146" w:rsidRPr="007E1EA2">
        <w:rPr>
          <w:sz w:val="24"/>
          <w:szCs w:val="24"/>
          <w:lang w:val="uk-UA"/>
        </w:rPr>
        <w:softHyphen/>
      </w:r>
      <w:r w:rsidR="00CD339C" w:rsidRPr="007E1EA2">
        <w:rPr>
          <w:sz w:val="24"/>
          <w:szCs w:val="24"/>
          <w:lang w:val="uk-UA"/>
        </w:rPr>
        <w:t>кого голосу</w:t>
      </w:r>
      <w:r w:rsidR="00EA0C76" w:rsidRPr="007E1EA2">
        <w:rPr>
          <w:sz w:val="24"/>
          <w:szCs w:val="24"/>
          <w:lang w:val="uk-UA"/>
        </w:rPr>
        <w:t>, особл</w:t>
      </w:r>
      <w:r w:rsidR="00CD339C" w:rsidRPr="007E1EA2">
        <w:rPr>
          <w:sz w:val="24"/>
          <w:szCs w:val="24"/>
          <w:lang w:val="uk-UA"/>
        </w:rPr>
        <w:t>иво в сольних вокальних партіях, широко представ</w:t>
      </w:r>
      <w:r w:rsidR="009C0146" w:rsidRPr="007E1EA2">
        <w:rPr>
          <w:sz w:val="24"/>
          <w:szCs w:val="24"/>
          <w:lang w:val="uk-UA"/>
        </w:rPr>
        <w:softHyphen/>
      </w:r>
      <w:r w:rsidR="00CD339C" w:rsidRPr="007E1EA2">
        <w:rPr>
          <w:sz w:val="24"/>
          <w:szCs w:val="24"/>
          <w:lang w:val="uk-UA"/>
        </w:rPr>
        <w:t>лених</w:t>
      </w:r>
      <w:r w:rsidR="00EA0C76" w:rsidRPr="007E1EA2">
        <w:rPr>
          <w:sz w:val="24"/>
          <w:szCs w:val="24"/>
          <w:lang w:val="uk-UA"/>
        </w:rPr>
        <w:t xml:space="preserve"> </w:t>
      </w:r>
      <w:r w:rsidR="00CD339C" w:rsidRPr="007E1EA2">
        <w:rPr>
          <w:sz w:val="24"/>
          <w:szCs w:val="24"/>
          <w:lang w:val="uk-UA"/>
        </w:rPr>
        <w:t>у</w:t>
      </w:r>
      <w:r w:rsidR="00EA0C76" w:rsidRPr="007E1EA2">
        <w:rPr>
          <w:sz w:val="24"/>
          <w:szCs w:val="24"/>
          <w:lang w:val="uk-UA"/>
        </w:rPr>
        <w:t xml:space="preserve"> більшості </w:t>
      </w:r>
      <w:r w:rsidR="00D0257F" w:rsidRPr="007E1EA2">
        <w:rPr>
          <w:sz w:val="24"/>
          <w:szCs w:val="24"/>
          <w:lang w:val="uk-UA"/>
        </w:rPr>
        <w:t xml:space="preserve">хорових </w:t>
      </w:r>
      <w:r w:rsidR="00EA0C76" w:rsidRPr="007E1EA2">
        <w:rPr>
          <w:sz w:val="24"/>
          <w:szCs w:val="24"/>
          <w:lang w:val="uk-UA"/>
        </w:rPr>
        <w:t xml:space="preserve">обробок та оригінальних </w:t>
      </w:r>
      <w:r w:rsidR="00CD339C" w:rsidRPr="007E1EA2">
        <w:rPr>
          <w:sz w:val="24"/>
          <w:szCs w:val="24"/>
          <w:lang w:val="uk-UA"/>
        </w:rPr>
        <w:t>композицій.</w:t>
      </w:r>
      <w:r w:rsidR="00DC049D" w:rsidRPr="007E1EA2">
        <w:rPr>
          <w:sz w:val="24"/>
          <w:szCs w:val="24"/>
          <w:lang w:val="uk-UA"/>
        </w:rPr>
        <w:t xml:space="preserve"> </w:t>
      </w:r>
      <w:r w:rsidR="00EA0C76" w:rsidRPr="007E1EA2">
        <w:rPr>
          <w:sz w:val="24"/>
          <w:szCs w:val="24"/>
          <w:lang w:val="uk-UA"/>
        </w:rPr>
        <w:t>Харак</w:t>
      </w:r>
      <w:r w:rsidR="009C0146" w:rsidRPr="007E1EA2">
        <w:rPr>
          <w:sz w:val="24"/>
          <w:szCs w:val="24"/>
          <w:lang w:val="uk-UA"/>
        </w:rPr>
        <w:softHyphen/>
      </w:r>
      <w:r w:rsidR="00EA0C76" w:rsidRPr="007E1EA2">
        <w:rPr>
          <w:sz w:val="24"/>
          <w:szCs w:val="24"/>
          <w:lang w:val="uk-UA"/>
        </w:rPr>
        <w:t>терн</w:t>
      </w:r>
      <w:r w:rsidR="00DC049D" w:rsidRPr="007E1EA2">
        <w:rPr>
          <w:sz w:val="24"/>
          <w:szCs w:val="24"/>
          <w:lang w:val="uk-UA"/>
        </w:rPr>
        <w:t xml:space="preserve">им </w:t>
      </w:r>
      <w:r w:rsidR="00EA0C76" w:rsidRPr="007E1EA2">
        <w:rPr>
          <w:sz w:val="24"/>
          <w:szCs w:val="24"/>
          <w:lang w:val="uk-UA"/>
        </w:rPr>
        <w:t xml:space="preserve">є звернення </w:t>
      </w:r>
      <w:r w:rsidR="00D0257F" w:rsidRPr="007E1EA2">
        <w:rPr>
          <w:sz w:val="24"/>
          <w:szCs w:val="24"/>
          <w:lang w:val="uk-UA"/>
        </w:rPr>
        <w:t xml:space="preserve">композитора </w:t>
      </w:r>
      <w:r w:rsidR="00EA0C76" w:rsidRPr="007E1EA2">
        <w:rPr>
          <w:sz w:val="24"/>
          <w:szCs w:val="24"/>
          <w:lang w:val="uk-UA"/>
        </w:rPr>
        <w:t xml:space="preserve">до </w:t>
      </w:r>
      <w:r w:rsidR="003D0689" w:rsidRPr="007E1EA2">
        <w:rPr>
          <w:sz w:val="24"/>
          <w:szCs w:val="24"/>
          <w:lang w:val="uk-UA"/>
        </w:rPr>
        <w:t xml:space="preserve">лемківського та гуцульського </w:t>
      </w:r>
      <w:r w:rsidR="00D0257F" w:rsidRPr="007E1EA2">
        <w:rPr>
          <w:sz w:val="24"/>
          <w:szCs w:val="24"/>
          <w:lang w:val="uk-UA"/>
        </w:rPr>
        <w:t>пісен</w:t>
      </w:r>
      <w:r w:rsidR="009C0146" w:rsidRPr="007E1EA2">
        <w:rPr>
          <w:sz w:val="24"/>
          <w:szCs w:val="24"/>
          <w:lang w:val="uk-UA"/>
        </w:rPr>
        <w:softHyphen/>
      </w:r>
      <w:r w:rsidR="00D0257F" w:rsidRPr="007E1EA2">
        <w:rPr>
          <w:spacing w:val="-2"/>
          <w:sz w:val="24"/>
          <w:szCs w:val="24"/>
          <w:lang w:val="uk-UA"/>
        </w:rPr>
        <w:t xml:space="preserve">ного </w:t>
      </w:r>
      <w:r w:rsidR="00EA0C76" w:rsidRPr="007E1EA2">
        <w:rPr>
          <w:spacing w:val="-2"/>
          <w:sz w:val="24"/>
          <w:szCs w:val="24"/>
          <w:lang w:val="uk-UA"/>
        </w:rPr>
        <w:t>фольклору</w:t>
      </w:r>
      <w:r w:rsidR="009E3071" w:rsidRPr="007E1EA2">
        <w:rPr>
          <w:spacing w:val="-2"/>
          <w:sz w:val="24"/>
          <w:szCs w:val="24"/>
          <w:lang w:val="uk-UA"/>
        </w:rPr>
        <w:t>, а також до творчості західноукраїнських поетів</w:t>
      </w:r>
      <w:r w:rsidR="009E3071" w:rsidRPr="007E1EA2">
        <w:rPr>
          <w:sz w:val="24"/>
          <w:szCs w:val="24"/>
          <w:lang w:val="uk-UA"/>
        </w:rPr>
        <w:t xml:space="preserve"> (М. Шаш</w:t>
      </w:r>
      <w:r w:rsidR="009C0146" w:rsidRPr="007E1EA2">
        <w:rPr>
          <w:sz w:val="24"/>
          <w:szCs w:val="24"/>
          <w:lang w:val="uk-UA"/>
        </w:rPr>
        <w:softHyphen/>
      </w:r>
      <w:r w:rsidR="009E3071" w:rsidRPr="007E1EA2">
        <w:rPr>
          <w:sz w:val="24"/>
          <w:szCs w:val="24"/>
          <w:lang w:val="uk-UA"/>
        </w:rPr>
        <w:t>кевич</w:t>
      </w:r>
      <w:r w:rsidR="003D0689" w:rsidRPr="007E1EA2">
        <w:rPr>
          <w:sz w:val="24"/>
          <w:szCs w:val="24"/>
          <w:lang w:val="uk-UA"/>
        </w:rPr>
        <w:t>а</w:t>
      </w:r>
      <w:r w:rsidR="009E3071" w:rsidRPr="007E1EA2">
        <w:rPr>
          <w:sz w:val="24"/>
          <w:szCs w:val="24"/>
          <w:lang w:val="uk-UA"/>
        </w:rPr>
        <w:t>, Ю. Федькович</w:t>
      </w:r>
      <w:r w:rsidR="003D0689" w:rsidRPr="007E1EA2">
        <w:rPr>
          <w:sz w:val="24"/>
          <w:szCs w:val="24"/>
          <w:lang w:val="uk-UA"/>
        </w:rPr>
        <w:t>а</w:t>
      </w:r>
      <w:r w:rsidR="009E3071" w:rsidRPr="007E1EA2">
        <w:rPr>
          <w:sz w:val="24"/>
          <w:szCs w:val="24"/>
          <w:lang w:val="uk-UA"/>
        </w:rPr>
        <w:t>, Б.</w:t>
      </w:r>
      <w:r w:rsidR="00DC049D" w:rsidRPr="007E1EA2">
        <w:rPr>
          <w:sz w:val="24"/>
          <w:szCs w:val="24"/>
          <w:lang w:val="uk-UA"/>
        </w:rPr>
        <w:t>-</w:t>
      </w:r>
      <w:r w:rsidR="009E3071" w:rsidRPr="007E1EA2">
        <w:rPr>
          <w:sz w:val="24"/>
          <w:szCs w:val="24"/>
          <w:lang w:val="uk-UA"/>
        </w:rPr>
        <w:t>І. Антонич</w:t>
      </w:r>
      <w:r w:rsidR="003D0689" w:rsidRPr="007E1EA2">
        <w:rPr>
          <w:sz w:val="24"/>
          <w:szCs w:val="24"/>
          <w:lang w:val="uk-UA"/>
        </w:rPr>
        <w:t>а</w:t>
      </w:r>
      <w:r w:rsidR="009E3071" w:rsidRPr="007E1EA2">
        <w:rPr>
          <w:sz w:val="24"/>
          <w:szCs w:val="24"/>
          <w:lang w:val="uk-UA"/>
        </w:rPr>
        <w:t>, Р. Б</w:t>
      </w:r>
      <w:r w:rsidR="003D0689" w:rsidRPr="007E1EA2">
        <w:rPr>
          <w:sz w:val="24"/>
          <w:szCs w:val="24"/>
          <w:lang w:val="uk-UA"/>
        </w:rPr>
        <w:t>ратуня та ін.</w:t>
      </w:r>
      <w:r w:rsidR="009E3071" w:rsidRPr="007E1EA2">
        <w:rPr>
          <w:sz w:val="24"/>
          <w:szCs w:val="24"/>
          <w:lang w:val="uk-UA"/>
        </w:rPr>
        <w:t>)</w:t>
      </w:r>
      <w:r w:rsidR="00DC049D" w:rsidRPr="007E1EA2">
        <w:rPr>
          <w:sz w:val="24"/>
          <w:szCs w:val="24"/>
          <w:lang w:val="uk-UA"/>
        </w:rPr>
        <w:t>.</w:t>
      </w:r>
    </w:p>
    <w:p w:rsidR="004276DC" w:rsidRPr="007E1EA2" w:rsidRDefault="003C4227" w:rsidP="00AB2393">
      <w:pPr>
        <w:pStyle w:val="0"/>
        <w:spacing w:line="360" w:lineRule="auto"/>
        <w:rPr>
          <w:sz w:val="24"/>
          <w:szCs w:val="24"/>
          <w:lang w:val="uk-UA"/>
        </w:rPr>
      </w:pPr>
      <w:r w:rsidRPr="007E1EA2">
        <w:rPr>
          <w:sz w:val="24"/>
          <w:szCs w:val="24"/>
          <w:lang w:val="uk-UA"/>
        </w:rPr>
        <w:t>Свої композиторські спроби Є. Вахняк оцінював скромно. Ві</w:t>
      </w:r>
      <w:r w:rsidR="000B66ED" w:rsidRPr="007E1EA2">
        <w:rPr>
          <w:sz w:val="24"/>
          <w:szCs w:val="24"/>
          <w:lang w:val="uk-UA"/>
        </w:rPr>
        <w:t>н не був композитором-новатором</w:t>
      </w:r>
      <w:r w:rsidR="00710DD3" w:rsidRPr="007E1EA2">
        <w:rPr>
          <w:sz w:val="24"/>
          <w:szCs w:val="24"/>
          <w:lang w:val="uk-UA"/>
        </w:rPr>
        <w:t>,</w:t>
      </w:r>
      <w:r w:rsidR="000B66ED" w:rsidRPr="007E1EA2">
        <w:rPr>
          <w:sz w:val="24"/>
          <w:szCs w:val="24"/>
          <w:lang w:val="ru-RU"/>
        </w:rPr>
        <w:t xml:space="preserve"> </w:t>
      </w:r>
      <w:r w:rsidRPr="007E1EA2">
        <w:rPr>
          <w:sz w:val="24"/>
          <w:szCs w:val="24"/>
          <w:lang w:val="uk-UA"/>
        </w:rPr>
        <w:t>його музична мова не виходила за рамки ви</w:t>
      </w:r>
      <w:r w:rsidR="004276DC" w:rsidRPr="007E1EA2">
        <w:rPr>
          <w:sz w:val="24"/>
          <w:szCs w:val="24"/>
          <w:lang w:val="uk-UA"/>
        </w:rPr>
        <w:softHyphen/>
      </w:r>
      <w:r w:rsidRPr="007E1EA2">
        <w:rPr>
          <w:sz w:val="24"/>
          <w:szCs w:val="24"/>
          <w:lang w:val="uk-UA"/>
        </w:rPr>
        <w:t xml:space="preserve">разових засобів епохи романтизму. </w:t>
      </w:r>
      <w:r w:rsidR="00B1777C" w:rsidRPr="007E1EA2">
        <w:rPr>
          <w:sz w:val="24"/>
          <w:szCs w:val="24"/>
          <w:lang w:val="uk-UA"/>
        </w:rPr>
        <w:t>Але</w:t>
      </w:r>
      <w:r w:rsidRPr="007E1EA2">
        <w:rPr>
          <w:sz w:val="24"/>
          <w:szCs w:val="24"/>
          <w:lang w:val="uk-UA"/>
        </w:rPr>
        <w:t xml:space="preserve"> йому вдалося створити якісні зразки хорових творів уже існуючих жанрових моделей, які вирізняютьс</w:t>
      </w:r>
      <w:r w:rsidR="00251B1E" w:rsidRPr="007E1EA2">
        <w:rPr>
          <w:sz w:val="24"/>
          <w:szCs w:val="24"/>
          <w:lang w:val="uk-UA"/>
        </w:rPr>
        <w:t xml:space="preserve">я своєрідним звуковим колоритом і є популярними у концертній практиці. </w:t>
      </w:r>
    </w:p>
    <w:p w:rsidR="000B66ED" w:rsidRPr="007E1EA2" w:rsidRDefault="00370B25" w:rsidP="007E1EA2">
      <w:pPr>
        <w:pStyle w:val="0"/>
        <w:spacing w:before="120" w:after="120" w:line="360" w:lineRule="auto"/>
        <w:ind w:firstLine="0"/>
        <w:jc w:val="center"/>
        <w:rPr>
          <w:b/>
          <w:sz w:val="24"/>
          <w:szCs w:val="24"/>
          <w:lang w:val="uk-UA"/>
        </w:rPr>
      </w:pPr>
      <w:r w:rsidRPr="007E1EA2">
        <w:rPr>
          <w:b/>
          <w:sz w:val="24"/>
          <w:szCs w:val="24"/>
          <w:lang w:val="uk-UA"/>
        </w:rPr>
        <w:t>ВИСНОВКИ</w:t>
      </w:r>
    </w:p>
    <w:p w:rsidR="00370B25" w:rsidRPr="007E1EA2" w:rsidRDefault="00370B25" w:rsidP="007E1EA2">
      <w:pPr>
        <w:pStyle w:val="0"/>
        <w:spacing w:line="360" w:lineRule="auto"/>
        <w:rPr>
          <w:sz w:val="24"/>
          <w:szCs w:val="24"/>
          <w:lang w:val="uk-UA"/>
        </w:rPr>
      </w:pPr>
      <w:r w:rsidRPr="007E1EA2">
        <w:rPr>
          <w:sz w:val="24"/>
          <w:szCs w:val="24"/>
          <w:lang w:val="uk-UA"/>
        </w:rPr>
        <w:t>Проведене дослідження творчої спадщини Є. Вахняка в контексті хорової традиції Галичини д</w:t>
      </w:r>
      <w:r w:rsidR="00710DD3" w:rsidRPr="007E1EA2">
        <w:rPr>
          <w:sz w:val="24"/>
          <w:szCs w:val="24"/>
          <w:lang w:val="uk-UA"/>
        </w:rPr>
        <w:t xml:space="preserve">озволяє </w:t>
      </w:r>
      <w:r w:rsidRPr="007E1EA2">
        <w:rPr>
          <w:sz w:val="24"/>
          <w:szCs w:val="24"/>
          <w:lang w:val="uk-UA"/>
        </w:rPr>
        <w:t>зробити</w:t>
      </w:r>
      <w:r w:rsidR="00392945" w:rsidRPr="007E1EA2">
        <w:rPr>
          <w:sz w:val="24"/>
          <w:szCs w:val="24"/>
          <w:lang w:val="uk-UA"/>
        </w:rPr>
        <w:t xml:space="preserve"> такі</w:t>
      </w:r>
      <w:r w:rsidRPr="007E1EA2">
        <w:rPr>
          <w:sz w:val="24"/>
          <w:szCs w:val="24"/>
          <w:lang w:val="uk-UA"/>
        </w:rPr>
        <w:t xml:space="preserve"> висновки:</w:t>
      </w:r>
    </w:p>
    <w:p w:rsidR="00B37511" w:rsidRPr="007E1EA2" w:rsidRDefault="004B2315" w:rsidP="007E1EA2">
      <w:pPr>
        <w:pStyle w:val="0"/>
        <w:spacing w:line="360" w:lineRule="auto"/>
        <w:rPr>
          <w:sz w:val="24"/>
          <w:szCs w:val="24"/>
          <w:lang w:val="uk-UA"/>
        </w:rPr>
      </w:pPr>
      <w:r w:rsidRPr="007E1EA2">
        <w:rPr>
          <w:sz w:val="24"/>
          <w:szCs w:val="24"/>
          <w:lang w:val="uk-UA"/>
        </w:rPr>
        <w:t>1. </w:t>
      </w:r>
      <w:r w:rsidR="002C5987" w:rsidRPr="007E1EA2">
        <w:rPr>
          <w:sz w:val="24"/>
          <w:szCs w:val="24"/>
          <w:lang w:val="uk-UA"/>
        </w:rPr>
        <w:t>Витоки галицької хорової традиції виявляють її історичний взаємо</w:t>
      </w:r>
      <w:r w:rsidR="004276DC" w:rsidRPr="007E1EA2">
        <w:rPr>
          <w:sz w:val="24"/>
          <w:szCs w:val="24"/>
          <w:lang w:val="uk-UA"/>
        </w:rPr>
        <w:softHyphen/>
      </w:r>
      <w:r w:rsidR="002C5987" w:rsidRPr="007E1EA2">
        <w:rPr>
          <w:sz w:val="24"/>
          <w:szCs w:val="24"/>
          <w:lang w:val="uk-UA"/>
        </w:rPr>
        <w:t>зв’язок з київською традицією</w:t>
      </w:r>
      <w:r w:rsidR="008A6F90" w:rsidRPr="007E1EA2">
        <w:rPr>
          <w:sz w:val="24"/>
          <w:szCs w:val="24"/>
          <w:lang w:val="uk-UA"/>
        </w:rPr>
        <w:t xml:space="preserve"> сакрального співу</w:t>
      </w:r>
      <w:r w:rsidR="002C5987" w:rsidRPr="007E1EA2">
        <w:rPr>
          <w:sz w:val="24"/>
          <w:szCs w:val="24"/>
          <w:lang w:val="uk-UA"/>
        </w:rPr>
        <w:t xml:space="preserve">, який впродовж віків не </w:t>
      </w:r>
      <w:r w:rsidR="002C5987" w:rsidRPr="007E1EA2">
        <w:rPr>
          <w:spacing w:val="-2"/>
          <w:sz w:val="24"/>
          <w:szCs w:val="24"/>
          <w:lang w:val="uk-UA"/>
        </w:rPr>
        <w:t xml:space="preserve">переривався. Обидві традиції об’єднує </w:t>
      </w:r>
      <w:r w:rsidR="002C5987" w:rsidRPr="007E1EA2">
        <w:rPr>
          <w:spacing w:val="-2"/>
          <w:sz w:val="24"/>
          <w:szCs w:val="24"/>
        </w:rPr>
        <w:t>стійк</w:t>
      </w:r>
      <w:r w:rsidR="002C5987" w:rsidRPr="007E1EA2">
        <w:rPr>
          <w:spacing w:val="-2"/>
          <w:sz w:val="24"/>
          <w:szCs w:val="24"/>
          <w:lang w:val="uk-UA"/>
        </w:rPr>
        <w:t>а</w:t>
      </w:r>
      <w:r w:rsidR="002C5987" w:rsidRPr="007E1EA2">
        <w:rPr>
          <w:spacing w:val="-2"/>
          <w:sz w:val="24"/>
          <w:szCs w:val="24"/>
        </w:rPr>
        <w:t xml:space="preserve"> опор</w:t>
      </w:r>
      <w:r w:rsidR="002C5987" w:rsidRPr="007E1EA2">
        <w:rPr>
          <w:spacing w:val="-2"/>
          <w:sz w:val="24"/>
          <w:szCs w:val="24"/>
          <w:lang w:val="uk-UA"/>
        </w:rPr>
        <w:t>а</w:t>
      </w:r>
      <w:r w:rsidR="002C5987" w:rsidRPr="007E1EA2">
        <w:rPr>
          <w:spacing w:val="-2"/>
          <w:sz w:val="24"/>
          <w:szCs w:val="24"/>
        </w:rPr>
        <w:t xml:space="preserve"> на національний</w:t>
      </w:r>
      <w:r w:rsidR="002C5987" w:rsidRPr="007E1EA2">
        <w:rPr>
          <w:sz w:val="24"/>
          <w:szCs w:val="24"/>
        </w:rPr>
        <w:t xml:space="preserve"> фольк</w:t>
      </w:r>
      <w:r w:rsidR="00D6692B" w:rsidRPr="007E1EA2">
        <w:rPr>
          <w:sz w:val="24"/>
          <w:szCs w:val="24"/>
        </w:rPr>
        <w:softHyphen/>
      </w:r>
      <w:r w:rsidR="002C5987" w:rsidRPr="007E1EA2">
        <w:rPr>
          <w:sz w:val="24"/>
          <w:szCs w:val="24"/>
        </w:rPr>
        <w:t xml:space="preserve">лор і християнську літургійну традицію східного обряду, </w:t>
      </w:r>
      <w:r w:rsidR="002C5987" w:rsidRPr="007E1EA2">
        <w:rPr>
          <w:sz w:val="24"/>
          <w:szCs w:val="24"/>
          <w:lang w:val="uk-UA"/>
        </w:rPr>
        <w:t xml:space="preserve">а також </w:t>
      </w:r>
      <w:r w:rsidR="002C5987" w:rsidRPr="007E1EA2">
        <w:rPr>
          <w:sz w:val="24"/>
          <w:szCs w:val="24"/>
        </w:rPr>
        <w:t>сталий взаємозв’язок цих двох первнів.</w:t>
      </w:r>
      <w:r w:rsidR="00B37511" w:rsidRPr="007E1EA2">
        <w:rPr>
          <w:sz w:val="24"/>
          <w:szCs w:val="24"/>
          <w:lang w:val="uk-UA"/>
        </w:rPr>
        <w:t xml:space="preserve"> </w:t>
      </w:r>
    </w:p>
    <w:p w:rsidR="00B37511" w:rsidRPr="007E1EA2" w:rsidRDefault="00B37511" w:rsidP="007E1EA2">
      <w:pPr>
        <w:pStyle w:val="0"/>
        <w:spacing w:line="360" w:lineRule="auto"/>
        <w:rPr>
          <w:sz w:val="24"/>
          <w:szCs w:val="24"/>
          <w:lang w:val="uk-UA"/>
        </w:rPr>
      </w:pPr>
      <w:r w:rsidRPr="007E1EA2">
        <w:rPr>
          <w:sz w:val="24"/>
          <w:szCs w:val="24"/>
          <w:lang w:val="uk-UA"/>
        </w:rPr>
        <w:t>Під значним впливом географічного, суспільно-політичного та куль</w:t>
      </w:r>
      <w:r w:rsidR="004276DC" w:rsidRPr="007E1EA2">
        <w:rPr>
          <w:sz w:val="24"/>
          <w:szCs w:val="24"/>
          <w:lang w:val="uk-UA"/>
        </w:rPr>
        <w:softHyphen/>
      </w:r>
      <w:r w:rsidRPr="007E1EA2">
        <w:rPr>
          <w:sz w:val="24"/>
          <w:szCs w:val="24"/>
          <w:lang w:val="uk-UA"/>
        </w:rPr>
        <w:t>турно-історичного факторів галицька хорова традиція виступила не лише своєрідним «накопичувачем» творчого досвіду в сфері хорової творчості, але й акумулювала в собі світоглядно-мистецькі ідеали, критерії ціннос</w:t>
      </w:r>
      <w:r w:rsidR="004276DC" w:rsidRPr="007E1EA2">
        <w:rPr>
          <w:sz w:val="24"/>
          <w:szCs w:val="24"/>
          <w:lang w:val="uk-UA"/>
        </w:rPr>
        <w:softHyphen/>
      </w:r>
      <w:r w:rsidRPr="007E1EA2">
        <w:rPr>
          <w:sz w:val="24"/>
          <w:szCs w:val="24"/>
          <w:lang w:val="uk-UA"/>
        </w:rPr>
        <w:t>тей, способи реалізації екзистенціальних творчих потреб і цілей україн</w:t>
      </w:r>
      <w:r w:rsidR="004276DC" w:rsidRPr="007E1EA2">
        <w:rPr>
          <w:sz w:val="24"/>
          <w:szCs w:val="24"/>
          <w:lang w:val="uk-UA"/>
        </w:rPr>
        <w:softHyphen/>
      </w:r>
      <w:r w:rsidRPr="007E1EA2">
        <w:rPr>
          <w:sz w:val="24"/>
          <w:szCs w:val="24"/>
          <w:lang w:val="uk-UA"/>
        </w:rPr>
        <w:t>ського соціуму Галичини.</w:t>
      </w:r>
    </w:p>
    <w:p w:rsidR="008E5DF4" w:rsidRPr="007E1EA2" w:rsidRDefault="004B2315" w:rsidP="007E1EA2">
      <w:pPr>
        <w:pStyle w:val="0"/>
        <w:spacing w:line="360" w:lineRule="auto"/>
        <w:rPr>
          <w:sz w:val="24"/>
          <w:szCs w:val="24"/>
          <w:lang w:val="uk-UA"/>
        </w:rPr>
      </w:pPr>
      <w:r w:rsidRPr="007E1EA2">
        <w:rPr>
          <w:sz w:val="24"/>
          <w:szCs w:val="24"/>
          <w:lang w:val="uk-UA"/>
        </w:rPr>
        <w:t>2. </w:t>
      </w:r>
      <w:r w:rsidR="00A04378" w:rsidRPr="007E1EA2">
        <w:rPr>
          <w:sz w:val="24"/>
          <w:szCs w:val="24"/>
          <w:lang w:val="uk-UA"/>
        </w:rPr>
        <w:t>Ж</w:t>
      </w:r>
      <w:r w:rsidRPr="007E1EA2">
        <w:rPr>
          <w:sz w:val="24"/>
          <w:szCs w:val="24"/>
          <w:lang w:val="uk-UA"/>
        </w:rPr>
        <w:t xml:space="preserve">иттєвий і творчий шлях </w:t>
      </w:r>
      <w:r w:rsidR="006275E2" w:rsidRPr="007E1EA2">
        <w:rPr>
          <w:sz w:val="24"/>
          <w:szCs w:val="24"/>
          <w:lang w:val="uk-UA"/>
        </w:rPr>
        <w:t>Є. </w:t>
      </w:r>
      <w:r w:rsidR="008E5DF4" w:rsidRPr="007E1EA2">
        <w:rPr>
          <w:sz w:val="24"/>
          <w:szCs w:val="24"/>
          <w:lang w:val="uk-UA"/>
        </w:rPr>
        <w:t xml:space="preserve">Вахняка </w:t>
      </w:r>
      <w:r w:rsidR="00A04378" w:rsidRPr="007E1EA2">
        <w:rPr>
          <w:sz w:val="24"/>
          <w:szCs w:val="24"/>
          <w:lang w:val="uk-UA"/>
        </w:rPr>
        <w:t>за</w:t>
      </w:r>
      <w:r w:rsidRPr="007E1EA2">
        <w:rPr>
          <w:sz w:val="24"/>
          <w:szCs w:val="24"/>
          <w:lang w:val="uk-UA"/>
        </w:rPr>
        <w:t>свідч</w:t>
      </w:r>
      <w:r w:rsidR="00A04378" w:rsidRPr="007E1EA2">
        <w:rPr>
          <w:sz w:val="24"/>
          <w:szCs w:val="24"/>
          <w:lang w:val="uk-UA"/>
        </w:rPr>
        <w:t xml:space="preserve">ує </w:t>
      </w:r>
      <w:r w:rsidR="006275E2" w:rsidRPr="007E1EA2">
        <w:rPr>
          <w:sz w:val="24"/>
          <w:szCs w:val="24"/>
          <w:lang w:val="uk-UA"/>
        </w:rPr>
        <w:t>значущість</w:t>
      </w:r>
      <w:r w:rsidR="008E5DF4" w:rsidRPr="007E1EA2">
        <w:rPr>
          <w:sz w:val="24"/>
          <w:szCs w:val="24"/>
          <w:lang w:val="uk-UA"/>
        </w:rPr>
        <w:t xml:space="preserve"> впливу соціокультурного середовища на парадигму творчості митця. Підкрес</w:t>
      </w:r>
      <w:r w:rsidR="004276DC" w:rsidRPr="007E1EA2">
        <w:rPr>
          <w:sz w:val="24"/>
          <w:szCs w:val="24"/>
          <w:lang w:val="uk-UA"/>
        </w:rPr>
        <w:softHyphen/>
      </w:r>
      <w:r w:rsidR="008E5DF4" w:rsidRPr="007E1EA2">
        <w:rPr>
          <w:sz w:val="24"/>
          <w:szCs w:val="24"/>
          <w:lang w:val="uk-UA"/>
        </w:rPr>
        <w:t xml:space="preserve">лено, що життєтворчість </w:t>
      </w:r>
      <w:r w:rsidR="00A5752F" w:rsidRPr="007E1EA2">
        <w:rPr>
          <w:sz w:val="24"/>
          <w:szCs w:val="24"/>
          <w:lang w:val="uk-UA"/>
        </w:rPr>
        <w:t>Є. Вахняка</w:t>
      </w:r>
      <w:r w:rsidR="008E5DF4" w:rsidRPr="007E1EA2">
        <w:rPr>
          <w:sz w:val="24"/>
          <w:szCs w:val="24"/>
          <w:lang w:val="uk-UA"/>
        </w:rPr>
        <w:t xml:space="preserve"> базувалася на світоглядних </w:t>
      </w:r>
      <w:r w:rsidR="006275E2" w:rsidRPr="007E1EA2">
        <w:rPr>
          <w:sz w:val="24"/>
          <w:szCs w:val="24"/>
          <w:lang w:val="uk-UA"/>
        </w:rPr>
        <w:t>принци</w:t>
      </w:r>
      <w:r w:rsidR="004276DC" w:rsidRPr="007E1EA2">
        <w:rPr>
          <w:sz w:val="24"/>
          <w:szCs w:val="24"/>
          <w:lang w:val="uk-UA"/>
        </w:rPr>
        <w:softHyphen/>
      </w:r>
      <w:r w:rsidR="006275E2" w:rsidRPr="007E1EA2">
        <w:rPr>
          <w:sz w:val="24"/>
          <w:szCs w:val="24"/>
          <w:lang w:val="uk-UA"/>
        </w:rPr>
        <w:t>пах християнської релігії</w:t>
      </w:r>
      <w:r w:rsidR="00A5752F" w:rsidRPr="007E1EA2">
        <w:rPr>
          <w:sz w:val="24"/>
          <w:szCs w:val="24"/>
          <w:lang w:val="uk-UA"/>
        </w:rPr>
        <w:t>, а</w:t>
      </w:r>
      <w:r w:rsidR="008E5DF4" w:rsidRPr="007E1EA2">
        <w:rPr>
          <w:sz w:val="24"/>
          <w:szCs w:val="24"/>
          <w:lang w:val="uk-UA"/>
        </w:rPr>
        <w:t xml:space="preserve"> </w:t>
      </w:r>
      <w:r w:rsidR="006275E2" w:rsidRPr="007E1EA2">
        <w:rPr>
          <w:sz w:val="24"/>
          <w:szCs w:val="24"/>
          <w:lang w:val="uk-UA"/>
        </w:rPr>
        <w:t>т</w:t>
      </w:r>
      <w:r w:rsidR="008E5DF4" w:rsidRPr="007E1EA2">
        <w:rPr>
          <w:sz w:val="24"/>
          <w:szCs w:val="24"/>
          <w:lang w:val="uk-UA"/>
        </w:rPr>
        <w:t>а</w:t>
      </w:r>
      <w:r w:rsidR="00A5752F" w:rsidRPr="007E1EA2">
        <w:rPr>
          <w:sz w:val="24"/>
          <w:szCs w:val="24"/>
          <w:lang w:val="uk-UA"/>
        </w:rPr>
        <w:t>кож</w:t>
      </w:r>
      <w:r w:rsidR="008E5DF4" w:rsidRPr="007E1EA2">
        <w:rPr>
          <w:sz w:val="24"/>
          <w:szCs w:val="24"/>
          <w:lang w:val="uk-UA"/>
        </w:rPr>
        <w:t xml:space="preserve"> на суспільно-етичних і художньо-естетичних засадах галицької хорової традиції. Всупереч не</w:t>
      </w:r>
      <w:r w:rsidRPr="007E1EA2">
        <w:rPr>
          <w:sz w:val="24"/>
          <w:szCs w:val="24"/>
          <w:lang w:val="uk-UA"/>
        </w:rPr>
        <w:t>простим жит</w:t>
      </w:r>
      <w:r w:rsidR="004276DC" w:rsidRPr="007E1EA2">
        <w:rPr>
          <w:sz w:val="24"/>
          <w:szCs w:val="24"/>
          <w:lang w:val="uk-UA"/>
        </w:rPr>
        <w:softHyphen/>
      </w:r>
      <w:r w:rsidRPr="007E1EA2">
        <w:rPr>
          <w:sz w:val="24"/>
          <w:szCs w:val="24"/>
          <w:lang w:val="uk-UA"/>
        </w:rPr>
        <w:t xml:space="preserve">тєвим обставинам, </w:t>
      </w:r>
      <w:r w:rsidR="00A5752F" w:rsidRPr="007E1EA2">
        <w:rPr>
          <w:sz w:val="24"/>
          <w:szCs w:val="24"/>
          <w:lang w:val="uk-UA"/>
        </w:rPr>
        <w:t>митцеві</w:t>
      </w:r>
      <w:r w:rsidR="008E5DF4" w:rsidRPr="007E1EA2">
        <w:rPr>
          <w:sz w:val="24"/>
          <w:szCs w:val="24"/>
          <w:lang w:val="uk-UA"/>
        </w:rPr>
        <w:t xml:space="preserve"> вдалося створити </w:t>
      </w:r>
      <w:r w:rsidR="003A4EE6" w:rsidRPr="007E1EA2">
        <w:rPr>
          <w:sz w:val="24"/>
          <w:szCs w:val="24"/>
          <w:lang w:val="uk-UA"/>
        </w:rPr>
        <w:t>свій оптимальний індивіду</w:t>
      </w:r>
      <w:r w:rsidR="004276DC" w:rsidRPr="007E1EA2">
        <w:rPr>
          <w:sz w:val="24"/>
          <w:szCs w:val="24"/>
          <w:lang w:val="uk-UA"/>
        </w:rPr>
        <w:softHyphen/>
      </w:r>
      <w:r w:rsidR="003A4EE6" w:rsidRPr="007E1EA2">
        <w:rPr>
          <w:sz w:val="24"/>
          <w:szCs w:val="24"/>
          <w:lang w:val="uk-UA"/>
        </w:rPr>
        <w:t>ально-особистісний простір життєдіяльності, реалізувати «життєву ауру</w:t>
      </w:r>
      <w:r w:rsidR="008E5DF4" w:rsidRPr="007E1EA2">
        <w:rPr>
          <w:sz w:val="24"/>
          <w:szCs w:val="24"/>
          <w:lang w:val="uk-UA"/>
        </w:rPr>
        <w:t>»</w:t>
      </w:r>
      <w:r w:rsidR="003A4EE6" w:rsidRPr="007E1EA2">
        <w:rPr>
          <w:sz w:val="24"/>
          <w:szCs w:val="24"/>
          <w:lang w:val="uk-UA"/>
        </w:rPr>
        <w:t xml:space="preserve"> своєї особистості в широкому колі</w:t>
      </w:r>
      <w:r w:rsidR="008E5DF4" w:rsidRPr="007E1EA2">
        <w:rPr>
          <w:sz w:val="24"/>
          <w:szCs w:val="24"/>
          <w:lang w:val="uk-UA"/>
        </w:rPr>
        <w:t xml:space="preserve"> однодумців і послідовників. </w:t>
      </w:r>
    </w:p>
    <w:p w:rsidR="00954163" w:rsidRPr="007E1EA2" w:rsidRDefault="00AB2393" w:rsidP="007E1EA2">
      <w:pPr>
        <w:pStyle w:val="0"/>
        <w:spacing w:line="360" w:lineRule="auto"/>
        <w:rPr>
          <w:sz w:val="24"/>
          <w:szCs w:val="24"/>
          <w:lang w:val="uk-UA"/>
        </w:rPr>
      </w:pPr>
      <w:r>
        <w:rPr>
          <w:sz w:val="24"/>
          <w:szCs w:val="24"/>
          <w:lang w:val="uk-UA"/>
        </w:rPr>
        <w:t>3. </w:t>
      </w:r>
      <w:r w:rsidR="008E5DF4" w:rsidRPr="007E1EA2">
        <w:rPr>
          <w:sz w:val="24"/>
          <w:szCs w:val="24"/>
          <w:lang w:val="uk-UA"/>
        </w:rPr>
        <w:t>Типологічни</w:t>
      </w:r>
      <w:r w:rsidR="00E33DA6" w:rsidRPr="007E1EA2">
        <w:rPr>
          <w:sz w:val="24"/>
          <w:szCs w:val="24"/>
          <w:lang w:val="uk-UA"/>
        </w:rPr>
        <w:t>й аналіз творчої особистості Є. </w:t>
      </w:r>
      <w:r w:rsidR="008E5DF4" w:rsidRPr="007E1EA2">
        <w:rPr>
          <w:sz w:val="24"/>
          <w:szCs w:val="24"/>
          <w:lang w:val="uk-UA"/>
        </w:rPr>
        <w:t xml:space="preserve">Вахняка </w:t>
      </w:r>
      <w:r w:rsidR="00E33DA6" w:rsidRPr="007E1EA2">
        <w:rPr>
          <w:sz w:val="24"/>
          <w:szCs w:val="24"/>
          <w:lang w:val="uk-UA"/>
        </w:rPr>
        <w:t>характеризує</w:t>
      </w:r>
      <w:r w:rsidR="008E5DF4" w:rsidRPr="007E1EA2">
        <w:rPr>
          <w:sz w:val="24"/>
          <w:szCs w:val="24"/>
          <w:lang w:val="uk-UA"/>
        </w:rPr>
        <w:t xml:space="preserve"> його як митця-інтерпретатора імпровізаційного </w:t>
      </w:r>
      <w:r w:rsidR="000931DC" w:rsidRPr="007E1EA2">
        <w:rPr>
          <w:sz w:val="24"/>
          <w:szCs w:val="24"/>
          <w:lang w:val="uk-UA"/>
        </w:rPr>
        <w:t>плану</w:t>
      </w:r>
      <w:r w:rsidR="00390115" w:rsidRPr="007E1EA2">
        <w:rPr>
          <w:sz w:val="24"/>
          <w:szCs w:val="24"/>
          <w:lang w:val="uk-UA"/>
        </w:rPr>
        <w:t xml:space="preserve"> (за Г. Дехантом). За критичних обставин у відповідальних ситуаціях Є. Вахняк проявляв риси «диригента-вождя» і «диригента-ментора», </w:t>
      </w:r>
      <w:r w:rsidR="00954163" w:rsidRPr="007E1EA2">
        <w:rPr>
          <w:sz w:val="24"/>
          <w:szCs w:val="24"/>
          <w:lang w:val="uk-UA"/>
        </w:rPr>
        <w:t>у</w:t>
      </w:r>
      <w:r w:rsidR="00390115" w:rsidRPr="007E1EA2">
        <w:rPr>
          <w:sz w:val="24"/>
          <w:szCs w:val="24"/>
          <w:lang w:val="uk-UA"/>
        </w:rPr>
        <w:t xml:space="preserve"> більш</w:t>
      </w:r>
      <w:r w:rsidR="00954163" w:rsidRPr="007E1EA2">
        <w:rPr>
          <w:sz w:val="24"/>
          <w:szCs w:val="24"/>
          <w:lang w:val="uk-UA"/>
        </w:rPr>
        <w:t xml:space="preserve"> комфортних і</w:t>
      </w:r>
      <w:r w:rsidR="00390115" w:rsidRPr="007E1EA2">
        <w:rPr>
          <w:sz w:val="24"/>
          <w:szCs w:val="24"/>
          <w:lang w:val="uk-UA"/>
        </w:rPr>
        <w:t xml:space="preserve"> сприят</w:t>
      </w:r>
      <w:r w:rsidR="004276DC" w:rsidRPr="007E1EA2">
        <w:rPr>
          <w:sz w:val="24"/>
          <w:szCs w:val="24"/>
          <w:lang w:val="uk-UA"/>
        </w:rPr>
        <w:softHyphen/>
      </w:r>
      <w:r w:rsidR="00390115" w:rsidRPr="007E1EA2">
        <w:rPr>
          <w:sz w:val="24"/>
          <w:szCs w:val="24"/>
          <w:lang w:val="uk-UA"/>
        </w:rPr>
        <w:t>ливих умов</w:t>
      </w:r>
      <w:r w:rsidR="00954163" w:rsidRPr="007E1EA2">
        <w:rPr>
          <w:sz w:val="24"/>
          <w:szCs w:val="24"/>
          <w:lang w:val="uk-UA"/>
        </w:rPr>
        <w:t>ах</w:t>
      </w:r>
      <w:r w:rsidR="00390115" w:rsidRPr="007E1EA2">
        <w:rPr>
          <w:sz w:val="24"/>
          <w:szCs w:val="24"/>
          <w:lang w:val="uk-UA"/>
        </w:rPr>
        <w:t xml:space="preserve"> йому були притаманні </w:t>
      </w:r>
      <w:r w:rsidR="00954163" w:rsidRPr="007E1EA2">
        <w:rPr>
          <w:sz w:val="24"/>
          <w:szCs w:val="24"/>
          <w:lang w:val="uk-UA"/>
        </w:rPr>
        <w:t>ознаки</w:t>
      </w:r>
      <w:r w:rsidR="00390115" w:rsidRPr="007E1EA2">
        <w:rPr>
          <w:sz w:val="24"/>
          <w:szCs w:val="24"/>
          <w:lang w:val="uk-UA"/>
        </w:rPr>
        <w:t xml:space="preserve"> «диригента-партнера</w:t>
      </w:r>
      <w:r w:rsidR="00954163" w:rsidRPr="007E1EA2">
        <w:rPr>
          <w:sz w:val="24"/>
          <w:szCs w:val="24"/>
          <w:lang w:val="uk-UA"/>
        </w:rPr>
        <w:t xml:space="preserve">», </w:t>
      </w:r>
      <w:r w:rsidR="00390115" w:rsidRPr="007E1EA2">
        <w:rPr>
          <w:sz w:val="24"/>
          <w:szCs w:val="24"/>
          <w:lang w:val="uk-UA"/>
        </w:rPr>
        <w:t>«диригента-батька» (</w:t>
      </w:r>
      <w:r w:rsidR="00954163" w:rsidRPr="007E1EA2">
        <w:rPr>
          <w:sz w:val="24"/>
          <w:szCs w:val="24"/>
          <w:lang w:val="uk-UA"/>
        </w:rPr>
        <w:t xml:space="preserve">за </w:t>
      </w:r>
      <w:r w:rsidR="00390115" w:rsidRPr="007E1EA2">
        <w:rPr>
          <w:sz w:val="24"/>
          <w:szCs w:val="24"/>
          <w:lang w:val="uk-UA"/>
        </w:rPr>
        <w:t>В. Рожком).</w:t>
      </w:r>
      <w:r w:rsidR="00954163" w:rsidRPr="007E1EA2">
        <w:rPr>
          <w:color w:val="0070C0"/>
          <w:sz w:val="24"/>
          <w:szCs w:val="24"/>
          <w:lang w:val="uk-UA"/>
        </w:rPr>
        <w:t xml:space="preserve"> </w:t>
      </w:r>
      <w:r w:rsidR="00954163" w:rsidRPr="007E1EA2">
        <w:rPr>
          <w:sz w:val="24"/>
          <w:szCs w:val="24"/>
          <w:lang w:val="uk-UA"/>
        </w:rPr>
        <w:t>«Орфічний</w:t>
      </w:r>
      <w:r w:rsidR="00390115" w:rsidRPr="007E1EA2">
        <w:rPr>
          <w:sz w:val="24"/>
          <w:szCs w:val="24"/>
          <w:lang w:val="uk-UA"/>
        </w:rPr>
        <w:t xml:space="preserve">» </w:t>
      </w:r>
      <w:r w:rsidR="00954163" w:rsidRPr="007E1EA2">
        <w:rPr>
          <w:sz w:val="24"/>
          <w:szCs w:val="24"/>
          <w:lang w:val="uk-UA"/>
        </w:rPr>
        <w:t>тип</w:t>
      </w:r>
      <w:r w:rsidR="00390115" w:rsidRPr="007E1EA2">
        <w:rPr>
          <w:sz w:val="24"/>
          <w:szCs w:val="24"/>
          <w:lang w:val="uk-UA"/>
        </w:rPr>
        <w:t xml:space="preserve"> виконавського мис</w:t>
      </w:r>
      <w:r w:rsidR="004276DC" w:rsidRPr="007E1EA2">
        <w:rPr>
          <w:sz w:val="24"/>
          <w:szCs w:val="24"/>
          <w:lang w:val="uk-UA"/>
        </w:rPr>
        <w:softHyphen/>
      </w:r>
      <w:r w:rsidR="00390115" w:rsidRPr="007E1EA2">
        <w:rPr>
          <w:sz w:val="24"/>
          <w:szCs w:val="24"/>
          <w:lang w:val="uk-UA"/>
        </w:rPr>
        <w:t xml:space="preserve">лення (за О. Катрич) Є. Вахняка </w:t>
      </w:r>
      <w:r w:rsidR="00954163" w:rsidRPr="007E1EA2">
        <w:rPr>
          <w:sz w:val="24"/>
          <w:szCs w:val="24"/>
          <w:lang w:val="uk-UA"/>
        </w:rPr>
        <w:t>характеризує</w:t>
      </w:r>
      <w:r w:rsidR="00390115" w:rsidRPr="007E1EA2">
        <w:rPr>
          <w:sz w:val="24"/>
          <w:szCs w:val="24"/>
          <w:lang w:val="uk-UA"/>
        </w:rPr>
        <w:t xml:space="preserve"> </w:t>
      </w:r>
      <w:r w:rsidR="00954163" w:rsidRPr="007E1EA2">
        <w:rPr>
          <w:sz w:val="24"/>
          <w:szCs w:val="24"/>
          <w:lang w:val="uk-UA"/>
        </w:rPr>
        <w:t xml:space="preserve">гармонійне поєднання і </w:t>
      </w:r>
      <w:r w:rsidR="00390115" w:rsidRPr="007E1EA2">
        <w:rPr>
          <w:spacing w:val="-2"/>
          <w:sz w:val="24"/>
          <w:szCs w:val="24"/>
          <w:lang w:val="uk-UA"/>
        </w:rPr>
        <w:t>взаємопроростання сегментів емоційно-</w:t>
      </w:r>
      <w:r w:rsidR="00390115" w:rsidRPr="007E1EA2">
        <w:rPr>
          <w:spacing w:val="-2"/>
          <w:sz w:val="24"/>
          <w:szCs w:val="24"/>
          <w:lang w:val="uk-UA"/>
        </w:rPr>
        <w:lastRenderedPageBreak/>
        <w:t>експресивного (темброво-дина</w:t>
      </w:r>
      <w:r w:rsidR="00390115" w:rsidRPr="007E1EA2">
        <w:rPr>
          <w:sz w:val="24"/>
          <w:szCs w:val="24"/>
          <w:lang w:val="uk-UA"/>
        </w:rPr>
        <w:t>міч</w:t>
      </w:r>
      <w:r w:rsidR="004276DC" w:rsidRPr="007E1EA2">
        <w:rPr>
          <w:sz w:val="24"/>
          <w:szCs w:val="24"/>
          <w:lang w:val="uk-UA"/>
        </w:rPr>
        <w:softHyphen/>
      </w:r>
      <w:r w:rsidR="00390115" w:rsidRPr="007E1EA2">
        <w:rPr>
          <w:sz w:val="24"/>
          <w:szCs w:val="24"/>
          <w:lang w:val="uk-UA"/>
        </w:rPr>
        <w:t>не трактування вокально-хорової звучності) та формально-організуючого (формотворчий фактор поетичного слова).</w:t>
      </w:r>
    </w:p>
    <w:p w:rsidR="00954163" w:rsidRPr="007E1EA2" w:rsidRDefault="00390115" w:rsidP="007E1EA2">
      <w:pPr>
        <w:pStyle w:val="0"/>
        <w:spacing w:line="360" w:lineRule="auto"/>
        <w:rPr>
          <w:sz w:val="24"/>
          <w:szCs w:val="24"/>
          <w:lang w:val="uk-UA"/>
        </w:rPr>
      </w:pPr>
      <w:r w:rsidRPr="007E1EA2">
        <w:rPr>
          <w:sz w:val="24"/>
          <w:szCs w:val="24"/>
          <w:lang w:val="uk-UA"/>
        </w:rPr>
        <w:t>Соціонічний тип етико-інтуїтивного інтроверта, означений псевдоні</w:t>
      </w:r>
      <w:r w:rsidR="004276DC" w:rsidRPr="007E1EA2">
        <w:rPr>
          <w:sz w:val="24"/>
          <w:szCs w:val="24"/>
          <w:lang w:val="uk-UA"/>
        </w:rPr>
        <w:softHyphen/>
      </w:r>
      <w:r w:rsidRPr="007E1EA2">
        <w:rPr>
          <w:sz w:val="24"/>
          <w:szCs w:val="24"/>
          <w:lang w:val="uk-UA"/>
        </w:rPr>
        <w:t xml:space="preserve">мом «гуманіст» (за В. Гуленком), </w:t>
      </w:r>
      <w:r w:rsidR="00954163" w:rsidRPr="007E1EA2">
        <w:rPr>
          <w:sz w:val="24"/>
          <w:szCs w:val="24"/>
          <w:lang w:val="uk-UA"/>
        </w:rPr>
        <w:t>вповні</w:t>
      </w:r>
      <w:r w:rsidRPr="007E1EA2">
        <w:rPr>
          <w:sz w:val="24"/>
          <w:szCs w:val="24"/>
          <w:lang w:val="uk-UA"/>
        </w:rPr>
        <w:t xml:space="preserve"> ві</w:t>
      </w:r>
      <w:r w:rsidR="00954163" w:rsidRPr="007E1EA2">
        <w:rPr>
          <w:sz w:val="24"/>
          <w:szCs w:val="24"/>
          <w:lang w:val="uk-UA"/>
        </w:rPr>
        <w:t>дповідає особистості Є. </w:t>
      </w:r>
      <w:r w:rsidRPr="007E1EA2">
        <w:rPr>
          <w:sz w:val="24"/>
          <w:szCs w:val="24"/>
          <w:lang w:val="uk-UA"/>
        </w:rPr>
        <w:t>Вах</w:t>
      </w:r>
      <w:r w:rsidR="004276DC" w:rsidRPr="007E1EA2">
        <w:rPr>
          <w:sz w:val="24"/>
          <w:szCs w:val="24"/>
          <w:lang w:val="uk-UA"/>
        </w:rPr>
        <w:softHyphen/>
      </w:r>
      <w:r w:rsidRPr="007E1EA2">
        <w:rPr>
          <w:sz w:val="24"/>
          <w:szCs w:val="24"/>
          <w:lang w:val="uk-UA"/>
        </w:rPr>
        <w:t>няка</w:t>
      </w:r>
      <w:r w:rsidR="00954163" w:rsidRPr="007E1EA2">
        <w:rPr>
          <w:sz w:val="24"/>
          <w:szCs w:val="24"/>
          <w:lang w:val="uk-UA"/>
        </w:rPr>
        <w:t xml:space="preserve"> і</w:t>
      </w:r>
      <w:r w:rsidRPr="007E1EA2">
        <w:rPr>
          <w:sz w:val="24"/>
          <w:szCs w:val="24"/>
          <w:lang w:val="uk-UA"/>
        </w:rPr>
        <w:t xml:space="preserve"> окреслює екзистенціальні засади його життєтворчості</w:t>
      </w:r>
      <w:r w:rsidR="00954163" w:rsidRPr="007E1EA2">
        <w:rPr>
          <w:sz w:val="24"/>
          <w:szCs w:val="24"/>
          <w:lang w:val="uk-UA"/>
        </w:rPr>
        <w:t xml:space="preserve">, які </w:t>
      </w:r>
      <w:r w:rsidR="003C3224" w:rsidRPr="007E1EA2">
        <w:rPr>
          <w:sz w:val="24"/>
          <w:szCs w:val="24"/>
          <w:lang w:val="uk-UA"/>
        </w:rPr>
        <w:t>в</w:t>
      </w:r>
      <w:r w:rsidR="00954163" w:rsidRPr="007E1EA2">
        <w:rPr>
          <w:sz w:val="24"/>
          <w:szCs w:val="24"/>
          <w:lang w:val="uk-UA"/>
        </w:rPr>
        <w:t xml:space="preserve"> часи </w:t>
      </w:r>
      <w:r w:rsidR="00954163" w:rsidRPr="007E1EA2">
        <w:rPr>
          <w:spacing w:val="-4"/>
          <w:sz w:val="24"/>
          <w:szCs w:val="24"/>
          <w:lang w:val="uk-UA"/>
        </w:rPr>
        <w:t>тоталітаризму віддзеркалювали консервативно-етичні, артистично-</w:t>
      </w:r>
      <w:r w:rsidR="00954163" w:rsidRPr="007E1EA2">
        <w:rPr>
          <w:sz w:val="24"/>
          <w:szCs w:val="24"/>
          <w:lang w:val="uk-UA"/>
        </w:rPr>
        <w:t>естетичні, просвітницько-пізнавальні, етнозахисні та етноконсолідаційні соціокуль</w:t>
      </w:r>
      <w:r w:rsidR="004276DC" w:rsidRPr="007E1EA2">
        <w:rPr>
          <w:sz w:val="24"/>
          <w:szCs w:val="24"/>
          <w:lang w:val="uk-UA"/>
        </w:rPr>
        <w:softHyphen/>
      </w:r>
      <w:r w:rsidR="00954163" w:rsidRPr="007E1EA2">
        <w:rPr>
          <w:sz w:val="24"/>
          <w:szCs w:val="24"/>
          <w:lang w:val="uk-UA"/>
        </w:rPr>
        <w:t xml:space="preserve">турні функції галицької хорової традиції. </w:t>
      </w:r>
    </w:p>
    <w:p w:rsidR="00D8203A" w:rsidRPr="007E1EA2" w:rsidRDefault="0016607B" w:rsidP="007E1EA2">
      <w:pPr>
        <w:pStyle w:val="0"/>
        <w:spacing w:line="360" w:lineRule="auto"/>
        <w:rPr>
          <w:sz w:val="24"/>
          <w:szCs w:val="24"/>
          <w:lang w:val="uk-UA"/>
        </w:rPr>
      </w:pPr>
      <w:r w:rsidRPr="007E1EA2">
        <w:rPr>
          <w:sz w:val="24"/>
          <w:szCs w:val="24"/>
          <w:lang w:val="uk-UA"/>
        </w:rPr>
        <w:t>4. </w:t>
      </w:r>
      <w:r w:rsidR="008E5DF4" w:rsidRPr="007E1EA2">
        <w:rPr>
          <w:sz w:val="24"/>
          <w:szCs w:val="24"/>
          <w:lang w:val="uk-UA"/>
        </w:rPr>
        <w:t xml:space="preserve">Аналіз концептуальних засад </w:t>
      </w:r>
      <w:r w:rsidR="00D8203A" w:rsidRPr="007E1EA2">
        <w:rPr>
          <w:sz w:val="24"/>
          <w:szCs w:val="24"/>
          <w:lang w:val="uk-UA"/>
        </w:rPr>
        <w:t>диригентської школи Є. </w:t>
      </w:r>
      <w:r w:rsidR="008E5DF4" w:rsidRPr="007E1EA2">
        <w:rPr>
          <w:sz w:val="24"/>
          <w:szCs w:val="24"/>
          <w:lang w:val="uk-UA"/>
        </w:rPr>
        <w:t>Вахняка ви</w:t>
      </w:r>
      <w:r w:rsidR="004276DC" w:rsidRPr="007E1EA2">
        <w:rPr>
          <w:sz w:val="24"/>
          <w:szCs w:val="24"/>
          <w:lang w:val="uk-UA"/>
        </w:rPr>
        <w:softHyphen/>
      </w:r>
      <w:r w:rsidR="008E5DF4" w:rsidRPr="007E1EA2">
        <w:rPr>
          <w:sz w:val="24"/>
          <w:szCs w:val="24"/>
          <w:lang w:val="uk-UA"/>
        </w:rPr>
        <w:t>яв</w:t>
      </w:r>
      <w:r w:rsidR="00D8203A" w:rsidRPr="007E1EA2">
        <w:rPr>
          <w:sz w:val="24"/>
          <w:szCs w:val="24"/>
          <w:lang w:val="uk-UA"/>
        </w:rPr>
        <w:t xml:space="preserve">ив </w:t>
      </w:r>
      <w:r w:rsidR="00D43B2B" w:rsidRPr="007E1EA2">
        <w:rPr>
          <w:sz w:val="24"/>
          <w:szCs w:val="24"/>
          <w:lang w:val="uk-UA"/>
        </w:rPr>
        <w:t>їх закоріненість у галицьку хорову традицію. Це різною мірою стосу</w:t>
      </w:r>
      <w:r w:rsidR="004276DC" w:rsidRPr="007E1EA2">
        <w:rPr>
          <w:sz w:val="24"/>
          <w:szCs w:val="24"/>
          <w:lang w:val="uk-UA"/>
        </w:rPr>
        <w:softHyphen/>
      </w:r>
      <w:r w:rsidR="00D43B2B" w:rsidRPr="007E1EA2">
        <w:rPr>
          <w:sz w:val="24"/>
          <w:szCs w:val="24"/>
          <w:lang w:val="uk-UA"/>
        </w:rPr>
        <w:t>ється усіх функціональних компонентів вищевказаної школи</w:t>
      </w:r>
      <w:r w:rsidR="00210E57" w:rsidRPr="007E1EA2">
        <w:rPr>
          <w:sz w:val="24"/>
          <w:szCs w:val="24"/>
          <w:lang w:val="uk-UA"/>
        </w:rPr>
        <w:t xml:space="preserve"> (виконав</w:t>
      </w:r>
      <w:r w:rsidR="004276DC" w:rsidRPr="007E1EA2">
        <w:rPr>
          <w:sz w:val="24"/>
          <w:szCs w:val="24"/>
          <w:lang w:val="uk-UA"/>
        </w:rPr>
        <w:softHyphen/>
      </w:r>
      <w:r w:rsidR="00210E57" w:rsidRPr="007E1EA2">
        <w:rPr>
          <w:sz w:val="24"/>
          <w:szCs w:val="24"/>
          <w:lang w:val="uk-UA"/>
        </w:rPr>
        <w:t>ського, педагогічного, теоретично-методичного, художньо-естетичного та реперт</w:t>
      </w:r>
      <w:r w:rsidR="005E711A" w:rsidRPr="007E1EA2">
        <w:rPr>
          <w:sz w:val="24"/>
          <w:szCs w:val="24"/>
          <w:lang w:val="uk-UA"/>
        </w:rPr>
        <w:t>у</w:t>
      </w:r>
      <w:r w:rsidR="00210E57" w:rsidRPr="007E1EA2">
        <w:rPr>
          <w:sz w:val="24"/>
          <w:szCs w:val="24"/>
          <w:lang w:val="uk-UA"/>
        </w:rPr>
        <w:t>арного)</w:t>
      </w:r>
      <w:r w:rsidR="00D43B2B" w:rsidRPr="007E1EA2">
        <w:rPr>
          <w:sz w:val="24"/>
          <w:szCs w:val="24"/>
          <w:lang w:val="uk-UA"/>
        </w:rPr>
        <w:t>.</w:t>
      </w:r>
      <w:r w:rsidR="000B466D" w:rsidRPr="007E1EA2">
        <w:rPr>
          <w:sz w:val="24"/>
          <w:szCs w:val="24"/>
          <w:lang w:val="uk-UA"/>
        </w:rPr>
        <w:t xml:space="preserve"> Водночас, виявлено</w:t>
      </w:r>
      <w:r w:rsidR="00D43B2B" w:rsidRPr="007E1EA2">
        <w:rPr>
          <w:sz w:val="24"/>
          <w:szCs w:val="24"/>
          <w:lang w:val="uk-UA"/>
        </w:rPr>
        <w:t xml:space="preserve"> </w:t>
      </w:r>
      <w:r w:rsidR="00D8203A" w:rsidRPr="007E1EA2">
        <w:rPr>
          <w:sz w:val="24"/>
          <w:szCs w:val="24"/>
          <w:lang w:val="uk-UA"/>
        </w:rPr>
        <w:t xml:space="preserve">низку </w:t>
      </w:r>
      <w:r w:rsidR="005E711A" w:rsidRPr="007E1EA2">
        <w:rPr>
          <w:sz w:val="24"/>
          <w:szCs w:val="24"/>
          <w:lang w:val="uk-UA"/>
        </w:rPr>
        <w:t>унікальних рис</w:t>
      </w:r>
      <w:r w:rsidR="00BA0D24" w:rsidRPr="007E1EA2">
        <w:rPr>
          <w:sz w:val="24"/>
          <w:szCs w:val="24"/>
          <w:lang w:val="uk-UA"/>
        </w:rPr>
        <w:t xml:space="preserve"> індивідуально-особистісного характеру,</w:t>
      </w:r>
      <w:r w:rsidR="000B466D" w:rsidRPr="007E1EA2">
        <w:rPr>
          <w:sz w:val="24"/>
          <w:szCs w:val="24"/>
          <w:lang w:val="uk-UA"/>
        </w:rPr>
        <w:t xml:space="preserve"> які, адаптуючи здобутки інших трад</w:t>
      </w:r>
      <w:r w:rsidR="00210E57" w:rsidRPr="007E1EA2">
        <w:rPr>
          <w:sz w:val="24"/>
          <w:szCs w:val="24"/>
          <w:lang w:val="uk-UA"/>
        </w:rPr>
        <w:t>ицій і шкіл</w:t>
      </w:r>
      <w:r w:rsidR="000B466D" w:rsidRPr="007E1EA2">
        <w:rPr>
          <w:sz w:val="24"/>
          <w:szCs w:val="24"/>
          <w:lang w:val="uk-UA"/>
        </w:rPr>
        <w:t xml:space="preserve">, </w:t>
      </w:r>
      <w:r w:rsidR="00210E57" w:rsidRPr="007E1EA2">
        <w:rPr>
          <w:spacing w:val="-4"/>
          <w:sz w:val="24"/>
          <w:szCs w:val="24"/>
          <w:lang w:val="uk-UA"/>
        </w:rPr>
        <w:t>збага</w:t>
      </w:r>
      <w:r w:rsidR="005E711A" w:rsidRPr="007E1EA2">
        <w:rPr>
          <w:spacing w:val="-4"/>
          <w:sz w:val="24"/>
          <w:szCs w:val="24"/>
          <w:lang w:val="uk-UA"/>
        </w:rPr>
        <w:t xml:space="preserve">тили </w:t>
      </w:r>
      <w:r w:rsidR="00210E57" w:rsidRPr="007E1EA2">
        <w:rPr>
          <w:spacing w:val="-4"/>
          <w:sz w:val="24"/>
          <w:szCs w:val="24"/>
          <w:lang w:val="uk-UA"/>
        </w:rPr>
        <w:t>творчий арсенал індивідуальної диригентської школи</w:t>
      </w:r>
      <w:r w:rsidR="00210E57" w:rsidRPr="007E1EA2">
        <w:rPr>
          <w:sz w:val="24"/>
          <w:szCs w:val="24"/>
          <w:lang w:val="uk-UA"/>
        </w:rPr>
        <w:t xml:space="preserve"> Є. Вахняка,</w:t>
      </w:r>
      <w:r w:rsidR="005E711A" w:rsidRPr="007E1EA2">
        <w:rPr>
          <w:sz w:val="24"/>
          <w:szCs w:val="24"/>
          <w:lang w:val="uk-UA"/>
        </w:rPr>
        <w:t xml:space="preserve"> </w:t>
      </w:r>
      <w:r w:rsidR="000B466D" w:rsidRPr="007E1EA2">
        <w:rPr>
          <w:sz w:val="24"/>
          <w:szCs w:val="24"/>
          <w:lang w:val="uk-UA"/>
        </w:rPr>
        <w:t>розшир</w:t>
      </w:r>
      <w:r w:rsidR="005E711A" w:rsidRPr="007E1EA2">
        <w:rPr>
          <w:sz w:val="24"/>
          <w:szCs w:val="24"/>
          <w:lang w:val="uk-UA"/>
        </w:rPr>
        <w:t xml:space="preserve">или </w:t>
      </w:r>
      <w:r w:rsidR="00210E57" w:rsidRPr="007E1EA2">
        <w:rPr>
          <w:sz w:val="24"/>
          <w:szCs w:val="24"/>
          <w:lang w:val="uk-UA"/>
        </w:rPr>
        <w:t xml:space="preserve">рамки </w:t>
      </w:r>
      <w:r w:rsidR="005E711A" w:rsidRPr="007E1EA2">
        <w:rPr>
          <w:sz w:val="24"/>
          <w:szCs w:val="24"/>
          <w:lang w:val="uk-UA"/>
        </w:rPr>
        <w:t xml:space="preserve">регіональної галицької хорової традиції і </w:t>
      </w:r>
      <w:r w:rsidR="000B466D" w:rsidRPr="007E1EA2">
        <w:rPr>
          <w:sz w:val="24"/>
          <w:szCs w:val="24"/>
          <w:lang w:val="uk-UA"/>
        </w:rPr>
        <w:t xml:space="preserve">були </w:t>
      </w:r>
      <w:r w:rsidR="005E711A" w:rsidRPr="007E1EA2">
        <w:rPr>
          <w:sz w:val="24"/>
          <w:szCs w:val="24"/>
          <w:lang w:val="uk-UA"/>
        </w:rPr>
        <w:t>суго</w:t>
      </w:r>
      <w:r w:rsidR="004276DC" w:rsidRPr="007E1EA2">
        <w:rPr>
          <w:sz w:val="24"/>
          <w:szCs w:val="24"/>
          <w:lang w:val="uk-UA"/>
        </w:rPr>
        <w:softHyphen/>
      </w:r>
      <w:r w:rsidR="005E711A" w:rsidRPr="007E1EA2">
        <w:rPr>
          <w:sz w:val="24"/>
          <w:szCs w:val="24"/>
          <w:lang w:val="uk-UA"/>
        </w:rPr>
        <w:t>лос</w:t>
      </w:r>
      <w:r w:rsidR="000B466D" w:rsidRPr="007E1EA2">
        <w:rPr>
          <w:sz w:val="24"/>
          <w:szCs w:val="24"/>
          <w:lang w:val="uk-UA"/>
        </w:rPr>
        <w:t xml:space="preserve">ими із загальнонаціональними тенденціями епохи. </w:t>
      </w:r>
      <w:r w:rsidR="005E711A" w:rsidRPr="007E1EA2">
        <w:rPr>
          <w:sz w:val="24"/>
          <w:szCs w:val="24"/>
          <w:lang w:val="uk-UA"/>
        </w:rPr>
        <w:t>М</w:t>
      </w:r>
      <w:r w:rsidR="00D8203A" w:rsidRPr="007E1EA2">
        <w:rPr>
          <w:sz w:val="24"/>
          <w:szCs w:val="24"/>
          <w:lang w:val="uk-UA"/>
        </w:rPr>
        <w:t>етоди</w:t>
      </w:r>
      <w:r w:rsidR="005E711A" w:rsidRPr="007E1EA2">
        <w:rPr>
          <w:sz w:val="24"/>
          <w:szCs w:val="24"/>
          <w:lang w:val="uk-UA"/>
        </w:rPr>
        <w:t>ка дири</w:t>
      </w:r>
      <w:r w:rsidR="004276DC" w:rsidRPr="007E1EA2">
        <w:rPr>
          <w:sz w:val="24"/>
          <w:szCs w:val="24"/>
          <w:lang w:val="uk-UA"/>
        </w:rPr>
        <w:softHyphen/>
      </w:r>
      <w:r w:rsidR="005E711A" w:rsidRPr="007E1EA2">
        <w:rPr>
          <w:sz w:val="24"/>
          <w:szCs w:val="24"/>
          <w:lang w:val="uk-UA"/>
        </w:rPr>
        <w:t>гентської школи Є. Вахняка, переосмислена й адаптована до сучасних умов, може</w:t>
      </w:r>
      <w:r w:rsidR="00D8203A" w:rsidRPr="007E1EA2">
        <w:rPr>
          <w:sz w:val="24"/>
          <w:szCs w:val="24"/>
          <w:lang w:val="uk-UA"/>
        </w:rPr>
        <w:t xml:space="preserve"> ефективно застосовуватися сучасними диригентами-практи</w:t>
      </w:r>
      <w:r w:rsidR="004276DC" w:rsidRPr="007E1EA2">
        <w:rPr>
          <w:sz w:val="24"/>
          <w:szCs w:val="24"/>
          <w:lang w:val="uk-UA"/>
        </w:rPr>
        <w:softHyphen/>
      </w:r>
      <w:r w:rsidR="00D8203A" w:rsidRPr="007E1EA2">
        <w:rPr>
          <w:sz w:val="24"/>
          <w:szCs w:val="24"/>
          <w:lang w:val="uk-UA"/>
        </w:rPr>
        <w:t>ками та педагогами.</w:t>
      </w:r>
    </w:p>
    <w:p w:rsidR="004A38CE" w:rsidRPr="007E1EA2" w:rsidRDefault="002D0237" w:rsidP="007E1EA2">
      <w:pPr>
        <w:pStyle w:val="0"/>
        <w:spacing w:line="360" w:lineRule="auto"/>
        <w:rPr>
          <w:sz w:val="24"/>
          <w:szCs w:val="24"/>
          <w:lang w:val="uk-UA"/>
        </w:rPr>
      </w:pPr>
      <w:r w:rsidRPr="007E1EA2">
        <w:rPr>
          <w:sz w:val="24"/>
          <w:szCs w:val="24"/>
          <w:lang w:val="uk-UA"/>
        </w:rPr>
        <w:t>5. </w:t>
      </w:r>
      <w:r w:rsidR="008363A5" w:rsidRPr="007E1EA2">
        <w:rPr>
          <w:sz w:val="24"/>
          <w:szCs w:val="24"/>
          <w:lang w:val="uk-UA"/>
        </w:rPr>
        <w:t>Композиторська творчість Є. </w:t>
      </w:r>
      <w:r w:rsidR="008E5DF4" w:rsidRPr="007E1EA2">
        <w:rPr>
          <w:sz w:val="24"/>
          <w:szCs w:val="24"/>
          <w:lang w:val="uk-UA"/>
        </w:rPr>
        <w:t xml:space="preserve">Вахняка </w:t>
      </w:r>
      <w:r w:rsidR="008363A5" w:rsidRPr="007E1EA2">
        <w:rPr>
          <w:sz w:val="24"/>
          <w:szCs w:val="24"/>
          <w:lang w:val="uk-UA"/>
        </w:rPr>
        <w:t>засвідчує</w:t>
      </w:r>
      <w:r w:rsidR="008E5DF4" w:rsidRPr="007E1EA2">
        <w:rPr>
          <w:sz w:val="24"/>
          <w:szCs w:val="24"/>
          <w:lang w:val="uk-UA"/>
        </w:rPr>
        <w:t xml:space="preserve"> масштабність та універсальність його творчої особистості</w:t>
      </w:r>
      <w:r w:rsidR="008363A5" w:rsidRPr="007E1EA2">
        <w:rPr>
          <w:sz w:val="24"/>
          <w:szCs w:val="24"/>
          <w:lang w:val="uk-UA"/>
        </w:rPr>
        <w:t xml:space="preserve"> «ренесансного типу»</w:t>
      </w:r>
      <w:r w:rsidR="004A38CE" w:rsidRPr="007E1EA2">
        <w:rPr>
          <w:sz w:val="24"/>
          <w:szCs w:val="24"/>
          <w:lang w:val="uk-UA"/>
        </w:rPr>
        <w:t>.</w:t>
      </w:r>
      <w:r w:rsidRPr="007E1EA2">
        <w:rPr>
          <w:sz w:val="24"/>
          <w:szCs w:val="24"/>
          <w:lang w:val="uk-UA"/>
        </w:rPr>
        <w:t xml:space="preserve"> Доміну</w:t>
      </w:r>
      <w:r w:rsidR="004276DC" w:rsidRPr="007E1EA2">
        <w:rPr>
          <w:sz w:val="24"/>
          <w:szCs w:val="24"/>
          <w:lang w:val="uk-UA"/>
        </w:rPr>
        <w:softHyphen/>
      </w:r>
      <w:r w:rsidRPr="007E1EA2">
        <w:rPr>
          <w:sz w:val="24"/>
          <w:szCs w:val="24"/>
          <w:lang w:val="uk-UA"/>
        </w:rPr>
        <w:t>вання хорового жанру</w:t>
      </w:r>
      <w:r w:rsidR="00223EE8" w:rsidRPr="007E1EA2">
        <w:rPr>
          <w:sz w:val="24"/>
          <w:szCs w:val="24"/>
          <w:lang w:val="uk-UA"/>
        </w:rPr>
        <w:t xml:space="preserve"> та</w:t>
      </w:r>
      <w:r w:rsidR="004A38CE" w:rsidRPr="007E1EA2">
        <w:rPr>
          <w:sz w:val="24"/>
          <w:szCs w:val="24"/>
          <w:lang w:val="uk-UA"/>
        </w:rPr>
        <w:t xml:space="preserve"> </w:t>
      </w:r>
      <w:r w:rsidRPr="007E1EA2">
        <w:rPr>
          <w:sz w:val="24"/>
          <w:szCs w:val="24"/>
          <w:lang w:val="uk-UA"/>
        </w:rPr>
        <w:t xml:space="preserve">майстерне володіння засобами хорового </w:t>
      </w:r>
      <w:r w:rsidR="004A38CE" w:rsidRPr="007E1EA2">
        <w:rPr>
          <w:sz w:val="24"/>
          <w:szCs w:val="24"/>
          <w:lang w:val="uk-UA"/>
        </w:rPr>
        <w:t>письма</w:t>
      </w:r>
      <w:r w:rsidRPr="007E1EA2">
        <w:rPr>
          <w:sz w:val="24"/>
          <w:szCs w:val="24"/>
          <w:lang w:val="uk-UA"/>
        </w:rPr>
        <w:t xml:space="preserve"> обу</w:t>
      </w:r>
      <w:r w:rsidR="004A38CE" w:rsidRPr="007E1EA2">
        <w:rPr>
          <w:sz w:val="24"/>
          <w:szCs w:val="24"/>
          <w:lang w:val="uk-UA"/>
        </w:rPr>
        <w:t>мовлені великим досвідом диригентсько-виконавської та педагогічної практики і виявляють екзистенціальну потребу митця в різноплановому творчому самовираженні.</w:t>
      </w:r>
    </w:p>
    <w:p w:rsidR="004016C2" w:rsidRPr="007E1EA2" w:rsidRDefault="006159EE" w:rsidP="007E1EA2">
      <w:pPr>
        <w:pStyle w:val="0"/>
        <w:spacing w:line="360" w:lineRule="auto"/>
        <w:rPr>
          <w:sz w:val="24"/>
          <w:szCs w:val="24"/>
          <w:lang w:val="uk-UA"/>
        </w:rPr>
      </w:pPr>
      <w:r w:rsidRPr="007E1EA2">
        <w:rPr>
          <w:sz w:val="24"/>
          <w:szCs w:val="24"/>
          <w:lang w:val="uk-UA"/>
        </w:rPr>
        <w:t>6. </w:t>
      </w:r>
      <w:r w:rsidR="008641BF" w:rsidRPr="007E1EA2">
        <w:rPr>
          <w:sz w:val="24"/>
          <w:szCs w:val="24"/>
          <w:lang w:val="uk-UA"/>
        </w:rPr>
        <w:t>Ж</w:t>
      </w:r>
      <w:r w:rsidR="008A6F90" w:rsidRPr="007E1EA2">
        <w:rPr>
          <w:sz w:val="24"/>
          <w:szCs w:val="24"/>
          <w:lang w:val="uk-UA"/>
        </w:rPr>
        <w:t xml:space="preserve">иттєтворчість </w:t>
      </w:r>
      <w:r w:rsidR="008641BF" w:rsidRPr="007E1EA2">
        <w:rPr>
          <w:sz w:val="24"/>
          <w:szCs w:val="24"/>
          <w:lang w:val="uk-UA"/>
        </w:rPr>
        <w:t xml:space="preserve">Є. Вахянка </w:t>
      </w:r>
      <w:r w:rsidR="00223EE8" w:rsidRPr="007E1EA2">
        <w:rPr>
          <w:sz w:val="24"/>
          <w:szCs w:val="24"/>
          <w:lang w:val="uk-UA"/>
        </w:rPr>
        <w:t>у</w:t>
      </w:r>
      <w:r w:rsidR="008E5DF4" w:rsidRPr="007E1EA2">
        <w:rPr>
          <w:sz w:val="24"/>
          <w:szCs w:val="24"/>
          <w:lang w:val="uk-UA"/>
        </w:rPr>
        <w:t xml:space="preserve"> </w:t>
      </w:r>
      <w:r w:rsidR="008641BF" w:rsidRPr="007E1EA2">
        <w:rPr>
          <w:sz w:val="24"/>
          <w:szCs w:val="24"/>
          <w:lang w:val="uk-UA"/>
        </w:rPr>
        <w:t xml:space="preserve">своєму </w:t>
      </w:r>
      <w:r w:rsidR="008E5DF4" w:rsidRPr="007E1EA2">
        <w:rPr>
          <w:sz w:val="24"/>
          <w:szCs w:val="24"/>
          <w:lang w:val="uk-UA"/>
        </w:rPr>
        <w:t>фактоло</w:t>
      </w:r>
      <w:r w:rsidR="008A6F90" w:rsidRPr="007E1EA2">
        <w:rPr>
          <w:sz w:val="24"/>
          <w:szCs w:val="24"/>
          <w:lang w:val="uk-UA"/>
        </w:rPr>
        <w:t>гічному і типологіч</w:t>
      </w:r>
      <w:r w:rsidR="004276DC" w:rsidRPr="007E1EA2">
        <w:rPr>
          <w:sz w:val="24"/>
          <w:szCs w:val="24"/>
          <w:lang w:val="uk-UA"/>
        </w:rPr>
        <w:softHyphen/>
      </w:r>
      <w:r w:rsidR="008A6F90" w:rsidRPr="007E1EA2">
        <w:rPr>
          <w:sz w:val="24"/>
          <w:szCs w:val="24"/>
          <w:lang w:val="uk-UA"/>
        </w:rPr>
        <w:t>ному вимірах</w:t>
      </w:r>
      <w:r w:rsidR="008E5DF4" w:rsidRPr="007E1EA2">
        <w:rPr>
          <w:sz w:val="24"/>
          <w:szCs w:val="24"/>
          <w:lang w:val="uk-UA"/>
        </w:rPr>
        <w:t xml:space="preserve"> </w:t>
      </w:r>
      <w:r w:rsidR="008641BF" w:rsidRPr="007E1EA2">
        <w:rPr>
          <w:sz w:val="24"/>
          <w:szCs w:val="24"/>
          <w:lang w:val="uk-UA"/>
        </w:rPr>
        <w:t>була глибоко</w:t>
      </w:r>
      <w:r w:rsidR="00223EE8" w:rsidRPr="007E1EA2">
        <w:rPr>
          <w:sz w:val="24"/>
          <w:szCs w:val="24"/>
          <w:lang w:val="uk-UA"/>
        </w:rPr>
        <w:t xml:space="preserve"> </w:t>
      </w:r>
      <w:r w:rsidR="008641BF" w:rsidRPr="007E1EA2">
        <w:rPr>
          <w:sz w:val="24"/>
          <w:szCs w:val="24"/>
          <w:lang w:val="uk-UA"/>
        </w:rPr>
        <w:t>закорінена</w:t>
      </w:r>
      <w:r w:rsidR="008E5DF4" w:rsidRPr="007E1EA2">
        <w:rPr>
          <w:sz w:val="24"/>
          <w:szCs w:val="24"/>
          <w:lang w:val="uk-UA"/>
        </w:rPr>
        <w:t xml:space="preserve"> </w:t>
      </w:r>
      <w:r w:rsidR="008641BF" w:rsidRPr="007E1EA2">
        <w:rPr>
          <w:sz w:val="24"/>
          <w:szCs w:val="24"/>
          <w:lang w:val="uk-UA"/>
        </w:rPr>
        <w:t>в</w:t>
      </w:r>
      <w:r w:rsidR="00223EE8" w:rsidRPr="007E1EA2">
        <w:rPr>
          <w:sz w:val="24"/>
          <w:szCs w:val="24"/>
          <w:lang w:val="uk-UA"/>
        </w:rPr>
        <w:t xml:space="preserve"> галицьку хорову традицію,</w:t>
      </w:r>
      <w:r w:rsidR="008E5DF4" w:rsidRPr="007E1EA2">
        <w:rPr>
          <w:sz w:val="24"/>
          <w:szCs w:val="24"/>
          <w:lang w:val="uk-UA"/>
        </w:rPr>
        <w:t xml:space="preserve"> мис</w:t>
      </w:r>
      <w:r w:rsidR="004276DC" w:rsidRPr="007E1EA2">
        <w:rPr>
          <w:sz w:val="24"/>
          <w:szCs w:val="24"/>
          <w:lang w:val="uk-UA"/>
        </w:rPr>
        <w:softHyphen/>
      </w:r>
      <w:r w:rsidR="008641BF" w:rsidRPr="007E1EA2">
        <w:rPr>
          <w:sz w:val="24"/>
          <w:szCs w:val="24"/>
          <w:lang w:val="uk-UA"/>
        </w:rPr>
        <w:t>лену митцем</w:t>
      </w:r>
      <w:r w:rsidR="00223EE8" w:rsidRPr="007E1EA2">
        <w:rPr>
          <w:sz w:val="24"/>
          <w:szCs w:val="24"/>
          <w:lang w:val="uk-UA"/>
        </w:rPr>
        <w:t xml:space="preserve"> у</w:t>
      </w:r>
      <w:r w:rsidR="008E5DF4" w:rsidRPr="007E1EA2">
        <w:rPr>
          <w:sz w:val="24"/>
          <w:szCs w:val="24"/>
          <w:lang w:val="uk-UA"/>
        </w:rPr>
        <w:t xml:space="preserve"> контексті європейської культурної парадигми. Це прояв</w:t>
      </w:r>
      <w:r w:rsidR="004276DC" w:rsidRPr="007E1EA2">
        <w:rPr>
          <w:sz w:val="24"/>
          <w:szCs w:val="24"/>
          <w:lang w:val="uk-UA"/>
        </w:rPr>
        <w:softHyphen/>
      </w:r>
      <w:r w:rsidR="008E5DF4" w:rsidRPr="007E1EA2">
        <w:rPr>
          <w:sz w:val="24"/>
          <w:szCs w:val="24"/>
          <w:lang w:val="uk-UA"/>
        </w:rPr>
        <w:t>лялося в ідейно-етичних і художньо-ес</w:t>
      </w:r>
      <w:r w:rsidR="004D0E2D" w:rsidRPr="007E1EA2">
        <w:rPr>
          <w:sz w:val="24"/>
          <w:szCs w:val="24"/>
          <w:lang w:val="uk-UA"/>
        </w:rPr>
        <w:t>те</w:t>
      </w:r>
      <w:r w:rsidR="00223EE8" w:rsidRPr="007E1EA2">
        <w:rPr>
          <w:sz w:val="24"/>
          <w:szCs w:val="24"/>
          <w:lang w:val="uk-UA"/>
        </w:rPr>
        <w:t>тичних засадах його творчості, в</w:t>
      </w:r>
      <w:r w:rsidR="008E5DF4" w:rsidRPr="007E1EA2">
        <w:rPr>
          <w:sz w:val="24"/>
          <w:szCs w:val="24"/>
          <w:lang w:val="uk-UA"/>
        </w:rPr>
        <w:t xml:space="preserve"> </w:t>
      </w:r>
      <w:r w:rsidR="008E5DF4" w:rsidRPr="007E1EA2">
        <w:rPr>
          <w:spacing w:val="-2"/>
          <w:sz w:val="24"/>
          <w:szCs w:val="24"/>
          <w:lang w:val="uk-UA"/>
        </w:rPr>
        <w:t>моделі фун</w:t>
      </w:r>
      <w:r w:rsidR="00BD159C" w:rsidRPr="007E1EA2">
        <w:rPr>
          <w:spacing w:val="-2"/>
          <w:sz w:val="24"/>
          <w:szCs w:val="24"/>
          <w:lang w:val="uk-UA"/>
        </w:rPr>
        <w:t>кціонування хорового колективу</w:t>
      </w:r>
      <w:r w:rsidR="008641BF" w:rsidRPr="007E1EA2">
        <w:rPr>
          <w:spacing w:val="-2"/>
          <w:sz w:val="24"/>
          <w:szCs w:val="24"/>
          <w:lang w:val="uk-UA"/>
        </w:rPr>
        <w:t xml:space="preserve">, </w:t>
      </w:r>
      <w:r w:rsidR="00223EE8" w:rsidRPr="007E1EA2">
        <w:rPr>
          <w:spacing w:val="-2"/>
          <w:sz w:val="24"/>
          <w:szCs w:val="24"/>
          <w:lang w:val="uk-UA"/>
        </w:rPr>
        <w:t xml:space="preserve">принципах </w:t>
      </w:r>
      <w:r w:rsidR="008E5DF4" w:rsidRPr="007E1EA2">
        <w:rPr>
          <w:spacing w:val="-2"/>
          <w:sz w:val="24"/>
          <w:szCs w:val="24"/>
          <w:lang w:val="uk-UA"/>
        </w:rPr>
        <w:t>формування</w:t>
      </w:r>
      <w:r w:rsidR="008E5DF4" w:rsidRPr="007E1EA2">
        <w:rPr>
          <w:sz w:val="24"/>
          <w:szCs w:val="24"/>
          <w:lang w:val="uk-UA"/>
        </w:rPr>
        <w:t xml:space="preserve"> репер</w:t>
      </w:r>
      <w:r w:rsidR="003C3224" w:rsidRPr="007E1EA2">
        <w:rPr>
          <w:sz w:val="24"/>
          <w:szCs w:val="24"/>
          <w:lang w:val="uk-UA"/>
        </w:rPr>
        <w:softHyphen/>
      </w:r>
      <w:r w:rsidR="008E5DF4" w:rsidRPr="007E1EA2">
        <w:rPr>
          <w:sz w:val="24"/>
          <w:szCs w:val="24"/>
          <w:lang w:val="uk-UA"/>
        </w:rPr>
        <w:t xml:space="preserve">туару та </w:t>
      </w:r>
      <w:r w:rsidR="00223EE8" w:rsidRPr="007E1EA2">
        <w:rPr>
          <w:sz w:val="24"/>
          <w:szCs w:val="24"/>
          <w:lang w:val="uk-UA"/>
        </w:rPr>
        <w:t xml:space="preserve">способах </w:t>
      </w:r>
      <w:r w:rsidR="008E5DF4" w:rsidRPr="007E1EA2">
        <w:rPr>
          <w:sz w:val="24"/>
          <w:szCs w:val="24"/>
          <w:lang w:val="uk-UA"/>
        </w:rPr>
        <w:t>мистецької інтерпретації. Подібно до пре</w:t>
      </w:r>
      <w:r w:rsidR="008641BF" w:rsidRPr="007E1EA2">
        <w:rPr>
          <w:sz w:val="24"/>
          <w:szCs w:val="24"/>
          <w:lang w:val="uk-UA"/>
        </w:rPr>
        <w:t>дставни</w:t>
      </w:r>
      <w:r w:rsidR="004276DC" w:rsidRPr="007E1EA2">
        <w:rPr>
          <w:sz w:val="24"/>
          <w:szCs w:val="24"/>
          <w:lang w:val="uk-UA"/>
        </w:rPr>
        <w:softHyphen/>
      </w:r>
      <w:r w:rsidR="008641BF" w:rsidRPr="007E1EA2">
        <w:rPr>
          <w:sz w:val="24"/>
          <w:szCs w:val="24"/>
          <w:lang w:val="uk-UA"/>
        </w:rPr>
        <w:t>ків «перемиської школи»</w:t>
      </w:r>
      <w:r w:rsidR="004D0E2D" w:rsidRPr="007E1EA2">
        <w:rPr>
          <w:sz w:val="24"/>
          <w:szCs w:val="24"/>
          <w:lang w:val="uk-UA"/>
        </w:rPr>
        <w:t>, Є. </w:t>
      </w:r>
      <w:r w:rsidR="008E5DF4" w:rsidRPr="007E1EA2">
        <w:rPr>
          <w:sz w:val="24"/>
          <w:szCs w:val="24"/>
          <w:lang w:val="uk-UA"/>
        </w:rPr>
        <w:t>Вахняк трактував хорове мистецтво як Спо</w:t>
      </w:r>
      <w:r w:rsidR="004276DC" w:rsidRPr="007E1EA2">
        <w:rPr>
          <w:sz w:val="24"/>
          <w:szCs w:val="24"/>
          <w:lang w:val="uk-UA"/>
        </w:rPr>
        <w:softHyphen/>
      </w:r>
      <w:r w:rsidR="008E5DF4" w:rsidRPr="007E1EA2">
        <w:rPr>
          <w:sz w:val="24"/>
          <w:szCs w:val="24"/>
          <w:lang w:val="uk-UA"/>
        </w:rPr>
        <w:t>від</w:t>
      </w:r>
      <w:r w:rsidR="003C3224" w:rsidRPr="007E1EA2">
        <w:rPr>
          <w:sz w:val="24"/>
          <w:szCs w:val="24"/>
          <w:lang w:val="uk-UA"/>
        </w:rPr>
        <w:softHyphen/>
      </w:r>
      <w:r w:rsidR="008E5DF4" w:rsidRPr="007E1EA2">
        <w:rPr>
          <w:sz w:val="24"/>
          <w:szCs w:val="24"/>
          <w:lang w:val="uk-UA"/>
        </w:rPr>
        <w:t>ника і Вчителя народу, як Оберіг його національної і культурної іден</w:t>
      </w:r>
      <w:r w:rsidR="004276DC" w:rsidRPr="007E1EA2">
        <w:rPr>
          <w:sz w:val="24"/>
          <w:szCs w:val="24"/>
          <w:lang w:val="uk-UA"/>
        </w:rPr>
        <w:softHyphen/>
      </w:r>
      <w:r w:rsidR="008E5DF4" w:rsidRPr="007E1EA2">
        <w:rPr>
          <w:spacing w:val="-2"/>
          <w:sz w:val="24"/>
          <w:szCs w:val="24"/>
          <w:lang w:val="uk-UA"/>
        </w:rPr>
        <w:t>тичності, а власну мистецьку діяльність – як служіння, відповідальне</w:t>
      </w:r>
      <w:r w:rsidR="008E5DF4" w:rsidRPr="007E1EA2">
        <w:rPr>
          <w:sz w:val="24"/>
          <w:szCs w:val="24"/>
          <w:lang w:val="uk-UA"/>
        </w:rPr>
        <w:t xml:space="preserve"> вико</w:t>
      </w:r>
      <w:r w:rsidR="003C3224" w:rsidRPr="007E1EA2">
        <w:rPr>
          <w:sz w:val="24"/>
          <w:szCs w:val="24"/>
          <w:lang w:val="uk-UA"/>
        </w:rPr>
        <w:softHyphen/>
      </w:r>
      <w:r w:rsidR="008E5DF4" w:rsidRPr="007E1EA2">
        <w:rPr>
          <w:sz w:val="24"/>
          <w:szCs w:val="24"/>
          <w:lang w:val="uk-UA"/>
        </w:rPr>
        <w:t>нанням особистого обов’язку. За</w:t>
      </w:r>
      <w:r w:rsidR="00AB60A3" w:rsidRPr="007E1EA2">
        <w:rPr>
          <w:sz w:val="24"/>
          <w:szCs w:val="24"/>
          <w:lang w:val="en-US"/>
        </w:rPr>
        <w:t>c</w:t>
      </w:r>
      <w:r w:rsidR="00AB60A3" w:rsidRPr="007E1EA2">
        <w:rPr>
          <w:sz w:val="24"/>
          <w:szCs w:val="24"/>
          <w:lang w:val="uk-UA"/>
        </w:rPr>
        <w:t xml:space="preserve">обами хорового мистецтва </w:t>
      </w:r>
      <w:r w:rsidR="008E5DF4" w:rsidRPr="007E1EA2">
        <w:rPr>
          <w:sz w:val="24"/>
          <w:szCs w:val="24"/>
          <w:lang w:val="uk-UA"/>
        </w:rPr>
        <w:t>він транслю</w:t>
      </w:r>
      <w:r w:rsidR="003C3224" w:rsidRPr="007E1EA2">
        <w:rPr>
          <w:sz w:val="24"/>
          <w:szCs w:val="24"/>
          <w:lang w:val="uk-UA"/>
        </w:rPr>
        <w:softHyphen/>
      </w:r>
      <w:r w:rsidR="008E5DF4" w:rsidRPr="007E1EA2">
        <w:rPr>
          <w:sz w:val="24"/>
          <w:szCs w:val="24"/>
          <w:lang w:val="uk-UA"/>
        </w:rPr>
        <w:t xml:space="preserve">вав </w:t>
      </w:r>
      <w:r w:rsidR="004D0E2D" w:rsidRPr="007E1EA2">
        <w:rPr>
          <w:sz w:val="24"/>
          <w:szCs w:val="24"/>
          <w:lang w:val="uk-UA"/>
        </w:rPr>
        <w:t>ці</w:t>
      </w:r>
      <w:r w:rsidR="008E5DF4" w:rsidRPr="007E1EA2">
        <w:rPr>
          <w:sz w:val="24"/>
          <w:szCs w:val="24"/>
          <w:lang w:val="uk-UA"/>
        </w:rPr>
        <w:t xml:space="preserve"> ідеї</w:t>
      </w:r>
      <w:r w:rsidR="00AB60A3" w:rsidRPr="007E1EA2">
        <w:rPr>
          <w:sz w:val="24"/>
          <w:szCs w:val="24"/>
          <w:lang w:val="uk-UA"/>
        </w:rPr>
        <w:t xml:space="preserve"> на широку слухацьку аудиторію</w:t>
      </w:r>
      <w:r w:rsidR="008E5DF4" w:rsidRPr="007E1EA2">
        <w:rPr>
          <w:sz w:val="24"/>
          <w:szCs w:val="24"/>
          <w:lang w:val="uk-UA"/>
        </w:rPr>
        <w:t>, апелю</w:t>
      </w:r>
      <w:r w:rsidR="00AB60A3" w:rsidRPr="007E1EA2">
        <w:rPr>
          <w:sz w:val="24"/>
          <w:szCs w:val="24"/>
          <w:lang w:val="uk-UA"/>
        </w:rPr>
        <w:t xml:space="preserve">ючи </w:t>
      </w:r>
      <w:r w:rsidR="008E5DF4" w:rsidRPr="007E1EA2">
        <w:rPr>
          <w:sz w:val="24"/>
          <w:szCs w:val="24"/>
          <w:lang w:val="uk-UA"/>
        </w:rPr>
        <w:t>до куль</w:t>
      </w:r>
      <w:r w:rsidR="004276DC" w:rsidRPr="007E1EA2">
        <w:rPr>
          <w:sz w:val="24"/>
          <w:szCs w:val="24"/>
          <w:lang w:val="uk-UA"/>
        </w:rPr>
        <w:softHyphen/>
      </w:r>
      <w:r w:rsidR="008E5DF4" w:rsidRPr="007E1EA2">
        <w:rPr>
          <w:sz w:val="24"/>
          <w:szCs w:val="24"/>
          <w:lang w:val="uk-UA"/>
        </w:rPr>
        <w:t>турної пам’яті українського соці</w:t>
      </w:r>
      <w:r w:rsidR="00AB60A3" w:rsidRPr="007E1EA2">
        <w:rPr>
          <w:sz w:val="24"/>
          <w:szCs w:val="24"/>
          <w:lang w:val="uk-UA"/>
        </w:rPr>
        <w:t>уму. Навчаючи молодих фахівців у</w:t>
      </w:r>
      <w:r w:rsidR="008E5DF4" w:rsidRPr="007E1EA2">
        <w:rPr>
          <w:sz w:val="24"/>
          <w:szCs w:val="24"/>
          <w:lang w:val="uk-UA"/>
        </w:rPr>
        <w:t xml:space="preserve"> дусі кращих національних і європейських культурних традицій, він виховував майбут</w:t>
      </w:r>
      <w:r w:rsidR="003C3224" w:rsidRPr="007E1EA2">
        <w:rPr>
          <w:sz w:val="24"/>
          <w:szCs w:val="24"/>
          <w:lang w:val="uk-UA"/>
        </w:rPr>
        <w:softHyphen/>
      </w:r>
      <w:r w:rsidR="008E5DF4" w:rsidRPr="007E1EA2">
        <w:rPr>
          <w:spacing w:val="-2"/>
          <w:sz w:val="24"/>
          <w:szCs w:val="24"/>
          <w:lang w:val="uk-UA"/>
        </w:rPr>
        <w:t>ню національно свідому українську інтелігенцію.</w:t>
      </w:r>
      <w:r w:rsidR="00AB60A3" w:rsidRPr="007E1EA2">
        <w:rPr>
          <w:spacing w:val="-2"/>
          <w:sz w:val="24"/>
          <w:szCs w:val="24"/>
          <w:lang w:val="uk-UA"/>
        </w:rPr>
        <w:t xml:space="preserve"> Творча спадщина</w:t>
      </w:r>
      <w:r w:rsidR="00AB60A3" w:rsidRPr="007E1EA2">
        <w:rPr>
          <w:sz w:val="24"/>
          <w:szCs w:val="24"/>
          <w:lang w:val="uk-UA"/>
        </w:rPr>
        <w:t xml:space="preserve"> Є. </w:t>
      </w:r>
      <w:r w:rsidR="006B13DB" w:rsidRPr="007E1EA2">
        <w:rPr>
          <w:sz w:val="24"/>
          <w:szCs w:val="24"/>
          <w:lang w:val="uk-UA"/>
        </w:rPr>
        <w:t>Вах</w:t>
      </w:r>
      <w:r w:rsidR="003C3224" w:rsidRPr="007E1EA2">
        <w:rPr>
          <w:sz w:val="24"/>
          <w:szCs w:val="24"/>
          <w:lang w:val="uk-UA"/>
        </w:rPr>
        <w:softHyphen/>
      </w:r>
      <w:r w:rsidR="006B13DB" w:rsidRPr="007E1EA2">
        <w:rPr>
          <w:sz w:val="24"/>
          <w:szCs w:val="24"/>
          <w:lang w:val="uk-UA"/>
        </w:rPr>
        <w:t>няка</w:t>
      </w:r>
      <w:r w:rsidR="008E5DF4" w:rsidRPr="007E1EA2">
        <w:rPr>
          <w:sz w:val="24"/>
          <w:szCs w:val="24"/>
          <w:lang w:val="uk-UA"/>
        </w:rPr>
        <w:t xml:space="preserve"> </w:t>
      </w:r>
      <w:r w:rsidR="006B13DB" w:rsidRPr="007E1EA2">
        <w:rPr>
          <w:sz w:val="24"/>
          <w:szCs w:val="24"/>
          <w:lang w:val="uk-UA"/>
        </w:rPr>
        <w:t>стала знаковим феноменом</w:t>
      </w:r>
      <w:r w:rsidR="00AB60A3" w:rsidRPr="007E1EA2">
        <w:rPr>
          <w:sz w:val="24"/>
          <w:szCs w:val="24"/>
          <w:lang w:val="uk-UA"/>
        </w:rPr>
        <w:t xml:space="preserve"> хорової культури України </w:t>
      </w:r>
      <w:r w:rsidR="008E5DF4" w:rsidRPr="007E1EA2">
        <w:rPr>
          <w:sz w:val="24"/>
          <w:szCs w:val="24"/>
          <w:lang w:val="uk-UA"/>
        </w:rPr>
        <w:t>ХХ ст.</w:t>
      </w:r>
      <w:r w:rsidR="00AB60A3" w:rsidRPr="007E1EA2">
        <w:rPr>
          <w:sz w:val="24"/>
          <w:szCs w:val="24"/>
          <w:lang w:val="uk-UA"/>
        </w:rPr>
        <w:t>, вона</w:t>
      </w:r>
      <w:r w:rsidR="008E5DF4" w:rsidRPr="007E1EA2">
        <w:rPr>
          <w:sz w:val="24"/>
          <w:szCs w:val="24"/>
          <w:lang w:val="uk-UA"/>
        </w:rPr>
        <w:t xml:space="preserve"> демонструє синтез усіх характерних ознак </w:t>
      </w:r>
      <w:r w:rsidR="00826550" w:rsidRPr="007E1EA2">
        <w:rPr>
          <w:sz w:val="24"/>
          <w:szCs w:val="24"/>
          <w:lang w:val="uk-UA"/>
        </w:rPr>
        <w:t xml:space="preserve">галицької </w:t>
      </w:r>
      <w:r w:rsidR="008E5DF4" w:rsidRPr="007E1EA2">
        <w:rPr>
          <w:sz w:val="24"/>
          <w:szCs w:val="24"/>
          <w:lang w:val="uk-UA"/>
        </w:rPr>
        <w:t>хорової традиції, значно вплинула на розвиток останньої</w:t>
      </w:r>
      <w:r w:rsidR="009A5928" w:rsidRPr="007E1EA2">
        <w:rPr>
          <w:sz w:val="24"/>
          <w:szCs w:val="24"/>
          <w:lang w:val="uk-UA"/>
        </w:rPr>
        <w:t xml:space="preserve"> і</w:t>
      </w:r>
      <w:r w:rsidR="008E5DF4" w:rsidRPr="007E1EA2">
        <w:rPr>
          <w:sz w:val="24"/>
          <w:szCs w:val="24"/>
          <w:lang w:val="uk-UA"/>
        </w:rPr>
        <w:t xml:space="preserve"> стала її </w:t>
      </w:r>
      <w:r w:rsidR="00AB60A3" w:rsidRPr="007E1EA2">
        <w:rPr>
          <w:sz w:val="24"/>
          <w:szCs w:val="24"/>
          <w:lang w:val="uk-UA"/>
        </w:rPr>
        <w:t>невід’ємною частиною.</w:t>
      </w:r>
    </w:p>
    <w:p w:rsidR="00E620FF" w:rsidRPr="007E1EA2" w:rsidRDefault="00E620FF" w:rsidP="007E1EA2">
      <w:pPr>
        <w:pStyle w:val="0"/>
        <w:spacing w:before="120" w:line="360" w:lineRule="auto"/>
        <w:ind w:firstLine="0"/>
        <w:jc w:val="center"/>
        <w:rPr>
          <w:color w:val="0070C0"/>
          <w:sz w:val="24"/>
          <w:szCs w:val="24"/>
          <w:lang w:val="ru-RU"/>
        </w:rPr>
      </w:pPr>
      <w:r w:rsidRPr="007E1EA2">
        <w:rPr>
          <w:b/>
          <w:sz w:val="24"/>
          <w:szCs w:val="24"/>
          <w:lang w:val="uk-UA"/>
        </w:rPr>
        <w:lastRenderedPageBreak/>
        <w:t xml:space="preserve">СПИСОК ОПУБЛІКОВАНИХ ПРАЦЬ </w:t>
      </w:r>
      <w:r w:rsidR="004276DC" w:rsidRPr="007E1EA2">
        <w:rPr>
          <w:b/>
          <w:sz w:val="24"/>
          <w:szCs w:val="24"/>
          <w:lang w:val="uk-UA"/>
        </w:rPr>
        <w:br/>
      </w:r>
      <w:r w:rsidRPr="007E1EA2">
        <w:rPr>
          <w:b/>
          <w:sz w:val="24"/>
          <w:szCs w:val="24"/>
          <w:lang w:val="uk-UA"/>
        </w:rPr>
        <w:t>ЗА ТЕМОЮ ДИСЕРТАЦІЇ</w:t>
      </w:r>
    </w:p>
    <w:p w:rsidR="00E620FF" w:rsidRPr="007E1EA2" w:rsidRDefault="00E620FF" w:rsidP="007E1EA2">
      <w:pPr>
        <w:pStyle w:val="afffc"/>
        <w:spacing w:before="120" w:after="120" w:line="360" w:lineRule="auto"/>
        <w:ind w:firstLine="0"/>
        <w:jc w:val="center"/>
        <w:rPr>
          <w:b/>
          <w:i/>
          <w:sz w:val="24"/>
          <w:szCs w:val="24"/>
          <w:lang w:val="ru-RU"/>
        </w:rPr>
      </w:pPr>
      <w:r w:rsidRPr="007E1EA2">
        <w:rPr>
          <w:b/>
          <w:i/>
          <w:sz w:val="24"/>
          <w:szCs w:val="24"/>
          <w:lang w:val="ru-RU"/>
        </w:rPr>
        <w:t>Статті у фахо</w:t>
      </w:r>
      <w:r w:rsidR="00FC5251" w:rsidRPr="007E1EA2">
        <w:rPr>
          <w:b/>
          <w:i/>
          <w:sz w:val="24"/>
          <w:szCs w:val="24"/>
          <w:lang w:val="ru-RU"/>
        </w:rPr>
        <w:t xml:space="preserve">вих виданнях, </w:t>
      </w:r>
      <w:r w:rsidR="004276DC" w:rsidRPr="007E1EA2">
        <w:rPr>
          <w:b/>
          <w:i/>
          <w:sz w:val="24"/>
          <w:szCs w:val="24"/>
          <w:lang w:val="ru-RU"/>
        </w:rPr>
        <w:br/>
      </w:r>
      <w:r w:rsidR="00FC5251" w:rsidRPr="007E1EA2">
        <w:rPr>
          <w:b/>
          <w:i/>
          <w:sz w:val="24"/>
          <w:szCs w:val="24"/>
          <w:lang w:val="ru-RU"/>
        </w:rPr>
        <w:t>рекомендованих</w:t>
      </w:r>
      <w:r w:rsidR="004276DC" w:rsidRPr="007E1EA2">
        <w:rPr>
          <w:b/>
          <w:i/>
          <w:sz w:val="24"/>
          <w:szCs w:val="24"/>
          <w:lang w:val="ru-RU"/>
        </w:rPr>
        <w:t xml:space="preserve"> МОН України</w:t>
      </w:r>
    </w:p>
    <w:p w:rsidR="00E620FF" w:rsidRPr="007E1EA2" w:rsidRDefault="00E620FF" w:rsidP="00AB2393">
      <w:pPr>
        <w:pStyle w:val="afffc"/>
        <w:spacing w:line="360" w:lineRule="auto"/>
        <w:ind w:left="567" w:hanging="567"/>
        <w:rPr>
          <w:sz w:val="24"/>
          <w:szCs w:val="24"/>
          <w:lang w:val="ru-RU"/>
        </w:rPr>
      </w:pPr>
      <w:r w:rsidRPr="007E1EA2">
        <w:rPr>
          <w:sz w:val="24"/>
          <w:szCs w:val="24"/>
          <w:lang w:val="ru-RU"/>
        </w:rPr>
        <w:t>1.</w:t>
      </w:r>
      <w:r w:rsidRPr="007E1EA2">
        <w:rPr>
          <w:sz w:val="24"/>
          <w:szCs w:val="24"/>
          <w:lang w:val="ru-RU"/>
        </w:rPr>
        <w:tab/>
        <w:t xml:space="preserve">Чучман В. Євген Вахняк: диригент і педагог. </w:t>
      </w:r>
      <w:r w:rsidRPr="007E1EA2">
        <w:rPr>
          <w:i/>
          <w:sz w:val="24"/>
          <w:szCs w:val="24"/>
          <w:lang w:val="ru-RU"/>
        </w:rPr>
        <w:t>Вісник Львівського універ</w:t>
      </w:r>
      <w:r w:rsidR="004276DC" w:rsidRPr="007E1EA2">
        <w:rPr>
          <w:i/>
          <w:sz w:val="24"/>
          <w:szCs w:val="24"/>
          <w:lang w:val="ru-RU"/>
        </w:rPr>
        <w:softHyphen/>
      </w:r>
      <w:r w:rsidRPr="007E1EA2">
        <w:rPr>
          <w:i/>
          <w:sz w:val="24"/>
          <w:szCs w:val="24"/>
          <w:lang w:val="ru-RU"/>
        </w:rPr>
        <w:t xml:space="preserve">ситету. Серія мистецтвознавство. </w:t>
      </w:r>
      <w:r w:rsidRPr="007E1EA2">
        <w:rPr>
          <w:sz w:val="24"/>
          <w:szCs w:val="24"/>
          <w:lang w:val="ru-RU"/>
        </w:rPr>
        <w:t>Львів, 2015. Вип. 16. Ч. 1. C. 107–117.</w:t>
      </w:r>
    </w:p>
    <w:p w:rsidR="00E620FF" w:rsidRPr="007E1EA2" w:rsidRDefault="00E620FF" w:rsidP="00AB2393">
      <w:pPr>
        <w:pStyle w:val="afffc"/>
        <w:spacing w:before="0" w:line="360" w:lineRule="auto"/>
        <w:ind w:left="567" w:hanging="567"/>
        <w:rPr>
          <w:sz w:val="24"/>
          <w:szCs w:val="24"/>
          <w:lang w:val="ru-RU"/>
        </w:rPr>
      </w:pPr>
      <w:r w:rsidRPr="007E1EA2">
        <w:rPr>
          <w:sz w:val="24"/>
          <w:szCs w:val="24"/>
          <w:lang w:val="ru-RU"/>
        </w:rPr>
        <w:t>2.</w:t>
      </w:r>
      <w:r w:rsidRPr="007E1EA2">
        <w:rPr>
          <w:sz w:val="24"/>
          <w:szCs w:val="24"/>
          <w:lang w:val="ru-RU"/>
        </w:rPr>
        <w:tab/>
        <w:t>Чучман В. Гуцульська тематика в репертуарі заслуженої хоров</w:t>
      </w:r>
      <w:r w:rsidR="00AB2393">
        <w:rPr>
          <w:sz w:val="24"/>
          <w:szCs w:val="24"/>
          <w:lang w:val="ru-RU"/>
        </w:rPr>
        <w:t>ої капели України «Боян» ім. Є. </w:t>
      </w:r>
      <w:r w:rsidRPr="007E1EA2">
        <w:rPr>
          <w:sz w:val="24"/>
          <w:szCs w:val="24"/>
          <w:lang w:val="ru-RU"/>
        </w:rPr>
        <w:t xml:space="preserve">Вахняка. </w:t>
      </w:r>
      <w:r w:rsidRPr="007E1EA2">
        <w:rPr>
          <w:i/>
          <w:sz w:val="24"/>
          <w:szCs w:val="24"/>
          <w:lang w:val="ru-RU"/>
        </w:rPr>
        <w:t>Українська музика.</w:t>
      </w:r>
      <w:r w:rsidRPr="007E1EA2">
        <w:rPr>
          <w:sz w:val="24"/>
          <w:szCs w:val="24"/>
          <w:lang w:val="ru-RU"/>
        </w:rPr>
        <w:t xml:space="preserve"> Львів, 2017. Ч. 3 (25). С. 102–109.</w:t>
      </w:r>
    </w:p>
    <w:p w:rsidR="00E620FF" w:rsidRPr="007E1EA2" w:rsidRDefault="00E620FF" w:rsidP="00AB2393">
      <w:pPr>
        <w:pStyle w:val="afffc"/>
        <w:spacing w:before="0" w:line="360" w:lineRule="auto"/>
        <w:ind w:left="567" w:hanging="567"/>
        <w:rPr>
          <w:sz w:val="24"/>
          <w:szCs w:val="24"/>
          <w:lang w:val="ru-RU"/>
        </w:rPr>
      </w:pPr>
      <w:r w:rsidRPr="007E1EA2">
        <w:rPr>
          <w:sz w:val="24"/>
          <w:szCs w:val="24"/>
          <w:lang w:val="ru-RU"/>
        </w:rPr>
        <w:t>3.</w:t>
      </w:r>
      <w:r w:rsidRPr="007E1EA2">
        <w:rPr>
          <w:sz w:val="24"/>
          <w:szCs w:val="24"/>
          <w:lang w:val="ru-RU"/>
        </w:rPr>
        <w:tab/>
        <w:t xml:space="preserve">Чучман В. Диригент Євген Вахняк: творчі контакти з сучасниками. </w:t>
      </w:r>
      <w:r w:rsidRPr="007E1EA2">
        <w:rPr>
          <w:i/>
          <w:sz w:val="24"/>
          <w:szCs w:val="24"/>
          <w:lang w:val="ru-RU"/>
        </w:rPr>
        <w:t>Вісник Львівського університету. Серія мистецтвознавство.</w:t>
      </w:r>
      <w:r w:rsidRPr="007E1EA2">
        <w:rPr>
          <w:sz w:val="24"/>
          <w:szCs w:val="24"/>
          <w:lang w:val="ru-RU"/>
        </w:rPr>
        <w:t xml:space="preserve"> Львів, 2017. Вип. 18. C. 113–126.</w:t>
      </w:r>
    </w:p>
    <w:p w:rsidR="00E620FF" w:rsidRPr="007E1EA2" w:rsidRDefault="00E620FF" w:rsidP="00AB2393">
      <w:pPr>
        <w:pStyle w:val="afffc"/>
        <w:spacing w:before="0" w:line="360" w:lineRule="auto"/>
        <w:ind w:left="567" w:hanging="567"/>
        <w:rPr>
          <w:sz w:val="24"/>
          <w:szCs w:val="24"/>
          <w:lang w:val="ru-RU"/>
        </w:rPr>
      </w:pPr>
      <w:r w:rsidRPr="007E1EA2">
        <w:rPr>
          <w:sz w:val="24"/>
          <w:szCs w:val="24"/>
          <w:lang w:val="ru-RU"/>
        </w:rPr>
        <w:t>4.</w:t>
      </w:r>
      <w:r w:rsidRPr="007E1EA2">
        <w:rPr>
          <w:sz w:val="24"/>
          <w:szCs w:val="24"/>
          <w:lang w:val="ru-RU"/>
        </w:rPr>
        <w:tab/>
        <w:t xml:space="preserve">Чучман В. Диригентська школа Євгена Вахняка на тлі хорової культури України. </w:t>
      </w:r>
      <w:r w:rsidRPr="007E1EA2">
        <w:rPr>
          <w:i/>
          <w:sz w:val="24"/>
          <w:szCs w:val="24"/>
          <w:lang w:val="ru-RU"/>
        </w:rPr>
        <w:t xml:space="preserve">Музичне мистецтво і культура. </w:t>
      </w:r>
      <w:r w:rsidR="00BC4846" w:rsidRPr="007E1EA2">
        <w:rPr>
          <w:sz w:val="24"/>
          <w:szCs w:val="24"/>
          <w:lang w:val="ru-RU"/>
        </w:rPr>
        <w:t>Одеса: Астропринт, 2018. Вип. 26. С. 266–28</w:t>
      </w:r>
      <w:r w:rsidRPr="007E1EA2">
        <w:rPr>
          <w:sz w:val="24"/>
          <w:szCs w:val="24"/>
          <w:lang w:val="ru-RU"/>
        </w:rPr>
        <w:t>2.</w:t>
      </w:r>
    </w:p>
    <w:p w:rsidR="0070196F" w:rsidRPr="007E1EA2" w:rsidRDefault="00E620FF" w:rsidP="00AB2393">
      <w:pPr>
        <w:pStyle w:val="afffc"/>
        <w:spacing w:before="0" w:line="360" w:lineRule="auto"/>
        <w:ind w:left="567" w:hanging="567"/>
        <w:rPr>
          <w:sz w:val="24"/>
          <w:szCs w:val="24"/>
          <w:lang w:val="ru-RU"/>
        </w:rPr>
      </w:pPr>
      <w:r w:rsidRPr="007E1EA2">
        <w:rPr>
          <w:sz w:val="24"/>
          <w:szCs w:val="24"/>
          <w:lang w:val="uk-UA"/>
        </w:rPr>
        <w:t>5.</w:t>
      </w:r>
      <w:r w:rsidRPr="007E1EA2">
        <w:rPr>
          <w:sz w:val="24"/>
          <w:szCs w:val="24"/>
          <w:lang w:val="uk-UA"/>
        </w:rPr>
        <w:tab/>
        <w:t xml:space="preserve">Чучман В. Євген Вахняк і Зиновій Демцюх: паралелі життєтворчості. </w:t>
      </w:r>
      <w:r w:rsidRPr="007E1EA2">
        <w:rPr>
          <w:i/>
          <w:sz w:val="24"/>
          <w:szCs w:val="24"/>
          <w:lang w:val="uk-UA"/>
        </w:rPr>
        <w:t>Українська музика</w:t>
      </w:r>
      <w:r w:rsidR="0061451A" w:rsidRPr="007E1EA2">
        <w:rPr>
          <w:sz w:val="24"/>
          <w:szCs w:val="24"/>
          <w:lang w:val="uk-UA"/>
        </w:rPr>
        <w:t>. Львів, 2019. Ч. 1 (31</w:t>
      </w:r>
      <w:r w:rsidRPr="007E1EA2">
        <w:rPr>
          <w:sz w:val="24"/>
          <w:szCs w:val="24"/>
          <w:lang w:val="uk-UA"/>
        </w:rPr>
        <w:t>). С. </w:t>
      </w:r>
      <w:r w:rsidR="007D387A" w:rsidRPr="007E1EA2">
        <w:rPr>
          <w:sz w:val="24"/>
          <w:szCs w:val="24"/>
          <w:lang w:val="uk-UA"/>
        </w:rPr>
        <w:t>5</w:t>
      </w:r>
      <w:r w:rsidRPr="007E1EA2">
        <w:rPr>
          <w:sz w:val="24"/>
          <w:szCs w:val="24"/>
          <w:lang w:val="uk-UA"/>
        </w:rPr>
        <w:t>–</w:t>
      </w:r>
      <w:r w:rsidR="00D55D81" w:rsidRPr="007E1EA2">
        <w:rPr>
          <w:sz w:val="24"/>
          <w:szCs w:val="24"/>
          <w:lang w:val="uk-UA"/>
        </w:rPr>
        <w:t>13</w:t>
      </w:r>
      <w:r w:rsidRPr="007E1EA2">
        <w:rPr>
          <w:sz w:val="24"/>
          <w:szCs w:val="24"/>
          <w:lang w:val="uk-UA"/>
        </w:rPr>
        <w:t>.</w:t>
      </w:r>
    </w:p>
    <w:p w:rsidR="0070196F" w:rsidRPr="007E1EA2" w:rsidRDefault="0070196F" w:rsidP="007E1EA2">
      <w:pPr>
        <w:pStyle w:val="afffc"/>
        <w:spacing w:before="120" w:after="120" w:line="360" w:lineRule="auto"/>
        <w:ind w:left="0" w:firstLine="0"/>
        <w:jc w:val="center"/>
        <w:rPr>
          <w:b/>
          <w:i/>
          <w:sz w:val="24"/>
          <w:szCs w:val="24"/>
          <w:lang w:val="ru-RU"/>
        </w:rPr>
      </w:pPr>
      <w:r w:rsidRPr="007E1EA2">
        <w:rPr>
          <w:b/>
          <w:i/>
          <w:sz w:val="24"/>
          <w:szCs w:val="24"/>
          <w:lang w:val="uk-UA"/>
        </w:rPr>
        <w:t>Статті у фахових ви</w:t>
      </w:r>
      <w:r w:rsidRPr="007E1EA2">
        <w:rPr>
          <w:b/>
          <w:i/>
          <w:sz w:val="24"/>
          <w:szCs w:val="24"/>
          <w:lang w:val="ru-RU"/>
        </w:rPr>
        <w:t>даннях,</w:t>
      </w:r>
      <w:r w:rsidR="0016607B" w:rsidRPr="007E1EA2">
        <w:rPr>
          <w:b/>
          <w:i/>
          <w:sz w:val="24"/>
          <w:szCs w:val="24"/>
          <w:lang w:val="ru-RU"/>
        </w:rPr>
        <w:t xml:space="preserve"> </w:t>
      </w:r>
      <w:r w:rsidRPr="007E1EA2">
        <w:rPr>
          <w:b/>
          <w:i/>
          <w:sz w:val="24"/>
          <w:szCs w:val="24"/>
          <w:lang w:val="ru-RU"/>
        </w:rPr>
        <w:t>включених до</w:t>
      </w:r>
      <w:r w:rsidR="004276DC" w:rsidRPr="007E1EA2">
        <w:rPr>
          <w:b/>
          <w:i/>
          <w:sz w:val="24"/>
          <w:szCs w:val="24"/>
          <w:lang w:val="ru-RU"/>
        </w:rPr>
        <w:t xml:space="preserve"> міжнародних наукометричних баз</w:t>
      </w:r>
    </w:p>
    <w:p w:rsidR="0070196F" w:rsidRPr="007E1EA2" w:rsidRDefault="0070196F" w:rsidP="00AB2393">
      <w:pPr>
        <w:pStyle w:val="afffc"/>
        <w:spacing w:line="360" w:lineRule="auto"/>
        <w:ind w:left="567" w:hanging="567"/>
        <w:rPr>
          <w:sz w:val="24"/>
          <w:szCs w:val="24"/>
          <w:lang w:val="uk-UA"/>
        </w:rPr>
      </w:pPr>
      <w:r w:rsidRPr="007E1EA2">
        <w:rPr>
          <w:spacing w:val="-2"/>
          <w:sz w:val="24"/>
          <w:szCs w:val="24"/>
          <w:lang w:val="uk-UA"/>
        </w:rPr>
        <w:t>6.</w:t>
      </w:r>
      <w:r w:rsidRPr="007E1EA2">
        <w:rPr>
          <w:spacing w:val="-2"/>
          <w:sz w:val="24"/>
          <w:szCs w:val="24"/>
          <w:lang w:val="uk-UA"/>
        </w:rPr>
        <w:tab/>
      </w:r>
      <w:r w:rsidR="00E620FF" w:rsidRPr="007E1EA2">
        <w:rPr>
          <w:spacing w:val="-2"/>
          <w:sz w:val="24"/>
          <w:szCs w:val="24"/>
          <w:lang w:val="uk-UA"/>
        </w:rPr>
        <w:t xml:space="preserve">Чучман В. Диригентський почерк Євгена Вахняка. </w:t>
      </w:r>
      <w:r w:rsidR="00E620FF" w:rsidRPr="007E1EA2">
        <w:rPr>
          <w:i/>
          <w:spacing w:val="-2"/>
          <w:sz w:val="24"/>
          <w:szCs w:val="24"/>
          <w:lang w:val="uk-UA"/>
        </w:rPr>
        <w:t>Міжнародний</w:t>
      </w:r>
      <w:r w:rsidR="00E620FF" w:rsidRPr="007E1EA2">
        <w:rPr>
          <w:i/>
          <w:sz w:val="24"/>
          <w:szCs w:val="24"/>
          <w:lang w:val="uk-UA"/>
        </w:rPr>
        <w:t xml:space="preserve"> вісник: </w:t>
      </w:r>
      <w:r w:rsidR="00E620FF" w:rsidRPr="007E1EA2">
        <w:rPr>
          <w:i/>
          <w:spacing w:val="2"/>
          <w:sz w:val="24"/>
          <w:szCs w:val="24"/>
          <w:lang w:val="uk-UA"/>
        </w:rPr>
        <w:t>Культурологія. Філологія. Музикознавство.</w:t>
      </w:r>
      <w:r w:rsidR="00E620FF" w:rsidRPr="007E1EA2">
        <w:rPr>
          <w:spacing w:val="2"/>
          <w:sz w:val="24"/>
          <w:szCs w:val="24"/>
          <w:lang w:val="uk-UA"/>
        </w:rPr>
        <w:t xml:space="preserve"> Київ: Міленіум, 2017.</w:t>
      </w:r>
      <w:r w:rsidR="00E620FF" w:rsidRPr="007E1EA2">
        <w:rPr>
          <w:sz w:val="24"/>
          <w:szCs w:val="24"/>
          <w:lang w:val="uk-UA"/>
        </w:rPr>
        <w:t xml:space="preserve"> Вип.</w:t>
      </w:r>
      <w:r w:rsidR="00E620FF" w:rsidRPr="007E1EA2">
        <w:rPr>
          <w:sz w:val="24"/>
          <w:szCs w:val="24"/>
          <w:lang w:val="ru-RU"/>
        </w:rPr>
        <w:t> </w:t>
      </w:r>
      <w:r w:rsidR="00E620FF" w:rsidRPr="007E1EA2">
        <w:rPr>
          <w:sz w:val="24"/>
          <w:szCs w:val="24"/>
          <w:lang w:val="uk-UA"/>
        </w:rPr>
        <w:t>2</w:t>
      </w:r>
      <w:r w:rsidR="00E620FF" w:rsidRPr="007E1EA2">
        <w:rPr>
          <w:sz w:val="24"/>
          <w:szCs w:val="24"/>
          <w:lang w:val="ru-RU"/>
        </w:rPr>
        <w:t> </w:t>
      </w:r>
      <w:r w:rsidR="00E620FF" w:rsidRPr="007E1EA2">
        <w:rPr>
          <w:sz w:val="24"/>
          <w:szCs w:val="24"/>
          <w:lang w:val="uk-UA"/>
        </w:rPr>
        <w:t>(9). С.</w:t>
      </w:r>
      <w:r w:rsidR="00E620FF" w:rsidRPr="007E1EA2">
        <w:rPr>
          <w:sz w:val="24"/>
          <w:szCs w:val="24"/>
          <w:lang w:val="ru-RU"/>
        </w:rPr>
        <w:t> </w:t>
      </w:r>
      <w:r w:rsidR="00E620FF" w:rsidRPr="007E1EA2">
        <w:rPr>
          <w:sz w:val="24"/>
          <w:szCs w:val="24"/>
          <w:lang w:val="uk-UA"/>
        </w:rPr>
        <w:t>263–269.</w:t>
      </w:r>
    </w:p>
    <w:p w:rsidR="0070196F" w:rsidRPr="007E1EA2" w:rsidRDefault="0070196F" w:rsidP="007E1EA2">
      <w:pPr>
        <w:pStyle w:val="afffc"/>
        <w:spacing w:before="120" w:line="360" w:lineRule="auto"/>
        <w:ind w:left="0" w:firstLine="0"/>
        <w:jc w:val="center"/>
        <w:rPr>
          <w:b/>
          <w:i/>
          <w:sz w:val="24"/>
          <w:szCs w:val="24"/>
          <w:lang w:val="uk-UA"/>
        </w:rPr>
      </w:pPr>
      <w:r w:rsidRPr="007E1EA2">
        <w:rPr>
          <w:b/>
          <w:i/>
          <w:sz w:val="24"/>
          <w:szCs w:val="24"/>
          <w:lang w:val="uk-UA"/>
        </w:rPr>
        <w:t>С</w:t>
      </w:r>
      <w:r w:rsidR="004276DC" w:rsidRPr="007E1EA2">
        <w:rPr>
          <w:b/>
          <w:i/>
          <w:sz w:val="24"/>
          <w:szCs w:val="24"/>
          <w:lang w:val="uk-UA"/>
        </w:rPr>
        <w:t>татті в інших наукових виданнях</w:t>
      </w:r>
    </w:p>
    <w:p w:rsidR="0070196F" w:rsidRPr="007E1EA2" w:rsidRDefault="0070196F" w:rsidP="00AB2393">
      <w:pPr>
        <w:pStyle w:val="afffc"/>
        <w:spacing w:line="360" w:lineRule="auto"/>
        <w:ind w:left="567" w:hanging="567"/>
        <w:rPr>
          <w:sz w:val="24"/>
          <w:szCs w:val="24"/>
          <w:lang w:val="uk-UA"/>
        </w:rPr>
      </w:pPr>
      <w:r w:rsidRPr="007E1EA2">
        <w:rPr>
          <w:sz w:val="24"/>
          <w:szCs w:val="24"/>
          <w:lang w:val="uk-UA"/>
        </w:rPr>
        <w:t>7.</w:t>
      </w:r>
      <w:r w:rsidRPr="007E1EA2">
        <w:rPr>
          <w:sz w:val="24"/>
          <w:szCs w:val="24"/>
          <w:lang w:val="uk-UA"/>
        </w:rPr>
        <w:tab/>
        <w:t xml:space="preserve">Чучман В. Cакральне в життєтворчості диригента Євгена Вахняка. </w:t>
      </w:r>
      <w:r w:rsidRPr="007E1EA2">
        <w:rPr>
          <w:i/>
          <w:sz w:val="24"/>
          <w:szCs w:val="24"/>
          <w:lang w:val="uk-UA"/>
        </w:rPr>
        <w:t>Lwowsko-Rzeszowskie zeszyty naukowe=Львівсько-Ряшівські наукові зо</w:t>
      </w:r>
      <w:r w:rsidR="004276DC" w:rsidRPr="007E1EA2">
        <w:rPr>
          <w:i/>
          <w:sz w:val="24"/>
          <w:szCs w:val="24"/>
          <w:lang w:val="uk-UA"/>
        </w:rPr>
        <w:softHyphen/>
      </w:r>
      <w:r w:rsidRPr="007E1EA2">
        <w:rPr>
          <w:i/>
          <w:sz w:val="24"/>
          <w:szCs w:val="24"/>
          <w:lang w:val="uk-UA"/>
        </w:rPr>
        <w:t>шити: Sacrum i profanum w kulturze=Sacrum i profanum в культурі</w:t>
      </w:r>
      <w:r w:rsidRPr="007E1EA2">
        <w:rPr>
          <w:sz w:val="24"/>
          <w:szCs w:val="24"/>
          <w:lang w:val="uk-UA"/>
        </w:rPr>
        <w:t xml:space="preserve"> / </w:t>
      </w:r>
      <w:r w:rsidRPr="007E1EA2">
        <w:rPr>
          <w:spacing w:val="-2"/>
          <w:sz w:val="24"/>
          <w:szCs w:val="24"/>
          <w:lang w:val="uk-UA"/>
        </w:rPr>
        <w:t>red. nauk. G.</w:t>
      </w:r>
      <w:r w:rsidRPr="007E1EA2">
        <w:rPr>
          <w:spacing w:val="-2"/>
          <w:sz w:val="24"/>
          <w:szCs w:val="24"/>
          <w:lang w:val="en-US"/>
        </w:rPr>
        <w:t> </w:t>
      </w:r>
      <w:r w:rsidRPr="007E1EA2">
        <w:rPr>
          <w:spacing w:val="-2"/>
          <w:sz w:val="24"/>
          <w:szCs w:val="24"/>
          <w:lang w:val="uk-UA"/>
        </w:rPr>
        <w:t>Grzybek, Т.</w:t>
      </w:r>
      <w:r w:rsidRPr="007E1EA2">
        <w:rPr>
          <w:spacing w:val="-2"/>
          <w:sz w:val="24"/>
          <w:szCs w:val="24"/>
          <w:lang w:val="en-US"/>
        </w:rPr>
        <w:t> </w:t>
      </w:r>
      <w:r w:rsidRPr="007E1EA2">
        <w:rPr>
          <w:spacing w:val="-2"/>
          <w:sz w:val="24"/>
          <w:szCs w:val="24"/>
          <w:lang w:val="uk-UA"/>
        </w:rPr>
        <w:t>Дубровний. Lwów–Rzeszów=Львів–Ряшів, 2016. Т.</w:t>
      </w:r>
      <w:r w:rsidRPr="007E1EA2">
        <w:rPr>
          <w:sz w:val="24"/>
          <w:szCs w:val="24"/>
          <w:lang w:val="uk-UA"/>
        </w:rPr>
        <w:t xml:space="preserve"> 3. С. 53–61.</w:t>
      </w:r>
    </w:p>
    <w:p w:rsidR="0070196F" w:rsidRPr="007E1EA2" w:rsidRDefault="0070196F" w:rsidP="00AB2393">
      <w:pPr>
        <w:pStyle w:val="afffc"/>
        <w:spacing w:before="0" w:line="360" w:lineRule="auto"/>
        <w:ind w:left="567" w:hanging="567"/>
        <w:rPr>
          <w:sz w:val="24"/>
          <w:szCs w:val="24"/>
          <w:lang w:val="ru-RU"/>
        </w:rPr>
      </w:pPr>
      <w:r w:rsidRPr="007E1EA2">
        <w:rPr>
          <w:sz w:val="24"/>
          <w:szCs w:val="24"/>
          <w:lang w:val="ru-RU"/>
        </w:rPr>
        <w:t>8.</w:t>
      </w:r>
      <w:r w:rsidRPr="007E1EA2">
        <w:rPr>
          <w:sz w:val="24"/>
          <w:szCs w:val="24"/>
          <w:lang w:val="ru-RU"/>
        </w:rPr>
        <w:tab/>
        <w:t xml:space="preserve">Чучман В. М. Композиторська творчість Євгена Вахняка. </w:t>
      </w:r>
      <w:r w:rsidRPr="007E1EA2">
        <w:rPr>
          <w:i/>
          <w:sz w:val="24"/>
          <w:szCs w:val="24"/>
          <w:lang w:val="ru-RU"/>
        </w:rPr>
        <w:t xml:space="preserve">Молодий вчений. </w:t>
      </w:r>
      <w:r w:rsidRPr="007E1EA2">
        <w:rPr>
          <w:sz w:val="24"/>
          <w:szCs w:val="24"/>
          <w:lang w:val="ru-RU"/>
        </w:rPr>
        <w:t>2017. № 7. С. 99–104.</w:t>
      </w:r>
    </w:p>
    <w:p w:rsidR="00DA15E4" w:rsidRPr="007E1EA2" w:rsidRDefault="0070196F" w:rsidP="00AB2393">
      <w:pPr>
        <w:pStyle w:val="afffc"/>
        <w:spacing w:before="0" w:line="360" w:lineRule="auto"/>
        <w:ind w:left="567" w:hanging="567"/>
        <w:rPr>
          <w:sz w:val="24"/>
          <w:szCs w:val="24"/>
          <w:lang w:val="ru-RU"/>
        </w:rPr>
      </w:pPr>
      <w:r w:rsidRPr="007E1EA2">
        <w:rPr>
          <w:sz w:val="24"/>
          <w:szCs w:val="24"/>
          <w:lang w:val="ru-RU"/>
        </w:rPr>
        <w:t>9.</w:t>
      </w:r>
      <w:r w:rsidRPr="007E1EA2">
        <w:rPr>
          <w:sz w:val="24"/>
          <w:szCs w:val="24"/>
          <w:lang w:val="ru-RU"/>
        </w:rPr>
        <w:tab/>
        <w:t xml:space="preserve">Чучман В. Диригентсько-хорова творчість Євгена Вахняка як зразок </w:t>
      </w:r>
      <w:r w:rsidRPr="007E1EA2">
        <w:rPr>
          <w:spacing w:val="-2"/>
          <w:sz w:val="24"/>
          <w:szCs w:val="24"/>
          <w:lang w:val="ru-RU"/>
        </w:rPr>
        <w:t xml:space="preserve">соціокультурного менеджменту. </w:t>
      </w:r>
      <w:r w:rsidRPr="007E1EA2">
        <w:rPr>
          <w:i/>
          <w:spacing w:val="-2"/>
          <w:sz w:val="24"/>
          <w:szCs w:val="24"/>
          <w:lang w:val="ru-RU"/>
        </w:rPr>
        <w:t>Менеджмент соціокультурної діяль</w:t>
      </w:r>
      <w:r w:rsidR="004276DC" w:rsidRPr="007E1EA2">
        <w:rPr>
          <w:i/>
          <w:spacing w:val="-2"/>
          <w:sz w:val="24"/>
          <w:szCs w:val="24"/>
          <w:lang w:val="ru-RU"/>
        </w:rPr>
        <w:softHyphen/>
      </w:r>
      <w:r w:rsidRPr="007E1EA2">
        <w:rPr>
          <w:i/>
          <w:sz w:val="24"/>
          <w:szCs w:val="24"/>
          <w:lang w:val="ru-RU"/>
        </w:rPr>
        <w:t>но</w:t>
      </w:r>
      <w:r w:rsidR="003C3224" w:rsidRPr="007E1EA2">
        <w:rPr>
          <w:i/>
          <w:sz w:val="24"/>
          <w:szCs w:val="24"/>
          <w:lang w:val="ru-RU"/>
        </w:rPr>
        <w:softHyphen/>
      </w:r>
      <w:r w:rsidRPr="007E1EA2">
        <w:rPr>
          <w:i/>
          <w:sz w:val="24"/>
          <w:szCs w:val="24"/>
          <w:lang w:val="ru-RU"/>
        </w:rPr>
        <w:t>сті:</w:t>
      </w:r>
      <w:r w:rsidRPr="007E1EA2">
        <w:rPr>
          <w:sz w:val="24"/>
          <w:szCs w:val="24"/>
          <w:lang w:val="ru-RU"/>
        </w:rPr>
        <w:t xml:space="preserve"> колективна монографія / упор</w:t>
      </w:r>
      <w:r w:rsidR="00AB2393">
        <w:rPr>
          <w:sz w:val="24"/>
          <w:szCs w:val="24"/>
          <w:lang w:val="ru-RU"/>
        </w:rPr>
        <w:t>яд. О. </w:t>
      </w:r>
      <w:r w:rsidR="004276DC" w:rsidRPr="007E1EA2">
        <w:rPr>
          <w:sz w:val="24"/>
          <w:szCs w:val="24"/>
          <w:lang w:val="ru-RU"/>
        </w:rPr>
        <w:t>Козаренко, наук. ред.</w:t>
      </w:r>
      <w:r w:rsidR="007E1EA2" w:rsidRPr="007E1EA2">
        <w:rPr>
          <w:sz w:val="24"/>
          <w:szCs w:val="24"/>
          <w:lang w:val="ru-RU"/>
        </w:rPr>
        <w:t xml:space="preserve"> В. </w:t>
      </w:r>
      <w:r w:rsidRPr="007E1EA2">
        <w:rPr>
          <w:sz w:val="24"/>
          <w:szCs w:val="24"/>
          <w:lang w:val="ru-RU"/>
        </w:rPr>
        <w:t>Пасіч</w:t>
      </w:r>
      <w:r w:rsidR="003C3224" w:rsidRPr="007E1EA2">
        <w:rPr>
          <w:sz w:val="24"/>
          <w:szCs w:val="24"/>
          <w:lang w:val="ru-RU"/>
        </w:rPr>
        <w:softHyphen/>
      </w:r>
      <w:r w:rsidRPr="007E1EA2">
        <w:rPr>
          <w:sz w:val="24"/>
          <w:szCs w:val="24"/>
          <w:lang w:val="ru-RU"/>
        </w:rPr>
        <w:t>ник. Львів: Растр-7, 2018. С. 134–145.</w:t>
      </w:r>
    </w:p>
    <w:p w:rsidR="0070196F" w:rsidRPr="007E1EA2" w:rsidRDefault="005208E7" w:rsidP="007E1EA2">
      <w:pPr>
        <w:pStyle w:val="afffc"/>
        <w:spacing w:before="120" w:after="120" w:line="360" w:lineRule="auto"/>
        <w:ind w:left="0" w:firstLine="0"/>
        <w:jc w:val="center"/>
        <w:rPr>
          <w:b/>
          <w:i/>
          <w:sz w:val="24"/>
          <w:szCs w:val="24"/>
          <w:lang w:val="ru-RU"/>
        </w:rPr>
      </w:pPr>
      <w:r w:rsidRPr="007E1EA2">
        <w:rPr>
          <w:b/>
          <w:i/>
          <w:sz w:val="24"/>
          <w:szCs w:val="24"/>
          <w:lang w:val="ru-RU"/>
        </w:rPr>
        <w:t>Публікації у формі тез</w:t>
      </w:r>
      <w:r w:rsidR="0070196F" w:rsidRPr="007E1EA2">
        <w:rPr>
          <w:b/>
          <w:i/>
          <w:sz w:val="24"/>
          <w:szCs w:val="24"/>
          <w:lang w:val="ru-RU"/>
        </w:rPr>
        <w:t xml:space="preserve"> доповідей на конференціях:</w:t>
      </w:r>
    </w:p>
    <w:p w:rsidR="0070196F" w:rsidRPr="007E1EA2" w:rsidRDefault="0070196F" w:rsidP="005E4C65">
      <w:pPr>
        <w:pStyle w:val="afffc"/>
        <w:spacing w:line="360" w:lineRule="auto"/>
        <w:ind w:left="567" w:hanging="567"/>
        <w:rPr>
          <w:sz w:val="24"/>
          <w:szCs w:val="24"/>
          <w:lang w:val="ru-RU"/>
        </w:rPr>
      </w:pPr>
      <w:r w:rsidRPr="007E1EA2">
        <w:rPr>
          <w:sz w:val="24"/>
          <w:szCs w:val="24"/>
          <w:lang w:val="ru-RU"/>
        </w:rPr>
        <w:t>10.</w:t>
      </w:r>
      <w:r w:rsidRPr="007E1EA2">
        <w:rPr>
          <w:sz w:val="24"/>
          <w:szCs w:val="24"/>
          <w:lang w:val="ru-RU"/>
        </w:rPr>
        <w:tab/>
        <w:t xml:space="preserve">Чучман В. Диригентська творчість Євгена Вахняка. </w:t>
      </w:r>
      <w:r w:rsidRPr="007E1EA2">
        <w:rPr>
          <w:i/>
          <w:sz w:val="24"/>
          <w:szCs w:val="24"/>
          <w:lang w:val="ru-RU"/>
        </w:rPr>
        <w:t>Мистецька куль</w:t>
      </w:r>
      <w:r w:rsidR="004276DC" w:rsidRPr="007E1EA2">
        <w:rPr>
          <w:i/>
          <w:sz w:val="24"/>
          <w:szCs w:val="24"/>
          <w:lang w:val="ru-RU"/>
        </w:rPr>
        <w:softHyphen/>
      </w:r>
      <w:r w:rsidRPr="007E1EA2">
        <w:rPr>
          <w:i/>
          <w:sz w:val="24"/>
          <w:szCs w:val="24"/>
          <w:lang w:val="ru-RU"/>
        </w:rPr>
        <w:t xml:space="preserve">тура: історія, теорія, методологія: </w:t>
      </w:r>
      <w:r w:rsidRPr="007E1EA2">
        <w:rPr>
          <w:sz w:val="24"/>
          <w:szCs w:val="24"/>
          <w:lang w:val="ru-RU"/>
        </w:rPr>
        <w:t>тези доповідей Міжнародної нау</w:t>
      </w:r>
      <w:r w:rsidR="004276DC" w:rsidRPr="007E1EA2">
        <w:rPr>
          <w:sz w:val="24"/>
          <w:szCs w:val="24"/>
          <w:lang w:val="ru-RU"/>
        </w:rPr>
        <w:softHyphen/>
      </w:r>
      <w:r w:rsidRPr="007E1EA2">
        <w:rPr>
          <w:sz w:val="24"/>
          <w:szCs w:val="24"/>
          <w:lang w:val="ru-RU"/>
        </w:rPr>
        <w:t>кової конференції (Львів, 25 листоп. 2016 р.). Львів: Растр-7, 2016. С. 100–103.</w:t>
      </w:r>
    </w:p>
    <w:p w:rsidR="0070196F" w:rsidRPr="007E1EA2" w:rsidRDefault="0070196F" w:rsidP="005E4C65">
      <w:pPr>
        <w:pStyle w:val="afffc"/>
        <w:spacing w:line="360" w:lineRule="auto"/>
        <w:ind w:left="567" w:hanging="567"/>
        <w:rPr>
          <w:sz w:val="24"/>
          <w:szCs w:val="24"/>
          <w:lang w:val="ru-RU"/>
        </w:rPr>
      </w:pPr>
      <w:r w:rsidRPr="007E1EA2">
        <w:rPr>
          <w:sz w:val="24"/>
          <w:szCs w:val="24"/>
          <w:lang w:val="ru-RU"/>
        </w:rPr>
        <w:lastRenderedPageBreak/>
        <w:t>11.</w:t>
      </w:r>
      <w:r w:rsidRPr="007E1EA2">
        <w:rPr>
          <w:sz w:val="24"/>
          <w:szCs w:val="24"/>
          <w:lang w:val="ru-RU"/>
        </w:rPr>
        <w:tab/>
        <w:t xml:space="preserve">Чучман В. Диригент Євген Вахняк: творчі контакти з сучасниками. </w:t>
      </w:r>
      <w:r w:rsidRPr="007E1EA2">
        <w:rPr>
          <w:i/>
          <w:sz w:val="24"/>
          <w:szCs w:val="24"/>
          <w:lang w:val="ru-RU"/>
        </w:rPr>
        <w:t>Мистецька культура: історія, теорія, методологія:</w:t>
      </w:r>
      <w:r w:rsidRPr="007E1EA2">
        <w:rPr>
          <w:sz w:val="24"/>
          <w:szCs w:val="24"/>
          <w:lang w:val="ru-RU"/>
        </w:rPr>
        <w:t xml:space="preserve"> тези доповідей Міжнародної наукової конференції (Львів, 24 листоп. 2017 р.). Львів: Растр-7, 2017. С. 125–128.</w:t>
      </w:r>
    </w:p>
    <w:p w:rsidR="00E27A24" w:rsidRDefault="0070196F" w:rsidP="005E4C65">
      <w:pPr>
        <w:pStyle w:val="afffc"/>
        <w:spacing w:line="360" w:lineRule="auto"/>
        <w:ind w:left="567" w:hanging="567"/>
        <w:rPr>
          <w:sz w:val="24"/>
          <w:szCs w:val="24"/>
          <w:lang w:val="ru-RU"/>
        </w:rPr>
      </w:pPr>
      <w:r w:rsidRPr="007E1EA2">
        <w:rPr>
          <w:sz w:val="24"/>
          <w:szCs w:val="24"/>
          <w:lang w:val="ru-RU"/>
        </w:rPr>
        <w:t>12.</w:t>
      </w:r>
      <w:r w:rsidRPr="007E1EA2">
        <w:rPr>
          <w:sz w:val="24"/>
          <w:szCs w:val="24"/>
          <w:lang w:val="ru-RU"/>
        </w:rPr>
        <w:tab/>
        <w:t xml:space="preserve">Чучман В. Диригентсько-педагогічна спадщина Євгена Вахняка. </w:t>
      </w:r>
      <w:r w:rsidRPr="007E1EA2">
        <w:rPr>
          <w:i/>
          <w:sz w:val="24"/>
          <w:szCs w:val="24"/>
          <w:lang w:val="ru-RU"/>
        </w:rPr>
        <w:t>Мис</w:t>
      </w:r>
      <w:r w:rsidR="004276DC" w:rsidRPr="007E1EA2">
        <w:rPr>
          <w:i/>
          <w:sz w:val="24"/>
          <w:szCs w:val="24"/>
          <w:lang w:val="ru-RU"/>
        </w:rPr>
        <w:softHyphen/>
      </w:r>
      <w:r w:rsidRPr="007E1EA2">
        <w:rPr>
          <w:i/>
          <w:sz w:val="24"/>
          <w:szCs w:val="24"/>
          <w:lang w:val="ru-RU"/>
        </w:rPr>
        <w:t>тецька культура: історія, теорія, методологія:</w:t>
      </w:r>
      <w:r w:rsidRPr="007E1EA2">
        <w:rPr>
          <w:sz w:val="24"/>
          <w:szCs w:val="24"/>
          <w:lang w:val="ru-RU"/>
        </w:rPr>
        <w:t xml:space="preserve"> тези доповідей Все</w:t>
      </w:r>
      <w:r w:rsidR="004276DC" w:rsidRPr="007E1EA2">
        <w:rPr>
          <w:sz w:val="24"/>
          <w:szCs w:val="24"/>
          <w:lang w:val="ru-RU"/>
        </w:rPr>
        <w:softHyphen/>
      </w:r>
      <w:r w:rsidRPr="007E1EA2">
        <w:rPr>
          <w:sz w:val="24"/>
          <w:szCs w:val="24"/>
          <w:lang w:val="ru-RU"/>
        </w:rPr>
        <w:t>української наукової конференції (Львів, 30 листоп. 2018 р.). Львів: Растр-7, 2018. С. 75–78.</w:t>
      </w:r>
    </w:p>
    <w:p w:rsidR="00404685" w:rsidRPr="007E1EA2" w:rsidRDefault="00297E09" w:rsidP="007E1EA2">
      <w:pPr>
        <w:suppressAutoHyphens w:val="0"/>
        <w:spacing w:before="120" w:after="120"/>
        <w:jc w:val="center"/>
        <w:rPr>
          <w:b/>
        </w:rPr>
      </w:pPr>
      <w:r w:rsidRPr="007E1EA2">
        <w:rPr>
          <w:b/>
        </w:rPr>
        <w:t>АНОТАЦІЯ</w:t>
      </w:r>
    </w:p>
    <w:p w:rsidR="00CB1435" w:rsidRPr="007E1EA2" w:rsidRDefault="000828A5" w:rsidP="007E1EA2">
      <w:pPr>
        <w:pStyle w:val="14"/>
        <w:spacing w:line="360" w:lineRule="auto"/>
        <w:rPr>
          <w:sz w:val="24"/>
          <w:szCs w:val="24"/>
          <w:lang w:val="ru-RU"/>
        </w:rPr>
      </w:pPr>
      <w:r w:rsidRPr="007E1EA2">
        <w:rPr>
          <w:b/>
          <w:spacing w:val="-2"/>
          <w:sz w:val="24"/>
          <w:szCs w:val="24"/>
          <w:lang w:val="ru-RU"/>
        </w:rPr>
        <w:t>Чучман В. </w:t>
      </w:r>
      <w:r w:rsidR="00CB1435" w:rsidRPr="007E1EA2">
        <w:rPr>
          <w:b/>
          <w:spacing w:val="-2"/>
          <w:sz w:val="24"/>
          <w:szCs w:val="24"/>
          <w:lang w:val="ru-RU"/>
        </w:rPr>
        <w:t>М. Творча спадщина Євгена Вахняка в хоровій тради</w:t>
      </w:r>
      <w:r w:rsidR="00CB1435" w:rsidRPr="007E1EA2">
        <w:rPr>
          <w:b/>
          <w:sz w:val="24"/>
          <w:szCs w:val="24"/>
          <w:lang w:val="ru-RU"/>
        </w:rPr>
        <w:t xml:space="preserve">ції Галичини. </w:t>
      </w:r>
      <w:r w:rsidR="00CB1435" w:rsidRPr="007E1EA2">
        <w:rPr>
          <w:sz w:val="24"/>
          <w:szCs w:val="24"/>
          <w:lang w:val="ru-RU"/>
        </w:rPr>
        <w:t>– Кваліфікаційна наукова праця на правах рукопису.</w:t>
      </w:r>
    </w:p>
    <w:p w:rsidR="00CB1435" w:rsidRPr="007E1EA2" w:rsidRDefault="00CB1435" w:rsidP="007E1EA2">
      <w:pPr>
        <w:pStyle w:val="14"/>
        <w:shd w:val="clear" w:color="auto" w:fill="auto"/>
        <w:spacing w:line="360" w:lineRule="auto"/>
        <w:rPr>
          <w:sz w:val="24"/>
          <w:szCs w:val="24"/>
          <w:lang w:val="ru-RU"/>
        </w:rPr>
      </w:pPr>
      <w:r w:rsidRPr="007E1EA2">
        <w:rPr>
          <w:sz w:val="24"/>
          <w:szCs w:val="24"/>
          <w:lang w:val="ru-RU"/>
        </w:rPr>
        <w:t>Дисертація на здобуття наукового ступеня кандидата мистецтвознав</w:t>
      </w:r>
      <w:r w:rsidR="004276DC" w:rsidRPr="007E1EA2">
        <w:rPr>
          <w:sz w:val="24"/>
          <w:szCs w:val="24"/>
          <w:lang w:val="ru-RU"/>
        </w:rPr>
        <w:softHyphen/>
      </w:r>
      <w:r w:rsidRPr="007E1EA2">
        <w:rPr>
          <w:sz w:val="24"/>
          <w:szCs w:val="24"/>
          <w:lang w:val="ru-RU"/>
        </w:rPr>
        <w:t xml:space="preserve">ства </w:t>
      </w:r>
      <w:r w:rsidR="00D221BF" w:rsidRPr="007E1EA2">
        <w:rPr>
          <w:sz w:val="24"/>
          <w:szCs w:val="24"/>
          <w:lang w:val="ru-RU"/>
        </w:rPr>
        <w:t>за спеціальністю 26.00.01 – Теорія та історія культури</w:t>
      </w:r>
      <w:r w:rsidR="0016607B" w:rsidRPr="007E1EA2">
        <w:rPr>
          <w:sz w:val="24"/>
          <w:szCs w:val="24"/>
          <w:lang w:val="ru-RU"/>
        </w:rPr>
        <w:t xml:space="preserve">. </w:t>
      </w:r>
      <w:r w:rsidRPr="007E1EA2">
        <w:rPr>
          <w:sz w:val="24"/>
          <w:szCs w:val="24"/>
          <w:lang w:val="ru-RU"/>
        </w:rPr>
        <w:t>ДВНЗ «При</w:t>
      </w:r>
      <w:r w:rsidR="004276DC" w:rsidRPr="007E1EA2">
        <w:rPr>
          <w:sz w:val="24"/>
          <w:szCs w:val="24"/>
          <w:lang w:val="ru-RU"/>
        </w:rPr>
        <w:softHyphen/>
      </w:r>
      <w:r w:rsidRPr="007E1EA2">
        <w:rPr>
          <w:sz w:val="24"/>
          <w:szCs w:val="24"/>
          <w:lang w:val="ru-RU"/>
        </w:rPr>
        <w:t>карпа</w:t>
      </w:r>
      <w:r w:rsidRPr="007E1EA2">
        <w:rPr>
          <w:spacing w:val="-2"/>
          <w:sz w:val="24"/>
          <w:szCs w:val="24"/>
          <w:lang w:val="ru-RU"/>
        </w:rPr>
        <w:t>тський національний університет імені Василя Стефаника»</w:t>
      </w:r>
      <w:r w:rsidR="001F2D87" w:rsidRPr="007E1EA2">
        <w:rPr>
          <w:spacing w:val="-2"/>
          <w:sz w:val="24"/>
          <w:szCs w:val="24"/>
          <w:lang w:val="ru-RU"/>
        </w:rPr>
        <w:t xml:space="preserve">, </w:t>
      </w:r>
      <w:r w:rsidR="001F2D87" w:rsidRPr="007E1EA2">
        <w:rPr>
          <w:spacing w:val="-2"/>
          <w:sz w:val="24"/>
          <w:szCs w:val="24"/>
        </w:rPr>
        <w:t>Міністер</w:t>
      </w:r>
      <w:r w:rsidR="00D6692B" w:rsidRPr="007E1EA2">
        <w:rPr>
          <w:spacing w:val="-2"/>
          <w:sz w:val="24"/>
          <w:szCs w:val="24"/>
        </w:rPr>
        <w:softHyphen/>
      </w:r>
      <w:r w:rsidR="001F2D87" w:rsidRPr="007E1EA2">
        <w:rPr>
          <w:sz w:val="24"/>
          <w:szCs w:val="24"/>
        </w:rPr>
        <w:t xml:space="preserve">ство освіти і науки України. </w:t>
      </w:r>
      <w:r w:rsidRPr="007E1EA2">
        <w:rPr>
          <w:sz w:val="24"/>
          <w:szCs w:val="24"/>
          <w:lang w:val="ru-RU"/>
        </w:rPr>
        <w:t>Івано-Франківськ, 2019.</w:t>
      </w:r>
    </w:p>
    <w:p w:rsidR="00CB1435" w:rsidRPr="007E1EA2" w:rsidRDefault="00CB1435" w:rsidP="007E1EA2">
      <w:pPr>
        <w:pStyle w:val="14"/>
        <w:spacing w:line="360" w:lineRule="auto"/>
        <w:rPr>
          <w:sz w:val="24"/>
          <w:szCs w:val="24"/>
          <w:lang w:val="uk-UA"/>
        </w:rPr>
      </w:pPr>
      <w:r w:rsidRPr="007E1EA2">
        <w:rPr>
          <w:sz w:val="24"/>
          <w:szCs w:val="24"/>
          <w:lang w:val="ru-RU"/>
        </w:rPr>
        <w:t>Д</w:t>
      </w:r>
      <w:r w:rsidRPr="007E1EA2">
        <w:rPr>
          <w:sz w:val="24"/>
          <w:szCs w:val="24"/>
          <w:lang w:val="uk-UA"/>
        </w:rPr>
        <w:t xml:space="preserve">исертація є першим науковим дослідженням творчої спадщини </w:t>
      </w:r>
      <w:r w:rsidR="00E4069B" w:rsidRPr="007E1EA2">
        <w:rPr>
          <w:sz w:val="24"/>
          <w:szCs w:val="24"/>
          <w:lang w:val="uk-UA"/>
        </w:rPr>
        <w:t>укра</w:t>
      </w:r>
      <w:r w:rsidR="001F2D87" w:rsidRPr="007E1EA2">
        <w:rPr>
          <w:sz w:val="24"/>
          <w:szCs w:val="24"/>
          <w:lang w:val="uk-UA"/>
        </w:rPr>
        <w:softHyphen/>
      </w:r>
      <w:r w:rsidR="00E4069B" w:rsidRPr="007E1EA2">
        <w:rPr>
          <w:sz w:val="24"/>
          <w:szCs w:val="24"/>
          <w:lang w:val="uk-UA"/>
        </w:rPr>
        <w:t xml:space="preserve">їнського </w:t>
      </w:r>
      <w:r w:rsidRPr="007E1EA2">
        <w:rPr>
          <w:sz w:val="24"/>
          <w:szCs w:val="24"/>
          <w:lang w:val="uk-UA"/>
        </w:rPr>
        <w:t xml:space="preserve">диригента, педагога і композитора </w:t>
      </w:r>
      <w:r w:rsidR="00A52452" w:rsidRPr="007E1EA2">
        <w:rPr>
          <w:sz w:val="24"/>
          <w:szCs w:val="24"/>
          <w:lang w:val="uk-UA"/>
        </w:rPr>
        <w:t xml:space="preserve">Євгена </w:t>
      </w:r>
      <w:r w:rsidR="00A45A09" w:rsidRPr="007E1EA2">
        <w:rPr>
          <w:sz w:val="24"/>
          <w:szCs w:val="24"/>
          <w:lang w:val="uk-UA"/>
        </w:rPr>
        <w:t>Вахняка</w:t>
      </w:r>
      <w:r w:rsidR="00A52452" w:rsidRPr="007E1EA2">
        <w:rPr>
          <w:sz w:val="24"/>
          <w:szCs w:val="24"/>
          <w:lang w:val="uk-UA"/>
        </w:rPr>
        <w:t xml:space="preserve"> (1912–1998)</w:t>
      </w:r>
      <w:r w:rsidR="00541EE8" w:rsidRPr="007E1EA2">
        <w:rPr>
          <w:sz w:val="24"/>
          <w:szCs w:val="24"/>
          <w:lang w:val="uk-UA"/>
        </w:rPr>
        <w:t>.</w:t>
      </w:r>
      <w:r w:rsidR="00A45A09" w:rsidRPr="007E1EA2">
        <w:rPr>
          <w:sz w:val="24"/>
          <w:szCs w:val="24"/>
          <w:lang w:val="uk-UA"/>
        </w:rPr>
        <w:t xml:space="preserve"> </w:t>
      </w:r>
    </w:p>
    <w:p w:rsidR="00392945" w:rsidRPr="007E1EA2" w:rsidRDefault="00CB1435" w:rsidP="007E1EA2">
      <w:pPr>
        <w:pStyle w:val="14"/>
        <w:spacing w:line="360" w:lineRule="auto"/>
        <w:rPr>
          <w:sz w:val="24"/>
          <w:szCs w:val="24"/>
          <w:lang w:val="uk-UA"/>
        </w:rPr>
      </w:pPr>
      <w:r w:rsidRPr="007E1EA2">
        <w:rPr>
          <w:sz w:val="24"/>
          <w:szCs w:val="24"/>
          <w:lang w:val="uk-UA"/>
        </w:rPr>
        <w:t xml:space="preserve">Життєвий і творчий шлях </w:t>
      </w:r>
      <w:r w:rsidR="00A21C8D" w:rsidRPr="007E1EA2">
        <w:rPr>
          <w:sz w:val="24"/>
          <w:szCs w:val="24"/>
          <w:lang w:val="uk-UA"/>
        </w:rPr>
        <w:t>музиканта</w:t>
      </w:r>
      <w:r w:rsidRPr="007E1EA2">
        <w:rPr>
          <w:sz w:val="24"/>
          <w:szCs w:val="24"/>
          <w:lang w:val="uk-UA"/>
        </w:rPr>
        <w:t xml:space="preserve"> висвітлено </w:t>
      </w:r>
      <w:r w:rsidR="00A45A09" w:rsidRPr="007E1EA2">
        <w:rPr>
          <w:sz w:val="24"/>
          <w:szCs w:val="24"/>
          <w:lang w:val="uk-UA"/>
        </w:rPr>
        <w:t xml:space="preserve">в </w:t>
      </w:r>
      <w:r w:rsidR="00541EE8" w:rsidRPr="007E1EA2">
        <w:rPr>
          <w:sz w:val="24"/>
          <w:szCs w:val="24"/>
          <w:lang w:val="uk-UA"/>
        </w:rPr>
        <w:t xml:space="preserve">нерозривній </w:t>
      </w:r>
      <w:r w:rsidRPr="007E1EA2">
        <w:rPr>
          <w:sz w:val="24"/>
          <w:szCs w:val="24"/>
          <w:lang w:val="uk-UA"/>
        </w:rPr>
        <w:t xml:space="preserve">єдності з </w:t>
      </w:r>
      <w:r w:rsidR="000702D4" w:rsidRPr="007E1EA2">
        <w:rPr>
          <w:sz w:val="24"/>
          <w:szCs w:val="24"/>
          <w:lang w:val="uk-UA"/>
        </w:rPr>
        <w:t xml:space="preserve">його </w:t>
      </w:r>
      <w:r w:rsidRPr="007E1EA2">
        <w:rPr>
          <w:sz w:val="24"/>
          <w:szCs w:val="24"/>
          <w:lang w:val="uk-UA"/>
        </w:rPr>
        <w:t xml:space="preserve">соціокультурним ареалом. </w:t>
      </w:r>
      <w:r w:rsidR="000B3160" w:rsidRPr="007E1EA2">
        <w:rPr>
          <w:sz w:val="24"/>
          <w:szCs w:val="24"/>
          <w:lang w:val="uk-UA"/>
        </w:rPr>
        <w:t>А</w:t>
      </w:r>
      <w:r w:rsidRPr="007E1EA2">
        <w:rPr>
          <w:sz w:val="24"/>
          <w:szCs w:val="24"/>
          <w:lang w:val="uk-UA"/>
        </w:rPr>
        <w:t>кцентовано, що життєтворчість</w:t>
      </w:r>
      <w:r w:rsidR="000B3160" w:rsidRPr="007E1EA2">
        <w:rPr>
          <w:sz w:val="24"/>
          <w:szCs w:val="24"/>
          <w:lang w:val="uk-UA"/>
        </w:rPr>
        <w:t xml:space="preserve"> Є. Вахняка</w:t>
      </w:r>
      <w:r w:rsidRPr="007E1EA2">
        <w:rPr>
          <w:sz w:val="24"/>
          <w:szCs w:val="24"/>
          <w:lang w:val="uk-UA"/>
        </w:rPr>
        <w:t xml:space="preserve"> базувалася на світоглядних принципах християнської релігії, а також на суспільно-етичних і художньо-естетичних засадах галицької хорової традиції. Першочергова цінність останньої полягає в тому, що вона стала основою, і водночас одним із дієвих інструментів</w:t>
      </w:r>
      <w:r w:rsidR="008F4D70" w:rsidRPr="007E1EA2">
        <w:rPr>
          <w:sz w:val="24"/>
          <w:szCs w:val="24"/>
          <w:lang w:val="uk-UA"/>
        </w:rPr>
        <w:t xml:space="preserve"> розвитку хорової куль</w:t>
      </w:r>
      <w:r w:rsidR="001F2D87" w:rsidRPr="007E1EA2">
        <w:rPr>
          <w:sz w:val="24"/>
          <w:szCs w:val="24"/>
          <w:lang w:val="uk-UA"/>
        </w:rPr>
        <w:softHyphen/>
      </w:r>
      <w:r w:rsidR="008F4D70" w:rsidRPr="007E1EA2">
        <w:rPr>
          <w:sz w:val="24"/>
          <w:szCs w:val="24"/>
          <w:lang w:val="uk-UA"/>
        </w:rPr>
        <w:t>тури краю.</w:t>
      </w:r>
      <w:r w:rsidRPr="007E1EA2">
        <w:rPr>
          <w:sz w:val="24"/>
          <w:szCs w:val="24"/>
          <w:lang w:val="uk-UA"/>
        </w:rPr>
        <w:t xml:space="preserve"> </w:t>
      </w:r>
      <w:r w:rsidR="008F4D70" w:rsidRPr="007E1EA2">
        <w:rPr>
          <w:sz w:val="24"/>
          <w:szCs w:val="24"/>
          <w:lang w:val="uk-UA"/>
        </w:rPr>
        <w:t>А</w:t>
      </w:r>
      <w:r w:rsidR="00392945" w:rsidRPr="007E1EA2">
        <w:rPr>
          <w:sz w:val="24"/>
          <w:szCs w:val="24"/>
          <w:lang w:val="uk-UA"/>
        </w:rPr>
        <w:t>кумульовані</w:t>
      </w:r>
      <w:r w:rsidRPr="007E1EA2">
        <w:rPr>
          <w:sz w:val="24"/>
          <w:szCs w:val="24"/>
          <w:lang w:val="uk-UA"/>
        </w:rPr>
        <w:t xml:space="preserve"> в ній </w:t>
      </w:r>
      <w:r w:rsidR="00392945" w:rsidRPr="007E1EA2">
        <w:rPr>
          <w:sz w:val="24"/>
          <w:szCs w:val="24"/>
          <w:lang w:val="uk-UA"/>
        </w:rPr>
        <w:t xml:space="preserve">ідеологічні та методологічні імперативи </w:t>
      </w:r>
      <w:r w:rsidR="00392945" w:rsidRPr="007E1EA2">
        <w:rPr>
          <w:spacing w:val="-2"/>
          <w:sz w:val="24"/>
          <w:szCs w:val="24"/>
          <w:lang w:val="uk-UA"/>
        </w:rPr>
        <w:t xml:space="preserve">сприяють збереженню, розвитку і наступності у поколіннях низки </w:t>
      </w:r>
      <w:r w:rsidR="00392945" w:rsidRPr="007E1EA2">
        <w:rPr>
          <w:sz w:val="24"/>
          <w:szCs w:val="24"/>
          <w:lang w:val="uk-UA"/>
        </w:rPr>
        <w:t>духовно-мистецьких орієнтирів і національно-ментальних ознак.</w:t>
      </w:r>
    </w:p>
    <w:p w:rsidR="008078BF" w:rsidRPr="007E1EA2" w:rsidRDefault="00541EE8" w:rsidP="007E1EA2">
      <w:pPr>
        <w:pStyle w:val="14"/>
        <w:spacing w:line="360" w:lineRule="auto"/>
        <w:rPr>
          <w:sz w:val="24"/>
          <w:szCs w:val="24"/>
          <w:lang w:val="uk-UA"/>
        </w:rPr>
      </w:pPr>
      <w:r w:rsidRPr="007E1EA2">
        <w:rPr>
          <w:sz w:val="24"/>
          <w:szCs w:val="24"/>
          <w:lang w:val="uk-UA"/>
        </w:rPr>
        <w:t>Методом т</w:t>
      </w:r>
      <w:r w:rsidR="008078BF" w:rsidRPr="007E1EA2">
        <w:rPr>
          <w:sz w:val="24"/>
          <w:szCs w:val="24"/>
          <w:lang w:val="uk-UA"/>
        </w:rPr>
        <w:t>ипологічн</w:t>
      </w:r>
      <w:r w:rsidRPr="007E1EA2">
        <w:rPr>
          <w:sz w:val="24"/>
          <w:szCs w:val="24"/>
          <w:lang w:val="uk-UA"/>
        </w:rPr>
        <w:t>ого</w:t>
      </w:r>
      <w:r w:rsidR="008078BF" w:rsidRPr="007E1EA2">
        <w:rPr>
          <w:sz w:val="24"/>
          <w:szCs w:val="24"/>
          <w:lang w:val="uk-UA"/>
        </w:rPr>
        <w:t xml:space="preserve"> </w:t>
      </w:r>
      <w:r w:rsidR="008447A1" w:rsidRPr="007E1EA2">
        <w:rPr>
          <w:sz w:val="24"/>
          <w:szCs w:val="24"/>
          <w:lang w:val="uk-UA"/>
        </w:rPr>
        <w:t>аналіз</w:t>
      </w:r>
      <w:r w:rsidRPr="007E1EA2">
        <w:rPr>
          <w:sz w:val="24"/>
          <w:szCs w:val="24"/>
          <w:lang w:val="uk-UA"/>
        </w:rPr>
        <w:t>у</w:t>
      </w:r>
      <w:r w:rsidR="008078BF" w:rsidRPr="007E1EA2">
        <w:rPr>
          <w:sz w:val="24"/>
          <w:szCs w:val="24"/>
          <w:lang w:val="uk-UA"/>
        </w:rPr>
        <w:t xml:space="preserve"> творчої особистості Є. Вахняка як музиканта-інтерпретатора, диригента-організатора та педагога вияв</w:t>
      </w:r>
      <w:r w:rsidRPr="007E1EA2">
        <w:rPr>
          <w:sz w:val="24"/>
          <w:szCs w:val="24"/>
          <w:lang w:val="uk-UA"/>
        </w:rPr>
        <w:t xml:space="preserve">лено </w:t>
      </w:r>
      <w:r w:rsidR="008078BF" w:rsidRPr="007E1EA2">
        <w:rPr>
          <w:sz w:val="24"/>
          <w:szCs w:val="24"/>
          <w:lang w:val="uk-UA"/>
        </w:rPr>
        <w:t>екзистенціальні засади життєтворчості митця, що стали основною формотворчою детермінантою його мистецького феномена як типоутворюючого явища не лише в тогочасному професійному середовищі, але й в значно ширшому суспільно-історичному контексті.</w:t>
      </w:r>
    </w:p>
    <w:p w:rsidR="008447A1" w:rsidRPr="007E1EA2" w:rsidRDefault="005208E7" w:rsidP="007E1EA2">
      <w:pPr>
        <w:pStyle w:val="14"/>
        <w:spacing w:line="360" w:lineRule="auto"/>
        <w:rPr>
          <w:sz w:val="24"/>
          <w:szCs w:val="24"/>
          <w:lang w:val="uk-UA"/>
        </w:rPr>
      </w:pPr>
      <w:r w:rsidRPr="007E1EA2">
        <w:rPr>
          <w:sz w:val="24"/>
          <w:szCs w:val="24"/>
          <w:lang w:val="uk-UA"/>
        </w:rPr>
        <w:t xml:space="preserve">Створення належної </w:t>
      </w:r>
      <w:r w:rsidR="00CB1435" w:rsidRPr="007E1EA2">
        <w:rPr>
          <w:sz w:val="24"/>
          <w:szCs w:val="24"/>
          <w:lang w:val="uk-UA"/>
        </w:rPr>
        <w:t>практично-виконавської</w:t>
      </w:r>
      <w:r w:rsidRPr="007E1EA2">
        <w:rPr>
          <w:sz w:val="24"/>
          <w:szCs w:val="24"/>
          <w:lang w:val="uk-UA"/>
        </w:rPr>
        <w:t>,</w:t>
      </w:r>
      <w:r w:rsidR="00CB1435" w:rsidRPr="007E1EA2">
        <w:rPr>
          <w:sz w:val="24"/>
          <w:szCs w:val="24"/>
          <w:lang w:val="uk-UA"/>
        </w:rPr>
        <w:t xml:space="preserve"> теоретично-м</w:t>
      </w:r>
      <w:r w:rsidR="008078BF" w:rsidRPr="007E1EA2">
        <w:rPr>
          <w:sz w:val="24"/>
          <w:szCs w:val="24"/>
          <w:lang w:val="uk-UA"/>
        </w:rPr>
        <w:t>етодоло</w:t>
      </w:r>
      <w:r w:rsidR="001F2D87" w:rsidRPr="007E1EA2">
        <w:rPr>
          <w:sz w:val="24"/>
          <w:szCs w:val="24"/>
          <w:lang w:val="uk-UA"/>
        </w:rPr>
        <w:softHyphen/>
      </w:r>
      <w:r w:rsidR="008078BF" w:rsidRPr="007E1EA2">
        <w:rPr>
          <w:sz w:val="24"/>
          <w:szCs w:val="24"/>
          <w:lang w:val="uk-UA"/>
        </w:rPr>
        <w:t xml:space="preserve">гічної </w:t>
      </w:r>
      <w:r w:rsidRPr="007E1EA2">
        <w:rPr>
          <w:sz w:val="24"/>
          <w:szCs w:val="24"/>
          <w:lang w:val="uk-UA"/>
        </w:rPr>
        <w:t xml:space="preserve">та композиторської </w:t>
      </w:r>
      <w:r w:rsidR="008078BF" w:rsidRPr="007E1EA2">
        <w:rPr>
          <w:sz w:val="24"/>
          <w:szCs w:val="24"/>
          <w:lang w:val="uk-UA"/>
        </w:rPr>
        <w:t>бази</w:t>
      </w:r>
      <w:r w:rsidR="000828A5" w:rsidRPr="007E1EA2">
        <w:rPr>
          <w:sz w:val="24"/>
          <w:szCs w:val="24"/>
          <w:lang w:val="uk-UA"/>
        </w:rPr>
        <w:t xml:space="preserve"> дає</w:t>
      </w:r>
      <w:r w:rsidR="00CB1435" w:rsidRPr="007E1EA2">
        <w:rPr>
          <w:sz w:val="24"/>
          <w:szCs w:val="24"/>
          <w:lang w:val="uk-UA"/>
        </w:rPr>
        <w:t xml:space="preserve"> підстави трактувати дириген</w:t>
      </w:r>
      <w:r w:rsidR="008078BF" w:rsidRPr="007E1EA2">
        <w:rPr>
          <w:sz w:val="24"/>
          <w:szCs w:val="24"/>
          <w:lang w:val="uk-UA"/>
        </w:rPr>
        <w:t>тсько-педагогічну діяльність Є. </w:t>
      </w:r>
      <w:r w:rsidR="00CB1435" w:rsidRPr="007E1EA2">
        <w:rPr>
          <w:sz w:val="24"/>
          <w:szCs w:val="24"/>
          <w:lang w:val="uk-UA"/>
        </w:rPr>
        <w:t>Вахняка як індивідуальну диригентську школу</w:t>
      </w:r>
      <w:r w:rsidR="008078BF" w:rsidRPr="007E1EA2">
        <w:rPr>
          <w:sz w:val="24"/>
          <w:szCs w:val="24"/>
          <w:lang w:val="uk-UA"/>
        </w:rPr>
        <w:t>.</w:t>
      </w:r>
      <w:r w:rsidR="00541EE8" w:rsidRPr="007E1EA2">
        <w:rPr>
          <w:sz w:val="24"/>
          <w:szCs w:val="24"/>
          <w:lang w:val="uk-UA"/>
        </w:rPr>
        <w:t xml:space="preserve"> </w:t>
      </w:r>
      <w:r w:rsidR="00357D9D" w:rsidRPr="007E1EA2">
        <w:rPr>
          <w:sz w:val="24"/>
          <w:szCs w:val="24"/>
          <w:lang w:val="uk-UA"/>
        </w:rPr>
        <w:t xml:space="preserve">Запропоновані визначення </w:t>
      </w:r>
      <w:r w:rsidR="000828A5" w:rsidRPr="007E1EA2">
        <w:rPr>
          <w:sz w:val="24"/>
          <w:szCs w:val="24"/>
          <w:lang w:val="uk-UA"/>
        </w:rPr>
        <w:t>понять</w:t>
      </w:r>
      <w:r w:rsidR="00357D9D" w:rsidRPr="007E1EA2">
        <w:rPr>
          <w:sz w:val="24"/>
          <w:szCs w:val="24"/>
          <w:lang w:val="uk-UA"/>
        </w:rPr>
        <w:t xml:space="preserve"> «хорова традиція» і «хорова школа».</w:t>
      </w:r>
      <w:r w:rsidR="008447A1" w:rsidRPr="007E1EA2">
        <w:rPr>
          <w:sz w:val="24"/>
          <w:szCs w:val="24"/>
          <w:lang w:val="uk-UA"/>
        </w:rPr>
        <w:t xml:space="preserve"> О</w:t>
      </w:r>
      <w:r w:rsidR="00CB1435" w:rsidRPr="007E1EA2">
        <w:rPr>
          <w:sz w:val="24"/>
          <w:szCs w:val="24"/>
          <w:lang w:val="uk-UA"/>
        </w:rPr>
        <w:t>х</w:t>
      </w:r>
      <w:r w:rsidR="008447A1" w:rsidRPr="007E1EA2">
        <w:rPr>
          <w:sz w:val="24"/>
          <w:szCs w:val="24"/>
          <w:lang w:val="uk-UA"/>
        </w:rPr>
        <w:t xml:space="preserve">арактеризовано основні засади </w:t>
      </w:r>
      <w:r w:rsidR="00CB1435" w:rsidRPr="007E1EA2">
        <w:rPr>
          <w:sz w:val="24"/>
          <w:szCs w:val="24"/>
          <w:lang w:val="uk-UA"/>
        </w:rPr>
        <w:t>функціон</w:t>
      </w:r>
      <w:r w:rsidR="008447A1" w:rsidRPr="007E1EA2">
        <w:rPr>
          <w:sz w:val="24"/>
          <w:szCs w:val="24"/>
          <w:lang w:val="uk-UA"/>
        </w:rPr>
        <w:t>ування диригентської школи Є. Вахняка</w:t>
      </w:r>
      <w:r w:rsidR="00541EE8" w:rsidRPr="007E1EA2">
        <w:rPr>
          <w:sz w:val="24"/>
          <w:szCs w:val="24"/>
          <w:lang w:val="uk-UA"/>
        </w:rPr>
        <w:t>.</w:t>
      </w:r>
      <w:r w:rsidR="008447A1" w:rsidRPr="007E1EA2">
        <w:rPr>
          <w:sz w:val="24"/>
          <w:szCs w:val="24"/>
          <w:lang w:val="uk-UA"/>
        </w:rPr>
        <w:t xml:space="preserve"> </w:t>
      </w:r>
      <w:r w:rsidR="00541EE8" w:rsidRPr="007E1EA2">
        <w:rPr>
          <w:sz w:val="24"/>
          <w:szCs w:val="24"/>
          <w:lang w:val="uk-UA"/>
        </w:rPr>
        <w:t>Здійснено порівняльний аналіз творчої спадщини</w:t>
      </w:r>
      <w:r w:rsidR="00357D9D" w:rsidRPr="007E1EA2">
        <w:rPr>
          <w:sz w:val="24"/>
          <w:szCs w:val="24"/>
          <w:lang w:val="uk-UA"/>
        </w:rPr>
        <w:t xml:space="preserve"> митця</w:t>
      </w:r>
      <w:r w:rsidR="00541EE8" w:rsidRPr="007E1EA2">
        <w:rPr>
          <w:sz w:val="24"/>
          <w:szCs w:val="24"/>
          <w:lang w:val="uk-UA"/>
        </w:rPr>
        <w:t xml:space="preserve"> з до</w:t>
      </w:r>
      <w:r w:rsidR="001F2D87" w:rsidRPr="007E1EA2">
        <w:rPr>
          <w:sz w:val="24"/>
          <w:szCs w:val="24"/>
          <w:lang w:val="uk-UA"/>
        </w:rPr>
        <w:softHyphen/>
      </w:r>
      <w:r w:rsidR="00541EE8" w:rsidRPr="007E1EA2">
        <w:rPr>
          <w:sz w:val="24"/>
          <w:szCs w:val="24"/>
          <w:lang w:val="uk-UA"/>
        </w:rPr>
        <w:t>робком провідних майстрів українського диригентсько-хорового мис</w:t>
      </w:r>
      <w:r w:rsidR="001F2D87" w:rsidRPr="007E1EA2">
        <w:rPr>
          <w:sz w:val="24"/>
          <w:szCs w:val="24"/>
          <w:lang w:val="uk-UA"/>
        </w:rPr>
        <w:softHyphen/>
      </w:r>
      <w:r w:rsidR="00541EE8" w:rsidRPr="007E1EA2">
        <w:rPr>
          <w:sz w:val="24"/>
          <w:szCs w:val="24"/>
          <w:lang w:val="uk-UA"/>
        </w:rPr>
        <w:t>тец</w:t>
      </w:r>
      <w:r w:rsidR="001F2D87" w:rsidRPr="007E1EA2">
        <w:rPr>
          <w:sz w:val="24"/>
          <w:szCs w:val="24"/>
          <w:lang w:val="uk-UA"/>
        </w:rPr>
        <w:softHyphen/>
      </w:r>
      <w:r w:rsidR="00541EE8" w:rsidRPr="007E1EA2">
        <w:rPr>
          <w:sz w:val="24"/>
          <w:szCs w:val="24"/>
          <w:lang w:val="uk-UA"/>
        </w:rPr>
        <w:t xml:space="preserve">тва тієї доби, </w:t>
      </w:r>
      <w:r w:rsidR="008447A1" w:rsidRPr="007E1EA2">
        <w:rPr>
          <w:sz w:val="24"/>
          <w:szCs w:val="24"/>
          <w:lang w:val="uk-UA"/>
        </w:rPr>
        <w:t>п</w:t>
      </w:r>
      <w:r w:rsidR="00541EE8" w:rsidRPr="007E1EA2">
        <w:rPr>
          <w:sz w:val="24"/>
          <w:szCs w:val="24"/>
          <w:lang w:val="uk-UA"/>
        </w:rPr>
        <w:t xml:space="preserve">рактично-методичні надбання </w:t>
      </w:r>
      <w:r w:rsidR="00CB1435" w:rsidRPr="007E1EA2">
        <w:rPr>
          <w:sz w:val="24"/>
          <w:szCs w:val="24"/>
          <w:lang w:val="uk-UA"/>
        </w:rPr>
        <w:t xml:space="preserve">школи </w:t>
      </w:r>
      <w:r w:rsidR="00541EE8" w:rsidRPr="007E1EA2">
        <w:rPr>
          <w:sz w:val="24"/>
          <w:szCs w:val="24"/>
          <w:lang w:val="uk-UA"/>
        </w:rPr>
        <w:t xml:space="preserve">Є. Вахняка </w:t>
      </w:r>
      <w:r w:rsidR="000828A5" w:rsidRPr="007E1EA2">
        <w:rPr>
          <w:sz w:val="24"/>
          <w:szCs w:val="24"/>
          <w:lang w:val="uk-UA"/>
        </w:rPr>
        <w:t>зі</w:t>
      </w:r>
      <w:r w:rsidR="00CB1435" w:rsidRPr="007E1EA2">
        <w:rPr>
          <w:sz w:val="24"/>
          <w:szCs w:val="24"/>
          <w:lang w:val="uk-UA"/>
        </w:rPr>
        <w:t>ставлено з напрацюваннями інших диригентських шкіл України.</w:t>
      </w:r>
    </w:p>
    <w:p w:rsidR="00161D98" w:rsidRDefault="00A45A09" w:rsidP="007E1EA2">
      <w:pPr>
        <w:pStyle w:val="14"/>
        <w:spacing w:line="360" w:lineRule="auto"/>
        <w:rPr>
          <w:sz w:val="24"/>
          <w:szCs w:val="24"/>
          <w:lang w:val="uk-UA"/>
        </w:rPr>
      </w:pPr>
      <w:r w:rsidRPr="007E1EA2">
        <w:rPr>
          <w:b/>
          <w:sz w:val="24"/>
          <w:szCs w:val="24"/>
          <w:lang w:val="uk-UA"/>
        </w:rPr>
        <w:lastRenderedPageBreak/>
        <w:t>Ключові слова:</w:t>
      </w:r>
      <w:r w:rsidRPr="007E1EA2">
        <w:rPr>
          <w:sz w:val="24"/>
          <w:szCs w:val="24"/>
          <w:lang w:val="uk-UA"/>
        </w:rPr>
        <w:t xml:space="preserve"> хорова культура України, галицька хорова традиція, львівська диригентська школа, Євген Вахняк, диригентська школа Є</w:t>
      </w:r>
      <w:r w:rsidR="008078BF" w:rsidRPr="007E1EA2">
        <w:rPr>
          <w:sz w:val="24"/>
          <w:szCs w:val="24"/>
          <w:lang w:val="uk-UA"/>
        </w:rPr>
        <w:t xml:space="preserve">вгена </w:t>
      </w:r>
      <w:r w:rsidRPr="007E1EA2">
        <w:rPr>
          <w:sz w:val="24"/>
          <w:szCs w:val="24"/>
          <w:lang w:val="uk-UA"/>
        </w:rPr>
        <w:t>Вахняка.</w:t>
      </w:r>
    </w:p>
    <w:p w:rsidR="00404685" w:rsidRPr="007E1EA2" w:rsidRDefault="00297E09" w:rsidP="007E1EA2">
      <w:pPr>
        <w:pStyle w:val="14"/>
        <w:spacing w:before="120" w:after="120" w:line="360" w:lineRule="auto"/>
        <w:ind w:firstLine="0"/>
        <w:jc w:val="center"/>
        <w:rPr>
          <w:b/>
          <w:sz w:val="24"/>
          <w:szCs w:val="24"/>
          <w:lang w:val="ru-RU"/>
        </w:rPr>
      </w:pPr>
      <w:r w:rsidRPr="007E1EA2">
        <w:rPr>
          <w:b/>
          <w:sz w:val="24"/>
          <w:szCs w:val="24"/>
          <w:lang w:val="ru-RU"/>
        </w:rPr>
        <w:t>АННОТАЦИЯ</w:t>
      </w:r>
    </w:p>
    <w:p w:rsidR="003E03EC" w:rsidRPr="007E1EA2" w:rsidRDefault="000828A5" w:rsidP="007E1EA2">
      <w:pPr>
        <w:pStyle w:val="0"/>
        <w:suppressAutoHyphens/>
        <w:spacing w:line="360" w:lineRule="auto"/>
        <w:rPr>
          <w:sz w:val="24"/>
          <w:szCs w:val="24"/>
        </w:rPr>
      </w:pPr>
      <w:r w:rsidRPr="007E1EA2">
        <w:rPr>
          <w:b/>
          <w:sz w:val="24"/>
          <w:szCs w:val="24"/>
          <w:lang w:val="ru-RU"/>
        </w:rPr>
        <w:t xml:space="preserve">Чучман В. М. Творческое наследие Евгения Вахняка в хоровой традиции Галичины. </w:t>
      </w:r>
      <w:r w:rsidR="001B65CA" w:rsidRPr="007E1EA2">
        <w:rPr>
          <w:sz w:val="24"/>
          <w:szCs w:val="24"/>
        </w:rPr>
        <w:t xml:space="preserve">– </w:t>
      </w:r>
      <w:r w:rsidRPr="007E1EA2">
        <w:rPr>
          <w:sz w:val="24"/>
          <w:szCs w:val="24"/>
        </w:rPr>
        <w:t>Квалификацион</w:t>
      </w:r>
      <w:r w:rsidR="003E03EC" w:rsidRPr="007E1EA2">
        <w:rPr>
          <w:sz w:val="24"/>
          <w:szCs w:val="24"/>
        </w:rPr>
        <w:t>ный научный труд на правах рукописи.</w:t>
      </w:r>
    </w:p>
    <w:p w:rsidR="00D221BF" w:rsidRPr="007E1EA2" w:rsidRDefault="001B65CA" w:rsidP="007E1EA2">
      <w:pPr>
        <w:pStyle w:val="14"/>
        <w:shd w:val="clear" w:color="auto" w:fill="auto"/>
        <w:spacing w:line="360" w:lineRule="auto"/>
        <w:rPr>
          <w:sz w:val="24"/>
          <w:szCs w:val="24"/>
          <w:lang w:val="ru-RU"/>
        </w:rPr>
      </w:pPr>
      <w:r w:rsidRPr="007E1EA2">
        <w:rPr>
          <w:sz w:val="24"/>
          <w:szCs w:val="24"/>
          <w:lang w:val="ru-RU" w:eastAsia="de-DE"/>
        </w:rPr>
        <w:t>Диссертация на соискание учё</w:t>
      </w:r>
      <w:r w:rsidR="000828A5" w:rsidRPr="007E1EA2">
        <w:rPr>
          <w:sz w:val="24"/>
          <w:szCs w:val="24"/>
          <w:lang w:val="ru-RU" w:eastAsia="de-DE"/>
        </w:rPr>
        <w:t xml:space="preserve">ной степени кандидата </w:t>
      </w:r>
      <w:r w:rsidR="00D221BF" w:rsidRPr="007E1EA2">
        <w:rPr>
          <w:sz w:val="24"/>
          <w:szCs w:val="24"/>
          <w:lang w:val="ru-RU" w:eastAsia="de-DE"/>
        </w:rPr>
        <w:t>искусствове</w:t>
      </w:r>
      <w:r w:rsidR="001F2D87" w:rsidRPr="007E1EA2">
        <w:rPr>
          <w:sz w:val="24"/>
          <w:szCs w:val="24"/>
          <w:lang w:val="ru-RU" w:eastAsia="de-DE"/>
        </w:rPr>
        <w:softHyphen/>
      </w:r>
      <w:r w:rsidR="00D221BF" w:rsidRPr="007E1EA2">
        <w:rPr>
          <w:sz w:val="24"/>
          <w:szCs w:val="24"/>
          <w:lang w:val="ru-RU" w:eastAsia="de-DE"/>
        </w:rPr>
        <w:t>дения</w:t>
      </w:r>
      <w:r w:rsidRPr="007E1EA2">
        <w:rPr>
          <w:sz w:val="24"/>
          <w:szCs w:val="24"/>
          <w:lang w:val="ru-RU" w:eastAsia="de-DE"/>
        </w:rPr>
        <w:t xml:space="preserve"> по специальности </w:t>
      </w:r>
      <w:r w:rsidR="00D221BF" w:rsidRPr="007E1EA2">
        <w:rPr>
          <w:sz w:val="24"/>
          <w:szCs w:val="24"/>
          <w:lang w:val="ru-RU"/>
        </w:rPr>
        <w:t xml:space="preserve">26.00.01 – </w:t>
      </w:r>
      <w:r w:rsidR="00D221BF" w:rsidRPr="007E1EA2">
        <w:rPr>
          <w:sz w:val="24"/>
          <w:szCs w:val="24"/>
          <w:lang w:val="uk-UA"/>
        </w:rPr>
        <w:t>Теория и история</w:t>
      </w:r>
      <w:r w:rsidR="00D221BF" w:rsidRPr="007E1EA2">
        <w:rPr>
          <w:sz w:val="24"/>
          <w:szCs w:val="24"/>
          <w:lang w:val="ru-RU"/>
        </w:rPr>
        <w:t xml:space="preserve"> культуры</w:t>
      </w:r>
      <w:r w:rsidR="00D221BF" w:rsidRPr="007E1EA2">
        <w:rPr>
          <w:sz w:val="24"/>
          <w:szCs w:val="24"/>
          <w:lang w:val="uk-UA"/>
        </w:rPr>
        <w:t xml:space="preserve">. ГВУЗ </w:t>
      </w:r>
      <w:r w:rsidR="00D221BF" w:rsidRPr="007E1EA2">
        <w:rPr>
          <w:sz w:val="24"/>
          <w:szCs w:val="24"/>
          <w:lang w:val="ru-RU"/>
        </w:rPr>
        <w:t>«Прикарпатский национальный университет имени Василия</w:t>
      </w:r>
      <w:r w:rsidR="0016607B" w:rsidRPr="007E1EA2">
        <w:rPr>
          <w:sz w:val="24"/>
          <w:szCs w:val="24"/>
          <w:lang w:val="uk-UA"/>
        </w:rPr>
        <w:t xml:space="preserve"> Стефаника».</w:t>
      </w:r>
      <w:r w:rsidR="00D221BF" w:rsidRPr="007E1EA2">
        <w:rPr>
          <w:sz w:val="24"/>
          <w:szCs w:val="24"/>
          <w:lang w:val="ru-RU"/>
        </w:rPr>
        <w:t xml:space="preserve"> </w:t>
      </w:r>
      <w:r w:rsidR="001F2D87" w:rsidRPr="007E1EA2">
        <w:rPr>
          <w:sz w:val="24"/>
          <w:szCs w:val="24"/>
        </w:rPr>
        <w:t>М</w:t>
      </w:r>
      <w:r w:rsidR="001F2D87" w:rsidRPr="007E1EA2">
        <w:rPr>
          <w:sz w:val="24"/>
          <w:szCs w:val="24"/>
          <w:lang w:val="uk-UA"/>
        </w:rPr>
        <w:t>и</w:t>
      </w:r>
      <w:r w:rsidR="001F2D87" w:rsidRPr="007E1EA2">
        <w:rPr>
          <w:sz w:val="24"/>
          <w:szCs w:val="24"/>
        </w:rPr>
        <w:t>н</w:t>
      </w:r>
      <w:r w:rsidR="001F2D87" w:rsidRPr="007E1EA2">
        <w:rPr>
          <w:sz w:val="24"/>
          <w:szCs w:val="24"/>
          <w:lang w:val="uk-UA"/>
        </w:rPr>
        <w:t>и</w:t>
      </w:r>
      <w:r w:rsidR="001F2D87" w:rsidRPr="007E1EA2">
        <w:rPr>
          <w:sz w:val="24"/>
          <w:szCs w:val="24"/>
        </w:rPr>
        <w:t>стерств</w:t>
      </w:r>
      <w:r w:rsidR="001F2D87" w:rsidRPr="007E1EA2">
        <w:rPr>
          <w:sz w:val="24"/>
          <w:szCs w:val="24"/>
          <w:lang w:val="uk-UA"/>
        </w:rPr>
        <w:t>о</w:t>
      </w:r>
      <w:r w:rsidR="001F2D87" w:rsidRPr="007E1EA2">
        <w:rPr>
          <w:sz w:val="24"/>
          <w:szCs w:val="24"/>
        </w:rPr>
        <w:t xml:space="preserve"> </w:t>
      </w:r>
      <w:r w:rsidR="001F2D87" w:rsidRPr="007E1EA2">
        <w:rPr>
          <w:sz w:val="24"/>
          <w:szCs w:val="24"/>
          <w:lang w:val="uk-UA"/>
        </w:rPr>
        <w:t>образования</w:t>
      </w:r>
      <w:r w:rsidR="001F2D87" w:rsidRPr="007E1EA2">
        <w:rPr>
          <w:sz w:val="24"/>
          <w:szCs w:val="24"/>
        </w:rPr>
        <w:t xml:space="preserve"> </w:t>
      </w:r>
      <w:r w:rsidR="001F2D87" w:rsidRPr="007E1EA2">
        <w:rPr>
          <w:sz w:val="24"/>
          <w:szCs w:val="24"/>
          <w:lang w:val="uk-UA"/>
        </w:rPr>
        <w:t>и</w:t>
      </w:r>
      <w:r w:rsidR="001F2D87" w:rsidRPr="007E1EA2">
        <w:rPr>
          <w:sz w:val="24"/>
          <w:szCs w:val="24"/>
        </w:rPr>
        <w:t xml:space="preserve"> науки Укра</w:t>
      </w:r>
      <w:r w:rsidR="001F2D87" w:rsidRPr="007E1EA2">
        <w:rPr>
          <w:sz w:val="24"/>
          <w:szCs w:val="24"/>
          <w:lang w:val="uk-UA"/>
        </w:rPr>
        <w:t>и</w:t>
      </w:r>
      <w:r w:rsidR="001F2D87" w:rsidRPr="007E1EA2">
        <w:rPr>
          <w:sz w:val="24"/>
          <w:szCs w:val="24"/>
        </w:rPr>
        <w:t>н</w:t>
      </w:r>
      <w:r w:rsidR="001F2D87" w:rsidRPr="007E1EA2">
        <w:rPr>
          <w:sz w:val="24"/>
          <w:szCs w:val="24"/>
          <w:lang w:val="uk-UA"/>
        </w:rPr>
        <w:t>ы</w:t>
      </w:r>
      <w:r w:rsidR="001F2D87" w:rsidRPr="007E1EA2">
        <w:rPr>
          <w:sz w:val="24"/>
          <w:szCs w:val="24"/>
        </w:rPr>
        <w:t xml:space="preserve">. </w:t>
      </w:r>
      <w:r w:rsidR="00D221BF" w:rsidRPr="007E1EA2">
        <w:rPr>
          <w:sz w:val="24"/>
          <w:szCs w:val="24"/>
          <w:lang w:val="ru-RU"/>
        </w:rPr>
        <w:t>Ивано-Франковск</w:t>
      </w:r>
      <w:r w:rsidR="00D221BF" w:rsidRPr="007E1EA2">
        <w:rPr>
          <w:sz w:val="24"/>
          <w:szCs w:val="24"/>
          <w:lang w:val="uk-UA"/>
        </w:rPr>
        <w:t>, 2019.</w:t>
      </w:r>
    </w:p>
    <w:p w:rsidR="00D221BF" w:rsidRPr="007E1EA2" w:rsidRDefault="00D221BF" w:rsidP="007E1EA2">
      <w:pPr>
        <w:pStyle w:val="14"/>
        <w:spacing w:line="360" w:lineRule="auto"/>
        <w:rPr>
          <w:sz w:val="24"/>
          <w:szCs w:val="24"/>
          <w:lang w:val="uk-UA"/>
        </w:rPr>
      </w:pPr>
      <w:r w:rsidRPr="007E1EA2">
        <w:rPr>
          <w:sz w:val="24"/>
          <w:szCs w:val="24"/>
          <w:lang w:val="ru-RU"/>
        </w:rPr>
        <w:t>Диссертация есть первым научным исследованием творческого насле</w:t>
      </w:r>
      <w:r w:rsidR="001F2D87" w:rsidRPr="007E1EA2">
        <w:rPr>
          <w:sz w:val="24"/>
          <w:szCs w:val="24"/>
          <w:lang w:val="ru-RU"/>
        </w:rPr>
        <w:softHyphen/>
      </w:r>
      <w:r w:rsidRPr="007E1EA2">
        <w:rPr>
          <w:sz w:val="24"/>
          <w:szCs w:val="24"/>
          <w:lang w:val="ru-RU"/>
        </w:rPr>
        <w:t xml:space="preserve">дия </w:t>
      </w:r>
      <w:r w:rsidR="00E61AC5" w:rsidRPr="007E1EA2">
        <w:rPr>
          <w:sz w:val="24"/>
          <w:szCs w:val="24"/>
          <w:lang w:val="ru-RU"/>
        </w:rPr>
        <w:t xml:space="preserve">украинского </w:t>
      </w:r>
      <w:r w:rsidRPr="007E1EA2">
        <w:rPr>
          <w:sz w:val="24"/>
          <w:szCs w:val="24"/>
          <w:lang w:val="ru-RU"/>
        </w:rPr>
        <w:t>дирижера</w:t>
      </w:r>
      <w:r w:rsidRPr="007E1EA2">
        <w:rPr>
          <w:sz w:val="24"/>
          <w:szCs w:val="24"/>
          <w:lang w:val="uk-UA"/>
        </w:rPr>
        <w:t>, педагога и композитора</w:t>
      </w:r>
      <w:r w:rsidRPr="007E1EA2">
        <w:rPr>
          <w:sz w:val="24"/>
          <w:szCs w:val="24"/>
          <w:lang w:val="ru-RU"/>
        </w:rPr>
        <w:t xml:space="preserve"> Евгения Вахняка</w:t>
      </w:r>
      <w:r w:rsidR="00A52452" w:rsidRPr="007E1EA2">
        <w:rPr>
          <w:sz w:val="24"/>
          <w:szCs w:val="24"/>
          <w:lang w:val="ru-RU"/>
        </w:rPr>
        <w:t xml:space="preserve"> </w:t>
      </w:r>
      <w:r w:rsidR="00A52452" w:rsidRPr="007E1EA2">
        <w:rPr>
          <w:sz w:val="24"/>
          <w:szCs w:val="24"/>
          <w:lang w:val="uk-UA"/>
        </w:rPr>
        <w:t>(1912–1998).</w:t>
      </w:r>
    </w:p>
    <w:p w:rsidR="008F4D70" w:rsidRPr="007E1EA2" w:rsidRDefault="000702D4" w:rsidP="007E1EA2">
      <w:pPr>
        <w:pStyle w:val="14"/>
        <w:spacing w:line="360" w:lineRule="auto"/>
        <w:rPr>
          <w:rStyle w:val="tlid-translation"/>
          <w:sz w:val="24"/>
          <w:szCs w:val="24"/>
          <w:lang w:val="uk-UA"/>
        </w:rPr>
      </w:pPr>
      <w:r w:rsidRPr="007E1EA2">
        <w:rPr>
          <w:rStyle w:val="tlid-translation"/>
          <w:sz w:val="24"/>
          <w:szCs w:val="24"/>
          <w:lang w:val="ru-RU"/>
        </w:rPr>
        <w:t>Жизненный</w:t>
      </w:r>
      <w:r w:rsidRPr="007E1EA2">
        <w:rPr>
          <w:rStyle w:val="tlid-translation"/>
          <w:sz w:val="24"/>
          <w:szCs w:val="24"/>
        </w:rPr>
        <w:t xml:space="preserve"> и</w:t>
      </w:r>
      <w:r w:rsidRPr="007E1EA2">
        <w:rPr>
          <w:rStyle w:val="tlid-translation"/>
          <w:sz w:val="24"/>
          <w:szCs w:val="24"/>
          <w:lang w:val="ru-RU"/>
        </w:rPr>
        <w:t xml:space="preserve"> творческий</w:t>
      </w:r>
      <w:r w:rsidRPr="007E1EA2">
        <w:rPr>
          <w:rStyle w:val="tlid-translation"/>
          <w:sz w:val="24"/>
          <w:szCs w:val="24"/>
        </w:rPr>
        <w:t xml:space="preserve"> путь</w:t>
      </w:r>
      <w:r w:rsidRPr="007E1EA2">
        <w:rPr>
          <w:rStyle w:val="tlid-translation"/>
          <w:sz w:val="24"/>
          <w:szCs w:val="24"/>
          <w:lang w:val="ru-RU"/>
        </w:rPr>
        <w:t xml:space="preserve"> музыканта освещен</w:t>
      </w:r>
      <w:r w:rsidRPr="007E1EA2">
        <w:rPr>
          <w:rStyle w:val="tlid-translation"/>
          <w:sz w:val="24"/>
          <w:szCs w:val="24"/>
        </w:rPr>
        <w:t xml:space="preserve"> в</w:t>
      </w:r>
      <w:r w:rsidRPr="007E1EA2">
        <w:rPr>
          <w:rStyle w:val="tlid-translation"/>
          <w:sz w:val="24"/>
          <w:szCs w:val="24"/>
          <w:lang w:val="ru-RU"/>
        </w:rPr>
        <w:t xml:space="preserve"> неразрывном единстве</w:t>
      </w:r>
      <w:r w:rsidRPr="007E1EA2">
        <w:rPr>
          <w:rStyle w:val="tlid-translation"/>
          <w:sz w:val="24"/>
          <w:szCs w:val="24"/>
        </w:rPr>
        <w:t xml:space="preserve"> с </w:t>
      </w:r>
      <w:r w:rsidRPr="007E1EA2">
        <w:rPr>
          <w:rStyle w:val="tlid-translation"/>
          <w:sz w:val="24"/>
          <w:szCs w:val="24"/>
          <w:lang w:val="ru-RU"/>
        </w:rPr>
        <w:t>его социокультурным</w:t>
      </w:r>
      <w:r w:rsidRPr="007E1EA2">
        <w:rPr>
          <w:rStyle w:val="tlid-translation"/>
          <w:sz w:val="24"/>
          <w:szCs w:val="24"/>
        </w:rPr>
        <w:t xml:space="preserve"> ареалом. </w:t>
      </w:r>
      <w:r w:rsidRPr="007E1EA2">
        <w:rPr>
          <w:rStyle w:val="tlid-translation"/>
          <w:sz w:val="24"/>
          <w:szCs w:val="24"/>
          <w:lang w:val="ru-RU"/>
        </w:rPr>
        <w:t>Акцентировано</w:t>
      </w:r>
      <w:r w:rsidRPr="007E1EA2">
        <w:rPr>
          <w:rStyle w:val="tlid-translation"/>
          <w:sz w:val="24"/>
          <w:szCs w:val="24"/>
        </w:rPr>
        <w:t>,</w:t>
      </w:r>
      <w:r w:rsidRPr="007E1EA2">
        <w:rPr>
          <w:rStyle w:val="tlid-translation"/>
          <w:sz w:val="24"/>
          <w:szCs w:val="24"/>
          <w:lang w:val="ru-RU"/>
        </w:rPr>
        <w:t xml:space="preserve"> что жизнетвор</w:t>
      </w:r>
      <w:r w:rsidR="001F2D87" w:rsidRPr="007E1EA2">
        <w:rPr>
          <w:rStyle w:val="tlid-translation"/>
          <w:sz w:val="24"/>
          <w:szCs w:val="24"/>
          <w:lang w:val="ru-RU"/>
        </w:rPr>
        <w:softHyphen/>
      </w:r>
      <w:r w:rsidRPr="007E1EA2">
        <w:rPr>
          <w:rStyle w:val="tlid-translation"/>
          <w:sz w:val="24"/>
          <w:szCs w:val="24"/>
          <w:lang w:val="ru-RU"/>
        </w:rPr>
        <w:t>чество</w:t>
      </w:r>
      <w:r w:rsidR="00260D22" w:rsidRPr="007E1EA2">
        <w:rPr>
          <w:rStyle w:val="tlid-translation"/>
          <w:sz w:val="24"/>
          <w:szCs w:val="24"/>
          <w:lang w:val="ru-RU"/>
        </w:rPr>
        <w:t xml:space="preserve"> Е. Вахняка</w:t>
      </w:r>
      <w:r w:rsidRPr="007E1EA2">
        <w:rPr>
          <w:rStyle w:val="tlid-translation"/>
          <w:sz w:val="24"/>
          <w:szCs w:val="24"/>
          <w:lang w:val="ru-RU"/>
        </w:rPr>
        <w:t xml:space="preserve"> </w:t>
      </w:r>
      <w:r w:rsidR="00260D22" w:rsidRPr="007E1EA2">
        <w:rPr>
          <w:rStyle w:val="tlid-translation"/>
          <w:sz w:val="24"/>
          <w:szCs w:val="24"/>
          <w:lang w:val="ru-RU"/>
        </w:rPr>
        <w:t>базировало</w:t>
      </w:r>
      <w:r w:rsidRPr="007E1EA2">
        <w:rPr>
          <w:rStyle w:val="tlid-translation"/>
          <w:sz w:val="24"/>
          <w:szCs w:val="24"/>
          <w:lang w:val="ru-RU"/>
        </w:rPr>
        <w:t>сь</w:t>
      </w:r>
      <w:r w:rsidRPr="007E1EA2">
        <w:rPr>
          <w:rStyle w:val="tlid-translation"/>
          <w:sz w:val="24"/>
          <w:szCs w:val="24"/>
        </w:rPr>
        <w:t xml:space="preserve"> на</w:t>
      </w:r>
      <w:r w:rsidRPr="007E1EA2">
        <w:rPr>
          <w:rStyle w:val="tlid-translation"/>
          <w:sz w:val="24"/>
          <w:szCs w:val="24"/>
          <w:lang w:val="ru-RU"/>
        </w:rPr>
        <w:t xml:space="preserve"> мировоззренческих</w:t>
      </w:r>
      <w:r w:rsidRPr="007E1EA2">
        <w:rPr>
          <w:rStyle w:val="tlid-translation"/>
          <w:sz w:val="24"/>
          <w:szCs w:val="24"/>
        </w:rPr>
        <w:t xml:space="preserve"> принципах</w:t>
      </w:r>
      <w:r w:rsidRPr="007E1EA2">
        <w:rPr>
          <w:rStyle w:val="tlid-translation"/>
          <w:sz w:val="24"/>
          <w:szCs w:val="24"/>
          <w:lang w:val="ru-RU"/>
        </w:rPr>
        <w:t xml:space="preserve"> христи</w:t>
      </w:r>
      <w:r w:rsidR="001F2D87" w:rsidRPr="007E1EA2">
        <w:rPr>
          <w:rStyle w:val="tlid-translation"/>
          <w:sz w:val="24"/>
          <w:szCs w:val="24"/>
          <w:lang w:val="ru-RU"/>
        </w:rPr>
        <w:softHyphen/>
      </w:r>
      <w:r w:rsidRPr="007E1EA2">
        <w:rPr>
          <w:rStyle w:val="tlid-translation"/>
          <w:sz w:val="24"/>
          <w:szCs w:val="24"/>
          <w:lang w:val="ru-RU"/>
        </w:rPr>
        <w:t>анской религии</w:t>
      </w:r>
      <w:r w:rsidRPr="007E1EA2">
        <w:rPr>
          <w:rStyle w:val="tlid-translation"/>
          <w:sz w:val="24"/>
          <w:szCs w:val="24"/>
        </w:rPr>
        <w:t>, а</w:t>
      </w:r>
      <w:r w:rsidRPr="007E1EA2">
        <w:rPr>
          <w:rStyle w:val="tlid-translation"/>
          <w:sz w:val="24"/>
          <w:szCs w:val="24"/>
          <w:lang w:val="ru-RU"/>
        </w:rPr>
        <w:t xml:space="preserve"> также</w:t>
      </w:r>
      <w:r w:rsidRPr="007E1EA2">
        <w:rPr>
          <w:rStyle w:val="tlid-translation"/>
          <w:sz w:val="24"/>
          <w:szCs w:val="24"/>
        </w:rPr>
        <w:t xml:space="preserve"> на</w:t>
      </w:r>
      <w:r w:rsidRPr="007E1EA2">
        <w:rPr>
          <w:rStyle w:val="tlid-translation"/>
          <w:sz w:val="24"/>
          <w:szCs w:val="24"/>
          <w:lang w:val="ru-RU"/>
        </w:rPr>
        <w:t xml:space="preserve"> общественно-этических</w:t>
      </w:r>
      <w:r w:rsidRPr="007E1EA2">
        <w:rPr>
          <w:rStyle w:val="tlid-translation"/>
          <w:sz w:val="24"/>
          <w:szCs w:val="24"/>
        </w:rPr>
        <w:t xml:space="preserve"> и</w:t>
      </w:r>
      <w:r w:rsidRPr="007E1EA2">
        <w:rPr>
          <w:rStyle w:val="tlid-translation"/>
          <w:sz w:val="24"/>
          <w:szCs w:val="24"/>
          <w:lang w:val="ru-RU"/>
        </w:rPr>
        <w:t xml:space="preserve"> художественно-эстет</w:t>
      </w:r>
      <w:r w:rsidRPr="007E1EA2">
        <w:rPr>
          <w:rStyle w:val="tlid-translation"/>
          <w:spacing w:val="-2"/>
          <w:sz w:val="24"/>
          <w:szCs w:val="24"/>
          <w:lang w:val="ru-RU"/>
        </w:rPr>
        <w:t>ических</w:t>
      </w:r>
      <w:r w:rsidRPr="007E1EA2">
        <w:rPr>
          <w:rStyle w:val="tlid-translation"/>
          <w:spacing w:val="-2"/>
          <w:sz w:val="24"/>
          <w:szCs w:val="24"/>
        </w:rPr>
        <w:t xml:space="preserve"> принципах</w:t>
      </w:r>
      <w:r w:rsidRPr="007E1EA2">
        <w:rPr>
          <w:rStyle w:val="tlid-translation"/>
          <w:spacing w:val="-2"/>
          <w:sz w:val="24"/>
          <w:szCs w:val="24"/>
          <w:lang w:val="ru-RU"/>
        </w:rPr>
        <w:t xml:space="preserve"> галицкой хоровой традиции</w:t>
      </w:r>
      <w:r w:rsidRPr="007E1EA2">
        <w:rPr>
          <w:rStyle w:val="tlid-translation"/>
          <w:spacing w:val="-2"/>
          <w:sz w:val="24"/>
          <w:szCs w:val="24"/>
        </w:rPr>
        <w:t>.</w:t>
      </w:r>
      <w:r w:rsidR="00FE37A9" w:rsidRPr="007E1EA2">
        <w:rPr>
          <w:spacing w:val="-2"/>
          <w:sz w:val="24"/>
          <w:szCs w:val="24"/>
          <w:lang w:val="ru-RU"/>
        </w:rPr>
        <w:t xml:space="preserve"> </w:t>
      </w:r>
      <w:r w:rsidRPr="007E1EA2">
        <w:rPr>
          <w:rStyle w:val="tlid-translation"/>
          <w:spacing w:val="-2"/>
          <w:sz w:val="24"/>
          <w:szCs w:val="24"/>
          <w:lang w:val="ru-RU"/>
        </w:rPr>
        <w:t>Первоочередная цен</w:t>
      </w:r>
      <w:r w:rsidR="001F2D87" w:rsidRPr="007E1EA2">
        <w:rPr>
          <w:rStyle w:val="tlid-translation"/>
          <w:spacing w:val="-2"/>
          <w:sz w:val="24"/>
          <w:szCs w:val="24"/>
          <w:lang w:val="ru-RU"/>
        </w:rPr>
        <w:softHyphen/>
      </w:r>
      <w:r w:rsidRPr="007E1EA2">
        <w:rPr>
          <w:rStyle w:val="tlid-translation"/>
          <w:sz w:val="24"/>
          <w:szCs w:val="24"/>
          <w:lang w:val="ru-RU"/>
        </w:rPr>
        <w:t>ность последней заключается</w:t>
      </w:r>
      <w:r w:rsidRPr="007E1EA2">
        <w:rPr>
          <w:rStyle w:val="tlid-translation"/>
          <w:sz w:val="24"/>
          <w:szCs w:val="24"/>
        </w:rPr>
        <w:t xml:space="preserve"> в том,</w:t>
      </w:r>
      <w:r w:rsidRPr="007E1EA2">
        <w:rPr>
          <w:rStyle w:val="tlid-translation"/>
          <w:sz w:val="24"/>
          <w:szCs w:val="24"/>
          <w:lang w:val="ru-RU"/>
        </w:rPr>
        <w:t xml:space="preserve"> что она</w:t>
      </w:r>
      <w:r w:rsidRPr="007E1EA2">
        <w:rPr>
          <w:rStyle w:val="tlid-translation"/>
          <w:sz w:val="24"/>
          <w:szCs w:val="24"/>
        </w:rPr>
        <w:t xml:space="preserve"> стала</w:t>
      </w:r>
      <w:r w:rsidRPr="007E1EA2">
        <w:rPr>
          <w:rStyle w:val="tlid-translation"/>
          <w:sz w:val="24"/>
          <w:szCs w:val="24"/>
          <w:lang w:val="ru-RU"/>
        </w:rPr>
        <w:t xml:space="preserve"> основой</w:t>
      </w:r>
      <w:r w:rsidRPr="007E1EA2">
        <w:rPr>
          <w:rStyle w:val="tlid-translation"/>
          <w:sz w:val="24"/>
          <w:szCs w:val="24"/>
        </w:rPr>
        <w:t xml:space="preserve"> и</w:t>
      </w:r>
      <w:r w:rsidRPr="007E1EA2">
        <w:rPr>
          <w:rStyle w:val="tlid-translation"/>
          <w:sz w:val="24"/>
          <w:szCs w:val="24"/>
          <w:lang w:val="ru-RU"/>
        </w:rPr>
        <w:t xml:space="preserve"> одновре</w:t>
      </w:r>
      <w:r w:rsidR="001F2D87" w:rsidRPr="007E1EA2">
        <w:rPr>
          <w:rStyle w:val="tlid-translation"/>
          <w:sz w:val="24"/>
          <w:szCs w:val="24"/>
          <w:lang w:val="ru-RU"/>
        </w:rPr>
        <w:softHyphen/>
      </w:r>
      <w:r w:rsidRPr="007E1EA2">
        <w:rPr>
          <w:rStyle w:val="tlid-translation"/>
          <w:sz w:val="24"/>
          <w:szCs w:val="24"/>
          <w:lang w:val="ru-RU"/>
        </w:rPr>
        <w:t>менно</w:t>
      </w:r>
      <w:r w:rsidRPr="007E1EA2">
        <w:rPr>
          <w:rStyle w:val="tlid-translation"/>
          <w:sz w:val="24"/>
          <w:szCs w:val="24"/>
        </w:rPr>
        <w:t xml:space="preserve"> одним</w:t>
      </w:r>
      <w:r w:rsidRPr="007E1EA2">
        <w:rPr>
          <w:rStyle w:val="tlid-translation"/>
          <w:sz w:val="24"/>
          <w:szCs w:val="24"/>
          <w:lang w:val="ru-RU"/>
        </w:rPr>
        <w:t xml:space="preserve"> из действенных инструментов развития хоровой культуры </w:t>
      </w:r>
      <w:r w:rsidR="00E4069B" w:rsidRPr="007E1EA2">
        <w:rPr>
          <w:rStyle w:val="tlid-translation"/>
          <w:sz w:val="24"/>
          <w:szCs w:val="24"/>
          <w:lang w:val="ru-RU"/>
        </w:rPr>
        <w:t>региона</w:t>
      </w:r>
      <w:r w:rsidR="008F4D70" w:rsidRPr="007E1EA2">
        <w:rPr>
          <w:rStyle w:val="tlid-translation"/>
          <w:sz w:val="24"/>
          <w:szCs w:val="24"/>
          <w:lang w:val="ru-RU"/>
        </w:rPr>
        <w:t>.</w:t>
      </w:r>
      <w:r w:rsidR="008F4D70" w:rsidRPr="007E1EA2">
        <w:rPr>
          <w:rStyle w:val="tlid-translation"/>
          <w:sz w:val="24"/>
          <w:szCs w:val="24"/>
        </w:rPr>
        <w:t xml:space="preserve"> </w:t>
      </w:r>
      <w:r w:rsidR="008F4D70" w:rsidRPr="007E1EA2">
        <w:rPr>
          <w:rStyle w:val="tlid-translation"/>
          <w:sz w:val="24"/>
          <w:szCs w:val="24"/>
          <w:lang w:val="ru-RU"/>
        </w:rPr>
        <w:t>А</w:t>
      </w:r>
      <w:r w:rsidR="00392945" w:rsidRPr="007E1EA2">
        <w:rPr>
          <w:rStyle w:val="tlid-translation"/>
          <w:sz w:val="24"/>
          <w:szCs w:val="24"/>
          <w:lang w:val="uk-UA"/>
        </w:rPr>
        <w:t>ккумулир</w:t>
      </w:r>
      <w:r w:rsidR="008F4D70" w:rsidRPr="007E1EA2">
        <w:rPr>
          <w:rStyle w:val="tlid-translation"/>
          <w:sz w:val="24"/>
          <w:szCs w:val="24"/>
          <w:lang w:val="uk-UA"/>
        </w:rPr>
        <w:t>ованн</w:t>
      </w:r>
      <w:r w:rsidR="00392945" w:rsidRPr="007E1EA2">
        <w:rPr>
          <w:rStyle w:val="tlid-translation"/>
          <w:sz w:val="24"/>
          <w:szCs w:val="24"/>
          <w:lang w:val="ru-RU"/>
        </w:rPr>
        <w:t>ые</w:t>
      </w:r>
      <w:r w:rsidRPr="007E1EA2">
        <w:rPr>
          <w:rStyle w:val="tlid-translation"/>
          <w:sz w:val="24"/>
          <w:szCs w:val="24"/>
          <w:lang w:val="ru-RU"/>
        </w:rPr>
        <w:t xml:space="preserve"> </w:t>
      </w:r>
      <w:r w:rsidRPr="007E1EA2">
        <w:rPr>
          <w:rStyle w:val="tlid-translation"/>
          <w:sz w:val="24"/>
          <w:szCs w:val="24"/>
        </w:rPr>
        <w:t>в</w:t>
      </w:r>
      <w:r w:rsidRPr="007E1EA2">
        <w:rPr>
          <w:rStyle w:val="tlid-translation"/>
          <w:sz w:val="24"/>
          <w:szCs w:val="24"/>
          <w:lang w:val="ru-RU"/>
        </w:rPr>
        <w:t xml:space="preserve"> ней идеологические</w:t>
      </w:r>
      <w:r w:rsidRPr="007E1EA2">
        <w:rPr>
          <w:rStyle w:val="tlid-translation"/>
          <w:sz w:val="24"/>
          <w:szCs w:val="24"/>
        </w:rPr>
        <w:t xml:space="preserve"> и</w:t>
      </w:r>
      <w:r w:rsidRPr="007E1EA2">
        <w:rPr>
          <w:rStyle w:val="tlid-translation"/>
          <w:sz w:val="24"/>
          <w:szCs w:val="24"/>
          <w:lang w:val="ru-RU"/>
        </w:rPr>
        <w:t xml:space="preserve"> методологические императивы</w:t>
      </w:r>
      <w:r w:rsidR="008F4D70" w:rsidRPr="007E1EA2">
        <w:rPr>
          <w:rStyle w:val="tlid-translation"/>
          <w:sz w:val="24"/>
          <w:szCs w:val="24"/>
          <w:lang w:val="ru-RU"/>
        </w:rPr>
        <w:t xml:space="preserve"> способствуют </w:t>
      </w:r>
      <w:r w:rsidRPr="007E1EA2">
        <w:rPr>
          <w:rStyle w:val="tlid-translation"/>
          <w:sz w:val="24"/>
          <w:szCs w:val="24"/>
          <w:lang w:val="ru-RU"/>
        </w:rPr>
        <w:t>сохран</w:t>
      </w:r>
      <w:r w:rsidR="008F4D70" w:rsidRPr="007E1EA2">
        <w:rPr>
          <w:rStyle w:val="tlid-translation"/>
          <w:sz w:val="24"/>
          <w:szCs w:val="24"/>
          <w:lang w:val="ru-RU"/>
        </w:rPr>
        <w:t>ению</w:t>
      </w:r>
      <w:r w:rsidRPr="007E1EA2">
        <w:rPr>
          <w:rStyle w:val="tlid-translation"/>
          <w:sz w:val="24"/>
          <w:szCs w:val="24"/>
        </w:rPr>
        <w:t>,</w:t>
      </w:r>
      <w:r w:rsidRPr="007E1EA2">
        <w:rPr>
          <w:rStyle w:val="tlid-translation"/>
          <w:sz w:val="24"/>
          <w:szCs w:val="24"/>
          <w:lang w:val="ru-RU"/>
        </w:rPr>
        <w:t xml:space="preserve"> развит</w:t>
      </w:r>
      <w:r w:rsidR="008F4D70" w:rsidRPr="007E1EA2">
        <w:rPr>
          <w:rStyle w:val="tlid-translation"/>
          <w:sz w:val="24"/>
          <w:szCs w:val="24"/>
          <w:lang w:val="ru-RU"/>
        </w:rPr>
        <w:t>ию</w:t>
      </w:r>
      <w:r w:rsidRPr="007E1EA2">
        <w:rPr>
          <w:rStyle w:val="tlid-translation"/>
          <w:sz w:val="24"/>
          <w:szCs w:val="24"/>
        </w:rPr>
        <w:t xml:space="preserve"> и</w:t>
      </w:r>
      <w:r w:rsidRPr="007E1EA2">
        <w:rPr>
          <w:rStyle w:val="tlid-translation"/>
          <w:sz w:val="24"/>
          <w:szCs w:val="24"/>
          <w:lang w:val="ru-RU"/>
        </w:rPr>
        <w:t xml:space="preserve"> </w:t>
      </w:r>
      <w:r w:rsidR="008F4D70" w:rsidRPr="007E1EA2">
        <w:rPr>
          <w:rStyle w:val="tlid-translation"/>
          <w:sz w:val="24"/>
          <w:szCs w:val="24"/>
          <w:lang w:val="ru-RU"/>
        </w:rPr>
        <w:t>преемственности</w:t>
      </w:r>
      <w:r w:rsidRPr="007E1EA2">
        <w:rPr>
          <w:rStyle w:val="tlid-translation"/>
          <w:sz w:val="24"/>
          <w:szCs w:val="24"/>
        </w:rPr>
        <w:t xml:space="preserve"> в </w:t>
      </w:r>
      <w:r w:rsidRPr="007E1EA2">
        <w:rPr>
          <w:rStyle w:val="tlid-translation"/>
          <w:sz w:val="24"/>
          <w:szCs w:val="24"/>
          <w:lang w:val="ru-RU"/>
        </w:rPr>
        <w:t>поколениях ряда духовно-художественных ориентиров</w:t>
      </w:r>
      <w:r w:rsidRPr="007E1EA2">
        <w:rPr>
          <w:rStyle w:val="tlid-translation"/>
          <w:sz w:val="24"/>
          <w:szCs w:val="24"/>
        </w:rPr>
        <w:t xml:space="preserve"> и</w:t>
      </w:r>
      <w:r w:rsidRPr="007E1EA2">
        <w:rPr>
          <w:rStyle w:val="tlid-translation"/>
          <w:sz w:val="24"/>
          <w:szCs w:val="24"/>
          <w:lang w:val="ru-RU"/>
        </w:rPr>
        <w:t xml:space="preserve"> национально</w:t>
      </w:r>
      <w:r w:rsidR="00FE37A9" w:rsidRPr="007E1EA2">
        <w:rPr>
          <w:rStyle w:val="tlid-translation"/>
          <w:sz w:val="24"/>
          <w:szCs w:val="24"/>
          <w:lang w:val="ru-RU"/>
        </w:rPr>
        <w:t>-</w:t>
      </w:r>
      <w:r w:rsidRPr="007E1EA2">
        <w:rPr>
          <w:rStyle w:val="tlid-translation"/>
          <w:sz w:val="24"/>
          <w:szCs w:val="24"/>
          <w:lang w:val="ru-RU"/>
        </w:rPr>
        <w:t>ментальных признаков</w:t>
      </w:r>
      <w:r w:rsidRPr="007E1EA2">
        <w:rPr>
          <w:rStyle w:val="tlid-translation"/>
          <w:sz w:val="24"/>
          <w:szCs w:val="24"/>
        </w:rPr>
        <w:t>.</w:t>
      </w:r>
    </w:p>
    <w:p w:rsidR="00FE37A9" w:rsidRPr="007E1EA2" w:rsidRDefault="00FE37A9" w:rsidP="007E1EA2">
      <w:pPr>
        <w:pStyle w:val="14"/>
        <w:spacing w:line="360" w:lineRule="auto"/>
        <w:rPr>
          <w:rStyle w:val="tlid-translation"/>
          <w:sz w:val="24"/>
          <w:szCs w:val="24"/>
          <w:lang w:val="uk-UA"/>
        </w:rPr>
      </w:pPr>
      <w:r w:rsidRPr="007E1EA2">
        <w:rPr>
          <w:rStyle w:val="tlid-translation"/>
          <w:sz w:val="24"/>
          <w:szCs w:val="24"/>
        </w:rPr>
        <w:t>Методом</w:t>
      </w:r>
      <w:r w:rsidRPr="007E1EA2">
        <w:rPr>
          <w:rStyle w:val="tlid-translation"/>
          <w:sz w:val="24"/>
          <w:szCs w:val="24"/>
          <w:lang w:val="ru-RU"/>
        </w:rPr>
        <w:t xml:space="preserve"> типологического анализа</w:t>
      </w:r>
      <w:r w:rsidRPr="007E1EA2">
        <w:rPr>
          <w:rStyle w:val="tlid-translation"/>
          <w:sz w:val="24"/>
          <w:szCs w:val="24"/>
        </w:rPr>
        <w:t xml:space="preserve"> </w:t>
      </w:r>
      <w:r w:rsidRPr="007E1EA2">
        <w:rPr>
          <w:rStyle w:val="tlid-translation"/>
          <w:sz w:val="24"/>
          <w:szCs w:val="24"/>
          <w:lang w:val="ru-RU"/>
        </w:rPr>
        <w:t>творческой личности</w:t>
      </w:r>
      <w:r w:rsidRPr="007E1EA2">
        <w:rPr>
          <w:rStyle w:val="tlid-translation"/>
          <w:sz w:val="24"/>
          <w:szCs w:val="24"/>
        </w:rPr>
        <w:t xml:space="preserve"> Е.</w:t>
      </w:r>
      <w:r w:rsidRPr="007E1EA2">
        <w:rPr>
          <w:rStyle w:val="tlid-translation"/>
          <w:sz w:val="24"/>
          <w:szCs w:val="24"/>
          <w:lang w:val="ru-RU"/>
        </w:rPr>
        <w:t> Вахняка как музыканта-интерпретатора</w:t>
      </w:r>
      <w:r w:rsidRPr="007E1EA2">
        <w:rPr>
          <w:rStyle w:val="tlid-translation"/>
          <w:sz w:val="24"/>
          <w:szCs w:val="24"/>
        </w:rPr>
        <w:t>,</w:t>
      </w:r>
      <w:r w:rsidRPr="007E1EA2">
        <w:rPr>
          <w:rStyle w:val="tlid-translation"/>
          <w:sz w:val="24"/>
          <w:szCs w:val="24"/>
          <w:lang w:val="ru-RU"/>
        </w:rPr>
        <w:t xml:space="preserve"> дирижера-организатора</w:t>
      </w:r>
      <w:r w:rsidRPr="007E1EA2">
        <w:rPr>
          <w:rStyle w:val="tlid-translation"/>
          <w:sz w:val="24"/>
          <w:szCs w:val="24"/>
        </w:rPr>
        <w:t xml:space="preserve"> и педагога</w:t>
      </w:r>
      <w:r w:rsidRPr="007E1EA2">
        <w:rPr>
          <w:rStyle w:val="tlid-translation"/>
          <w:sz w:val="24"/>
          <w:szCs w:val="24"/>
          <w:lang w:val="ru-RU"/>
        </w:rPr>
        <w:t xml:space="preserve"> обна</w:t>
      </w:r>
      <w:r w:rsidR="001F2D87" w:rsidRPr="007E1EA2">
        <w:rPr>
          <w:rStyle w:val="tlid-translation"/>
          <w:sz w:val="24"/>
          <w:szCs w:val="24"/>
          <w:lang w:val="ru-RU"/>
        </w:rPr>
        <w:softHyphen/>
      </w:r>
      <w:r w:rsidRPr="007E1EA2">
        <w:rPr>
          <w:rStyle w:val="tlid-translation"/>
          <w:sz w:val="24"/>
          <w:szCs w:val="24"/>
          <w:lang w:val="ru-RU"/>
        </w:rPr>
        <w:t>ружено экзистенциальные основы</w:t>
      </w:r>
      <w:r w:rsidRPr="007E1EA2">
        <w:rPr>
          <w:rStyle w:val="tlid-translation"/>
          <w:sz w:val="24"/>
          <w:szCs w:val="24"/>
        </w:rPr>
        <w:t xml:space="preserve"> </w:t>
      </w:r>
      <w:r w:rsidRPr="007E1EA2">
        <w:rPr>
          <w:rStyle w:val="tlid-translation"/>
          <w:sz w:val="24"/>
          <w:szCs w:val="24"/>
          <w:lang w:val="ru-RU"/>
        </w:rPr>
        <w:t>его жизнетворчества</w:t>
      </w:r>
      <w:r w:rsidRPr="007E1EA2">
        <w:rPr>
          <w:rStyle w:val="tlid-translation"/>
          <w:sz w:val="24"/>
          <w:szCs w:val="24"/>
        </w:rPr>
        <w:t xml:space="preserve">, </w:t>
      </w:r>
      <w:r w:rsidRPr="007E1EA2">
        <w:rPr>
          <w:rStyle w:val="tlid-translation"/>
          <w:sz w:val="24"/>
          <w:szCs w:val="24"/>
          <w:lang w:val="ru-RU"/>
        </w:rPr>
        <w:t xml:space="preserve">которые </w:t>
      </w:r>
      <w:r w:rsidRPr="007E1EA2">
        <w:rPr>
          <w:rStyle w:val="tlid-translation"/>
          <w:sz w:val="24"/>
          <w:szCs w:val="24"/>
        </w:rPr>
        <w:t>стали</w:t>
      </w:r>
      <w:r w:rsidRPr="007E1EA2">
        <w:rPr>
          <w:rStyle w:val="tlid-translation"/>
          <w:sz w:val="24"/>
          <w:szCs w:val="24"/>
          <w:lang w:val="ru-RU"/>
        </w:rPr>
        <w:t xml:space="preserve"> основной формообразующей детерминантой его художественного</w:t>
      </w:r>
      <w:r w:rsidRPr="007E1EA2">
        <w:rPr>
          <w:rStyle w:val="tlid-translation"/>
          <w:sz w:val="24"/>
          <w:szCs w:val="24"/>
        </w:rPr>
        <w:t xml:space="preserve"> фено</w:t>
      </w:r>
      <w:r w:rsidR="001F2D87" w:rsidRPr="007E1EA2">
        <w:rPr>
          <w:rStyle w:val="tlid-translation"/>
          <w:sz w:val="24"/>
          <w:szCs w:val="24"/>
        </w:rPr>
        <w:softHyphen/>
      </w:r>
      <w:r w:rsidRPr="007E1EA2">
        <w:rPr>
          <w:rStyle w:val="tlid-translation"/>
          <w:sz w:val="24"/>
          <w:szCs w:val="24"/>
        </w:rPr>
        <w:t>мена</w:t>
      </w:r>
      <w:r w:rsidRPr="007E1EA2">
        <w:rPr>
          <w:rStyle w:val="tlid-translation"/>
          <w:sz w:val="24"/>
          <w:szCs w:val="24"/>
          <w:lang w:val="ru-RU"/>
        </w:rPr>
        <w:t xml:space="preserve"> как типообразующего явления</w:t>
      </w:r>
      <w:r w:rsidRPr="007E1EA2">
        <w:rPr>
          <w:rStyle w:val="tlid-translation"/>
          <w:sz w:val="24"/>
          <w:szCs w:val="24"/>
        </w:rPr>
        <w:t xml:space="preserve"> не</w:t>
      </w:r>
      <w:r w:rsidRPr="007E1EA2">
        <w:rPr>
          <w:rStyle w:val="tlid-translation"/>
          <w:sz w:val="24"/>
          <w:szCs w:val="24"/>
          <w:lang w:val="ru-RU"/>
        </w:rPr>
        <w:t xml:space="preserve"> только</w:t>
      </w:r>
      <w:r w:rsidRPr="007E1EA2">
        <w:rPr>
          <w:rStyle w:val="tlid-translation"/>
          <w:sz w:val="24"/>
          <w:szCs w:val="24"/>
        </w:rPr>
        <w:t xml:space="preserve"> в</w:t>
      </w:r>
      <w:r w:rsidRPr="007E1EA2">
        <w:rPr>
          <w:rStyle w:val="tlid-translation"/>
          <w:sz w:val="24"/>
          <w:szCs w:val="24"/>
          <w:lang w:val="ru-RU"/>
        </w:rPr>
        <w:t xml:space="preserve"> профессиональной среде</w:t>
      </w:r>
      <w:r w:rsidR="000B3160" w:rsidRPr="007E1EA2">
        <w:rPr>
          <w:rStyle w:val="tlid-translation"/>
          <w:sz w:val="24"/>
          <w:szCs w:val="24"/>
          <w:lang w:val="ru-RU"/>
        </w:rPr>
        <w:t xml:space="preserve"> того времени</w:t>
      </w:r>
      <w:r w:rsidRPr="007E1EA2">
        <w:rPr>
          <w:rStyle w:val="tlid-translation"/>
          <w:sz w:val="24"/>
          <w:szCs w:val="24"/>
        </w:rPr>
        <w:t>,</w:t>
      </w:r>
      <w:r w:rsidRPr="007E1EA2">
        <w:rPr>
          <w:rStyle w:val="tlid-translation"/>
          <w:sz w:val="24"/>
          <w:szCs w:val="24"/>
          <w:lang w:val="ru-RU"/>
        </w:rPr>
        <w:t xml:space="preserve"> но</w:t>
      </w:r>
      <w:r w:rsidRPr="007E1EA2">
        <w:rPr>
          <w:rStyle w:val="tlid-translation"/>
          <w:sz w:val="24"/>
          <w:szCs w:val="24"/>
        </w:rPr>
        <w:t xml:space="preserve"> и в</w:t>
      </w:r>
      <w:r w:rsidRPr="007E1EA2">
        <w:rPr>
          <w:rStyle w:val="tlid-translation"/>
          <w:sz w:val="24"/>
          <w:szCs w:val="24"/>
          <w:lang w:val="ru-RU"/>
        </w:rPr>
        <w:t xml:space="preserve"> значительно более широком общественно-исто</w:t>
      </w:r>
      <w:r w:rsidR="001F2D87" w:rsidRPr="007E1EA2">
        <w:rPr>
          <w:rStyle w:val="tlid-translation"/>
          <w:sz w:val="24"/>
          <w:szCs w:val="24"/>
          <w:lang w:val="ru-RU"/>
        </w:rPr>
        <w:softHyphen/>
      </w:r>
      <w:r w:rsidRPr="007E1EA2">
        <w:rPr>
          <w:rStyle w:val="tlid-translation"/>
          <w:sz w:val="24"/>
          <w:szCs w:val="24"/>
          <w:lang w:val="ru-RU"/>
        </w:rPr>
        <w:t>рическом контексте</w:t>
      </w:r>
      <w:r w:rsidRPr="007E1EA2">
        <w:rPr>
          <w:rStyle w:val="tlid-translation"/>
          <w:sz w:val="24"/>
          <w:szCs w:val="24"/>
        </w:rPr>
        <w:t>.</w:t>
      </w:r>
    </w:p>
    <w:p w:rsidR="000B3160" w:rsidRPr="007E1EA2" w:rsidRDefault="005D14D1" w:rsidP="007E1EA2">
      <w:pPr>
        <w:pStyle w:val="14"/>
        <w:spacing w:line="360" w:lineRule="auto"/>
        <w:rPr>
          <w:sz w:val="24"/>
          <w:szCs w:val="24"/>
          <w:lang w:val="ru-RU"/>
        </w:rPr>
      </w:pPr>
      <w:r w:rsidRPr="007E1EA2">
        <w:rPr>
          <w:rStyle w:val="tlid-translation"/>
          <w:sz w:val="24"/>
          <w:szCs w:val="24"/>
          <w:lang w:val="ru-RU"/>
        </w:rPr>
        <w:t xml:space="preserve">Создание надлежащей </w:t>
      </w:r>
      <w:r w:rsidR="000B3160" w:rsidRPr="007E1EA2">
        <w:rPr>
          <w:rStyle w:val="tlid-translation"/>
          <w:sz w:val="24"/>
          <w:szCs w:val="24"/>
          <w:lang w:val="ru-RU"/>
        </w:rPr>
        <w:t>исполнительской</w:t>
      </w:r>
      <w:r w:rsidRPr="007E1EA2">
        <w:rPr>
          <w:rStyle w:val="tlid-translation"/>
          <w:sz w:val="24"/>
          <w:szCs w:val="24"/>
          <w:lang w:val="ru-RU"/>
        </w:rPr>
        <w:t>,</w:t>
      </w:r>
      <w:r w:rsidR="000B3160" w:rsidRPr="007E1EA2">
        <w:rPr>
          <w:rStyle w:val="tlid-translation"/>
          <w:sz w:val="24"/>
          <w:szCs w:val="24"/>
        </w:rPr>
        <w:t xml:space="preserve"> </w:t>
      </w:r>
      <w:r w:rsidR="000B3160" w:rsidRPr="007E1EA2">
        <w:rPr>
          <w:rStyle w:val="tlid-translation"/>
          <w:sz w:val="24"/>
          <w:szCs w:val="24"/>
          <w:lang w:val="ru-RU"/>
        </w:rPr>
        <w:t>теоретико-методологической</w:t>
      </w:r>
      <w:r w:rsidRPr="007E1EA2">
        <w:rPr>
          <w:rStyle w:val="tlid-translation"/>
          <w:sz w:val="24"/>
          <w:szCs w:val="24"/>
          <w:lang w:val="ru-RU"/>
        </w:rPr>
        <w:t xml:space="preserve"> и композиторской</w:t>
      </w:r>
      <w:r w:rsidR="000B3160" w:rsidRPr="007E1EA2">
        <w:rPr>
          <w:rStyle w:val="tlid-translation"/>
          <w:sz w:val="24"/>
          <w:szCs w:val="24"/>
          <w:lang w:val="ru-RU"/>
        </w:rPr>
        <w:t xml:space="preserve"> базы дает основания трактовать дирижерско-педагоги</w:t>
      </w:r>
      <w:r w:rsidR="001F2D87" w:rsidRPr="007E1EA2">
        <w:rPr>
          <w:rStyle w:val="tlid-translation"/>
          <w:sz w:val="24"/>
          <w:szCs w:val="24"/>
          <w:lang w:val="ru-RU"/>
        </w:rPr>
        <w:softHyphen/>
      </w:r>
      <w:r w:rsidR="000B3160" w:rsidRPr="007E1EA2">
        <w:rPr>
          <w:rStyle w:val="tlid-translation"/>
          <w:spacing w:val="-2"/>
          <w:sz w:val="24"/>
          <w:szCs w:val="24"/>
          <w:lang w:val="ru-RU"/>
        </w:rPr>
        <w:t>ческую деятельность</w:t>
      </w:r>
      <w:r w:rsidR="000B3160" w:rsidRPr="007E1EA2">
        <w:rPr>
          <w:rStyle w:val="tlid-translation"/>
          <w:spacing w:val="-2"/>
          <w:sz w:val="24"/>
          <w:szCs w:val="24"/>
        </w:rPr>
        <w:t xml:space="preserve"> Е.</w:t>
      </w:r>
      <w:r w:rsidR="000B3160" w:rsidRPr="007E1EA2">
        <w:rPr>
          <w:rStyle w:val="tlid-translation"/>
          <w:spacing w:val="-2"/>
          <w:sz w:val="24"/>
          <w:szCs w:val="24"/>
          <w:lang w:val="ru-RU"/>
        </w:rPr>
        <w:t> Вахняка как индивидуальную дирижерскую</w:t>
      </w:r>
      <w:r w:rsidR="00260D22" w:rsidRPr="007E1EA2">
        <w:rPr>
          <w:rStyle w:val="tlid-translation"/>
          <w:spacing w:val="-2"/>
          <w:sz w:val="24"/>
          <w:szCs w:val="24"/>
        </w:rPr>
        <w:t xml:space="preserve"> </w:t>
      </w:r>
      <w:r w:rsidR="00260D22" w:rsidRPr="007E1EA2">
        <w:rPr>
          <w:rStyle w:val="tlid-translation"/>
          <w:sz w:val="24"/>
          <w:szCs w:val="24"/>
        </w:rPr>
        <w:t>школу.</w:t>
      </w:r>
      <w:r w:rsidR="00260D22" w:rsidRPr="007E1EA2">
        <w:rPr>
          <w:rStyle w:val="tlid-translation"/>
          <w:sz w:val="24"/>
          <w:szCs w:val="24"/>
          <w:lang w:val="ru-RU"/>
        </w:rPr>
        <w:t xml:space="preserve"> </w:t>
      </w:r>
      <w:r w:rsidR="00260D22" w:rsidRPr="007E1EA2">
        <w:rPr>
          <w:rStyle w:val="tlid-translation"/>
          <w:spacing w:val="-2"/>
          <w:sz w:val="24"/>
          <w:szCs w:val="24"/>
          <w:lang w:val="ru-RU"/>
        </w:rPr>
        <w:t>Предложен</w:t>
      </w:r>
      <w:r w:rsidR="000B3160" w:rsidRPr="007E1EA2">
        <w:rPr>
          <w:rStyle w:val="tlid-translation"/>
          <w:spacing w:val="-2"/>
          <w:sz w:val="24"/>
          <w:szCs w:val="24"/>
          <w:lang w:val="ru-RU"/>
        </w:rPr>
        <w:t>ы определения</w:t>
      </w:r>
      <w:r w:rsidR="000B3160" w:rsidRPr="007E1EA2">
        <w:rPr>
          <w:rStyle w:val="tlid-translation"/>
          <w:spacing w:val="-2"/>
          <w:sz w:val="24"/>
          <w:szCs w:val="24"/>
        </w:rPr>
        <w:t xml:space="preserve"> понятий </w:t>
      </w:r>
      <w:r w:rsidR="000B3160" w:rsidRPr="007E1EA2">
        <w:rPr>
          <w:rStyle w:val="tlid-translation"/>
          <w:spacing w:val="-2"/>
          <w:sz w:val="24"/>
          <w:szCs w:val="24"/>
          <w:lang w:val="ru-RU"/>
        </w:rPr>
        <w:t>«хоровая традиция</w:t>
      </w:r>
      <w:r w:rsidR="000B3160" w:rsidRPr="007E1EA2">
        <w:rPr>
          <w:rStyle w:val="tlid-translation"/>
          <w:spacing w:val="-2"/>
          <w:sz w:val="24"/>
          <w:szCs w:val="24"/>
        </w:rPr>
        <w:t xml:space="preserve">» и </w:t>
      </w:r>
      <w:r w:rsidR="000B3160" w:rsidRPr="007E1EA2">
        <w:rPr>
          <w:rStyle w:val="tlid-translation"/>
          <w:spacing w:val="-2"/>
          <w:sz w:val="24"/>
          <w:szCs w:val="24"/>
          <w:lang w:val="ru-RU"/>
        </w:rPr>
        <w:t>«хоровая</w:t>
      </w:r>
      <w:r w:rsidR="000B3160" w:rsidRPr="007E1EA2">
        <w:rPr>
          <w:rStyle w:val="tlid-translation"/>
          <w:spacing w:val="-2"/>
          <w:sz w:val="24"/>
          <w:szCs w:val="24"/>
        </w:rPr>
        <w:t xml:space="preserve"> </w:t>
      </w:r>
      <w:r w:rsidR="000B3160" w:rsidRPr="007E1EA2">
        <w:rPr>
          <w:rStyle w:val="tlid-translation"/>
          <w:sz w:val="24"/>
          <w:szCs w:val="24"/>
        </w:rPr>
        <w:t>школа».</w:t>
      </w:r>
      <w:r w:rsidR="000B3160" w:rsidRPr="007E1EA2">
        <w:rPr>
          <w:rStyle w:val="tlid-translation"/>
          <w:sz w:val="24"/>
          <w:szCs w:val="24"/>
          <w:lang w:val="ru-RU"/>
        </w:rPr>
        <w:t xml:space="preserve"> Охарактеризованы основные принципы функционирования дирижерской шко</w:t>
      </w:r>
      <w:r w:rsidR="000B3160" w:rsidRPr="007E1EA2">
        <w:rPr>
          <w:rStyle w:val="tlid-translation"/>
          <w:spacing w:val="-2"/>
          <w:sz w:val="24"/>
          <w:szCs w:val="24"/>
          <w:lang w:val="ru-RU"/>
        </w:rPr>
        <w:t>лы</w:t>
      </w:r>
      <w:r w:rsidR="000B3160" w:rsidRPr="007E1EA2">
        <w:rPr>
          <w:rStyle w:val="tlid-translation"/>
          <w:spacing w:val="-2"/>
          <w:sz w:val="24"/>
          <w:szCs w:val="24"/>
        </w:rPr>
        <w:t xml:space="preserve"> Е.</w:t>
      </w:r>
      <w:r w:rsidR="000B3160" w:rsidRPr="007E1EA2">
        <w:rPr>
          <w:rStyle w:val="tlid-translation"/>
          <w:spacing w:val="-2"/>
          <w:sz w:val="24"/>
          <w:szCs w:val="24"/>
          <w:lang w:val="ru-RU"/>
        </w:rPr>
        <w:t> Вахняка</w:t>
      </w:r>
      <w:r w:rsidR="000B3160" w:rsidRPr="007E1EA2">
        <w:rPr>
          <w:rStyle w:val="tlid-translation"/>
          <w:spacing w:val="-2"/>
          <w:sz w:val="24"/>
          <w:szCs w:val="24"/>
        </w:rPr>
        <w:t>.</w:t>
      </w:r>
      <w:r w:rsidR="000B3160" w:rsidRPr="007E1EA2">
        <w:rPr>
          <w:rStyle w:val="tlid-translation"/>
          <w:spacing w:val="-2"/>
          <w:sz w:val="24"/>
          <w:szCs w:val="24"/>
          <w:lang w:val="ru-RU"/>
        </w:rPr>
        <w:t xml:space="preserve"> Осуществлен сравнительный анализ творческого на</w:t>
      </w:r>
      <w:r w:rsidR="001F2D87" w:rsidRPr="007E1EA2">
        <w:rPr>
          <w:rStyle w:val="tlid-translation"/>
          <w:spacing w:val="-2"/>
          <w:sz w:val="24"/>
          <w:szCs w:val="24"/>
          <w:lang w:val="ru-RU"/>
        </w:rPr>
        <w:softHyphen/>
      </w:r>
      <w:r w:rsidR="000B3160" w:rsidRPr="007E1EA2">
        <w:rPr>
          <w:rStyle w:val="tlid-translation"/>
          <w:spacing w:val="-2"/>
          <w:sz w:val="24"/>
          <w:szCs w:val="24"/>
          <w:lang w:val="ru-RU"/>
        </w:rPr>
        <w:t>сле</w:t>
      </w:r>
      <w:r w:rsidR="001F2D87" w:rsidRPr="007E1EA2">
        <w:rPr>
          <w:rStyle w:val="tlid-translation"/>
          <w:spacing w:val="-2"/>
          <w:sz w:val="24"/>
          <w:szCs w:val="24"/>
          <w:lang w:val="ru-RU"/>
        </w:rPr>
        <w:softHyphen/>
      </w:r>
      <w:r w:rsidR="000B3160" w:rsidRPr="007E1EA2">
        <w:rPr>
          <w:rStyle w:val="tlid-translation"/>
          <w:spacing w:val="-2"/>
          <w:sz w:val="24"/>
          <w:szCs w:val="24"/>
          <w:lang w:val="ru-RU"/>
        </w:rPr>
        <w:t>дия</w:t>
      </w:r>
      <w:r w:rsidR="000B3160" w:rsidRPr="007E1EA2">
        <w:rPr>
          <w:rStyle w:val="tlid-translation"/>
          <w:spacing w:val="-2"/>
          <w:sz w:val="24"/>
          <w:szCs w:val="24"/>
        </w:rPr>
        <w:t xml:space="preserve"> </w:t>
      </w:r>
      <w:r w:rsidR="000B3160" w:rsidRPr="007E1EA2">
        <w:rPr>
          <w:rStyle w:val="tlid-translation"/>
          <w:spacing w:val="-2"/>
          <w:sz w:val="24"/>
          <w:szCs w:val="24"/>
          <w:lang w:val="ru-RU"/>
        </w:rPr>
        <w:t>музыканта</w:t>
      </w:r>
      <w:r w:rsidR="000B3160" w:rsidRPr="007E1EA2">
        <w:rPr>
          <w:rStyle w:val="tlid-translation"/>
          <w:spacing w:val="-2"/>
          <w:sz w:val="24"/>
          <w:szCs w:val="24"/>
        </w:rPr>
        <w:t xml:space="preserve"> с</w:t>
      </w:r>
      <w:r w:rsidR="000B3160" w:rsidRPr="007E1EA2">
        <w:rPr>
          <w:rStyle w:val="tlid-translation"/>
          <w:spacing w:val="-2"/>
          <w:sz w:val="24"/>
          <w:szCs w:val="24"/>
          <w:lang w:val="ru-RU"/>
        </w:rPr>
        <w:t xml:space="preserve"> творчеством ведущих мастеров</w:t>
      </w:r>
      <w:r w:rsidR="00260D22" w:rsidRPr="007E1EA2">
        <w:rPr>
          <w:rStyle w:val="tlid-translation"/>
          <w:spacing w:val="-2"/>
          <w:sz w:val="24"/>
          <w:szCs w:val="24"/>
          <w:lang w:val="ru-RU"/>
        </w:rPr>
        <w:t xml:space="preserve"> украинского</w:t>
      </w:r>
      <w:r w:rsidR="000B3160" w:rsidRPr="007E1EA2">
        <w:rPr>
          <w:rStyle w:val="tlid-translation"/>
          <w:spacing w:val="-2"/>
          <w:sz w:val="24"/>
          <w:szCs w:val="24"/>
          <w:lang w:val="ru-RU"/>
        </w:rPr>
        <w:t xml:space="preserve"> дири</w:t>
      </w:r>
      <w:r w:rsidR="001F2D87" w:rsidRPr="007E1EA2">
        <w:rPr>
          <w:rStyle w:val="tlid-translation"/>
          <w:spacing w:val="-2"/>
          <w:sz w:val="24"/>
          <w:szCs w:val="24"/>
          <w:lang w:val="ru-RU"/>
        </w:rPr>
        <w:softHyphen/>
      </w:r>
      <w:r w:rsidR="000B3160" w:rsidRPr="007E1EA2">
        <w:rPr>
          <w:rStyle w:val="tlid-translation"/>
          <w:sz w:val="24"/>
          <w:szCs w:val="24"/>
          <w:lang w:val="ru-RU"/>
        </w:rPr>
        <w:t>жерско-хорового искусства</w:t>
      </w:r>
      <w:r w:rsidR="000B3160" w:rsidRPr="007E1EA2">
        <w:rPr>
          <w:rStyle w:val="tlid-translation"/>
          <w:sz w:val="24"/>
          <w:szCs w:val="24"/>
        </w:rPr>
        <w:t xml:space="preserve"> того</w:t>
      </w:r>
      <w:r w:rsidR="000B3160" w:rsidRPr="007E1EA2">
        <w:rPr>
          <w:rStyle w:val="tlid-translation"/>
          <w:sz w:val="24"/>
          <w:szCs w:val="24"/>
          <w:lang w:val="ru-RU"/>
        </w:rPr>
        <w:t xml:space="preserve"> времени</w:t>
      </w:r>
      <w:r w:rsidR="000B3160" w:rsidRPr="007E1EA2">
        <w:rPr>
          <w:rStyle w:val="tlid-translation"/>
          <w:sz w:val="24"/>
          <w:szCs w:val="24"/>
        </w:rPr>
        <w:t>,</w:t>
      </w:r>
      <w:r w:rsidR="000B3160" w:rsidRPr="007E1EA2">
        <w:rPr>
          <w:rStyle w:val="tlid-translation"/>
          <w:sz w:val="24"/>
          <w:szCs w:val="24"/>
          <w:lang w:val="ru-RU"/>
        </w:rPr>
        <w:t xml:space="preserve"> практически-методические достижения </w:t>
      </w:r>
      <w:r w:rsidR="000B3160" w:rsidRPr="007E1EA2">
        <w:rPr>
          <w:rStyle w:val="tlid-translation"/>
          <w:spacing w:val="-2"/>
          <w:sz w:val="24"/>
          <w:szCs w:val="24"/>
          <w:lang w:val="ru-RU"/>
        </w:rPr>
        <w:t>школы</w:t>
      </w:r>
      <w:r w:rsidR="000B3160" w:rsidRPr="007E1EA2">
        <w:rPr>
          <w:rStyle w:val="tlid-translation"/>
          <w:spacing w:val="-2"/>
          <w:sz w:val="24"/>
          <w:szCs w:val="24"/>
        </w:rPr>
        <w:t xml:space="preserve"> Е.</w:t>
      </w:r>
      <w:r w:rsidR="000B3160" w:rsidRPr="007E1EA2">
        <w:rPr>
          <w:rStyle w:val="tlid-translation"/>
          <w:spacing w:val="-2"/>
          <w:sz w:val="24"/>
          <w:szCs w:val="24"/>
          <w:lang w:val="ru-RU"/>
        </w:rPr>
        <w:t xml:space="preserve"> Вахняка сопоставлены </w:t>
      </w:r>
      <w:r w:rsidR="000B3160" w:rsidRPr="007E1EA2">
        <w:rPr>
          <w:rStyle w:val="tlid-translation"/>
          <w:spacing w:val="-2"/>
          <w:sz w:val="24"/>
          <w:szCs w:val="24"/>
        </w:rPr>
        <w:t>с</w:t>
      </w:r>
      <w:r w:rsidR="000B3160" w:rsidRPr="007E1EA2">
        <w:rPr>
          <w:rStyle w:val="tlid-translation"/>
          <w:spacing w:val="-2"/>
          <w:sz w:val="24"/>
          <w:szCs w:val="24"/>
          <w:lang w:val="ru-RU"/>
        </w:rPr>
        <w:t xml:space="preserve"> наработками</w:t>
      </w:r>
      <w:r w:rsidR="000B3160" w:rsidRPr="007E1EA2">
        <w:rPr>
          <w:rStyle w:val="tlid-translation"/>
          <w:spacing w:val="-2"/>
          <w:sz w:val="24"/>
          <w:szCs w:val="24"/>
        </w:rPr>
        <w:t xml:space="preserve"> других</w:t>
      </w:r>
      <w:r w:rsidR="000B3160" w:rsidRPr="007E1EA2">
        <w:rPr>
          <w:rStyle w:val="tlid-translation"/>
          <w:spacing w:val="-2"/>
          <w:sz w:val="24"/>
          <w:szCs w:val="24"/>
          <w:lang w:val="ru-RU"/>
        </w:rPr>
        <w:t xml:space="preserve"> дирижерских </w:t>
      </w:r>
      <w:r w:rsidR="000B3160" w:rsidRPr="007E1EA2">
        <w:rPr>
          <w:rStyle w:val="tlid-translation"/>
          <w:sz w:val="24"/>
          <w:szCs w:val="24"/>
          <w:lang w:val="ru-RU"/>
        </w:rPr>
        <w:t>школ Украины</w:t>
      </w:r>
      <w:r w:rsidR="000B3160" w:rsidRPr="007E1EA2">
        <w:rPr>
          <w:rStyle w:val="tlid-translation"/>
          <w:sz w:val="24"/>
          <w:szCs w:val="24"/>
        </w:rPr>
        <w:t>.</w:t>
      </w:r>
    </w:p>
    <w:p w:rsidR="00757618" w:rsidRDefault="00D221BF" w:rsidP="007E1EA2">
      <w:pPr>
        <w:pStyle w:val="14"/>
        <w:spacing w:line="360" w:lineRule="auto"/>
        <w:rPr>
          <w:sz w:val="24"/>
          <w:szCs w:val="24"/>
          <w:lang w:val="uk-UA"/>
        </w:rPr>
      </w:pPr>
      <w:r w:rsidRPr="007E1EA2">
        <w:rPr>
          <w:b/>
          <w:sz w:val="24"/>
          <w:szCs w:val="24"/>
          <w:lang w:val="ru-RU"/>
        </w:rPr>
        <w:t>Ключ</w:t>
      </w:r>
      <w:r w:rsidR="000B3160" w:rsidRPr="007E1EA2">
        <w:rPr>
          <w:b/>
          <w:sz w:val="24"/>
          <w:szCs w:val="24"/>
          <w:lang w:val="ru-RU"/>
        </w:rPr>
        <w:t>евые</w:t>
      </w:r>
      <w:r w:rsidRPr="007E1EA2">
        <w:rPr>
          <w:b/>
          <w:sz w:val="24"/>
          <w:szCs w:val="24"/>
          <w:lang w:val="uk-UA"/>
        </w:rPr>
        <w:t xml:space="preserve"> слова:</w:t>
      </w:r>
      <w:r w:rsidRPr="007E1EA2">
        <w:rPr>
          <w:sz w:val="24"/>
          <w:szCs w:val="24"/>
          <w:lang w:val="ru-RU"/>
        </w:rPr>
        <w:t xml:space="preserve"> хорова</w:t>
      </w:r>
      <w:r w:rsidR="000B3160" w:rsidRPr="007E1EA2">
        <w:rPr>
          <w:sz w:val="24"/>
          <w:szCs w:val="24"/>
          <w:lang w:val="ru-RU"/>
        </w:rPr>
        <w:t>я</w:t>
      </w:r>
      <w:r w:rsidR="000B3160" w:rsidRPr="007E1EA2">
        <w:rPr>
          <w:sz w:val="24"/>
          <w:szCs w:val="24"/>
          <w:lang w:val="uk-UA"/>
        </w:rPr>
        <w:t xml:space="preserve"> культура</w:t>
      </w:r>
      <w:r w:rsidR="000B3160" w:rsidRPr="007E1EA2">
        <w:rPr>
          <w:sz w:val="24"/>
          <w:szCs w:val="24"/>
          <w:lang w:val="ru-RU"/>
        </w:rPr>
        <w:t xml:space="preserve"> Украины</w:t>
      </w:r>
      <w:r w:rsidR="000B3160" w:rsidRPr="007E1EA2">
        <w:rPr>
          <w:sz w:val="24"/>
          <w:szCs w:val="24"/>
          <w:lang w:val="uk-UA"/>
        </w:rPr>
        <w:t>,</w:t>
      </w:r>
      <w:r w:rsidR="000B3160" w:rsidRPr="007E1EA2">
        <w:rPr>
          <w:sz w:val="24"/>
          <w:szCs w:val="24"/>
          <w:lang w:val="ru-RU"/>
        </w:rPr>
        <w:t xml:space="preserve"> галиц</w:t>
      </w:r>
      <w:r w:rsidRPr="007E1EA2">
        <w:rPr>
          <w:sz w:val="24"/>
          <w:szCs w:val="24"/>
          <w:lang w:val="ru-RU"/>
        </w:rPr>
        <w:t>ка</w:t>
      </w:r>
      <w:r w:rsidR="000B3160" w:rsidRPr="007E1EA2">
        <w:rPr>
          <w:sz w:val="24"/>
          <w:szCs w:val="24"/>
          <w:lang w:val="ru-RU"/>
        </w:rPr>
        <w:t>я</w:t>
      </w:r>
      <w:r w:rsidRPr="007E1EA2">
        <w:rPr>
          <w:sz w:val="24"/>
          <w:szCs w:val="24"/>
          <w:lang w:val="ru-RU"/>
        </w:rPr>
        <w:t xml:space="preserve"> хорова</w:t>
      </w:r>
      <w:r w:rsidR="000B3160" w:rsidRPr="007E1EA2">
        <w:rPr>
          <w:sz w:val="24"/>
          <w:szCs w:val="24"/>
          <w:lang w:val="ru-RU"/>
        </w:rPr>
        <w:t>я тра</w:t>
      </w:r>
      <w:r w:rsidR="001F2D87" w:rsidRPr="007E1EA2">
        <w:rPr>
          <w:sz w:val="24"/>
          <w:szCs w:val="24"/>
          <w:lang w:val="ru-RU"/>
        </w:rPr>
        <w:softHyphen/>
      </w:r>
      <w:r w:rsidR="000B3160" w:rsidRPr="007E1EA2">
        <w:rPr>
          <w:spacing w:val="-2"/>
          <w:sz w:val="24"/>
          <w:szCs w:val="24"/>
          <w:lang w:val="ru-RU"/>
        </w:rPr>
        <w:t>диция</w:t>
      </w:r>
      <w:r w:rsidR="000B3160" w:rsidRPr="007E1EA2">
        <w:rPr>
          <w:spacing w:val="-2"/>
          <w:sz w:val="24"/>
          <w:szCs w:val="24"/>
          <w:lang w:val="uk-UA"/>
        </w:rPr>
        <w:t>,</w:t>
      </w:r>
      <w:r w:rsidR="000B3160" w:rsidRPr="007E1EA2">
        <w:rPr>
          <w:spacing w:val="-2"/>
          <w:sz w:val="24"/>
          <w:szCs w:val="24"/>
          <w:lang w:val="ru-RU"/>
        </w:rPr>
        <w:t xml:space="preserve"> львовс</w:t>
      </w:r>
      <w:r w:rsidRPr="007E1EA2">
        <w:rPr>
          <w:spacing w:val="-2"/>
          <w:sz w:val="24"/>
          <w:szCs w:val="24"/>
          <w:lang w:val="ru-RU"/>
        </w:rPr>
        <w:t>ка</w:t>
      </w:r>
      <w:r w:rsidR="000B3160" w:rsidRPr="007E1EA2">
        <w:rPr>
          <w:spacing w:val="-2"/>
          <w:sz w:val="24"/>
          <w:szCs w:val="24"/>
          <w:lang w:val="ru-RU"/>
        </w:rPr>
        <w:t>я</w:t>
      </w:r>
      <w:r w:rsidRPr="007E1EA2">
        <w:rPr>
          <w:spacing w:val="-2"/>
          <w:sz w:val="24"/>
          <w:szCs w:val="24"/>
          <w:lang w:val="ru-RU"/>
        </w:rPr>
        <w:t xml:space="preserve"> дири</w:t>
      </w:r>
      <w:r w:rsidR="000B3160" w:rsidRPr="007E1EA2">
        <w:rPr>
          <w:spacing w:val="-2"/>
          <w:sz w:val="24"/>
          <w:szCs w:val="24"/>
          <w:lang w:val="ru-RU"/>
        </w:rPr>
        <w:t>жерская</w:t>
      </w:r>
      <w:r w:rsidR="000B3160" w:rsidRPr="007E1EA2">
        <w:rPr>
          <w:spacing w:val="-2"/>
          <w:sz w:val="24"/>
          <w:szCs w:val="24"/>
          <w:lang w:val="uk-UA"/>
        </w:rPr>
        <w:t xml:space="preserve"> </w:t>
      </w:r>
      <w:r w:rsidRPr="007E1EA2">
        <w:rPr>
          <w:spacing w:val="-2"/>
          <w:sz w:val="24"/>
          <w:szCs w:val="24"/>
          <w:lang w:val="uk-UA"/>
        </w:rPr>
        <w:t>школа,</w:t>
      </w:r>
      <w:r w:rsidRPr="007E1EA2">
        <w:rPr>
          <w:spacing w:val="-2"/>
          <w:sz w:val="24"/>
          <w:szCs w:val="24"/>
          <w:lang w:val="ru-RU"/>
        </w:rPr>
        <w:t xml:space="preserve"> </w:t>
      </w:r>
      <w:r w:rsidR="000B3160" w:rsidRPr="007E1EA2">
        <w:rPr>
          <w:spacing w:val="-2"/>
          <w:sz w:val="24"/>
          <w:szCs w:val="24"/>
          <w:lang w:val="ru-RU"/>
        </w:rPr>
        <w:t xml:space="preserve">Евгений </w:t>
      </w:r>
      <w:r w:rsidRPr="007E1EA2">
        <w:rPr>
          <w:spacing w:val="-2"/>
          <w:sz w:val="24"/>
          <w:szCs w:val="24"/>
          <w:lang w:val="ru-RU"/>
        </w:rPr>
        <w:t>Вахняк</w:t>
      </w:r>
      <w:r w:rsidRPr="007E1EA2">
        <w:rPr>
          <w:spacing w:val="-2"/>
          <w:sz w:val="24"/>
          <w:szCs w:val="24"/>
          <w:lang w:val="uk-UA"/>
        </w:rPr>
        <w:t>,</w:t>
      </w:r>
      <w:r w:rsidRPr="007E1EA2">
        <w:rPr>
          <w:spacing w:val="-2"/>
          <w:sz w:val="24"/>
          <w:szCs w:val="24"/>
          <w:lang w:val="ru-RU"/>
        </w:rPr>
        <w:t xml:space="preserve"> дири</w:t>
      </w:r>
      <w:r w:rsidR="000B3160" w:rsidRPr="007E1EA2">
        <w:rPr>
          <w:spacing w:val="-2"/>
          <w:sz w:val="24"/>
          <w:szCs w:val="24"/>
          <w:lang w:val="ru-RU"/>
        </w:rPr>
        <w:t>жерская</w:t>
      </w:r>
      <w:r w:rsidR="000B3160" w:rsidRPr="007E1EA2">
        <w:rPr>
          <w:spacing w:val="-2"/>
          <w:sz w:val="24"/>
          <w:szCs w:val="24"/>
          <w:lang w:val="uk-UA"/>
        </w:rPr>
        <w:t xml:space="preserve"> </w:t>
      </w:r>
      <w:r w:rsidRPr="007E1EA2">
        <w:rPr>
          <w:sz w:val="24"/>
          <w:szCs w:val="24"/>
          <w:lang w:val="uk-UA"/>
        </w:rPr>
        <w:t>школа</w:t>
      </w:r>
      <w:r w:rsidRPr="007E1EA2">
        <w:rPr>
          <w:sz w:val="24"/>
          <w:szCs w:val="24"/>
          <w:lang w:val="ru-RU"/>
        </w:rPr>
        <w:t xml:space="preserve"> </w:t>
      </w:r>
      <w:r w:rsidR="000B3160" w:rsidRPr="007E1EA2">
        <w:rPr>
          <w:sz w:val="24"/>
          <w:szCs w:val="24"/>
          <w:lang w:val="ru-RU"/>
        </w:rPr>
        <w:t xml:space="preserve">Евгения </w:t>
      </w:r>
      <w:r w:rsidRPr="007E1EA2">
        <w:rPr>
          <w:sz w:val="24"/>
          <w:szCs w:val="24"/>
          <w:lang w:val="ru-RU"/>
        </w:rPr>
        <w:t>Вахняка</w:t>
      </w:r>
      <w:r w:rsidRPr="007E1EA2">
        <w:rPr>
          <w:sz w:val="24"/>
          <w:szCs w:val="24"/>
          <w:lang w:val="uk-UA"/>
        </w:rPr>
        <w:t>.</w:t>
      </w:r>
    </w:p>
    <w:p w:rsidR="005E4C65" w:rsidRPr="007E1EA2" w:rsidRDefault="005E4C65" w:rsidP="007E1EA2">
      <w:pPr>
        <w:pStyle w:val="14"/>
        <w:spacing w:line="360" w:lineRule="auto"/>
        <w:rPr>
          <w:sz w:val="24"/>
          <w:szCs w:val="24"/>
          <w:lang w:val="uk-UA"/>
        </w:rPr>
      </w:pPr>
    </w:p>
    <w:p w:rsidR="00D221BF" w:rsidRPr="007E1EA2" w:rsidRDefault="00297E09" w:rsidP="007E1EA2">
      <w:pPr>
        <w:pStyle w:val="14"/>
        <w:spacing w:before="120" w:after="120" w:line="360" w:lineRule="auto"/>
        <w:ind w:firstLine="0"/>
        <w:jc w:val="center"/>
        <w:rPr>
          <w:b/>
          <w:sz w:val="24"/>
          <w:szCs w:val="24"/>
          <w:lang w:val="uk-UA"/>
        </w:rPr>
      </w:pPr>
      <w:r w:rsidRPr="007E1EA2">
        <w:rPr>
          <w:b/>
          <w:sz w:val="24"/>
          <w:szCs w:val="24"/>
          <w:lang w:val="en-GB"/>
        </w:rPr>
        <w:lastRenderedPageBreak/>
        <w:t>ABSTRACT</w:t>
      </w:r>
    </w:p>
    <w:p w:rsidR="00CF40FB" w:rsidRPr="007E1EA2" w:rsidRDefault="00CF40FB" w:rsidP="007E1EA2">
      <w:pPr>
        <w:pStyle w:val="0"/>
        <w:suppressAutoHyphens/>
        <w:spacing w:line="360" w:lineRule="auto"/>
        <w:rPr>
          <w:sz w:val="24"/>
          <w:szCs w:val="24"/>
          <w:lang w:val="uk-UA"/>
        </w:rPr>
      </w:pPr>
      <w:r w:rsidRPr="007E1EA2">
        <w:rPr>
          <w:b/>
          <w:sz w:val="24"/>
          <w:szCs w:val="24"/>
          <w:lang w:val="uk-UA"/>
        </w:rPr>
        <w:t>Chuchman V. </w:t>
      </w:r>
      <w:r w:rsidRPr="007E1EA2">
        <w:rPr>
          <w:b/>
          <w:sz w:val="24"/>
          <w:szCs w:val="24"/>
          <w:lang w:val="en-US"/>
        </w:rPr>
        <w:t>M.</w:t>
      </w:r>
      <w:r w:rsidRPr="007E1EA2">
        <w:rPr>
          <w:b/>
          <w:sz w:val="24"/>
          <w:szCs w:val="24"/>
          <w:lang w:val="uk-UA"/>
        </w:rPr>
        <w:t xml:space="preserve"> Yevhen Vakhniak creative heritage in Galicia choral tradition. </w:t>
      </w:r>
      <w:r w:rsidRPr="007E1EA2">
        <w:rPr>
          <w:sz w:val="24"/>
          <w:szCs w:val="24"/>
          <w:lang w:val="uk-UA"/>
        </w:rPr>
        <w:t>– The qualifying scientific work on the rights of the manuscript.</w:t>
      </w:r>
    </w:p>
    <w:p w:rsidR="00A10A69" w:rsidRPr="007E1EA2" w:rsidRDefault="00A10A69" w:rsidP="007E1EA2">
      <w:pPr>
        <w:pStyle w:val="0"/>
        <w:suppressAutoHyphens/>
        <w:spacing w:line="360" w:lineRule="auto"/>
        <w:rPr>
          <w:kern w:val="0"/>
          <w:sz w:val="24"/>
          <w:szCs w:val="24"/>
          <w:lang w:eastAsia="uk-UA"/>
        </w:rPr>
      </w:pPr>
      <w:r w:rsidRPr="007E1EA2">
        <w:rPr>
          <w:sz w:val="24"/>
          <w:szCs w:val="24"/>
        </w:rPr>
        <w:t>Thesis for a Candidate degree in art studies, specialty 26.00.01. “Theory and history of culture”. Public Higher Education Institution “Vasyl Stefanyk Precarpathian National University”</w:t>
      </w:r>
      <w:r w:rsidRPr="007E1EA2">
        <w:rPr>
          <w:sz w:val="24"/>
          <w:szCs w:val="24"/>
          <w:lang w:val="en-US"/>
        </w:rPr>
        <w:t>, Ministry of Education and Science of Ukraine</w:t>
      </w:r>
      <w:r w:rsidRPr="007E1EA2">
        <w:rPr>
          <w:sz w:val="24"/>
          <w:szCs w:val="24"/>
        </w:rPr>
        <w:t>. Ivano-Frankivsk, 2019.</w:t>
      </w:r>
    </w:p>
    <w:p w:rsidR="00A10A69" w:rsidRPr="007E1EA2" w:rsidRDefault="00A10A69" w:rsidP="007E1EA2">
      <w:pPr>
        <w:pStyle w:val="0"/>
        <w:suppressAutoHyphens/>
        <w:spacing w:line="360" w:lineRule="auto"/>
        <w:rPr>
          <w:sz w:val="24"/>
          <w:szCs w:val="24"/>
        </w:rPr>
      </w:pPr>
      <w:r w:rsidRPr="007E1EA2">
        <w:rPr>
          <w:spacing w:val="-2"/>
          <w:sz w:val="24"/>
          <w:szCs w:val="24"/>
          <w:lang w:val="en-US"/>
        </w:rPr>
        <w:t>This thesis is the first </w:t>
      </w:r>
      <w:r w:rsidRPr="007E1EA2">
        <w:rPr>
          <w:spacing w:val="-2"/>
          <w:sz w:val="24"/>
          <w:szCs w:val="24"/>
        </w:rPr>
        <w:t>scientific</w:t>
      </w:r>
      <w:r w:rsidRPr="007E1EA2">
        <w:rPr>
          <w:spacing w:val="-2"/>
          <w:sz w:val="24"/>
          <w:szCs w:val="24"/>
          <w:lang w:val="en-US"/>
        </w:rPr>
        <w:t> research of the </w:t>
      </w:r>
      <w:r w:rsidRPr="007E1EA2">
        <w:rPr>
          <w:spacing w:val="-2"/>
          <w:sz w:val="24"/>
          <w:szCs w:val="24"/>
          <w:lang w:val="en"/>
        </w:rPr>
        <w:t>creative heritage</w:t>
      </w:r>
      <w:r w:rsidRPr="007E1EA2">
        <w:rPr>
          <w:spacing w:val="-2"/>
          <w:sz w:val="24"/>
          <w:szCs w:val="24"/>
          <w:lang w:val="en-US"/>
        </w:rPr>
        <w:t> of</w:t>
      </w:r>
      <w:r w:rsidRPr="007E1EA2">
        <w:rPr>
          <w:sz w:val="24"/>
          <w:szCs w:val="24"/>
          <w:lang w:val="en-US"/>
        </w:rPr>
        <w:t xml:space="preserve"> Ukrainian choral conductor, pedagogue and composer Yevhen Vakhniak</w:t>
      </w:r>
      <w:r w:rsidRPr="007E1EA2">
        <w:rPr>
          <w:sz w:val="24"/>
          <w:szCs w:val="24"/>
        </w:rPr>
        <w:t> (1912–1998).</w:t>
      </w:r>
    </w:p>
    <w:p w:rsidR="00CF40FB" w:rsidRPr="007E1EA2" w:rsidRDefault="00CF40FB" w:rsidP="007E1EA2">
      <w:pPr>
        <w:pStyle w:val="0"/>
        <w:suppressAutoHyphens/>
        <w:spacing w:line="360" w:lineRule="auto"/>
        <w:rPr>
          <w:sz w:val="24"/>
          <w:szCs w:val="24"/>
          <w:lang w:val="en-US"/>
        </w:rPr>
      </w:pPr>
      <w:r w:rsidRPr="007E1EA2">
        <w:rPr>
          <w:sz w:val="24"/>
          <w:szCs w:val="24"/>
          <w:lang w:val="en-US"/>
        </w:rPr>
        <w:t>Ye. Vakhniak way of living and creation are shown in this thesis in a continuous connection with his sociocultural area. We make accent on the fact that life and creation of the artist was based on the beliefs of Christianity as well as on public and ethical and artistic and aesthetical bases of Galicia choral tradition. The most important value of the last one consists in the fact that it became basis, and at the same time one of efficient instruments of development of choral culture of the country</w:t>
      </w:r>
      <w:r w:rsidR="008F4D70" w:rsidRPr="007E1EA2">
        <w:rPr>
          <w:sz w:val="24"/>
          <w:szCs w:val="24"/>
          <w:lang w:val="en-US"/>
        </w:rPr>
        <w:t>. I</w:t>
      </w:r>
      <w:r w:rsidRPr="007E1EA2">
        <w:rPr>
          <w:sz w:val="24"/>
          <w:szCs w:val="24"/>
          <w:lang w:val="en-US"/>
        </w:rPr>
        <w:t xml:space="preserve">t’s ideological and methodical imperatives enabled to keep, develop and assure continuation in generations a number of spiritual and artistic orienting points and national and mental marks. </w:t>
      </w:r>
    </w:p>
    <w:p w:rsidR="00CF40FB" w:rsidRPr="007E1EA2" w:rsidRDefault="00CF40FB" w:rsidP="007E1EA2">
      <w:pPr>
        <w:pStyle w:val="0"/>
        <w:suppressAutoHyphens/>
        <w:spacing w:line="360" w:lineRule="auto"/>
        <w:rPr>
          <w:sz w:val="24"/>
          <w:szCs w:val="24"/>
          <w:lang w:val="en-US"/>
        </w:rPr>
      </w:pPr>
      <w:r w:rsidRPr="007E1EA2">
        <w:rPr>
          <w:sz w:val="24"/>
          <w:szCs w:val="24"/>
          <w:lang w:val="en-US"/>
        </w:rPr>
        <w:t>His creative personality developed on the background of fight for national liberation of the beginning of 20th century in the family of priest, after that – in Kolomyia Gymnasium, Lublin Catholic University, Lviv Music Institute named after Mykola Lysenko, in singing environment of Chapel “Trembita”.</w:t>
      </w:r>
    </w:p>
    <w:p w:rsidR="00CF40FB" w:rsidRPr="007E1EA2" w:rsidRDefault="00CF40FB" w:rsidP="007E1EA2">
      <w:pPr>
        <w:pStyle w:val="0"/>
        <w:suppressAutoHyphens/>
        <w:spacing w:line="360" w:lineRule="auto"/>
        <w:rPr>
          <w:sz w:val="24"/>
          <w:szCs w:val="24"/>
          <w:lang w:val="en-US"/>
        </w:rPr>
      </w:pPr>
      <w:r w:rsidRPr="007E1EA2">
        <w:rPr>
          <w:sz w:val="24"/>
          <w:szCs w:val="24"/>
          <w:lang w:val="en-US"/>
        </w:rPr>
        <w:t xml:space="preserve">His longstanding </w:t>
      </w:r>
      <w:r w:rsidR="000B66ED" w:rsidRPr="007E1EA2">
        <w:rPr>
          <w:sz w:val="24"/>
          <w:szCs w:val="24"/>
          <w:lang w:val="en-US"/>
        </w:rPr>
        <w:t xml:space="preserve">professional creative career of conductor </w:t>
      </w:r>
      <w:r w:rsidRPr="007E1EA2">
        <w:rPr>
          <w:sz w:val="24"/>
          <w:szCs w:val="24"/>
          <w:lang w:val="en-US"/>
        </w:rPr>
        <w:t xml:space="preserve">was </w:t>
      </w:r>
      <w:r w:rsidR="000B66ED" w:rsidRPr="007E1EA2">
        <w:rPr>
          <w:sz w:val="24"/>
          <w:szCs w:val="24"/>
          <w:lang w:val="en-US"/>
        </w:rPr>
        <w:t xml:space="preserve">started </w:t>
      </w:r>
      <w:r w:rsidRPr="007E1EA2">
        <w:rPr>
          <w:sz w:val="24"/>
          <w:szCs w:val="24"/>
          <w:lang w:val="en-US"/>
        </w:rPr>
        <w:t>in the Chapel “Trembita” and continued with the choir of opera studio and student choir of Lviv State Conservatoire n. a. M. Lysenko, interacademic men choir “Homin”. The most important artistic achievements of the conductor are related to the Lviv Cultural Center of Communication Service Workers’ Chapel which was leaded by him during more than fifty years. His creative personality directly effected the formation of performing style of many choirs and the professional education of several generations of conductors.</w:t>
      </w:r>
    </w:p>
    <w:p w:rsidR="00CF40FB" w:rsidRPr="007E1EA2" w:rsidRDefault="00CF40FB" w:rsidP="007E1EA2">
      <w:pPr>
        <w:pStyle w:val="0"/>
        <w:suppressAutoHyphens/>
        <w:spacing w:line="360" w:lineRule="auto"/>
        <w:rPr>
          <w:sz w:val="24"/>
          <w:szCs w:val="24"/>
          <w:lang w:val="en-US"/>
        </w:rPr>
      </w:pPr>
      <w:r w:rsidRPr="007E1EA2">
        <w:rPr>
          <w:sz w:val="24"/>
          <w:szCs w:val="24"/>
          <w:lang w:val="en-US"/>
        </w:rPr>
        <w:t>B</w:t>
      </w:r>
      <w:r w:rsidRPr="007E1EA2">
        <w:rPr>
          <w:sz w:val="24"/>
          <w:szCs w:val="24"/>
          <w:lang w:val="en"/>
        </w:rPr>
        <w:t xml:space="preserve">y the method of typological analysis of the creative personality of </w:t>
      </w:r>
      <w:r w:rsidRPr="007E1EA2">
        <w:rPr>
          <w:sz w:val="24"/>
          <w:szCs w:val="24"/>
          <w:lang w:val="en-US"/>
        </w:rPr>
        <w:t>Ye. Vakhniak as musical interpreter, conductor, organizer and pedagogue was identified the existential basis of creative life of the artist which became the main formational determinant of his artistic phenomenon as type-creating fact not only in the professional environment of that time, but also in much wider socio-historical context.</w:t>
      </w:r>
    </w:p>
    <w:p w:rsidR="00E61AC5" w:rsidRPr="007E1EA2" w:rsidRDefault="00CF40FB" w:rsidP="007E1EA2">
      <w:pPr>
        <w:pStyle w:val="0"/>
        <w:suppressAutoHyphens/>
        <w:spacing w:line="360" w:lineRule="auto"/>
        <w:rPr>
          <w:sz w:val="24"/>
          <w:szCs w:val="24"/>
          <w:lang w:val="uk-UA"/>
        </w:rPr>
      </w:pPr>
      <w:r w:rsidRPr="007E1EA2">
        <w:rPr>
          <w:sz w:val="24"/>
          <w:szCs w:val="24"/>
          <w:lang w:val="en-US"/>
        </w:rPr>
        <w:t xml:space="preserve">The </w:t>
      </w:r>
      <w:r w:rsidR="00730B6B" w:rsidRPr="007E1EA2">
        <w:rPr>
          <w:sz w:val="24"/>
          <w:szCs w:val="24"/>
          <w:lang w:val="en-US"/>
        </w:rPr>
        <w:t xml:space="preserve">creating of proper practical, theoretical, methodological and composite base </w:t>
      </w:r>
      <w:r w:rsidRPr="007E1EA2">
        <w:rPr>
          <w:sz w:val="24"/>
          <w:szCs w:val="24"/>
          <w:lang w:val="en-US"/>
        </w:rPr>
        <w:t>permitted to treat the conducting and pedagogi</w:t>
      </w:r>
      <w:r w:rsidR="00730B6B" w:rsidRPr="007E1EA2">
        <w:rPr>
          <w:sz w:val="24"/>
          <w:szCs w:val="24"/>
          <w:lang w:val="en-US"/>
        </w:rPr>
        <w:t>cal activity of Ye. Vakhniak as</w:t>
      </w:r>
      <w:r w:rsidRPr="007E1EA2">
        <w:rPr>
          <w:sz w:val="24"/>
          <w:szCs w:val="24"/>
          <w:lang w:val="en-US"/>
        </w:rPr>
        <w:t xml:space="preserve"> </w:t>
      </w:r>
      <w:r w:rsidR="00BD159C" w:rsidRPr="007E1EA2">
        <w:rPr>
          <w:sz w:val="24"/>
          <w:szCs w:val="24"/>
          <w:lang w:val="en-US"/>
        </w:rPr>
        <w:t xml:space="preserve">an </w:t>
      </w:r>
      <w:r w:rsidRPr="007E1EA2">
        <w:rPr>
          <w:sz w:val="24"/>
          <w:szCs w:val="24"/>
          <w:lang w:val="en-US"/>
        </w:rPr>
        <w:t>individual conducting school. Author of thesis set up his own definitions of the notions “choral tradition” and “conducting school”. In correspondence with this definition, he describes main creative bases of Ye. Vakhniak school.</w:t>
      </w:r>
    </w:p>
    <w:p w:rsidR="00CF40FB" w:rsidRPr="007E1EA2" w:rsidRDefault="00CF40FB" w:rsidP="007E1EA2">
      <w:pPr>
        <w:pStyle w:val="0"/>
        <w:suppressAutoHyphens/>
        <w:spacing w:line="360" w:lineRule="auto"/>
        <w:rPr>
          <w:sz w:val="24"/>
          <w:szCs w:val="24"/>
          <w:lang w:val="uk-UA"/>
        </w:rPr>
      </w:pPr>
      <w:r w:rsidRPr="007E1EA2">
        <w:rPr>
          <w:sz w:val="24"/>
          <w:szCs w:val="24"/>
          <w:lang w:val="en-US"/>
        </w:rPr>
        <w:t>Examination of composer’s creative work, musical and theoretical and performing stylistic analysis of the most significant choral compositions by Ye. Vakhniak shows the large scale and universali</w:t>
      </w:r>
      <w:r w:rsidR="001C4B01" w:rsidRPr="007E1EA2">
        <w:rPr>
          <w:sz w:val="24"/>
          <w:szCs w:val="24"/>
          <w:lang w:val="en-US"/>
        </w:rPr>
        <w:t>sm of his creative persona</w:t>
      </w:r>
      <w:r w:rsidR="001F2D87" w:rsidRPr="007E1EA2">
        <w:rPr>
          <w:sz w:val="24"/>
          <w:szCs w:val="24"/>
          <w:lang w:val="en-US"/>
        </w:rPr>
        <w:softHyphen/>
      </w:r>
      <w:r w:rsidR="001C4B01" w:rsidRPr="007E1EA2">
        <w:rPr>
          <w:sz w:val="24"/>
          <w:szCs w:val="24"/>
          <w:lang w:val="en-US"/>
        </w:rPr>
        <w:t>lity.</w:t>
      </w:r>
    </w:p>
    <w:p w:rsidR="00CF40FB" w:rsidRPr="007E1EA2" w:rsidRDefault="00CF40FB" w:rsidP="007E1EA2">
      <w:pPr>
        <w:pStyle w:val="0"/>
        <w:suppressAutoHyphens/>
        <w:spacing w:line="360" w:lineRule="auto"/>
        <w:rPr>
          <w:sz w:val="24"/>
          <w:szCs w:val="24"/>
          <w:lang w:val="en-US"/>
        </w:rPr>
      </w:pPr>
      <w:r w:rsidRPr="007E1EA2">
        <w:rPr>
          <w:sz w:val="24"/>
          <w:szCs w:val="24"/>
          <w:lang w:val="en-US"/>
        </w:rPr>
        <w:lastRenderedPageBreak/>
        <w:t>To estimate the role and value of Ye. Vakhniak creative work in national context, we made a comparison study of his creative heritage with the ground</w:t>
      </w:r>
      <w:r w:rsidR="001F2D87" w:rsidRPr="007E1EA2">
        <w:rPr>
          <w:sz w:val="24"/>
          <w:szCs w:val="24"/>
          <w:lang w:val="en-US"/>
        </w:rPr>
        <w:softHyphen/>
      </w:r>
      <w:r w:rsidRPr="007E1EA2">
        <w:rPr>
          <w:sz w:val="24"/>
          <w:szCs w:val="24"/>
          <w:lang w:val="en-US"/>
        </w:rPr>
        <w:t>work of leading masters of Ukrainian conducting and choral art of that time. Practical and methodological patrimony of Ye. Vakhniak school is compared to the groundwork of other conducting schools of Ukraine.</w:t>
      </w:r>
    </w:p>
    <w:p w:rsidR="00297E09" w:rsidRPr="005E4C65" w:rsidRDefault="00CF40FB" w:rsidP="005E4C65">
      <w:pPr>
        <w:pStyle w:val="0"/>
        <w:suppressAutoHyphens/>
        <w:spacing w:line="360" w:lineRule="auto"/>
        <w:rPr>
          <w:rStyle w:val="rvts9"/>
          <w:sz w:val="24"/>
          <w:szCs w:val="24"/>
          <w:lang w:val="uk-UA"/>
        </w:rPr>
      </w:pPr>
      <w:r w:rsidRPr="007E1EA2">
        <w:rPr>
          <w:b/>
          <w:sz w:val="24"/>
          <w:szCs w:val="24"/>
          <w:lang w:val="uk-UA"/>
        </w:rPr>
        <w:t>Keywords:</w:t>
      </w:r>
      <w:r w:rsidRPr="007E1EA2">
        <w:rPr>
          <w:sz w:val="24"/>
          <w:szCs w:val="24"/>
          <w:lang w:val="uk-UA"/>
        </w:rPr>
        <w:t xml:space="preserve"> choral culture of Ukraine, Galicia choral tradition, Lviv conducting school, Yevhen Vakhniak, Yevhen Vakhniak conducting school.</w:t>
      </w:r>
    </w:p>
    <w:sectPr w:rsidR="00297E09" w:rsidRPr="005E4C65" w:rsidSect="00AB2393">
      <w:footnotePr>
        <w:pos w:val="beneathText"/>
      </w:footnotePr>
      <w:pgSz w:w="11907" w:h="16840" w:code="9"/>
      <w:pgMar w:top="1134" w:right="567" w:bottom="1134" w:left="1134" w:header="680" w:footer="68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535" w:rsidRDefault="00DF2535">
      <w:r>
        <w:separator/>
      </w:r>
    </w:p>
  </w:endnote>
  <w:endnote w:type="continuationSeparator" w:id="0">
    <w:p w:rsidR="00DF2535" w:rsidRDefault="00DF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Droid Sans Fallback">
    <w:altName w:val="Arial Unicode MS"/>
    <w:charset w:val="8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535" w:rsidRDefault="00DF2535">
      <w:r>
        <w:separator/>
      </w:r>
    </w:p>
  </w:footnote>
  <w:footnote w:type="continuationSeparator" w:id="0">
    <w:p w:rsidR="00DF2535" w:rsidRDefault="00DF2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76" w:rsidRDefault="00553D65" w:rsidP="00C803F5">
    <w:pPr>
      <w:pStyle w:val="af0"/>
      <w:framePr w:wrap="around" w:vAnchor="text" w:hAnchor="margin" w:xAlign="right" w:y="1"/>
      <w:rPr>
        <w:rStyle w:val="a4"/>
      </w:rPr>
    </w:pPr>
    <w:r>
      <w:rPr>
        <w:rStyle w:val="a4"/>
      </w:rPr>
      <w:fldChar w:fldCharType="begin"/>
    </w:r>
    <w:r w:rsidR="00245D76">
      <w:rPr>
        <w:rStyle w:val="a4"/>
      </w:rPr>
      <w:instrText xml:space="preserve">PAGE  </w:instrText>
    </w:r>
    <w:r>
      <w:rPr>
        <w:rStyle w:val="a4"/>
      </w:rPr>
      <w:fldChar w:fldCharType="end"/>
    </w:r>
  </w:p>
  <w:p w:rsidR="00245D76" w:rsidRDefault="00245D76" w:rsidP="00C803F5">
    <w:pPr>
      <w:pStyle w:val="af0"/>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76" w:rsidRPr="00BD0AE1" w:rsidRDefault="00553D65" w:rsidP="00BD0AE1">
    <w:pPr>
      <w:pStyle w:val="af0"/>
      <w:jc w:val="center"/>
      <w:rPr>
        <w:sz w:val="21"/>
        <w:szCs w:val="21"/>
      </w:rPr>
    </w:pPr>
    <w:r w:rsidRPr="00BD0AE1">
      <w:rPr>
        <w:sz w:val="21"/>
        <w:szCs w:val="21"/>
      </w:rPr>
      <w:fldChar w:fldCharType="begin"/>
    </w:r>
    <w:r w:rsidR="00245D76" w:rsidRPr="00BD0AE1">
      <w:rPr>
        <w:sz w:val="21"/>
        <w:szCs w:val="21"/>
      </w:rPr>
      <w:instrText>PAGE   \* MERGEFORMAT</w:instrText>
    </w:r>
    <w:r w:rsidRPr="00BD0AE1">
      <w:rPr>
        <w:sz w:val="21"/>
        <w:szCs w:val="21"/>
      </w:rPr>
      <w:fldChar w:fldCharType="separate"/>
    </w:r>
    <w:r w:rsidR="00611FB8">
      <w:rPr>
        <w:noProof/>
        <w:sz w:val="21"/>
        <w:szCs w:val="21"/>
      </w:rPr>
      <w:t>2</w:t>
    </w:r>
    <w:r w:rsidRPr="00BD0AE1">
      <w:rPr>
        <w:sz w:val="21"/>
        <w:szCs w:val="21"/>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76" w:rsidRDefault="00245D76" w:rsidP="00BD0AE1">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10313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name w:val="WW8Num2"/>
    <w:lvl w:ilvl="0">
      <w:start w:val="2"/>
      <w:numFmt w:val="decimal"/>
      <w:lvlText w:val="%1."/>
      <w:lvlJc w:val="left"/>
      <w:pPr>
        <w:tabs>
          <w:tab w:val="num" w:pos="720"/>
        </w:tabs>
        <w:ind w:left="720" w:hanging="360"/>
      </w:pPr>
      <w:rPr>
        <w:rFonts w:cs="Times New Roman"/>
      </w:rPr>
    </w:lvl>
    <w:lvl w:ilvl="1">
      <w:start w:val="1"/>
      <w:numFmt w:val="decimal"/>
      <w:lvlText w:val="%1.%2."/>
      <w:lvlJc w:val="left"/>
      <w:pPr>
        <w:tabs>
          <w:tab w:val="num" w:pos="1070"/>
        </w:tabs>
        <w:ind w:left="107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1815CC4"/>
    <w:multiLevelType w:val="hybridMultilevel"/>
    <w:tmpl w:val="65525126"/>
    <w:lvl w:ilvl="0" w:tplc="04220001">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abstractNum w:abstractNumId="9">
    <w:nsid w:val="084C7ECC"/>
    <w:multiLevelType w:val="multilevel"/>
    <w:tmpl w:val="3E825A26"/>
    <w:lvl w:ilvl="0">
      <w:start w:val="1"/>
      <w:numFmt w:val="bullet"/>
      <w:lvlText w:val="–"/>
      <w:lvlJc w:val="left"/>
      <w:pPr>
        <w:ind w:left="720" w:hanging="360"/>
      </w:pPr>
      <w:rPr>
        <w:rFonts w:ascii="Times New Roman" w:hAnsi="Times New Roman" w:cs="Times New Roman" w:hint="default"/>
        <w:i/>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0B4C2376"/>
    <w:multiLevelType w:val="hybridMultilevel"/>
    <w:tmpl w:val="9C806516"/>
    <w:lvl w:ilvl="0" w:tplc="D31EB0A6">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0CF26514"/>
    <w:multiLevelType w:val="hybridMultilevel"/>
    <w:tmpl w:val="E000D9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8C91611"/>
    <w:multiLevelType w:val="multilevel"/>
    <w:tmpl w:val="73B67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sz w:val="30"/>
        <w:szCs w:val="3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B838DD"/>
    <w:multiLevelType w:val="hybridMultilevel"/>
    <w:tmpl w:val="670CA76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21BC6DD8"/>
    <w:multiLevelType w:val="multilevel"/>
    <w:tmpl w:val="6BE8446E"/>
    <w:lvl w:ilvl="0">
      <w:start w:val="1"/>
      <w:numFmt w:val="bullet"/>
      <w:lvlText w:val="―"/>
      <w:lvlJc w:val="left"/>
      <w:pPr>
        <w:tabs>
          <w:tab w:val="num" w:pos="3008"/>
        </w:tabs>
        <w:ind w:left="3008" w:hanging="1035"/>
      </w:pPr>
      <w:rPr>
        <w:rFonts w:ascii="Times New Roman" w:hAnsi="Times New Roman" w:cs="Times New Roman" w:hint="default"/>
        <w:color w:val="00000A"/>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700"/>
        </w:tabs>
        <w:ind w:left="2700" w:hanging="90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5015480"/>
    <w:multiLevelType w:val="multilevel"/>
    <w:tmpl w:val="E96C6F46"/>
    <w:lvl w:ilvl="0">
      <w:start w:val="1"/>
      <w:numFmt w:val="bullet"/>
      <w:lvlText w:val="―"/>
      <w:lvlJc w:val="left"/>
      <w:pPr>
        <w:tabs>
          <w:tab w:val="num" w:pos="3088"/>
        </w:tabs>
        <w:ind w:left="3088" w:hanging="1035"/>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6C1426A"/>
    <w:multiLevelType w:val="hybridMultilevel"/>
    <w:tmpl w:val="DB68C6A2"/>
    <w:lvl w:ilvl="0" w:tplc="071C10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7974FD1"/>
    <w:multiLevelType w:val="multilevel"/>
    <w:tmpl w:val="B5B0D6EE"/>
    <w:lvl w:ilvl="0">
      <w:start w:val="1"/>
      <w:numFmt w:val="bullet"/>
      <w:lvlText w:val="–"/>
      <w:lvlJc w:val="left"/>
      <w:pPr>
        <w:ind w:left="720" w:hanging="360"/>
      </w:pPr>
      <w:rPr>
        <w:rFonts w:ascii="Times New Roman" w:hAnsi="Times New Roman" w:cs="Times New Roman" w:hint="default"/>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D4B26A3"/>
    <w:multiLevelType w:val="hybridMultilevel"/>
    <w:tmpl w:val="09FEAF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40596AF7"/>
    <w:multiLevelType w:val="hybridMultilevel"/>
    <w:tmpl w:val="BE14818C"/>
    <w:lvl w:ilvl="0" w:tplc="0422000F">
      <w:start w:val="1"/>
      <w:numFmt w:val="decimal"/>
      <w:lvlText w:val="%1."/>
      <w:lvlJc w:val="left"/>
      <w:pPr>
        <w:ind w:left="489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4595EC2"/>
    <w:multiLevelType w:val="multilevel"/>
    <w:tmpl w:val="1F70670A"/>
    <w:lvl w:ilvl="0">
      <w:start w:val="1"/>
      <w:numFmt w:val="bullet"/>
      <w:lvlText w:val="―"/>
      <w:lvlJc w:val="left"/>
      <w:pPr>
        <w:tabs>
          <w:tab w:val="num" w:pos="3088"/>
        </w:tabs>
        <w:ind w:left="3088" w:hanging="1035"/>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nsid w:val="45E940E7"/>
    <w:multiLevelType w:val="hybridMultilevel"/>
    <w:tmpl w:val="C1CC2FB2"/>
    <w:lvl w:ilvl="0" w:tplc="46EC1C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4778184D"/>
    <w:multiLevelType w:val="hybridMultilevel"/>
    <w:tmpl w:val="51267C30"/>
    <w:lvl w:ilvl="0" w:tplc="C28A99D0">
      <w:numFmt w:val="bullet"/>
      <w:lvlText w:val="-"/>
      <w:lvlJc w:val="left"/>
      <w:pPr>
        <w:ind w:left="1069" w:hanging="360"/>
      </w:pPr>
      <w:rPr>
        <w:rFonts w:ascii="Times New Roman" w:eastAsia="Calibr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3">
    <w:nsid w:val="5BCC6FD8"/>
    <w:multiLevelType w:val="hybridMultilevel"/>
    <w:tmpl w:val="03E6D3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C6E2248"/>
    <w:multiLevelType w:val="hybridMultilevel"/>
    <w:tmpl w:val="32684B48"/>
    <w:lvl w:ilvl="0" w:tplc="04220001">
      <w:start w:val="1"/>
      <w:numFmt w:val="bullet"/>
      <w:lvlText w:val=""/>
      <w:lvlJc w:val="left"/>
      <w:pPr>
        <w:ind w:left="107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D9F6031"/>
    <w:multiLevelType w:val="hybridMultilevel"/>
    <w:tmpl w:val="F6A0F2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5E505F11"/>
    <w:multiLevelType w:val="hybridMultilevel"/>
    <w:tmpl w:val="9D6E2C3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nsid w:val="6481728F"/>
    <w:multiLevelType w:val="hybridMultilevel"/>
    <w:tmpl w:val="8E607F48"/>
    <w:lvl w:ilvl="0" w:tplc="8026AC5C">
      <w:start w:val="1"/>
      <w:numFmt w:val="decimal"/>
      <w:pStyle w:val="10"/>
      <w:lvlText w:val="%1."/>
      <w:lvlJc w:val="left"/>
      <w:pPr>
        <w:ind w:left="644" w:hanging="360"/>
      </w:pPr>
      <w:rPr>
        <w:b w:val="0"/>
      </w:rPr>
    </w:lvl>
    <w:lvl w:ilvl="1" w:tplc="E2E02DD8">
      <w:start w:val="1"/>
      <w:numFmt w:val="lowerLetter"/>
      <w:lvlText w:val="%2."/>
      <w:lvlJc w:val="left"/>
      <w:pPr>
        <w:ind w:left="1440" w:hanging="360"/>
      </w:pPr>
    </w:lvl>
    <w:lvl w:ilvl="2" w:tplc="10CE2580">
      <w:start w:val="1"/>
      <w:numFmt w:val="lowerRoman"/>
      <w:lvlText w:val="%3."/>
      <w:lvlJc w:val="right"/>
      <w:pPr>
        <w:ind w:left="2160" w:hanging="180"/>
      </w:pPr>
    </w:lvl>
    <w:lvl w:ilvl="3" w:tplc="F5F0988A">
      <w:start w:val="1"/>
      <w:numFmt w:val="decimal"/>
      <w:lvlText w:val="%4."/>
      <w:lvlJc w:val="left"/>
      <w:pPr>
        <w:ind w:left="2880" w:hanging="360"/>
      </w:pPr>
    </w:lvl>
    <w:lvl w:ilvl="4" w:tplc="954ACC36">
      <w:start w:val="1"/>
      <w:numFmt w:val="lowerLetter"/>
      <w:lvlText w:val="%5."/>
      <w:lvlJc w:val="left"/>
      <w:pPr>
        <w:ind w:left="3600" w:hanging="360"/>
      </w:pPr>
    </w:lvl>
    <w:lvl w:ilvl="5" w:tplc="C5722500">
      <w:start w:val="1"/>
      <w:numFmt w:val="lowerRoman"/>
      <w:lvlText w:val="%6."/>
      <w:lvlJc w:val="right"/>
      <w:pPr>
        <w:ind w:left="4320" w:hanging="180"/>
      </w:pPr>
    </w:lvl>
    <w:lvl w:ilvl="6" w:tplc="E618E5D8">
      <w:start w:val="1"/>
      <w:numFmt w:val="decimal"/>
      <w:lvlText w:val="%7."/>
      <w:lvlJc w:val="left"/>
      <w:pPr>
        <w:ind w:left="5040" w:hanging="360"/>
      </w:pPr>
    </w:lvl>
    <w:lvl w:ilvl="7" w:tplc="2B9E92AE">
      <w:start w:val="1"/>
      <w:numFmt w:val="lowerLetter"/>
      <w:lvlText w:val="%8."/>
      <w:lvlJc w:val="left"/>
      <w:pPr>
        <w:ind w:left="5760" w:hanging="360"/>
      </w:pPr>
    </w:lvl>
    <w:lvl w:ilvl="8" w:tplc="B6E87EE0">
      <w:start w:val="1"/>
      <w:numFmt w:val="lowerRoman"/>
      <w:lvlText w:val="%9."/>
      <w:lvlJc w:val="right"/>
      <w:pPr>
        <w:ind w:left="6480" w:hanging="180"/>
      </w:pPr>
    </w:lvl>
  </w:abstractNum>
  <w:abstractNum w:abstractNumId="28">
    <w:nsid w:val="6F8A561E"/>
    <w:multiLevelType w:val="hybridMultilevel"/>
    <w:tmpl w:val="1CB242DE"/>
    <w:lvl w:ilvl="0" w:tplc="ED1E52D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8911E70"/>
    <w:multiLevelType w:val="hybridMultilevel"/>
    <w:tmpl w:val="DD22FAC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EBF2DDF"/>
    <w:multiLevelType w:val="hybridMultilevel"/>
    <w:tmpl w:val="17A2152E"/>
    <w:lvl w:ilvl="0" w:tplc="04220001">
      <w:start w:val="1"/>
      <w:numFmt w:val="bullet"/>
      <w:lvlText w:val=""/>
      <w:lvlJc w:val="left"/>
      <w:pPr>
        <w:ind w:left="1060" w:hanging="360"/>
      </w:pPr>
      <w:rPr>
        <w:rFonts w:ascii="Symbol" w:hAnsi="Symbol" w:hint="default"/>
      </w:rPr>
    </w:lvl>
    <w:lvl w:ilvl="1" w:tplc="04220003" w:tentative="1">
      <w:start w:val="1"/>
      <w:numFmt w:val="bullet"/>
      <w:lvlText w:val="o"/>
      <w:lvlJc w:val="left"/>
      <w:pPr>
        <w:ind w:left="1780" w:hanging="360"/>
      </w:pPr>
      <w:rPr>
        <w:rFonts w:ascii="Courier New" w:hAnsi="Courier New" w:cs="Courier New" w:hint="default"/>
      </w:rPr>
    </w:lvl>
    <w:lvl w:ilvl="2" w:tplc="04220005" w:tentative="1">
      <w:start w:val="1"/>
      <w:numFmt w:val="bullet"/>
      <w:lvlText w:val=""/>
      <w:lvlJc w:val="left"/>
      <w:pPr>
        <w:ind w:left="2500" w:hanging="360"/>
      </w:pPr>
      <w:rPr>
        <w:rFonts w:ascii="Wingdings" w:hAnsi="Wingdings" w:hint="default"/>
      </w:rPr>
    </w:lvl>
    <w:lvl w:ilvl="3" w:tplc="04220001" w:tentative="1">
      <w:start w:val="1"/>
      <w:numFmt w:val="bullet"/>
      <w:lvlText w:val=""/>
      <w:lvlJc w:val="left"/>
      <w:pPr>
        <w:ind w:left="3220" w:hanging="360"/>
      </w:pPr>
      <w:rPr>
        <w:rFonts w:ascii="Symbol" w:hAnsi="Symbol" w:hint="default"/>
      </w:rPr>
    </w:lvl>
    <w:lvl w:ilvl="4" w:tplc="04220003" w:tentative="1">
      <w:start w:val="1"/>
      <w:numFmt w:val="bullet"/>
      <w:lvlText w:val="o"/>
      <w:lvlJc w:val="left"/>
      <w:pPr>
        <w:ind w:left="3940" w:hanging="360"/>
      </w:pPr>
      <w:rPr>
        <w:rFonts w:ascii="Courier New" w:hAnsi="Courier New" w:cs="Courier New" w:hint="default"/>
      </w:rPr>
    </w:lvl>
    <w:lvl w:ilvl="5" w:tplc="04220005" w:tentative="1">
      <w:start w:val="1"/>
      <w:numFmt w:val="bullet"/>
      <w:lvlText w:val=""/>
      <w:lvlJc w:val="left"/>
      <w:pPr>
        <w:ind w:left="4660" w:hanging="360"/>
      </w:pPr>
      <w:rPr>
        <w:rFonts w:ascii="Wingdings" w:hAnsi="Wingdings" w:hint="default"/>
      </w:rPr>
    </w:lvl>
    <w:lvl w:ilvl="6" w:tplc="04220001" w:tentative="1">
      <w:start w:val="1"/>
      <w:numFmt w:val="bullet"/>
      <w:lvlText w:val=""/>
      <w:lvlJc w:val="left"/>
      <w:pPr>
        <w:ind w:left="5380" w:hanging="360"/>
      </w:pPr>
      <w:rPr>
        <w:rFonts w:ascii="Symbol" w:hAnsi="Symbol" w:hint="default"/>
      </w:rPr>
    </w:lvl>
    <w:lvl w:ilvl="7" w:tplc="04220003" w:tentative="1">
      <w:start w:val="1"/>
      <w:numFmt w:val="bullet"/>
      <w:lvlText w:val="o"/>
      <w:lvlJc w:val="left"/>
      <w:pPr>
        <w:ind w:left="6100" w:hanging="360"/>
      </w:pPr>
      <w:rPr>
        <w:rFonts w:ascii="Courier New" w:hAnsi="Courier New" w:cs="Courier New" w:hint="default"/>
      </w:rPr>
    </w:lvl>
    <w:lvl w:ilvl="8" w:tplc="0422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4"/>
  </w:num>
  <w:num w:numId="6">
    <w:abstractNumId w:val="20"/>
  </w:num>
  <w:num w:numId="7">
    <w:abstractNumId w:val="15"/>
  </w:num>
  <w:num w:numId="8">
    <w:abstractNumId w:val="17"/>
  </w:num>
  <w:num w:numId="9">
    <w:abstractNumId w:val="9"/>
  </w:num>
  <w:num w:numId="10">
    <w:abstractNumId w:val="19"/>
  </w:num>
  <w:num w:numId="11">
    <w:abstractNumId w:val="22"/>
  </w:num>
  <w:num w:numId="12">
    <w:abstractNumId w:val="2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30"/>
  </w:num>
  <w:num w:numId="18">
    <w:abstractNumId w:val="11"/>
  </w:num>
  <w:num w:numId="19">
    <w:abstractNumId w:val="26"/>
  </w:num>
  <w:num w:numId="20">
    <w:abstractNumId w:val="25"/>
  </w:num>
  <w:num w:numId="21">
    <w:abstractNumId w:val="29"/>
  </w:num>
  <w:num w:numId="22">
    <w:abstractNumId w:val="23"/>
  </w:num>
  <w:num w:numId="23">
    <w:abstractNumId w:val="8"/>
  </w:num>
  <w:num w:numId="24">
    <w:abstractNumId w:val="24"/>
  </w:num>
  <w:num w:numId="25">
    <w:abstractNumId w:val="13"/>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6B"/>
    <w:rsid w:val="000007F6"/>
    <w:rsid w:val="00003139"/>
    <w:rsid w:val="0000329D"/>
    <w:rsid w:val="00003B30"/>
    <w:rsid w:val="00003CD5"/>
    <w:rsid w:val="00007E07"/>
    <w:rsid w:val="000138F8"/>
    <w:rsid w:val="00015187"/>
    <w:rsid w:val="000151DC"/>
    <w:rsid w:val="00015B98"/>
    <w:rsid w:val="00016036"/>
    <w:rsid w:val="0001733F"/>
    <w:rsid w:val="00017CBF"/>
    <w:rsid w:val="0002046C"/>
    <w:rsid w:val="0002089A"/>
    <w:rsid w:val="00020B0B"/>
    <w:rsid w:val="0002104C"/>
    <w:rsid w:val="0002182C"/>
    <w:rsid w:val="000222BE"/>
    <w:rsid w:val="00022AAF"/>
    <w:rsid w:val="00031E27"/>
    <w:rsid w:val="00031F67"/>
    <w:rsid w:val="00034ABB"/>
    <w:rsid w:val="00034EBD"/>
    <w:rsid w:val="000367AA"/>
    <w:rsid w:val="00036CA1"/>
    <w:rsid w:val="00036E21"/>
    <w:rsid w:val="000378FD"/>
    <w:rsid w:val="00037EC1"/>
    <w:rsid w:val="00040C4B"/>
    <w:rsid w:val="000427D4"/>
    <w:rsid w:val="00042BBE"/>
    <w:rsid w:val="000436B8"/>
    <w:rsid w:val="00044DE3"/>
    <w:rsid w:val="00046DCC"/>
    <w:rsid w:val="00050F29"/>
    <w:rsid w:val="00051A30"/>
    <w:rsid w:val="00053D23"/>
    <w:rsid w:val="0005504E"/>
    <w:rsid w:val="000555D7"/>
    <w:rsid w:val="00055BF5"/>
    <w:rsid w:val="00056169"/>
    <w:rsid w:val="000579FE"/>
    <w:rsid w:val="00064ACC"/>
    <w:rsid w:val="00064BD3"/>
    <w:rsid w:val="00066A9F"/>
    <w:rsid w:val="000702D4"/>
    <w:rsid w:val="000749AA"/>
    <w:rsid w:val="00074BD3"/>
    <w:rsid w:val="00074D5B"/>
    <w:rsid w:val="00074F53"/>
    <w:rsid w:val="00075877"/>
    <w:rsid w:val="00075F31"/>
    <w:rsid w:val="00076654"/>
    <w:rsid w:val="00077D3C"/>
    <w:rsid w:val="00080434"/>
    <w:rsid w:val="000804B2"/>
    <w:rsid w:val="00081A13"/>
    <w:rsid w:val="00081A71"/>
    <w:rsid w:val="00081DCE"/>
    <w:rsid w:val="0008271C"/>
    <w:rsid w:val="000828A5"/>
    <w:rsid w:val="0008333D"/>
    <w:rsid w:val="0008458A"/>
    <w:rsid w:val="00086211"/>
    <w:rsid w:val="000874CD"/>
    <w:rsid w:val="00087A06"/>
    <w:rsid w:val="00087BB9"/>
    <w:rsid w:val="0009062B"/>
    <w:rsid w:val="00092AC0"/>
    <w:rsid w:val="000931DC"/>
    <w:rsid w:val="00094BE6"/>
    <w:rsid w:val="00096B44"/>
    <w:rsid w:val="00096B5C"/>
    <w:rsid w:val="00096F6F"/>
    <w:rsid w:val="000974DA"/>
    <w:rsid w:val="000A102A"/>
    <w:rsid w:val="000A3524"/>
    <w:rsid w:val="000A69A6"/>
    <w:rsid w:val="000A7029"/>
    <w:rsid w:val="000B3160"/>
    <w:rsid w:val="000B3CD1"/>
    <w:rsid w:val="000B466D"/>
    <w:rsid w:val="000B6221"/>
    <w:rsid w:val="000B647B"/>
    <w:rsid w:val="000B66ED"/>
    <w:rsid w:val="000B793E"/>
    <w:rsid w:val="000B7A22"/>
    <w:rsid w:val="000B7FA5"/>
    <w:rsid w:val="000C1915"/>
    <w:rsid w:val="000C1DD5"/>
    <w:rsid w:val="000C2C83"/>
    <w:rsid w:val="000C3B8D"/>
    <w:rsid w:val="000C5578"/>
    <w:rsid w:val="000C5C46"/>
    <w:rsid w:val="000C664D"/>
    <w:rsid w:val="000C7E46"/>
    <w:rsid w:val="000D0BED"/>
    <w:rsid w:val="000D2E3C"/>
    <w:rsid w:val="000D3A08"/>
    <w:rsid w:val="000D4696"/>
    <w:rsid w:val="000D79D7"/>
    <w:rsid w:val="000E0089"/>
    <w:rsid w:val="000E6B37"/>
    <w:rsid w:val="000F244D"/>
    <w:rsid w:val="000F3235"/>
    <w:rsid w:val="000F377B"/>
    <w:rsid w:val="000F4939"/>
    <w:rsid w:val="00100045"/>
    <w:rsid w:val="0010078C"/>
    <w:rsid w:val="00102AF8"/>
    <w:rsid w:val="001068E9"/>
    <w:rsid w:val="001073E3"/>
    <w:rsid w:val="001106EE"/>
    <w:rsid w:val="0011077B"/>
    <w:rsid w:val="0011100D"/>
    <w:rsid w:val="001130F9"/>
    <w:rsid w:val="0011398A"/>
    <w:rsid w:val="00115298"/>
    <w:rsid w:val="00115A12"/>
    <w:rsid w:val="001169C7"/>
    <w:rsid w:val="001179DA"/>
    <w:rsid w:val="00117DF2"/>
    <w:rsid w:val="00122880"/>
    <w:rsid w:val="001240C7"/>
    <w:rsid w:val="001243F7"/>
    <w:rsid w:val="00126611"/>
    <w:rsid w:val="00126B8B"/>
    <w:rsid w:val="00127C27"/>
    <w:rsid w:val="00127C83"/>
    <w:rsid w:val="001315B5"/>
    <w:rsid w:val="001347CA"/>
    <w:rsid w:val="00134C9F"/>
    <w:rsid w:val="00134CD5"/>
    <w:rsid w:val="00135E94"/>
    <w:rsid w:val="00136EC0"/>
    <w:rsid w:val="00137C82"/>
    <w:rsid w:val="00140ACF"/>
    <w:rsid w:val="00141A12"/>
    <w:rsid w:val="00141FF2"/>
    <w:rsid w:val="0014231E"/>
    <w:rsid w:val="00143631"/>
    <w:rsid w:val="001439E6"/>
    <w:rsid w:val="001454FD"/>
    <w:rsid w:val="001458D6"/>
    <w:rsid w:val="00146906"/>
    <w:rsid w:val="00147DB5"/>
    <w:rsid w:val="00147DCD"/>
    <w:rsid w:val="00150BBC"/>
    <w:rsid w:val="0015156E"/>
    <w:rsid w:val="00152A4A"/>
    <w:rsid w:val="00152A5E"/>
    <w:rsid w:val="0015369D"/>
    <w:rsid w:val="00153A50"/>
    <w:rsid w:val="001542B2"/>
    <w:rsid w:val="00154DBD"/>
    <w:rsid w:val="0015529D"/>
    <w:rsid w:val="00157F27"/>
    <w:rsid w:val="00160167"/>
    <w:rsid w:val="00160458"/>
    <w:rsid w:val="0016067B"/>
    <w:rsid w:val="00161D27"/>
    <w:rsid w:val="00161D98"/>
    <w:rsid w:val="00161DBA"/>
    <w:rsid w:val="00161ED1"/>
    <w:rsid w:val="00164EA3"/>
    <w:rsid w:val="00165ADA"/>
    <w:rsid w:val="0016607B"/>
    <w:rsid w:val="00166750"/>
    <w:rsid w:val="001717A5"/>
    <w:rsid w:val="00175F1D"/>
    <w:rsid w:val="00176B54"/>
    <w:rsid w:val="00177E89"/>
    <w:rsid w:val="00181541"/>
    <w:rsid w:val="00183123"/>
    <w:rsid w:val="00183480"/>
    <w:rsid w:val="001840D9"/>
    <w:rsid w:val="00185FF3"/>
    <w:rsid w:val="00186440"/>
    <w:rsid w:val="00186956"/>
    <w:rsid w:val="001875D1"/>
    <w:rsid w:val="00190398"/>
    <w:rsid w:val="0019128B"/>
    <w:rsid w:val="00191425"/>
    <w:rsid w:val="001914DC"/>
    <w:rsid w:val="0019200F"/>
    <w:rsid w:val="00192EE8"/>
    <w:rsid w:val="00194016"/>
    <w:rsid w:val="001940C1"/>
    <w:rsid w:val="00195020"/>
    <w:rsid w:val="00196A15"/>
    <w:rsid w:val="00196DCD"/>
    <w:rsid w:val="001A1F6D"/>
    <w:rsid w:val="001A2D1A"/>
    <w:rsid w:val="001A30F6"/>
    <w:rsid w:val="001A3112"/>
    <w:rsid w:val="001A3F20"/>
    <w:rsid w:val="001A4AB6"/>
    <w:rsid w:val="001A689A"/>
    <w:rsid w:val="001A6D57"/>
    <w:rsid w:val="001A7959"/>
    <w:rsid w:val="001B1E18"/>
    <w:rsid w:val="001B65CA"/>
    <w:rsid w:val="001B72DC"/>
    <w:rsid w:val="001B73AF"/>
    <w:rsid w:val="001B7F39"/>
    <w:rsid w:val="001C20B4"/>
    <w:rsid w:val="001C213E"/>
    <w:rsid w:val="001C2372"/>
    <w:rsid w:val="001C30C8"/>
    <w:rsid w:val="001C43E2"/>
    <w:rsid w:val="001C4B01"/>
    <w:rsid w:val="001C5429"/>
    <w:rsid w:val="001C5F4B"/>
    <w:rsid w:val="001C6C8C"/>
    <w:rsid w:val="001C7C4B"/>
    <w:rsid w:val="001D1932"/>
    <w:rsid w:val="001D1C88"/>
    <w:rsid w:val="001D48B1"/>
    <w:rsid w:val="001D57CA"/>
    <w:rsid w:val="001E1EBF"/>
    <w:rsid w:val="001E47E5"/>
    <w:rsid w:val="001F00F9"/>
    <w:rsid w:val="001F10FC"/>
    <w:rsid w:val="001F1888"/>
    <w:rsid w:val="001F2D87"/>
    <w:rsid w:val="001F3225"/>
    <w:rsid w:val="001F49F1"/>
    <w:rsid w:val="001F5CA8"/>
    <w:rsid w:val="001F64E4"/>
    <w:rsid w:val="002012DE"/>
    <w:rsid w:val="002033A1"/>
    <w:rsid w:val="0020397C"/>
    <w:rsid w:val="002106C4"/>
    <w:rsid w:val="00210E31"/>
    <w:rsid w:val="00210E57"/>
    <w:rsid w:val="00212E28"/>
    <w:rsid w:val="00213834"/>
    <w:rsid w:val="00214E96"/>
    <w:rsid w:val="00217181"/>
    <w:rsid w:val="00220386"/>
    <w:rsid w:val="00220DA8"/>
    <w:rsid w:val="00222C97"/>
    <w:rsid w:val="00223EE8"/>
    <w:rsid w:val="0022408A"/>
    <w:rsid w:val="002246DD"/>
    <w:rsid w:val="00230CA5"/>
    <w:rsid w:val="00233C51"/>
    <w:rsid w:val="0023515C"/>
    <w:rsid w:val="00235EE4"/>
    <w:rsid w:val="00236055"/>
    <w:rsid w:val="002375B7"/>
    <w:rsid w:val="0024065A"/>
    <w:rsid w:val="00240F38"/>
    <w:rsid w:val="00244E55"/>
    <w:rsid w:val="00245970"/>
    <w:rsid w:val="00245B88"/>
    <w:rsid w:val="00245D76"/>
    <w:rsid w:val="00250BAE"/>
    <w:rsid w:val="00250DD2"/>
    <w:rsid w:val="00251B1E"/>
    <w:rsid w:val="00254C9B"/>
    <w:rsid w:val="002561A4"/>
    <w:rsid w:val="0026000A"/>
    <w:rsid w:val="0026013B"/>
    <w:rsid w:val="002603D9"/>
    <w:rsid w:val="00260C37"/>
    <w:rsid w:val="00260D22"/>
    <w:rsid w:val="00262B24"/>
    <w:rsid w:val="00263432"/>
    <w:rsid w:val="00266C13"/>
    <w:rsid w:val="00266DB3"/>
    <w:rsid w:val="00271335"/>
    <w:rsid w:val="00273E57"/>
    <w:rsid w:val="00274A7E"/>
    <w:rsid w:val="002752BC"/>
    <w:rsid w:val="00276396"/>
    <w:rsid w:val="00276DA2"/>
    <w:rsid w:val="00276E39"/>
    <w:rsid w:val="00281EF9"/>
    <w:rsid w:val="002828D2"/>
    <w:rsid w:val="00283DE7"/>
    <w:rsid w:val="00286BFA"/>
    <w:rsid w:val="00287115"/>
    <w:rsid w:val="00290E04"/>
    <w:rsid w:val="00291820"/>
    <w:rsid w:val="00291B11"/>
    <w:rsid w:val="00292BA1"/>
    <w:rsid w:val="00293EB4"/>
    <w:rsid w:val="002941DC"/>
    <w:rsid w:val="00295424"/>
    <w:rsid w:val="00297E09"/>
    <w:rsid w:val="00297FAD"/>
    <w:rsid w:val="002A1985"/>
    <w:rsid w:val="002A2376"/>
    <w:rsid w:val="002A4792"/>
    <w:rsid w:val="002A49FB"/>
    <w:rsid w:val="002A565E"/>
    <w:rsid w:val="002A75CC"/>
    <w:rsid w:val="002B017E"/>
    <w:rsid w:val="002B0181"/>
    <w:rsid w:val="002B15D1"/>
    <w:rsid w:val="002B32B3"/>
    <w:rsid w:val="002B38BE"/>
    <w:rsid w:val="002B4075"/>
    <w:rsid w:val="002B4D57"/>
    <w:rsid w:val="002B550B"/>
    <w:rsid w:val="002C01C2"/>
    <w:rsid w:val="002C078F"/>
    <w:rsid w:val="002C3B4B"/>
    <w:rsid w:val="002C3CF8"/>
    <w:rsid w:val="002C40A3"/>
    <w:rsid w:val="002C5987"/>
    <w:rsid w:val="002C5AB9"/>
    <w:rsid w:val="002C6F9C"/>
    <w:rsid w:val="002C7164"/>
    <w:rsid w:val="002D0237"/>
    <w:rsid w:val="002D0AEC"/>
    <w:rsid w:val="002D1F85"/>
    <w:rsid w:val="002D2802"/>
    <w:rsid w:val="002D2A99"/>
    <w:rsid w:val="002D672E"/>
    <w:rsid w:val="002E32BB"/>
    <w:rsid w:val="002E4227"/>
    <w:rsid w:val="002E5F32"/>
    <w:rsid w:val="002E7449"/>
    <w:rsid w:val="002E7B50"/>
    <w:rsid w:val="002F2094"/>
    <w:rsid w:val="002F3B97"/>
    <w:rsid w:val="002F5D70"/>
    <w:rsid w:val="002F73FA"/>
    <w:rsid w:val="00300815"/>
    <w:rsid w:val="00301D3E"/>
    <w:rsid w:val="003052B1"/>
    <w:rsid w:val="00307528"/>
    <w:rsid w:val="00310641"/>
    <w:rsid w:val="00310677"/>
    <w:rsid w:val="00312468"/>
    <w:rsid w:val="00312D60"/>
    <w:rsid w:val="00314134"/>
    <w:rsid w:val="00316204"/>
    <w:rsid w:val="003163C8"/>
    <w:rsid w:val="00320B6D"/>
    <w:rsid w:val="003211E8"/>
    <w:rsid w:val="00321A5C"/>
    <w:rsid w:val="00322272"/>
    <w:rsid w:val="00322869"/>
    <w:rsid w:val="003275D6"/>
    <w:rsid w:val="00330842"/>
    <w:rsid w:val="00331E65"/>
    <w:rsid w:val="00333BFE"/>
    <w:rsid w:val="00335448"/>
    <w:rsid w:val="00337BCC"/>
    <w:rsid w:val="003400E6"/>
    <w:rsid w:val="00340D1F"/>
    <w:rsid w:val="003424AC"/>
    <w:rsid w:val="0034456D"/>
    <w:rsid w:val="003455FC"/>
    <w:rsid w:val="0034656E"/>
    <w:rsid w:val="00350FEC"/>
    <w:rsid w:val="003510DF"/>
    <w:rsid w:val="00352F48"/>
    <w:rsid w:val="0035449B"/>
    <w:rsid w:val="003550C2"/>
    <w:rsid w:val="00357D9D"/>
    <w:rsid w:val="0036191D"/>
    <w:rsid w:val="00361E59"/>
    <w:rsid w:val="0036250D"/>
    <w:rsid w:val="00364EE8"/>
    <w:rsid w:val="00367C10"/>
    <w:rsid w:val="00367E1A"/>
    <w:rsid w:val="00370B25"/>
    <w:rsid w:val="00371951"/>
    <w:rsid w:val="00372236"/>
    <w:rsid w:val="003730E4"/>
    <w:rsid w:val="00374212"/>
    <w:rsid w:val="00375A0B"/>
    <w:rsid w:val="00375ED3"/>
    <w:rsid w:val="00377C6F"/>
    <w:rsid w:val="00377FC4"/>
    <w:rsid w:val="00380FBF"/>
    <w:rsid w:val="00381800"/>
    <w:rsid w:val="00381F8B"/>
    <w:rsid w:val="00382C6E"/>
    <w:rsid w:val="0038393F"/>
    <w:rsid w:val="00390115"/>
    <w:rsid w:val="00392945"/>
    <w:rsid w:val="00393DA4"/>
    <w:rsid w:val="00394E21"/>
    <w:rsid w:val="003A3BB4"/>
    <w:rsid w:val="003A4D0A"/>
    <w:rsid w:val="003A4EE6"/>
    <w:rsid w:val="003B3BEE"/>
    <w:rsid w:val="003B3E7F"/>
    <w:rsid w:val="003B4B74"/>
    <w:rsid w:val="003B4DFF"/>
    <w:rsid w:val="003B4F38"/>
    <w:rsid w:val="003B512C"/>
    <w:rsid w:val="003B56D7"/>
    <w:rsid w:val="003B59FE"/>
    <w:rsid w:val="003B7346"/>
    <w:rsid w:val="003C0966"/>
    <w:rsid w:val="003C11E1"/>
    <w:rsid w:val="003C3224"/>
    <w:rsid w:val="003C4227"/>
    <w:rsid w:val="003C4251"/>
    <w:rsid w:val="003C51DB"/>
    <w:rsid w:val="003C5967"/>
    <w:rsid w:val="003D0689"/>
    <w:rsid w:val="003D1853"/>
    <w:rsid w:val="003D4BB6"/>
    <w:rsid w:val="003D5A94"/>
    <w:rsid w:val="003D5F8D"/>
    <w:rsid w:val="003D63FF"/>
    <w:rsid w:val="003E03EC"/>
    <w:rsid w:val="003E0642"/>
    <w:rsid w:val="003E17F1"/>
    <w:rsid w:val="003E1932"/>
    <w:rsid w:val="003E1954"/>
    <w:rsid w:val="003E33EE"/>
    <w:rsid w:val="003E572F"/>
    <w:rsid w:val="003E58EF"/>
    <w:rsid w:val="003E6108"/>
    <w:rsid w:val="003E65F1"/>
    <w:rsid w:val="003E6DEA"/>
    <w:rsid w:val="003F0F1B"/>
    <w:rsid w:val="003F116D"/>
    <w:rsid w:val="003F1DB3"/>
    <w:rsid w:val="003F45BE"/>
    <w:rsid w:val="003F533B"/>
    <w:rsid w:val="003F59A9"/>
    <w:rsid w:val="003F5AD4"/>
    <w:rsid w:val="003F70BF"/>
    <w:rsid w:val="0040057B"/>
    <w:rsid w:val="0040144F"/>
    <w:rsid w:val="004016C2"/>
    <w:rsid w:val="00401D8B"/>
    <w:rsid w:val="00403CB4"/>
    <w:rsid w:val="00404685"/>
    <w:rsid w:val="0040468D"/>
    <w:rsid w:val="00406044"/>
    <w:rsid w:val="00411AC3"/>
    <w:rsid w:val="00412521"/>
    <w:rsid w:val="0041351E"/>
    <w:rsid w:val="00414CBD"/>
    <w:rsid w:val="00414FC2"/>
    <w:rsid w:val="00415BE6"/>
    <w:rsid w:val="00420010"/>
    <w:rsid w:val="00424BA8"/>
    <w:rsid w:val="00425EC2"/>
    <w:rsid w:val="00426129"/>
    <w:rsid w:val="004275BC"/>
    <w:rsid w:val="004276DC"/>
    <w:rsid w:val="004329A5"/>
    <w:rsid w:val="00433A4D"/>
    <w:rsid w:val="004353A7"/>
    <w:rsid w:val="004353BB"/>
    <w:rsid w:val="0044067A"/>
    <w:rsid w:val="0044089B"/>
    <w:rsid w:val="00440CC4"/>
    <w:rsid w:val="0044160A"/>
    <w:rsid w:val="004441A8"/>
    <w:rsid w:val="00446FDE"/>
    <w:rsid w:val="0045052B"/>
    <w:rsid w:val="00451232"/>
    <w:rsid w:val="004515FC"/>
    <w:rsid w:val="00452261"/>
    <w:rsid w:val="004532C0"/>
    <w:rsid w:val="004535F0"/>
    <w:rsid w:val="00457D8F"/>
    <w:rsid w:val="00462CE6"/>
    <w:rsid w:val="004642D0"/>
    <w:rsid w:val="00464AC1"/>
    <w:rsid w:val="00466567"/>
    <w:rsid w:val="00467574"/>
    <w:rsid w:val="00474DDF"/>
    <w:rsid w:val="00475FB0"/>
    <w:rsid w:val="004762D2"/>
    <w:rsid w:val="004811E6"/>
    <w:rsid w:val="00481316"/>
    <w:rsid w:val="0048218F"/>
    <w:rsid w:val="004826B6"/>
    <w:rsid w:val="00483196"/>
    <w:rsid w:val="00484A93"/>
    <w:rsid w:val="00484B61"/>
    <w:rsid w:val="00485706"/>
    <w:rsid w:val="004874A9"/>
    <w:rsid w:val="00487C64"/>
    <w:rsid w:val="00487E28"/>
    <w:rsid w:val="00491ED5"/>
    <w:rsid w:val="0049315D"/>
    <w:rsid w:val="0049323B"/>
    <w:rsid w:val="00496763"/>
    <w:rsid w:val="00496A01"/>
    <w:rsid w:val="004A28FF"/>
    <w:rsid w:val="004A2CE2"/>
    <w:rsid w:val="004A38CE"/>
    <w:rsid w:val="004A4C60"/>
    <w:rsid w:val="004A6A9A"/>
    <w:rsid w:val="004A6F0E"/>
    <w:rsid w:val="004A7447"/>
    <w:rsid w:val="004B19B8"/>
    <w:rsid w:val="004B2315"/>
    <w:rsid w:val="004B289F"/>
    <w:rsid w:val="004B3080"/>
    <w:rsid w:val="004B34E0"/>
    <w:rsid w:val="004B3E6A"/>
    <w:rsid w:val="004B4359"/>
    <w:rsid w:val="004C0A89"/>
    <w:rsid w:val="004C1080"/>
    <w:rsid w:val="004C1933"/>
    <w:rsid w:val="004C1AEE"/>
    <w:rsid w:val="004C4887"/>
    <w:rsid w:val="004C6A1B"/>
    <w:rsid w:val="004C6BFC"/>
    <w:rsid w:val="004C6D43"/>
    <w:rsid w:val="004D0E07"/>
    <w:rsid w:val="004D0E2D"/>
    <w:rsid w:val="004D0FFF"/>
    <w:rsid w:val="004D27F5"/>
    <w:rsid w:val="004D2E2C"/>
    <w:rsid w:val="004D302B"/>
    <w:rsid w:val="004D32EA"/>
    <w:rsid w:val="004D3E7B"/>
    <w:rsid w:val="004D3F8A"/>
    <w:rsid w:val="004D5AE9"/>
    <w:rsid w:val="004E40DE"/>
    <w:rsid w:val="004E5719"/>
    <w:rsid w:val="004E6AC3"/>
    <w:rsid w:val="004F02F1"/>
    <w:rsid w:val="004F07F5"/>
    <w:rsid w:val="004F29E5"/>
    <w:rsid w:val="004F2B52"/>
    <w:rsid w:val="004F2E52"/>
    <w:rsid w:val="004F3084"/>
    <w:rsid w:val="004F4122"/>
    <w:rsid w:val="004F5B05"/>
    <w:rsid w:val="004F73BF"/>
    <w:rsid w:val="0050038E"/>
    <w:rsid w:val="00502DEB"/>
    <w:rsid w:val="0050364E"/>
    <w:rsid w:val="0050408A"/>
    <w:rsid w:val="00504AC1"/>
    <w:rsid w:val="00504BD9"/>
    <w:rsid w:val="00504F55"/>
    <w:rsid w:val="00505760"/>
    <w:rsid w:val="00505A57"/>
    <w:rsid w:val="0050625A"/>
    <w:rsid w:val="00506CA7"/>
    <w:rsid w:val="00507FBD"/>
    <w:rsid w:val="00510C71"/>
    <w:rsid w:val="00513E74"/>
    <w:rsid w:val="00514DB7"/>
    <w:rsid w:val="00516C3D"/>
    <w:rsid w:val="00516F3D"/>
    <w:rsid w:val="00517DE0"/>
    <w:rsid w:val="0052068B"/>
    <w:rsid w:val="005208E7"/>
    <w:rsid w:val="00520BC7"/>
    <w:rsid w:val="005216F8"/>
    <w:rsid w:val="00522410"/>
    <w:rsid w:val="00523ACF"/>
    <w:rsid w:val="00524A1A"/>
    <w:rsid w:val="00524C35"/>
    <w:rsid w:val="00524E05"/>
    <w:rsid w:val="0052519E"/>
    <w:rsid w:val="005303B7"/>
    <w:rsid w:val="005307DD"/>
    <w:rsid w:val="00531ABC"/>
    <w:rsid w:val="005347B4"/>
    <w:rsid w:val="00536E26"/>
    <w:rsid w:val="00537013"/>
    <w:rsid w:val="00540096"/>
    <w:rsid w:val="00541DC7"/>
    <w:rsid w:val="00541EE8"/>
    <w:rsid w:val="00542393"/>
    <w:rsid w:val="00546A1F"/>
    <w:rsid w:val="00547105"/>
    <w:rsid w:val="00550424"/>
    <w:rsid w:val="005507BA"/>
    <w:rsid w:val="005507DB"/>
    <w:rsid w:val="00550DF6"/>
    <w:rsid w:val="005514F1"/>
    <w:rsid w:val="0055313A"/>
    <w:rsid w:val="0055381C"/>
    <w:rsid w:val="00553D65"/>
    <w:rsid w:val="005546DE"/>
    <w:rsid w:val="005549EB"/>
    <w:rsid w:val="005550E2"/>
    <w:rsid w:val="00555DEA"/>
    <w:rsid w:val="00556990"/>
    <w:rsid w:val="005569BB"/>
    <w:rsid w:val="00556DE0"/>
    <w:rsid w:val="0055709B"/>
    <w:rsid w:val="00557616"/>
    <w:rsid w:val="005579FF"/>
    <w:rsid w:val="005600E4"/>
    <w:rsid w:val="005604DC"/>
    <w:rsid w:val="0056149C"/>
    <w:rsid w:val="0056167F"/>
    <w:rsid w:val="005616B6"/>
    <w:rsid w:val="00563413"/>
    <w:rsid w:val="00565C94"/>
    <w:rsid w:val="0056738C"/>
    <w:rsid w:val="00572F61"/>
    <w:rsid w:val="00573240"/>
    <w:rsid w:val="00574277"/>
    <w:rsid w:val="00574D2D"/>
    <w:rsid w:val="005752A3"/>
    <w:rsid w:val="005759CF"/>
    <w:rsid w:val="005810CB"/>
    <w:rsid w:val="00581F24"/>
    <w:rsid w:val="00583CC3"/>
    <w:rsid w:val="00585927"/>
    <w:rsid w:val="00585C84"/>
    <w:rsid w:val="00587664"/>
    <w:rsid w:val="00587FB1"/>
    <w:rsid w:val="00594646"/>
    <w:rsid w:val="0059734D"/>
    <w:rsid w:val="005A0679"/>
    <w:rsid w:val="005A2957"/>
    <w:rsid w:val="005A38FB"/>
    <w:rsid w:val="005A3F11"/>
    <w:rsid w:val="005A55DD"/>
    <w:rsid w:val="005A5A55"/>
    <w:rsid w:val="005A620C"/>
    <w:rsid w:val="005A62EE"/>
    <w:rsid w:val="005A6724"/>
    <w:rsid w:val="005A6C60"/>
    <w:rsid w:val="005B14C2"/>
    <w:rsid w:val="005B3F0B"/>
    <w:rsid w:val="005B55A1"/>
    <w:rsid w:val="005B738E"/>
    <w:rsid w:val="005B73F7"/>
    <w:rsid w:val="005B7865"/>
    <w:rsid w:val="005C010E"/>
    <w:rsid w:val="005C16C5"/>
    <w:rsid w:val="005C180D"/>
    <w:rsid w:val="005C5DF9"/>
    <w:rsid w:val="005C5E9A"/>
    <w:rsid w:val="005C6629"/>
    <w:rsid w:val="005D0A96"/>
    <w:rsid w:val="005D14D1"/>
    <w:rsid w:val="005D4D25"/>
    <w:rsid w:val="005D4FAE"/>
    <w:rsid w:val="005D576F"/>
    <w:rsid w:val="005D66A4"/>
    <w:rsid w:val="005D6D1C"/>
    <w:rsid w:val="005D7D36"/>
    <w:rsid w:val="005E132A"/>
    <w:rsid w:val="005E1519"/>
    <w:rsid w:val="005E1828"/>
    <w:rsid w:val="005E4C65"/>
    <w:rsid w:val="005E5367"/>
    <w:rsid w:val="005E6795"/>
    <w:rsid w:val="005E711A"/>
    <w:rsid w:val="005E7B43"/>
    <w:rsid w:val="005E7D15"/>
    <w:rsid w:val="005E7D31"/>
    <w:rsid w:val="005F111A"/>
    <w:rsid w:val="005F1C3D"/>
    <w:rsid w:val="005F26C6"/>
    <w:rsid w:val="005F5226"/>
    <w:rsid w:val="005F6C1B"/>
    <w:rsid w:val="005F6E02"/>
    <w:rsid w:val="005F7D35"/>
    <w:rsid w:val="00600539"/>
    <w:rsid w:val="00603370"/>
    <w:rsid w:val="00603639"/>
    <w:rsid w:val="006060D5"/>
    <w:rsid w:val="00606312"/>
    <w:rsid w:val="00607208"/>
    <w:rsid w:val="0060771D"/>
    <w:rsid w:val="00610ED3"/>
    <w:rsid w:val="006111CE"/>
    <w:rsid w:val="00611270"/>
    <w:rsid w:val="00611FB8"/>
    <w:rsid w:val="00612AF9"/>
    <w:rsid w:val="00613D1D"/>
    <w:rsid w:val="0061451A"/>
    <w:rsid w:val="006159EE"/>
    <w:rsid w:val="00615E08"/>
    <w:rsid w:val="00616024"/>
    <w:rsid w:val="006173A7"/>
    <w:rsid w:val="006222F9"/>
    <w:rsid w:val="00623B35"/>
    <w:rsid w:val="00624E08"/>
    <w:rsid w:val="00627410"/>
    <w:rsid w:val="006275E2"/>
    <w:rsid w:val="00627655"/>
    <w:rsid w:val="0063033B"/>
    <w:rsid w:val="006315E0"/>
    <w:rsid w:val="006343A7"/>
    <w:rsid w:val="0063625D"/>
    <w:rsid w:val="006378BE"/>
    <w:rsid w:val="00637B97"/>
    <w:rsid w:val="006401F7"/>
    <w:rsid w:val="006445EC"/>
    <w:rsid w:val="006469D1"/>
    <w:rsid w:val="00646C4E"/>
    <w:rsid w:val="00646F35"/>
    <w:rsid w:val="00646F4C"/>
    <w:rsid w:val="00647F6E"/>
    <w:rsid w:val="00651E6B"/>
    <w:rsid w:val="006522B3"/>
    <w:rsid w:val="0065346C"/>
    <w:rsid w:val="00657FCE"/>
    <w:rsid w:val="0066176D"/>
    <w:rsid w:val="00661790"/>
    <w:rsid w:val="00666404"/>
    <w:rsid w:val="00672B81"/>
    <w:rsid w:val="00673F46"/>
    <w:rsid w:val="0067563B"/>
    <w:rsid w:val="00675C7E"/>
    <w:rsid w:val="006771A3"/>
    <w:rsid w:val="0067750D"/>
    <w:rsid w:val="00677540"/>
    <w:rsid w:val="00681B12"/>
    <w:rsid w:val="00681F08"/>
    <w:rsid w:val="0068341E"/>
    <w:rsid w:val="00683D5A"/>
    <w:rsid w:val="0068427B"/>
    <w:rsid w:val="006858AA"/>
    <w:rsid w:val="0068774D"/>
    <w:rsid w:val="00693888"/>
    <w:rsid w:val="00694591"/>
    <w:rsid w:val="006951F6"/>
    <w:rsid w:val="006A0B0B"/>
    <w:rsid w:val="006A0D24"/>
    <w:rsid w:val="006A0F00"/>
    <w:rsid w:val="006A1A86"/>
    <w:rsid w:val="006A25D6"/>
    <w:rsid w:val="006A3E29"/>
    <w:rsid w:val="006A42C7"/>
    <w:rsid w:val="006A4B9D"/>
    <w:rsid w:val="006A75C2"/>
    <w:rsid w:val="006A7814"/>
    <w:rsid w:val="006B0750"/>
    <w:rsid w:val="006B13DB"/>
    <w:rsid w:val="006B2031"/>
    <w:rsid w:val="006B2159"/>
    <w:rsid w:val="006B24FD"/>
    <w:rsid w:val="006B27BC"/>
    <w:rsid w:val="006B2AC8"/>
    <w:rsid w:val="006B3978"/>
    <w:rsid w:val="006B3FE5"/>
    <w:rsid w:val="006B4043"/>
    <w:rsid w:val="006B588A"/>
    <w:rsid w:val="006B6C06"/>
    <w:rsid w:val="006B7193"/>
    <w:rsid w:val="006B71E6"/>
    <w:rsid w:val="006B7FD6"/>
    <w:rsid w:val="006C31D8"/>
    <w:rsid w:val="006C500D"/>
    <w:rsid w:val="006D0C4D"/>
    <w:rsid w:val="006D73E0"/>
    <w:rsid w:val="006E005B"/>
    <w:rsid w:val="006E07EC"/>
    <w:rsid w:val="006E17F8"/>
    <w:rsid w:val="006E2A77"/>
    <w:rsid w:val="006E5C35"/>
    <w:rsid w:val="006E702B"/>
    <w:rsid w:val="006E70EB"/>
    <w:rsid w:val="006E71B8"/>
    <w:rsid w:val="006F39E8"/>
    <w:rsid w:val="006F402E"/>
    <w:rsid w:val="0070196F"/>
    <w:rsid w:val="00702150"/>
    <w:rsid w:val="00705882"/>
    <w:rsid w:val="007059E3"/>
    <w:rsid w:val="00707248"/>
    <w:rsid w:val="00710DD3"/>
    <w:rsid w:val="00711F42"/>
    <w:rsid w:val="00712EBE"/>
    <w:rsid w:val="00713510"/>
    <w:rsid w:val="00717262"/>
    <w:rsid w:val="00717F3F"/>
    <w:rsid w:val="007217A1"/>
    <w:rsid w:val="0072331F"/>
    <w:rsid w:val="00724414"/>
    <w:rsid w:val="00726CC6"/>
    <w:rsid w:val="007274F5"/>
    <w:rsid w:val="00727594"/>
    <w:rsid w:val="00730B6B"/>
    <w:rsid w:val="00730BDA"/>
    <w:rsid w:val="007366EA"/>
    <w:rsid w:val="00736A63"/>
    <w:rsid w:val="00737164"/>
    <w:rsid w:val="007400BD"/>
    <w:rsid w:val="00740FB9"/>
    <w:rsid w:val="00741001"/>
    <w:rsid w:val="007410A8"/>
    <w:rsid w:val="00741521"/>
    <w:rsid w:val="00741562"/>
    <w:rsid w:val="0074169F"/>
    <w:rsid w:val="00741CCF"/>
    <w:rsid w:val="007430A1"/>
    <w:rsid w:val="00743C4D"/>
    <w:rsid w:val="00744658"/>
    <w:rsid w:val="00745EF2"/>
    <w:rsid w:val="00746808"/>
    <w:rsid w:val="00747591"/>
    <w:rsid w:val="007475EA"/>
    <w:rsid w:val="007476B2"/>
    <w:rsid w:val="007505EE"/>
    <w:rsid w:val="0075169B"/>
    <w:rsid w:val="00751849"/>
    <w:rsid w:val="0075231C"/>
    <w:rsid w:val="00753705"/>
    <w:rsid w:val="00755D27"/>
    <w:rsid w:val="007563ED"/>
    <w:rsid w:val="007567BE"/>
    <w:rsid w:val="00757618"/>
    <w:rsid w:val="00757D1D"/>
    <w:rsid w:val="00761121"/>
    <w:rsid w:val="007624C9"/>
    <w:rsid w:val="007637B7"/>
    <w:rsid w:val="00763C46"/>
    <w:rsid w:val="007649CF"/>
    <w:rsid w:val="007650F4"/>
    <w:rsid w:val="00765C4A"/>
    <w:rsid w:val="00767046"/>
    <w:rsid w:val="00767AB4"/>
    <w:rsid w:val="007703CE"/>
    <w:rsid w:val="00770596"/>
    <w:rsid w:val="007707F4"/>
    <w:rsid w:val="007719C6"/>
    <w:rsid w:val="007723BE"/>
    <w:rsid w:val="007726B0"/>
    <w:rsid w:val="00774D4C"/>
    <w:rsid w:val="0077585C"/>
    <w:rsid w:val="00775E82"/>
    <w:rsid w:val="00776360"/>
    <w:rsid w:val="00777480"/>
    <w:rsid w:val="00782360"/>
    <w:rsid w:val="00783F35"/>
    <w:rsid w:val="007863C6"/>
    <w:rsid w:val="0079011E"/>
    <w:rsid w:val="007941E7"/>
    <w:rsid w:val="007950C8"/>
    <w:rsid w:val="0079543F"/>
    <w:rsid w:val="0079645E"/>
    <w:rsid w:val="00796500"/>
    <w:rsid w:val="007A0A37"/>
    <w:rsid w:val="007A1331"/>
    <w:rsid w:val="007A2C98"/>
    <w:rsid w:val="007A2F62"/>
    <w:rsid w:val="007A3F49"/>
    <w:rsid w:val="007A6403"/>
    <w:rsid w:val="007A77AA"/>
    <w:rsid w:val="007A7F50"/>
    <w:rsid w:val="007B01EB"/>
    <w:rsid w:val="007B4A18"/>
    <w:rsid w:val="007B622C"/>
    <w:rsid w:val="007B7B20"/>
    <w:rsid w:val="007B7C6A"/>
    <w:rsid w:val="007C0FA3"/>
    <w:rsid w:val="007C1987"/>
    <w:rsid w:val="007C1BDD"/>
    <w:rsid w:val="007C1F86"/>
    <w:rsid w:val="007C3567"/>
    <w:rsid w:val="007C3769"/>
    <w:rsid w:val="007C74F9"/>
    <w:rsid w:val="007D0E9B"/>
    <w:rsid w:val="007D1411"/>
    <w:rsid w:val="007D151F"/>
    <w:rsid w:val="007D18B0"/>
    <w:rsid w:val="007D19BB"/>
    <w:rsid w:val="007D249D"/>
    <w:rsid w:val="007D387A"/>
    <w:rsid w:val="007D40C4"/>
    <w:rsid w:val="007D5CEB"/>
    <w:rsid w:val="007D6B08"/>
    <w:rsid w:val="007D6F25"/>
    <w:rsid w:val="007E17B2"/>
    <w:rsid w:val="007E1EA2"/>
    <w:rsid w:val="007E542A"/>
    <w:rsid w:val="007E5586"/>
    <w:rsid w:val="007E6453"/>
    <w:rsid w:val="007E6A37"/>
    <w:rsid w:val="007E75E4"/>
    <w:rsid w:val="007F1675"/>
    <w:rsid w:val="007F1AC0"/>
    <w:rsid w:val="007F319E"/>
    <w:rsid w:val="007F43EB"/>
    <w:rsid w:val="007F45C6"/>
    <w:rsid w:val="007F475E"/>
    <w:rsid w:val="007F5725"/>
    <w:rsid w:val="007F57AD"/>
    <w:rsid w:val="00801319"/>
    <w:rsid w:val="00801645"/>
    <w:rsid w:val="00802018"/>
    <w:rsid w:val="00802400"/>
    <w:rsid w:val="008078BF"/>
    <w:rsid w:val="0081169A"/>
    <w:rsid w:val="00811E76"/>
    <w:rsid w:val="00812DEA"/>
    <w:rsid w:val="00814AF9"/>
    <w:rsid w:val="008160E2"/>
    <w:rsid w:val="0081678B"/>
    <w:rsid w:val="00816B9E"/>
    <w:rsid w:val="00817BDC"/>
    <w:rsid w:val="0082102F"/>
    <w:rsid w:val="00821D1C"/>
    <w:rsid w:val="008224C6"/>
    <w:rsid w:val="00822F2B"/>
    <w:rsid w:val="00823B5D"/>
    <w:rsid w:val="00826550"/>
    <w:rsid w:val="00826881"/>
    <w:rsid w:val="00826976"/>
    <w:rsid w:val="00827466"/>
    <w:rsid w:val="00830945"/>
    <w:rsid w:val="0083122A"/>
    <w:rsid w:val="00831EB5"/>
    <w:rsid w:val="00832828"/>
    <w:rsid w:val="008347E3"/>
    <w:rsid w:val="00834C38"/>
    <w:rsid w:val="00835380"/>
    <w:rsid w:val="008363A5"/>
    <w:rsid w:val="00837495"/>
    <w:rsid w:val="00842F79"/>
    <w:rsid w:val="00843B10"/>
    <w:rsid w:val="00844182"/>
    <w:rsid w:val="008447A1"/>
    <w:rsid w:val="00847F25"/>
    <w:rsid w:val="00851A50"/>
    <w:rsid w:val="00851B86"/>
    <w:rsid w:val="00857F7D"/>
    <w:rsid w:val="0086291F"/>
    <w:rsid w:val="008637F0"/>
    <w:rsid w:val="00864084"/>
    <w:rsid w:val="008641BF"/>
    <w:rsid w:val="008648D1"/>
    <w:rsid w:val="0086541E"/>
    <w:rsid w:val="008654BD"/>
    <w:rsid w:val="008654CF"/>
    <w:rsid w:val="00865684"/>
    <w:rsid w:val="008658A7"/>
    <w:rsid w:val="0086632C"/>
    <w:rsid w:val="00866576"/>
    <w:rsid w:val="00866B7E"/>
    <w:rsid w:val="00866C16"/>
    <w:rsid w:val="008672C6"/>
    <w:rsid w:val="00867484"/>
    <w:rsid w:val="008678D1"/>
    <w:rsid w:val="0087033A"/>
    <w:rsid w:val="00870779"/>
    <w:rsid w:val="00870D5A"/>
    <w:rsid w:val="0087126D"/>
    <w:rsid w:val="008716C1"/>
    <w:rsid w:val="00872E1F"/>
    <w:rsid w:val="008752CC"/>
    <w:rsid w:val="00875EBC"/>
    <w:rsid w:val="008760BA"/>
    <w:rsid w:val="008764DB"/>
    <w:rsid w:val="008806A4"/>
    <w:rsid w:val="0088141E"/>
    <w:rsid w:val="00882EAE"/>
    <w:rsid w:val="00885223"/>
    <w:rsid w:val="008859A4"/>
    <w:rsid w:val="0088721A"/>
    <w:rsid w:val="00887CD8"/>
    <w:rsid w:val="00891631"/>
    <w:rsid w:val="00891C5D"/>
    <w:rsid w:val="00891F2A"/>
    <w:rsid w:val="00892C01"/>
    <w:rsid w:val="008937F3"/>
    <w:rsid w:val="00893FCD"/>
    <w:rsid w:val="00894921"/>
    <w:rsid w:val="00894FDD"/>
    <w:rsid w:val="0089539F"/>
    <w:rsid w:val="0089646B"/>
    <w:rsid w:val="00896605"/>
    <w:rsid w:val="008967C7"/>
    <w:rsid w:val="00897B9F"/>
    <w:rsid w:val="008A0A63"/>
    <w:rsid w:val="008A0E4E"/>
    <w:rsid w:val="008A3130"/>
    <w:rsid w:val="008A52EC"/>
    <w:rsid w:val="008A5AA5"/>
    <w:rsid w:val="008A5D2F"/>
    <w:rsid w:val="008A5F4C"/>
    <w:rsid w:val="008A5FA6"/>
    <w:rsid w:val="008A6F90"/>
    <w:rsid w:val="008A7A36"/>
    <w:rsid w:val="008B0D36"/>
    <w:rsid w:val="008B1111"/>
    <w:rsid w:val="008B20A8"/>
    <w:rsid w:val="008B26C5"/>
    <w:rsid w:val="008B33EA"/>
    <w:rsid w:val="008B3F61"/>
    <w:rsid w:val="008B415F"/>
    <w:rsid w:val="008B4C2C"/>
    <w:rsid w:val="008B581C"/>
    <w:rsid w:val="008B66E0"/>
    <w:rsid w:val="008C0B4A"/>
    <w:rsid w:val="008C0CFC"/>
    <w:rsid w:val="008C0EF1"/>
    <w:rsid w:val="008C14EF"/>
    <w:rsid w:val="008C3836"/>
    <w:rsid w:val="008C6A81"/>
    <w:rsid w:val="008D1608"/>
    <w:rsid w:val="008D1E29"/>
    <w:rsid w:val="008D2031"/>
    <w:rsid w:val="008D331A"/>
    <w:rsid w:val="008D3409"/>
    <w:rsid w:val="008D473A"/>
    <w:rsid w:val="008D4B69"/>
    <w:rsid w:val="008D5173"/>
    <w:rsid w:val="008D62D9"/>
    <w:rsid w:val="008D6831"/>
    <w:rsid w:val="008D6980"/>
    <w:rsid w:val="008E010E"/>
    <w:rsid w:val="008E2744"/>
    <w:rsid w:val="008E3E65"/>
    <w:rsid w:val="008E4463"/>
    <w:rsid w:val="008E54B2"/>
    <w:rsid w:val="008E57C1"/>
    <w:rsid w:val="008E5DF4"/>
    <w:rsid w:val="008E613A"/>
    <w:rsid w:val="008E75F2"/>
    <w:rsid w:val="008E79B3"/>
    <w:rsid w:val="008E7DC7"/>
    <w:rsid w:val="008F1B90"/>
    <w:rsid w:val="008F22AD"/>
    <w:rsid w:val="008F4D26"/>
    <w:rsid w:val="008F4D70"/>
    <w:rsid w:val="008F5020"/>
    <w:rsid w:val="008F55A5"/>
    <w:rsid w:val="008F67B7"/>
    <w:rsid w:val="00900240"/>
    <w:rsid w:val="0090095B"/>
    <w:rsid w:val="00901872"/>
    <w:rsid w:val="0090416F"/>
    <w:rsid w:val="00906FF1"/>
    <w:rsid w:val="009120B9"/>
    <w:rsid w:val="00914DF5"/>
    <w:rsid w:val="00914E4F"/>
    <w:rsid w:val="00914E81"/>
    <w:rsid w:val="0091647B"/>
    <w:rsid w:val="00921CDC"/>
    <w:rsid w:val="0092220D"/>
    <w:rsid w:val="00924D40"/>
    <w:rsid w:val="009276A8"/>
    <w:rsid w:val="009309A3"/>
    <w:rsid w:val="00932F20"/>
    <w:rsid w:val="009337D7"/>
    <w:rsid w:val="00934959"/>
    <w:rsid w:val="00934B1F"/>
    <w:rsid w:val="00934EE5"/>
    <w:rsid w:val="00935569"/>
    <w:rsid w:val="009372A2"/>
    <w:rsid w:val="00941D67"/>
    <w:rsid w:val="00942621"/>
    <w:rsid w:val="00943F15"/>
    <w:rsid w:val="00945CA6"/>
    <w:rsid w:val="009460DD"/>
    <w:rsid w:val="00946429"/>
    <w:rsid w:val="00950794"/>
    <w:rsid w:val="00950F24"/>
    <w:rsid w:val="0095127E"/>
    <w:rsid w:val="00952494"/>
    <w:rsid w:val="009535F0"/>
    <w:rsid w:val="00954163"/>
    <w:rsid w:val="009541B0"/>
    <w:rsid w:val="00955877"/>
    <w:rsid w:val="00955935"/>
    <w:rsid w:val="00962D01"/>
    <w:rsid w:val="00963986"/>
    <w:rsid w:val="00963A38"/>
    <w:rsid w:val="00971595"/>
    <w:rsid w:val="00971954"/>
    <w:rsid w:val="009719B8"/>
    <w:rsid w:val="00972E79"/>
    <w:rsid w:val="00975EC0"/>
    <w:rsid w:val="00975F1A"/>
    <w:rsid w:val="0097627D"/>
    <w:rsid w:val="009771EE"/>
    <w:rsid w:val="00977247"/>
    <w:rsid w:val="00982378"/>
    <w:rsid w:val="0098283F"/>
    <w:rsid w:val="00983FE2"/>
    <w:rsid w:val="009853C8"/>
    <w:rsid w:val="009913D6"/>
    <w:rsid w:val="00994351"/>
    <w:rsid w:val="00995717"/>
    <w:rsid w:val="00995858"/>
    <w:rsid w:val="0099606E"/>
    <w:rsid w:val="009967F9"/>
    <w:rsid w:val="0099798C"/>
    <w:rsid w:val="009A0505"/>
    <w:rsid w:val="009A0AD3"/>
    <w:rsid w:val="009A559C"/>
    <w:rsid w:val="009A5928"/>
    <w:rsid w:val="009A6160"/>
    <w:rsid w:val="009B0C67"/>
    <w:rsid w:val="009B2B12"/>
    <w:rsid w:val="009B40F6"/>
    <w:rsid w:val="009B446A"/>
    <w:rsid w:val="009B4935"/>
    <w:rsid w:val="009B6746"/>
    <w:rsid w:val="009B7A31"/>
    <w:rsid w:val="009B7A98"/>
    <w:rsid w:val="009C0146"/>
    <w:rsid w:val="009C0E75"/>
    <w:rsid w:val="009C2B00"/>
    <w:rsid w:val="009C41FE"/>
    <w:rsid w:val="009C5846"/>
    <w:rsid w:val="009C5BEC"/>
    <w:rsid w:val="009C5BF9"/>
    <w:rsid w:val="009C62EC"/>
    <w:rsid w:val="009C72F5"/>
    <w:rsid w:val="009C7865"/>
    <w:rsid w:val="009D06E3"/>
    <w:rsid w:val="009D4CB1"/>
    <w:rsid w:val="009D5126"/>
    <w:rsid w:val="009D52F0"/>
    <w:rsid w:val="009D596D"/>
    <w:rsid w:val="009D6E64"/>
    <w:rsid w:val="009D6EE7"/>
    <w:rsid w:val="009D7A3F"/>
    <w:rsid w:val="009E0464"/>
    <w:rsid w:val="009E1CEE"/>
    <w:rsid w:val="009E2D70"/>
    <w:rsid w:val="009E2D74"/>
    <w:rsid w:val="009E3062"/>
    <w:rsid w:val="009E3071"/>
    <w:rsid w:val="009E3581"/>
    <w:rsid w:val="009E5049"/>
    <w:rsid w:val="009F0C1C"/>
    <w:rsid w:val="009F1AD9"/>
    <w:rsid w:val="009F1BEB"/>
    <w:rsid w:val="009F2241"/>
    <w:rsid w:val="009F22C8"/>
    <w:rsid w:val="009F28A0"/>
    <w:rsid w:val="009F2A90"/>
    <w:rsid w:val="009F4725"/>
    <w:rsid w:val="009F4E58"/>
    <w:rsid w:val="009F6A47"/>
    <w:rsid w:val="009F7F6B"/>
    <w:rsid w:val="00A00978"/>
    <w:rsid w:val="00A01C43"/>
    <w:rsid w:val="00A03C3F"/>
    <w:rsid w:val="00A04378"/>
    <w:rsid w:val="00A048B6"/>
    <w:rsid w:val="00A059B6"/>
    <w:rsid w:val="00A06CB4"/>
    <w:rsid w:val="00A10A69"/>
    <w:rsid w:val="00A10D73"/>
    <w:rsid w:val="00A11C52"/>
    <w:rsid w:val="00A12CDE"/>
    <w:rsid w:val="00A14E2A"/>
    <w:rsid w:val="00A14F3F"/>
    <w:rsid w:val="00A152D7"/>
    <w:rsid w:val="00A16150"/>
    <w:rsid w:val="00A167ED"/>
    <w:rsid w:val="00A16A24"/>
    <w:rsid w:val="00A20B69"/>
    <w:rsid w:val="00A21C8D"/>
    <w:rsid w:val="00A25197"/>
    <w:rsid w:val="00A30C2E"/>
    <w:rsid w:val="00A32386"/>
    <w:rsid w:val="00A32B62"/>
    <w:rsid w:val="00A33DE3"/>
    <w:rsid w:val="00A33FE1"/>
    <w:rsid w:val="00A35886"/>
    <w:rsid w:val="00A4090F"/>
    <w:rsid w:val="00A40CC3"/>
    <w:rsid w:val="00A45A09"/>
    <w:rsid w:val="00A45D1B"/>
    <w:rsid w:val="00A468BB"/>
    <w:rsid w:val="00A47068"/>
    <w:rsid w:val="00A471EF"/>
    <w:rsid w:val="00A508EE"/>
    <w:rsid w:val="00A52452"/>
    <w:rsid w:val="00A54306"/>
    <w:rsid w:val="00A54408"/>
    <w:rsid w:val="00A56649"/>
    <w:rsid w:val="00A57485"/>
    <w:rsid w:val="00A5752F"/>
    <w:rsid w:val="00A62F07"/>
    <w:rsid w:val="00A63D81"/>
    <w:rsid w:val="00A647CF"/>
    <w:rsid w:val="00A667E6"/>
    <w:rsid w:val="00A67D0D"/>
    <w:rsid w:val="00A67F6D"/>
    <w:rsid w:val="00A70731"/>
    <w:rsid w:val="00A70B45"/>
    <w:rsid w:val="00A71973"/>
    <w:rsid w:val="00A71CF5"/>
    <w:rsid w:val="00A71DE0"/>
    <w:rsid w:val="00A725DA"/>
    <w:rsid w:val="00A737D4"/>
    <w:rsid w:val="00A74C60"/>
    <w:rsid w:val="00A77E12"/>
    <w:rsid w:val="00A828C0"/>
    <w:rsid w:val="00A8375C"/>
    <w:rsid w:val="00A86242"/>
    <w:rsid w:val="00A90311"/>
    <w:rsid w:val="00A912BB"/>
    <w:rsid w:val="00A9224E"/>
    <w:rsid w:val="00A933C7"/>
    <w:rsid w:val="00A93640"/>
    <w:rsid w:val="00A94A3B"/>
    <w:rsid w:val="00A96079"/>
    <w:rsid w:val="00A96F15"/>
    <w:rsid w:val="00A97C34"/>
    <w:rsid w:val="00A97E1A"/>
    <w:rsid w:val="00AA1CFC"/>
    <w:rsid w:val="00AA22E6"/>
    <w:rsid w:val="00AA3D45"/>
    <w:rsid w:val="00AA45B6"/>
    <w:rsid w:val="00AA4E71"/>
    <w:rsid w:val="00AA5927"/>
    <w:rsid w:val="00AB2393"/>
    <w:rsid w:val="00AB251A"/>
    <w:rsid w:val="00AB3BD4"/>
    <w:rsid w:val="00AB406C"/>
    <w:rsid w:val="00AB46C9"/>
    <w:rsid w:val="00AB4D3B"/>
    <w:rsid w:val="00AB5647"/>
    <w:rsid w:val="00AB60A3"/>
    <w:rsid w:val="00AB63DF"/>
    <w:rsid w:val="00AB757C"/>
    <w:rsid w:val="00AB7758"/>
    <w:rsid w:val="00AC2AB7"/>
    <w:rsid w:val="00AC3576"/>
    <w:rsid w:val="00AC475F"/>
    <w:rsid w:val="00AC5E6A"/>
    <w:rsid w:val="00AC7E66"/>
    <w:rsid w:val="00AD0583"/>
    <w:rsid w:val="00AD1B6F"/>
    <w:rsid w:val="00AD1B7E"/>
    <w:rsid w:val="00AD289F"/>
    <w:rsid w:val="00AD4041"/>
    <w:rsid w:val="00AD517A"/>
    <w:rsid w:val="00AD67B4"/>
    <w:rsid w:val="00AD6F77"/>
    <w:rsid w:val="00AE0925"/>
    <w:rsid w:val="00AE2147"/>
    <w:rsid w:val="00AE3B93"/>
    <w:rsid w:val="00AF08E6"/>
    <w:rsid w:val="00AF1D00"/>
    <w:rsid w:val="00AF3EC9"/>
    <w:rsid w:val="00AF677D"/>
    <w:rsid w:val="00AF69EF"/>
    <w:rsid w:val="00AF754B"/>
    <w:rsid w:val="00B018C1"/>
    <w:rsid w:val="00B01C8F"/>
    <w:rsid w:val="00B020B9"/>
    <w:rsid w:val="00B026FC"/>
    <w:rsid w:val="00B03D60"/>
    <w:rsid w:val="00B041FD"/>
    <w:rsid w:val="00B117A2"/>
    <w:rsid w:val="00B118B6"/>
    <w:rsid w:val="00B12578"/>
    <w:rsid w:val="00B126E7"/>
    <w:rsid w:val="00B13492"/>
    <w:rsid w:val="00B13EDA"/>
    <w:rsid w:val="00B14E3A"/>
    <w:rsid w:val="00B1682E"/>
    <w:rsid w:val="00B16AD2"/>
    <w:rsid w:val="00B1777C"/>
    <w:rsid w:val="00B20682"/>
    <w:rsid w:val="00B208C4"/>
    <w:rsid w:val="00B22FD6"/>
    <w:rsid w:val="00B2333A"/>
    <w:rsid w:val="00B235AB"/>
    <w:rsid w:val="00B23E1B"/>
    <w:rsid w:val="00B2562C"/>
    <w:rsid w:val="00B25B8B"/>
    <w:rsid w:val="00B26C31"/>
    <w:rsid w:val="00B304FA"/>
    <w:rsid w:val="00B31A0B"/>
    <w:rsid w:val="00B323AE"/>
    <w:rsid w:val="00B325E9"/>
    <w:rsid w:val="00B355A2"/>
    <w:rsid w:val="00B37511"/>
    <w:rsid w:val="00B37711"/>
    <w:rsid w:val="00B37B44"/>
    <w:rsid w:val="00B400A1"/>
    <w:rsid w:val="00B416B2"/>
    <w:rsid w:val="00B41FBC"/>
    <w:rsid w:val="00B43335"/>
    <w:rsid w:val="00B43C3E"/>
    <w:rsid w:val="00B4437E"/>
    <w:rsid w:val="00B45475"/>
    <w:rsid w:val="00B45B44"/>
    <w:rsid w:val="00B47A73"/>
    <w:rsid w:val="00B52710"/>
    <w:rsid w:val="00B55AF6"/>
    <w:rsid w:val="00B55BAC"/>
    <w:rsid w:val="00B55F6E"/>
    <w:rsid w:val="00B57033"/>
    <w:rsid w:val="00B618ED"/>
    <w:rsid w:val="00B61E09"/>
    <w:rsid w:val="00B65843"/>
    <w:rsid w:val="00B666CC"/>
    <w:rsid w:val="00B6689D"/>
    <w:rsid w:val="00B670F0"/>
    <w:rsid w:val="00B71D6B"/>
    <w:rsid w:val="00B720BF"/>
    <w:rsid w:val="00B72B7D"/>
    <w:rsid w:val="00B73768"/>
    <w:rsid w:val="00B73A86"/>
    <w:rsid w:val="00B74268"/>
    <w:rsid w:val="00B75FA6"/>
    <w:rsid w:val="00B76CF5"/>
    <w:rsid w:val="00B81274"/>
    <w:rsid w:val="00B835B2"/>
    <w:rsid w:val="00B86D4D"/>
    <w:rsid w:val="00B87627"/>
    <w:rsid w:val="00B8776F"/>
    <w:rsid w:val="00B87BFD"/>
    <w:rsid w:val="00B905B7"/>
    <w:rsid w:val="00B91716"/>
    <w:rsid w:val="00B92006"/>
    <w:rsid w:val="00B937C0"/>
    <w:rsid w:val="00B95355"/>
    <w:rsid w:val="00B95406"/>
    <w:rsid w:val="00B96C6C"/>
    <w:rsid w:val="00B97CF2"/>
    <w:rsid w:val="00BA0445"/>
    <w:rsid w:val="00BA0D24"/>
    <w:rsid w:val="00BA13DE"/>
    <w:rsid w:val="00BA1F27"/>
    <w:rsid w:val="00BA23DE"/>
    <w:rsid w:val="00BA5F0B"/>
    <w:rsid w:val="00BB0EE6"/>
    <w:rsid w:val="00BB26B4"/>
    <w:rsid w:val="00BB3EE0"/>
    <w:rsid w:val="00BB66B2"/>
    <w:rsid w:val="00BB6B8F"/>
    <w:rsid w:val="00BC0541"/>
    <w:rsid w:val="00BC18B8"/>
    <w:rsid w:val="00BC4846"/>
    <w:rsid w:val="00BC4996"/>
    <w:rsid w:val="00BC598D"/>
    <w:rsid w:val="00BC64D0"/>
    <w:rsid w:val="00BC6CCA"/>
    <w:rsid w:val="00BC79DA"/>
    <w:rsid w:val="00BD0AE1"/>
    <w:rsid w:val="00BD159C"/>
    <w:rsid w:val="00BD185D"/>
    <w:rsid w:val="00BD1AF4"/>
    <w:rsid w:val="00BD5544"/>
    <w:rsid w:val="00BD7665"/>
    <w:rsid w:val="00BD778B"/>
    <w:rsid w:val="00BD7CD3"/>
    <w:rsid w:val="00BE0FB3"/>
    <w:rsid w:val="00BE1A41"/>
    <w:rsid w:val="00BE205E"/>
    <w:rsid w:val="00BE23C4"/>
    <w:rsid w:val="00BE250F"/>
    <w:rsid w:val="00BE2860"/>
    <w:rsid w:val="00BE2CF4"/>
    <w:rsid w:val="00BE44D7"/>
    <w:rsid w:val="00BE513B"/>
    <w:rsid w:val="00BE51BB"/>
    <w:rsid w:val="00BE5498"/>
    <w:rsid w:val="00BE5DAB"/>
    <w:rsid w:val="00BE6F9C"/>
    <w:rsid w:val="00BF09A3"/>
    <w:rsid w:val="00BF1C65"/>
    <w:rsid w:val="00BF41E7"/>
    <w:rsid w:val="00BF5DB1"/>
    <w:rsid w:val="00BF722F"/>
    <w:rsid w:val="00C02182"/>
    <w:rsid w:val="00C0225E"/>
    <w:rsid w:val="00C0355C"/>
    <w:rsid w:val="00C05AEB"/>
    <w:rsid w:val="00C06FEF"/>
    <w:rsid w:val="00C07001"/>
    <w:rsid w:val="00C07A1B"/>
    <w:rsid w:val="00C1046B"/>
    <w:rsid w:val="00C10C83"/>
    <w:rsid w:val="00C110FD"/>
    <w:rsid w:val="00C137C0"/>
    <w:rsid w:val="00C150FB"/>
    <w:rsid w:val="00C15F13"/>
    <w:rsid w:val="00C168DC"/>
    <w:rsid w:val="00C179C8"/>
    <w:rsid w:val="00C211EF"/>
    <w:rsid w:val="00C238C2"/>
    <w:rsid w:val="00C246BB"/>
    <w:rsid w:val="00C26658"/>
    <w:rsid w:val="00C30697"/>
    <w:rsid w:val="00C33D78"/>
    <w:rsid w:val="00C367A6"/>
    <w:rsid w:val="00C37F2B"/>
    <w:rsid w:val="00C41547"/>
    <w:rsid w:val="00C4161A"/>
    <w:rsid w:val="00C44948"/>
    <w:rsid w:val="00C45E16"/>
    <w:rsid w:val="00C47F84"/>
    <w:rsid w:val="00C51C2C"/>
    <w:rsid w:val="00C51EF9"/>
    <w:rsid w:val="00C539F2"/>
    <w:rsid w:val="00C54467"/>
    <w:rsid w:val="00C60EA5"/>
    <w:rsid w:val="00C628A6"/>
    <w:rsid w:val="00C63B85"/>
    <w:rsid w:val="00C65546"/>
    <w:rsid w:val="00C65D22"/>
    <w:rsid w:val="00C677E0"/>
    <w:rsid w:val="00C7067F"/>
    <w:rsid w:val="00C70E70"/>
    <w:rsid w:val="00C72C2F"/>
    <w:rsid w:val="00C740C4"/>
    <w:rsid w:val="00C743BB"/>
    <w:rsid w:val="00C748F9"/>
    <w:rsid w:val="00C74DF2"/>
    <w:rsid w:val="00C752BE"/>
    <w:rsid w:val="00C803F5"/>
    <w:rsid w:val="00C80804"/>
    <w:rsid w:val="00C8108B"/>
    <w:rsid w:val="00C8252F"/>
    <w:rsid w:val="00C8285A"/>
    <w:rsid w:val="00C82E37"/>
    <w:rsid w:val="00C86455"/>
    <w:rsid w:val="00C86930"/>
    <w:rsid w:val="00C904DB"/>
    <w:rsid w:val="00C90621"/>
    <w:rsid w:val="00C915A4"/>
    <w:rsid w:val="00C917EA"/>
    <w:rsid w:val="00C920DA"/>
    <w:rsid w:val="00C93484"/>
    <w:rsid w:val="00C937AF"/>
    <w:rsid w:val="00C959E0"/>
    <w:rsid w:val="00C974F6"/>
    <w:rsid w:val="00C979AD"/>
    <w:rsid w:val="00C97A4D"/>
    <w:rsid w:val="00C97A8F"/>
    <w:rsid w:val="00C97C8C"/>
    <w:rsid w:val="00CA052B"/>
    <w:rsid w:val="00CA0F7F"/>
    <w:rsid w:val="00CA281F"/>
    <w:rsid w:val="00CA6A16"/>
    <w:rsid w:val="00CA6C11"/>
    <w:rsid w:val="00CB0C9A"/>
    <w:rsid w:val="00CB1435"/>
    <w:rsid w:val="00CB210D"/>
    <w:rsid w:val="00CB4312"/>
    <w:rsid w:val="00CB6D1F"/>
    <w:rsid w:val="00CC0E4D"/>
    <w:rsid w:val="00CC3E74"/>
    <w:rsid w:val="00CC5642"/>
    <w:rsid w:val="00CC5F7F"/>
    <w:rsid w:val="00CC61F9"/>
    <w:rsid w:val="00CC790E"/>
    <w:rsid w:val="00CD0C2B"/>
    <w:rsid w:val="00CD1898"/>
    <w:rsid w:val="00CD2700"/>
    <w:rsid w:val="00CD339C"/>
    <w:rsid w:val="00CD3D86"/>
    <w:rsid w:val="00CD4CC2"/>
    <w:rsid w:val="00CD7FC6"/>
    <w:rsid w:val="00CE11F1"/>
    <w:rsid w:val="00CE238E"/>
    <w:rsid w:val="00CE5F47"/>
    <w:rsid w:val="00CE6BAC"/>
    <w:rsid w:val="00CF1B20"/>
    <w:rsid w:val="00CF1C91"/>
    <w:rsid w:val="00CF2992"/>
    <w:rsid w:val="00CF40FB"/>
    <w:rsid w:val="00CF51DF"/>
    <w:rsid w:val="00CF5D82"/>
    <w:rsid w:val="00CF5EC3"/>
    <w:rsid w:val="00CF7850"/>
    <w:rsid w:val="00D00BDF"/>
    <w:rsid w:val="00D0257F"/>
    <w:rsid w:val="00D03DF1"/>
    <w:rsid w:val="00D03E23"/>
    <w:rsid w:val="00D03FB8"/>
    <w:rsid w:val="00D046A6"/>
    <w:rsid w:val="00D047DE"/>
    <w:rsid w:val="00D04C5D"/>
    <w:rsid w:val="00D05322"/>
    <w:rsid w:val="00D115D3"/>
    <w:rsid w:val="00D12B19"/>
    <w:rsid w:val="00D13C47"/>
    <w:rsid w:val="00D14C6D"/>
    <w:rsid w:val="00D200DE"/>
    <w:rsid w:val="00D2058B"/>
    <w:rsid w:val="00D218AD"/>
    <w:rsid w:val="00D221BF"/>
    <w:rsid w:val="00D22399"/>
    <w:rsid w:val="00D232BF"/>
    <w:rsid w:val="00D25DCB"/>
    <w:rsid w:val="00D25FC3"/>
    <w:rsid w:val="00D31177"/>
    <w:rsid w:val="00D32208"/>
    <w:rsid w:val="00D337E8"/>
    <w:rsid w:val="00D341CA"/>
    <w:rsid w:val="00D3471D"/>
    <w:rsid w:val="00D35AFF"/>
    <w:rsid w:val="00D35CBF"/>
    <w:rsid w:val="00D409E3"/>
    <w:rsid w:val="00D40D9A"/>
    <w:rsid w:val="00D413C5"/>
    <w:rsid w:val="00D43B2B"/>
    <w:rsid w:val="00D43B43"/>
    <w:rsid w:val="00D44223"/>
    <w:rsid w:val="00D449AE"/>
    <w:rsid w:val="00D46120"/>
    <w:rsid w:val="00D4624E"/>
    <w:rsid w:val="00D46EE9"/>
    <w:rsid w:val="00D47D6E"/>
    <w:rsid w:val="00D51A16"/>
    <w:rsid w:val="00D52304"/>
    <w:rsid w:val="00D52476"/>
    <w:rsid w:val="00D53235"/>
    <w:rsid w:val="00D55D81"/>
    <w:rsid w:val="00D56EDD"/>
    <w:rsid w:val="00D61000"/>
    <w:rsid w:val="00D64F44"/>
    <w:rsid w:val="00D6692B"/>
    <w:rsid w:val="00D66995"/>
    <w:rsid w:val="00D6770D"/>
    <w:rsid w:val="00D67AA7"/>
    <w:rsid w:val="00D67D5C"/>
    <w:rsid w:val="00D706B8"/>
    <w:rsid w:val="00D7080B"/>
    <w:rsid w:val="00D70969"/>
    <w:rsid w:val="00D70DFD"/>
    <w:rsid w:val="00D71454"/>
    <w:rsid w:val="00D720D7"/>
    <w:rsid w:val="00D72182"/>
    <w:rsid w:val="00D76C8A"/>
    <w:rsid w:val="00D76DB9"/>
    <w:rsid w:val="00D77B6B"/>
    <w:rsid w:val="00D8203A"/>
    <w:rsid w:val="00D830B0"/>
    <w:rsid w:val="00D84727"/>
    <w:rsid w:val="00D8497D"/>
    <w:rsid w:val="00D84EFE"/>
    <w:rsid w:val="00D85D49"/>
    <w:rsid w:val="00D90D76"/>
    <w:rsid w:val="00D93B91"/>
    <w:rsid w:val="00DA15E4"/>
    <w:rsid w:val="00DA60A2"/>
    <w:rsid w:val="00DA7C40"/>
    <w:rsid w:val="00DB0BB8"/>
    <w:rsid w:val="00DB19A5"/>
    <w:rsid w:val="00DB3E4B"/>
    <w:rsid w:val="00DB43BB"/>
    <w:rsid w:val="00DB4DC4"/>
    <w:rsid w:val="00DB5027"/>
    <w:rsid w:val="00DB5E35"/>
    <w:rsid w:val="00DB624C"/>
    <w:rsid w:val="00DB6FB3"/>
    <w:rsid w:val="00DB7E09"/>
    <w:rsid w:val="00DC049D"/>
    <w:rsid w:val="00DC1114"/>
    <w:rsid w:val="00DC1194"/>
    <w:rsid w:val="00DC226B"/>
    <w:rsid w:val="00DC2B4D"/>
    <w:rsid w:val="00DC39FD"/>
    <w:rsid w:val="00DC4A20"/>
    <w:rsid w:val="00DC7D62"/>
    <w:rsid w:val="00DD02F8"/>
    <w:rsid w:val="00DD2979"/>
    <w:rsid w:val="00DD34CB"/>
    <w:rsid w:val="00DD3D68"/>
    <w:rsid w:val="00DD4E20"/>
    <w:rsid w:val="00DD4E91"/>
    <w:rsid w:val="00DD4EE4"/>
    <w:rsid w:val="00DD6948"/>
    <w:rsid w:val="00DD6D89"/>
    <w:rsid w:val="00DD77C2"/>
    <w:rsid w:val="00DE15A6"/>
    <w:rsid w:val="00DE2958"/>
    <w:rsid w:val="00DE4732"/>
    <w:rsid w:val="00DE4D00"/>
    <w:rsid w:val="00DE4DCF"/>
    <w:rsid w:val="00DE5528"/>
    <w:rsid w:val="00DE63C0"/>
    <w:rsid w:val="00DE64E4"/>
    <w:rsid w:val="00DE7F0A"/>
    <w:rsid w:val="00DF0572"/>
    <w:rsid w:val="00DF0637"/>
    <w:rsid w:val="00DF0951"/>
    <w:rsid w:val="00DF2128"/>
    <w:rsid w:val="00DF221C"/>
    <w:rsid w:val="00DF2535"/>
    <w:rsid w:val="00DF3EE0"/>
    <w:rsid w:val="00DF4532"/>
    <w:rsid w:val="00DF5D00"/>
    <w:rsid w:val="00DF704C"/>
    <w:rsid w:val="00DF70E6"/>
    <w:rsid w:val="00DF7C3A"/>
    <w:rsid w:val="00E002A8"/>
    <w:rsid w:val="00E00503"/>
    <w:rsid w:val="00E0171C"/>
    <w:rsid w:val="00E03D26"/>
    <w:rsid w:val="00E04886"/>
    <w:rsid w:val="00E04DF1"/>
    <w:rsid w:val="00E05074"/>
    <w:rsid w:val="00E0523B"/>
    <w:rsid w:val="00E06410"/>
    <w:rsid w:val="00E07899"/>
    <w:rsid w:val="00E07995"/>
    <w:rsid w:val="00E1012A"/>
    <w:rsid w:val="00E10BC6"/>
    <w:rsid w:val="00E123BE"/>
    <w:rsid w:val="00E128AE"/>
    <w:rsid w:val="00E1298C"/>
    <w:rsid w:val="00E21286"/>
    <w:rsid w:val="00E2216A"/>
    <w:rsid w:val="00E235A6"/>
    <w:rsid w:val="00E235F3"/>
    <w:rsid w:val="00E26CE1"/>
    <w:rsid w:val="00E27A24"/>
    <w:rsid w:val="00E32336"/>
    <w:rsid w:val="00E32453"/>
    <w:rsid w:val="00E3362C"/>
    <w:rsid w:val="00E33DA6"/>
    <w:rsid w:val="00E35210"/>
    <w:rsid w:val="00E36626"/>
    <w:rsid w:val="00E4069B"/>
    <w:rsid w:val="00E406E0"/>
    <w:rsid w:val="00E44020"/>
    <w:rsid w:val="00E444AC"/>
    <w:rsid w:val="00E44A25"/>
    <w:rsid w:val="00E452C0"/>
    <w:rsid w:val="00E45402"/>
    <w:rsid w:val="00E45777"/>
    <w:rsid w:val="00E477D7"/>
    <w:rsid w:val="00E477FC"/>
    <w:rsid w:val="00E51743"/>
    <w:rsid w:val="00E532D8"/>
    <w:rsid w:val="00E5446C"/>
    <w:rsid w:val="00E54581"/>
    <w:rsid w:val="00E55960"/>
    <w:rsid w:val="00E577BF"/>
    <w:rsid w:val="00E6076C"/>
    <w:rsid w:val="00E61AC5"/>
    <w:rsid w:val="00E620FF"/>
    <w:rsid w:val="00E62264"/>
    <w:rsid w:val="00E63DD1"/>
    <w:rsid w:val="00E64C58"/>
    <w:rsid w:val="00E64CCA"/>
    <w:rsid w:val="00E657B5"/>
    <w:rsid w:val="00E67CB0"/>
    <w:rsid w:val="00E704B0"/>
    <w:rsid w:val="00E7438F"/>
    <w:rsid w:val="00E76B29"/>
    <w:rsid w:val="00E77B6C"/>
    <w:rsid w:val="00E816EE"/>
    <w:rsid w:val="00E81CCD"/>
    <w:rsid w:val="00E823D0"/>
    <w:rsid w:val="00E82D7E"/>
    <w:rsid w:val="00E83321"/>
    <w:rsid w:val="00E84D06"/>
    <w:rsid w:val="00E8632C"/>
    <w:rsid w:val="00E8691D"/>
    <w:rsid w:val="00E90359"/>
    <w:rsid w:val="00E90AD6"/>
    <w:rsid w:val="00E92C83"/>
    <w:rsid w:val="00E92F41"/>
    <w:rsid w:val="00E97C2C"/>
    <w:rsid w:val="00EA0C76"/>
    <w:rsid w:val="00EA1C76"/>
    <w:rsid w:val="00EA21A4"/>
    <w:rsid w:val="00EA5F5A"/>
    <w:rsid w:val="00EA6C3C"/>
    <w:rsid w:val="00EB0E70"/>
    <w:rsid w:val="00EB0FD1"/>
    <w:rsid w:val="00EB4B15"/>
    <w:rsid w:val="00EB4D59"/>
    <w:rsid w:val="00EB4E27"/>
    <w:rsid w:val="00EB5A76"/>
    <w:rsid w:val="00EB61C5"/>
    <w:rsid w:val="00EB753B"/>
    <w:rsid w:val="00EB7D8D"/>
    <w:rsid w:val="00EC1C55"/>
    <w:rsid w:val="00EC1CA2"/>
    <w:rsid w:val="00EC2278"/>
    <w:rsid w:val="00EC2532"/>
    <w:rsid w:val="00EC3C9E"/>
    <w:rsid w:val="00EC5AEE"/>
    <w:rsid w:val="00EC7F40"/>
    <w:rsid w:val="00ED0CC1"/>
    <w:rsid w:val="00ED126A"/>
    <w:rsid w:val="00ED17E7"/>
    <w:rsid w:val="00ED1802"/>
    <w:rsid w:val="00ED2903"/>
    <w:rsid w:val="00ED6000"/>
    <w:rsid w:val="00ED630D"/>
    <w:rsid w:val="00ED6646"/>
    <w:rsid w:val="00ED7067"/>
    <w:rsid w:val="00ED74C5"/>
    <w:rsid w:val="00ED7BF6"/>
    <w:rsid w:val="00ED7D53"/>
    <w:rsid w:val="00EE045F"/>
    <w:rsid w:val="00EE2EA5"/>
    <w:rsid w:val="00EE2FD1"/>
    <w:rsid w:val="00EE4031"/>
    <w:rsid w:val="00EE4FCC"/>
    <w:rsid w:val="00EE5822"/>
    <w:rsid w:val="00EE66BB"/>
    <w:rsid w:val="00EE780B"/>
    <w:rsid w:val="00EF16E8"/>
    <w:rsid w:val="00EF1B0A"/>
    <w:rsid w:val="00EF2514"/>
    <w:rsid w:val="00EF2F77"/>
    <w:rsid w:val="00EF43FE"/>
    <w:rsid w:val="00EF5F68"/>
    <w:rsid w:val="00EF6CD7"/>
    <w:rsid w:val="00F00306"/>
    <w:rsid w:val="00F01915"/>
    <w:rsid w:val="00F02C54"/>
    <w:rsid w:val="00F02FC7"/>
    <w:rsid w:val="00F03CB7"/>
    <w:rsid w:val="00F03CF4"/>
    <w:rsid w:val="00F04775"/>
    <w:rsid w:val="00F04AFB"/>
    <w:rsid w:val="00F07107"/>
    <w:rsid w:val="00F0711B"/>
    <w:rsid w:val="00F11B49"/>
    <w:rsid w:val="00F134AD"/>
    <w:rsid w:val="00F14087"/>
    <w:rsid w:val="00F14874"/>
    <w:rsid w:val="00F148BB"/>
    <w:rsid w:val="00F1622D"/>
    <w:rsid w:val="00F1713C"/>
    <w:rsid w:val="00F1756E"/>
    <w:rsid w:val="00F2213F"/>
    <w:rsid w:val="00F24A26"/>
    <w:rsid w:val="00F24CF3"/>
    <w:rsid w:val="00F26590"/>
    <w:rsid w:val="00F27E23"/>
    <w:rsid w:val="00F310F9"/>
    <w:rsid w:val="00F333D8"/>
    <w:rsid w:val="00F33D85"/>
    <w:rsid w:val="00F33E2C"/>
    <w:rsid w:val="00F34CCD"/>
    <w:rsid w:val="00F35091"/>
    <w:rsid w:val="00F366C6"/>
    <w:rsid w:val="00F36AA7"/>
    <w:rsid w:val="00F37B1D"/>
    <w:rsid w:val="00F37F38"/>
    <w:rsid w:val="00F43A35"/>
    <w:rsid w:val="00F43DF3"/>
    <w:rsid w:val="00F444DE"/>
    <w:rsid w:val="00F458AF"/>
    <w:rsid w:val="00F461B2"/>
    <w:rsid w:val="00F46FF1"/>
    <w:rsid w:val="00F53C5B"/>
    <w:rsid w:val="00F559F6"/>
    <w:rsid w:val="00F60F8E"/>
    <w:rsid w:val="00F62B58"/>
    <w:rsid w:val="00F650FA"/>
    <w:rsid w:val="00F67E84"/>
    <w:rsid w:val="00F722C7"/>
    <w:rsid w:val="00F73802"/>
    <w:rsid w:val="00F73A15"/>
    <w:rsid w:val="00F73E92"/>
    <w:rsid w:val="00F75C3A"/>
    <w:rsid w:val="00F76D9A"/>
    <w:rsid w:val="00F77704"/>
    <w:rsid w:val="00F80DAB"/>
    <w:rsid w:val="00F86195"/>
    <w:rsid w:val="00F86240"/>
    <w:rsid w:val="00F86348"/>
    <w:rsid w:val="00F87D43"/>
    <w:rsid w:val="00F926CC"/>
    <w:rsid w:val="00F94D83"/>
    <w:rsid w:val="00F96718"/>
    <w:rsid w:val="00F96957"/>
    <w:rsid w:val="00F97A86"/>
    <w:rsid w:val="00FA0A04"/>
    <w:rsid w:val="00FA2674"/>
    <w:rsid w:val="00FA30C0"/>
    <w:rsid w:val="00FA36DA"/>
    <w:rsid w:val="00FA4D79"/>
    <w:rsid w:val="00FA5FE8"/>
    <w:rsid w:val="00FA61D8"/>
    <w:rsid w:val="00FA79B1"/>
    <w:rsid w:val="00FB0DCF"/>
    <w:rsid w:val="00FB56B9"/>
    <w:rsid w:val="00FB69D4"/>
    <w:rsid w:val="00FB6A4B"/>
    <w:rsid w:val="00FB7584"/>
    <w:rsid w:val="00FC06E4"/>
    <w:rsid w:val="00FC0952"/>
    <w:rsid w:val="00FC0F73"/>
    <w:rsid w:val="00FC1068"/>
    <w:rsid w:val="00FC28D0"/>
    <w:rsid w:val="00FC312E"/>
    <w:rsid w:val="00FC3207"/>
    <w:rsid w:val="00FC42B3"/>
    <w:rsid w:val="00FC5251"/>
    <w:rsid w:val="00FC62E1"/>
    <w:rsid w:val="00FC6BB6"/>
    <w:rsid w:val="00FD0705"/>
    <w:rsid w:val="00FD101D"/>
    <w:rsid w:val="00FD63F8"/>
    <w:rsid w:val="00FD7F8B"/>
    <w:rsid w:val="00FE0BCB"/>
    <w:rsid w:val="00FE37A9"/>
    <w:rsid w:val="00FE39DB"/>
    <w:rsid w:val="00FE4CE5"/>
    <w:rsid w:val="00FE518F"/>
    <w:rsid w:val="00FE5253"/>
    <w:rsid w:val="00FE5BF0"/>
    <w:rsid w:val="00FE5D60"/>
    <w:rsid w:val="00FE71CD"/>
    <w:rsid w:val="00FE7E4F"/>
    <w:rsid w:val="00FF0BE9"/>
    <w:rsid w:val="00FF276C"/>
    <w:rsid w:val="00FF6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locked="0"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a0">
    <w:name w:val="Normal"/>
    <w:rsid w:val="00504BD9"/>
    <w:pPr>
      <w:suppressAutoHyphens/>
      <w:spacing w:line="360" w:lineRule="auto"/>
      <w:jc w:val="both"/>
    </w:pPr>
    <w:rPr>
      <w:kern w:val="24"/>
      <w:sz w:val="24"/>
      <w:szCs w:val="24"/>
      <w:lang w:val="uk-UA" w:eastAsia="ar-SA"/>
    </w:rPr>
  </w:style>
  <w:style w:type="paragraph" w:styleId="1">
    <w:name w:val="heading 1"/>
    <w:basedOn w:val="a0"/>
    <w:link w:val="11"/>
    <w:uiPriority w:val="99"/>
    <w:rsid w:val="0044089B"/>
    <w:pPr>
      <w:suppressAutoHyphens w:val="0"/>
      <w:spacing w:before="100" w:beforeAutospacing="1" w:after="100" w:afterAutospacing="1" w:line="240" w:lineRule="auto"/>
      <w:jc w:val="left"/>
      <w:outlineLvl w:val="0"/>
    </w:pPr>
    <w:rPr>
      <w:b/>
      <w:kern w:val="36"/>
      <w:sz w:val="48"/>
      <w:szCs w:val="20"/>
      <w:lang w:val="ru-RU" w:eastAsia="ru-RU"/>
    </w:rPr>
  </w:style>
  <w:style w:type="paragraph" w:styleId="2">
    <w:name w:val="heading 2"/>
    <w:basedOn w:val="a0"/>
    <w:next w:val="a0"/>
    <w:link w:val="20"/>
    <w:uiPriority w:val="99"/>
    <w:rsid w:val="00504BD9"/>
    <w:pPr>
      <w:keepNext/>
      <w:numPr>
        <w:ilvl w:val="1"/>
        <w:numId w:val="2"/>
      </w:numPr>
      <w:spacing w:before="720"/>
      <w:outlineLvl w:val="1"/>
    </w:pPr>
    <w:rPr>
      <w:b/>
      <w:lang w:val="x-none"/>
    </w:rPr>
  </w:style>
  <w:style w:type="paragraph" w:styleId="3">
    <w:name w:val="heading 3"/>
    <w:basedOn w:val="a0"/>
    <w:next w:val="a0"/>
    <w:link w:val="30"/>
    <w:uiPriority w:val="99"/>
    <w:rsid w:val="0044089B"/>
    <w:pPr>
      <w:keepNext/>
      <w:suppressAutoHyphens w:val="0"/>
      <w:spacing w:before="240" w:after="60" w:line="240" w:lineRule="auto"/>
      <w:jc w:val="left"/>
      <w:outlineLvl w:val="2"/>
    </w:pPr>
    <w:rPr>
      <w:rFonts w:ascii="Arial" w:hAnsi="Arial"/>
      <w:b/>
      <w:kern w:val="0"/>
      <w:sz w:val="26"/>
      <w:szCs w:val="20"/>
      <w:lang w:val="ru-RU"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44089B"/>
    <w:rPr>
      <w:rFonts w:cs="Times New Roman"/>
      <w:b/>
      <w:kern w:val="36"/>
      <w:sz w:val="48"/>
      <w:lang w:val="ru-RU" w:eastAsia="ru-RU"/>
    </w:rPr>
  </w:style>
  <w:style w:type="character" w:customStyle="1" w:styleId="20">
    <w:name w:val="Заголовок 2 Знак"/>
    <w:link w:val="2"/>
    <w:uiPriority w:val="99"/>
    <w:locked/>
    <w:rsid w:val="007C3769"/>
    <w:rPr>
      <w:b/>
      <w:kern w:val="24"/>
      <w:sz w:val="24"/>
      <w:szCs w:val="24"/>
      <w:lang w:eastAsia="ar-SA"/>
    </w:rPr>
  </w:style>
  <w:style w:type="character" w:customStyle="1" w:styleId="30">
    <w:name w:val="Заголовок 3 Знак"/>
    <w:link w:val="3"/>
    <w:uiPriority w:val="99"/>
    <w:locked/>
    <w:rsid w:val="0044089B"/>
    <w:rPr>
      <w:rFonts w:ascii="Arial" w:hAnsi="Arial" w:cs="Times New Roman"/>
      <w:b/>
      <w:sz w:val="26"/>
      <w:lang w:val="ru-RU" w:eastAsia="ru-RU"/>
    </w:rPr>
  </w:style>
  <w:style w:type="character" w:customStyle="1" w:styleId="WW8Num4z0">
    <w:name w:val="WW8Num4z0"/>
    <w:uiPriority w:val="99"/>
    <w:rsid w:val="00504BD9"/>
    <w:rPr>
      <w:rFonts w:ascii="Symbol" w:hAnsi="Symbol"/>
    </w:rPr>
  </w:style>
  <w:style w:type="character" w:customStyle="1" w:styleId="WW8Num4z1">
    <w:name w:val="WW8Num4z1"/>
    <w:uiPriority w:val="99"/>
    <w:rsid w:val="00504BD9"/>
    <w:rPr>
      <w:rFonts w:ascii="OpenSymbol" w:hAnsi="OpenSymbol"/>
    </w:rPr>
  </w:style>
  <w:style w:type="character" w:customStyle="1" w:styleId="WW8Num6z0">
    <w:name w:val="WW8Num6z0"/>
    <w:uiPriority w:val="99"/>
    <w:rsid w:val="00504BD9"/>
    <w:rPr>
      <w:rFonts w:ascii="Symbol" w:hAnsi="Symbol"/>
    </w:rPr>
  </w:style>
  <w:style w:type="character" w:customStyle="1" w:styleId="WW8Num6z1">
    <w:name w:val="WW8Num6z1"/>
    <w:uiPriority w:val="99"/>
    <w:rsid w:val="00504BD9"/>
    <w:rPr>
      <w:rFonts w:ascii="OpenSymbol" w:hAnsi="OpenSymbol"/>
    </w:rPr>
  </w:style>
  <w:style w:type="character" w:customStyle="1" w:styleId="WW8Num5z0">
    <w:name w:val="WW8Num5z0"/>
    <w:uiPriority w:val="99"/>
    <w:rsid w:val="00504BD9"/>
    <w:rPr>
      <w:rFonts w:ascii="Symbol" w:hAnsi="Symbol"/>
    </w:rPr>
  </w:style>
  <w:style w:type="character" w:customStyle="1" w:styleId="WW8Num5z1">
    <w:name w:val="WW8Num5z1"/>
    <w:uiPriority w:val="99"/>
    <w:rsid w:val="00504BD9"/>
    <w:rPr>
      <w:rFonts w:ascii="Courier New" w:hAnsi="Courier New"/>
    </w:rPr>
  </w:style>
  <w:style w:type="character" w:customStyle="1" w:styleId="WW8Num7z0">
    <w:name w:val="WW8Num7z0"/>
    <w:uiPriority w:val="99"/>
    <w:rsid w:val="00504BD9"/>
    <w:rPr>
      <w:rFonts w:ascii="Symbol" w:hAnsi="Symbol"/>
    </w:rPr>
  </w:style>
  <w:style w:type="character" w:customStyle="1" w:styleId="WW8Num7z1">
    <w:name w:val="WW8Num7z1"/>
    <w:uiPriority w:val="99"/>
    <w:rsid w:val="00504BD9"/>
    <w:rPr>
      <w:rFonts w:ascii="OpenSymbol" w:hAnsi="OpenSymbol"/>
    </w:rPr>
  </w:style>
  <w:style w:type="character" w:customStyle="1" w:styleId="DefaultParagraphFont1">
    <w:name w:val="Default Paragraph Font1"/>
    <w:uiPriority w:val="99"/>
    <w:rsid w:val="00504BD9"/>
  </w:style>
  <w:style w:type="character" w:customStyle="1" w:styleId="WW8Num8z0">
    <w:name w:val="WW8Num8z0"/>
    <w:uiPriority w:val="99"/>
    <w:rsid w:val="00504BD9"/>
    <w:rPr>
      <w:rFonts w:ascii="Symbol" w:hAnsi="Symbol"/>
    </w:rPr>
  </w:style>
  <w:style w:type="character" w:customStyle="1" w:styleId="WW8Num8z1">
    <w:name w:val="WW8Num8z1"/>
    <w:uiPriority w:val="99"/>
    <w:rsid w:val="00504BD9"/>
    <w:rPr>
      <w:rFonts w:ascii="OpenSymbol" w:hAnsi="OpenSymbol"/>
    </w:rPr>
  </w:style>
  <w:style w:type="character" w:customStyle="1" w:styleId="12">
    <w:name w:val="Шрифт абзацу за промовчанням1"/>
    <w:uiPriority w:val="99"/>
    <w:semiHidden/>
    <w:rsid w:val="00504BD9"/>
  </w:style>
  <w:style w:type="character" w:customStyle="1" w:styleId="WW-Absatz-Standardschriftart">
    <w:name w:val="WW-Absatz-Standardschriftart"/>
    <w:uiPriority w:val="99"/>
    <w:rsid w:val="00504BD9"/>
  </w:style>
  <w:style w:type="character" w:customStyle="1" w:styleId="WW-Absatz-Standardschriftart1">
    <w:name w:val="WW-Absatz-Standardschriftart1"/>
    <w:uiPriority w:val="99"/>
    <w:rsid w:val="00504BD9"/>
  </w:style>
  <w:style w:type="character" w:customStyle="1" w:styleId="WW-Absatz-Standardschriftart11">
    <w:name w:val="WW-Absatz-Standardschriftart11"/>
    <w:uiPriority w:val="99"/>
    <w:rsid w:val="00504BD9"/>
  </w:style>
  <w:style w:type="character" w:customStyle="1" w:styleId="WW-Absatz-Standardschriftart111">
    <w:name w:val="WW-Absatz-Standardschriftart111"/>
    <w:uiPriority w:val="99"/>
    <w:rsid w:val="00504BD9"/>
  </w:style>
  <w:style w:type="character" w:customStyle="1" w:styleId="WW8Num1z0">
    <w:name w:val="WW8Num1z0"/>
    <w:uiPriority w:val="99"/>
    <w:rsid w:val="00504BD9"/>
    <w:rPr>
      <w:rFonts w:ascii="Symbol" w:hAnsi="Symbol"/>
    </w:rPr>
  </w:style>
  <w:style w:type="character" w:customStyle="1" w:styleId="WW8Num2z0">
    <w:name w:val="WW8Num2z0"/>
    <w:uiPriority w:val="99"/>
    <w:rsid w:val="00504BD9"/>
    <w:rPr>
      <w:rFonts w:ascii="Symbol" w:hAnsi="Symbol"/>
    </w:rPr>
  </w:style>
  <w:style w:type="character" w:customStyle="1" w:styleId="WW-Absatz-Standardschriftart1111">
    <w:name w:val="WW-Absatz-Standardschriftart1111"/>
    <w:uiPriority w:val="99"/>
    <w:rsid w:val="00504BD9"/>
  </w:style>
  <w:style w:type="character" w:customStyle="1" w:styleId="WW8Num1z1">
    <w:name w:val="WW8Num1z1"/>
    <w:uiPriority w:val="99"/>
    <w:rsid w:val="00504BD9"/>
    <w:rPr>
      <w:rFonts w:ascii="Courier New" w:hAnsi="Courier New"/>
    </w:rPr>
  </w:style>
  <w:style w:type="character" w:customStyle="1" w:styleId="WW8Num1z2">
    <w:name w:val="WW8Num1z2"/>
    <w:uiPriority w:val="99"/>
    <w:rsid w:val="00504BD9"/>
    <w:rPr>
      <w:rFonts w:ascii="Wingdings" w:hAnsi="Wingdings"/>
    </w:rPr>
  </w:style>
  <w:style w:type="character" w:customStyle="1" w:styleId="WW8Num2z1">
    <w:name w:val="WW8Num2z1"/>
    <w:uiPriority w:val="99"/>
    <w:rsid w:val="00504BD9"/>
    <w:rPr>
      <w:rFonts w:ascii="Courier New" w:hAnsi="Courier New"/>
    </w:rPr>
  </w:style>
  <w:style w:type="character" w:customStyle="1" w:styleId="WW8Num2z2">
    <w:name w:val="WW8Num2z2"/>
    <w:uiPriority w:val="99"/>
    <w:rsid w:val="00504BD9"/>
    <w:rPr>
      <w:rFonts w:ascii="Wingdings" w:hAnsi="Wingdings"/>
    </w:rPr>
  </w:style>
  <w:style w:type="character" w:customStyle="1" w:styleId="WW8Num3z0">
    <w:name w:val="WW8Num3z0"/>
    <w:uiPriority w:val="99"/>
    <w:rsid w:val="00504BD9"/>
    <w:rPr>
      <w:rFonts w:ascii="Symbol" w:hAnsi="Symbol"/>
    </w:rPr>
  </w:style>
  <w:style w:type="character" w:customStyle="1" w:styleId="WW8Num3z1">
    <w:name w:val="WW8Num3z1"/>
    <w:uiPriority w:val="99"/>
    <w:rsid w:val="00504BD9"/>
    <w:rPr>
      <w:rFonts w:ascii="Courier New" w:hAnsi="Courier New"/>
    </w:rPr>
  </w:style>
  <w:style w:type="character" w:customStyle="1" w:styleId="WW8Num3z2">
    <w:name w:val="WW8Num3z2"/>
    <w:uiPriority w:val="99"/>
    <w:rsid w:val="00504BD9"/>
    <w:rPr>
      <w:rFonts w:ascii="Wingdings" w:hAnsi="Wingdings"/>
    </w:rPr>
  </w:style>
  <w:style w:type="character" w:customStyle="1" w:styleId="WW8Num5z2">
    <w:name w:val="WW8Num5z2"/>
    <w:uiPriority w:val="99"/>
    <w:rsid w:val="00504BD9"/>
    <w:rPr>
      <w:rFonts w:ascii="Wingdings" w:hAnsi="Wingdings"/>
    </w:rPr>
  </w:style>
  <w:style w:type="character" w:customStyle="1" w:styleId="WW-Absatz-Standardschriftart11111">
    <w:name w:val="WW-Absatz-Standardschriftart11111"/>
    <w:uiPriority w:val="99"/>
    <w:rsid w:val="00504BD9"/>
  </w:style>
  <w:style w:type="character" w:customStyle="1" w:styleId="FootnoteCharacters">
    <w:name w:val="Footnote Characters"/>
    <w:uiPriority w:val="99"/>
    <w:rsid w:val="00504BD9"/>
    <w:rPr>
      <w:vertAlign w:val="superscript"/>
    </w:rPr>
  </w:style>
  <w:style w:type="character" w:customStyle="1" w:styleId="headline2">
    <w:name w:val="headline2"/>
    <w:uiPriority w:val="99"/>
    <w:rsid w:val="00504BD9"/>
  </w:style>
  <w:style w:type="character" w:styleId="a4">
    <w:name w:val="page number"/>
    <w:uiPriority w:val="99"/>
    <w:rsid w:val="00504BD9"/>
    <w:rPr>
      <w:rFonts w:cs="Times New Roman"/>
    </w:rPr>
  </w:style>
  <w:style w:type="character" w:styleId="a5">
    <w:name w:val="footnote reference"/>
    <w:aliases w:val="Знак сноски в Беседах,Знак сноскиАльт+Я"/>
    <w:uiPriority w:val="99"/>
    <w:rsid w:val="00504BD9"/>
    <w:rPr>
      <w:rFonts w:cs="Times New Roman"/>
      <w:vertAlign w:val="superscript"/>
    </w:rPr>
  </w:style>
  <w:style w:type="character" w:customStyle="1" w:styleId="EndnoteCharacters">
    <w:name w:val="Endnote Characters"/>
    <w:uiPriority w:val="99"/>
    <w:rsid w:val="00504BD9"/>
    <w:rPr>
      <w:vertAlign w:val="superscript"/>
    </w:rPr>
  </w:style>
  <w:style w:type="character" w:customStyle="1" w:styleId="WW-EndnoteCharacters">
    <w:name w:val="WW-Endnote Characters"/>
    <w:uiPriority w:val="99"/>
    <w:rsid w:val="00504BD9"/>
  </w:style>
  <w:style w:type="character" w:styleId="a6">
    <w:name w:val="endnote reference"/>
    <w:uiPriority w:val="99"/>
    <w:semiHidden/>
    <w:rsid w:val="00504BD9"/>
    <w:rPr>
      <w:rFonts w:cs="Times New Roman"/>
      <w:vertAlign w:val="superscript"/>
    </w:rPr>
  </w:style>
  <w:style w:type="character" w:customStyle="1" w:styleId="WW-Funotenzeichen">
    <w:name w:val="WW-Fußnotenzeichen"/>
    <w:uiPriority w:val="99"/>
    <w:rsid w:val="00504BD9"/>
    <w:rPr>
      <w:vertAlign w:val="superscript"/>
    </w:rPr>
  </w:style>
  <w:style w:type="character" w:customStyle="1" w:styleId="WW-Endnotenzeichen">
    <w:name w:val="WW-Endnotenzeichen"/>
    <w:uiPriority w:val="99"/>
    <w:rsid w:val="00504BD9"/>
    <w:rPr>
      <w:vertAlign w:val="superscript"/>
    </w:rPr>
  </w:style>
  <w:style w:type="character" w:customStyle="1" w:styleId="WW-Funotenzeichen1">
    <w:name w:val="WW-Fußnotenzeichen1"/>
    <w:uiPriority w:val="99"/>
    <w:rsid w:val="00504BD9"/>
    <w:rPr>
      <w:vertAlign w:val="superscript"/>
    </w:rPr>
  </w:style>
  <w:style w:type="character" w:customStyle="1" w:styleId="NumberingSymbols">
    <w:name w:val="Numbering Symbols"/>
    <w:uiPriority w:val="99"/>
    <w:rsid w:val="00504BD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504BD9"/>
  </w:style>
  <w:style w:type="character" w:customStyle="1" w:styleId="apple-style-span">
    <w:name w:val="apple-style-span"/>
    <w:rsid w:val="00504BD9"/>
  </w:style>
  <w:style w:type="character" w:customStyle="1" w:styleId="hps">
    <w:name w:val="hps"/>
    <w:uiPriority w:val="99"/>
    <w:rsid w:val="00504BD9"/>
  </w:style>
  <w:style w:type="character" w:customStyle="1" w:styleId="31">
    <w:name w:val="Знак сноски3"/>
    <w:uiPriority w:val="99"/>
    <w:rsid w:val="00504BD9"/>
    <w:rPr>
      <w:vertAlign w:val="superscript"/>
    </w:rPr>
  </w:style>
  <w:style w:type="character" w:customStyle="1" w:styleId="Bullets">
    <w:name w:val="Bullets"/>
    <w:uiPriority w:val="99"/>
    <w:rsid w:val="00504BD9"/>
    <w:rPr>
      <w:rFonts w:ascii="OpenSymbol" w:hAnsi="OpenSymbol"/>
    </w:rPr>
  </w:style>
  <w:style w:type="character" w:styleId="a7">
    <w:name w:val="Hyperlink"/>
    <w:uiPriority w:val="99"/>
    <w:rsid w:val="00504BD9"/>
    <w:rPr>
      <w:rFonts w:cs="Times New Roman"/>
      <w:color w:val="000080"/>
      <w:u w:val="single"/>
    </w:rPr>
  </w:style>
  <w:style w:type="character" w:styleId="a8">
    <w:name w:val="annotation reference"/>
    <w:uiPriority w:val="99"/>
    <w:semiHidden/>
    <w:rsid w:val="00504BD9"/>
    <w:rPr>
      <w:rFonts w:cs="Times New Roman"/>
      <w:sz w:val="16"/>
    </w:rPr>
  </w:style>
  <w:style w:type="character" w:customStyle="1" w:styleId="FootnoteReference1">
    <w:name w:val="Footnote Reference1"/>
    <w:uiPriority w:val="99"/>
    <w:rsid w:val="00504BD9"/>
    <w:rPr>
      <w:vertAlign w:val="superscript"/>
    </w:rPr>
  </w:style>
  <w:style w:type="paragraph" w:customStyle="1" w:styleId="Heading">
    <w:name w:val="Heading"/>
    <w:basedOn w:val="a0"/>
    <w:next w:val="a9"/>
    <w:uiPriority w:val="99"/>
    <w:rsid w:val="00504BD9"/>
    <w:pPr>
      <w:keepNext/>
      <w:spacing w:before="240" w:after="120"/>
    </w:pPr>
    <w:rPr>
      <w:rFonts w:ascii="Arial" w:hAnsi="Arial" w:cs="Mangal"/>
      <w:sz w:val="28"/>
      <w:szCs w:val="28"/>
    </w:rPr>
  </w:style>
  <w:style w:type="paragraph" w:styleId="a9">
    <w:name w:val="Body Text"/>
    <w:basedOn w:val="a0"/>
    <w:link w:val="aa"/>
    <w:uiPriority w:val="99"/>
    <w:rsid w:val="00504BD9"/>
    <w:pPr>
      <w:ind w:firstLine="510"/>
    </w:pPr>
    <w:rPr>
      <w:szCs w:val="20"/>
      <w:lang w:val="x-none"/>
    </w:rPr>
  </w:style>
  <w:style w:type="character" w:customStyle="1" w:styleId="aa">
    <w:name w:val="Основний текст Знак"/>
    <w:link w:val="a9"/>
    <w:uiPriority w:val="99"/>
    <w:locked/>
    <w:rsid w:val="009771EE"/>
    <w:rPr>
      <w:rFonts w:cs="Times New Roman"/>
      <w:kern w:val="24"/>
      <w:sz w:val="24"/>
      <w:lang w:eastAsia="ar-SA" w:bidi="ar-SA"/>
    </w:rPr>
  </w:style>
  <w:style w:type="paragraph" w:styleId="ab">
    <w:name w:val="List"/>
    <w:basedOn w:val="a9"/>
    <w:uiPriority w:val="99"/>
    <w:rsid w:val="00504BD9"/>
    <w:rPr>
      <w:rFonts w:cs="Mangal"/>
    </w:rPr>
  </w:style>
  <w:style w:type="paragraph" w:customStyle="1" w:styleId="Caption1">
    <w:name w:val="Caption1"/>
    <w:basedOn w:val="a0"/>
    <w:uiPriority w:val="99"/>
    <w:rsid w:val="00504BD9"/>
    <w:pPr>
      <w:suppressLineNumbers/>
      <w:spacing w:before="120" w:after="120"/>
    </w:pPr>
    <w:rPr>
      <w:rFonts w:cs="Mangal"/>
      <w:i/>
      <w:iCs/>
    </w:rPr>
  </w:style>
  <w:style w:type="paragraph" w:customStyle="1" w:styleId="Index">
    <w:name w:val="Index"/>
    <w:basedOn w:val="a0"/>
    <w:uiPriority w:val="99"/>
    <w:rsid w:val="00504BD9"/>
    <w:pPr>
      <w:suppressLineNumbers/>
    </w:pPr>
    <w:rPr>
      <w:rFonts w:cs="Mangal"/>
    </w:rPr>
  </w:style>
  <w:style w:type="paragraph" w:styleId="ac">
    <w:name w:val="footnote text"/>
    <w:basedOn w:val="a0"/>
    <w:link w:val="ad"/>
    <w:uiPriority w:val="99"/>
    <w:rsid w:val="00504BD9"/>
    <w:rPr>
      <w:sz w:val="22"/>
      <w:szCs w:val="20"/>
      <w:lang w:val="x-none"/>
    </w:rPr>
  </w:style>
  <w:style w:type="character" w:customStyle="1" w:styleId="FootnoteTextChar">
    <w:name w:val="Footnote Text Char"/>
    <w:uiPriority w:val="99"/>
    <w:locked/>
    <w:rsid w:val="002C5AB9"/>
    <w:rPr>
      <w:rFonts w:ascii="Calibri" w:hAnsi="Calibri" w:cs="Times New Roman"/>
      <w:sz w:val="20"/>
      <w:lang w:val="uk-UA"/>
    </w:rPr>
  </w:style>
  <w:style w:type="character" w:customStyle="1" w:styleId="ad">
    <w:name w:val="Текст виноски Знак"/>
    <w:link w:val="ac"/>
    <w:uiPriority w:val="99"/>
    <w:locked/>
    <w:rsid w:val="0044089B"/>
    <w:rPr>
      <w:kern w:val="24"/>
      <w:sz w:val="22"/>
      <w:lang w:eastAsia="ar-SA" w:bidi="ar-SA"/>
    </w:rPr>
  </w:style>
  <w:style w:type="paragraph" w:styleId="32">
    <w:name w:val="Body Text Indent 3"/>
    <w:basedOn w:val="a0"/>
    <w:link w:val="33"/>
    <w:uiPriority w:val="99"/>
    <w:semiHidden/>
    <w:rsid w:val="00504BD9"/>
    <w:pPr>
      <w:spacing w:after="120"/>
      <w:ind w:left="283"/>
    </w:pPr>
    <w:rPr>
      <w:sz w:val="16"/>
      <w:szCs w:val="20"/>
    </w:rPr>
  </w:style>
  <w:style w:type="character" w:customStyle="1" w:styleId="33">
    <w:name w:val="Основний текст з відступом 3 Знак"/>
    <w:link w:val="32"/>
    <w:uiPriority w:val="99"/>
    <w:semiHidden/>
    <w:locked/>
    <w:rsid w:val="007C3769"/>
    <w:rPr>
      <w:rFonts w:cs="Times New Roman"/>
      <w:kern w:val="24"/>
      <w:sz w:val="16"/>
      <w:lang w:val="uk-UA" w:eastAsia="ar-SA" w:bidi="ar-SA"/>
    </w:rPr>
  </w:style>
  <w:style w:type="paragraph" w:styleId="ae">
    <w:name w:val="Body Text Indent"/>
    <w:basedOn w:val="a0"/>
    <w:link w:val="af"/>
    <w:uiPriority w:val="99"/>
    <w:rsid w:val="00504BD9"/>
    <w:pPr>
      <w:ind w:left="567" w:hanging="567"/>
      <w:jc w:val="center"/>
    </w:pPr>
    <w:rPr>
      <w:szCs w:val="20"/>
    </w:rPr>
  </w:style>
  <w:style w:type="character" w:customStyle="1" w:styleId="BodyTextIndentChar">
    <w:name w:val="Body Text Indent Char"/>
    <w:uiPriority w:val="99"/>
    <w:locked/>
    <w:rsid w:val="002C5AB9"/>
    <w:rPr>
      <w:rFonts w:cs="Times New Roman"/>
      <w:b/>
      <w:outline/>
      <w:color w:val="000000"/>
      <w:sz w:val="28"/>
      <w:lang w:val="uk-UA" w:eastAsia="ru-RU"/>
      <w14:textOutline w14:w="9525" w14:cap="flat" w14:cmpd="sng" w14:algn="ctr">
        <w14:solidFill>
          <w14:srgbClr w14:val="000000"/>
        </w14:solidFill>
        <w14:prstDash w14:val="solid"/>
        <w14:round/>
      </w14:textOutline>
      <w14:textFill>
        <w14:noFill/>
      </w14:textFill>
    </w:rPr>
  </w:style>
  <w:style w:type="character" w:customStyle="1" w:styleId="af">
    <w:name w:val="Основний текст з відступом Знак"/>
    <w:link w:val="ae"/>
    <w:uiPriority w:val="99"/>
    <w:semiHidden/>
    <w:locked/>
    <w:rsid w:val="007C3769"/>
    <w:rPr>
      <w:kern w:val="24"/>
      <w:sz w:val="24"/>
      <w:lang w:val="uk-UA" w:eastAsia="ar-SA" w:bidi="ar-SA"/>
    </w:rPr>
  </w:style>
  <w:style w:type="paragraph" w:styleId="21">
    <w:name w:val="Body Text Indent 2"/>
    <w:basedOn w:val="a0"/>
    <w:link w:val="22"/>
    <w:uiPriority w:val="99"/>
    <w:rsid w:val="00504BD9"/>
    <w:pPr>
      <w:ind w:firstLine="709"/>
    </w:pPr>
    <w:rPr>
      <w:szCs w:val="20"/>
    </w:rPr>
  </w:style>
  <w:style w:type="character" w:customStyle="1" w:styleId="22">
    <w:name w:val="Основний текст з відступом 2 Знак"/>
    <w:link w:val="21"/>
    <w:uiPriority w:val="99"/>
    <w:semiHidden/>
    <w:locked/>
    <w:rsid w:val="007C3769"/>
    <w:rPr>
      <w:rFonts w:cs="Times New Roman"/>
      <w:kern w:val="24"/>
      <w:sz w:val="24"/>
      <w:lang w:val="uk-UA" w:eastAsia="ar-SA" w:bidi="ar-SA"/>
    </w:rPr>
  </w:style>
  <w:style w:type="paragraph" w:styleId="23">
    <w:name w:val="Body Text 2"/>
    <w:basedOn w:val="a0"/>
    <w:link w:val="24"/>
    <w:uiPriority w:val="99"/>
    <w:rsid w:val="00504BD9"/>
    <w:rPr>
      <w:szCs w:val="20"/>
    </w:rPr>
  </w:style>
  <w:style w:type="character" w:customStyle="1" w:styleId="24">
    <w:name w:val="Основний текст 2 Знак"/>
    <w:link w:val="23"/>
    <w:uiPriority w:val="99"/>
    <w:semiHidden/>
    <w:locked/>
    <w:rsid w:val="007C3769"/>
    <w:rPr>
      <w:rFonts w:cs="Times New Roman"/>
      <w:kern w:val="24"/>
      <w:sz w:val="24"/>
      <w:lang w:val="uk-UA" w:eastAsia="ar-SA" w:bidi="ar-SA"/>
    </w:rPr>
  </w:style>
  <w:style w:type="paragraph" w:styleId="af0">
    <w:name w:val="header"/>
    <w:basedOn w:val="a0"/>
    <w:link w:val="af1"/>
    <w:uiPriority w:val="99"/>
    <w:rsid w:val="00504BD9"/>
    <w:pPr>
      <w:tabs>
        <w:tab w:val="center" w:pos="4153"/>
        <w:tab w:val="right" w:pos="8306"/>
      </w:tabs>
    </w:pPr>
    <w:rPr>
      <w:szCs w:val="20"/>
      <w:lang w:val="x-none"/>
    </w:rPr>
  </w:style>
  <w:style w:type="character" w:customStyle="1" w:styleId="af1">
    <w:name w:val="Верхній колонтитул Знак"/>
    <w:link w:val="af0"/>
    <w:uiPriority w:val="99"/>
    <w:locked/>
    <w:rsid w:val="0044089B"/>
    <w:rPr>
      <w:rFonts w:cs="Times New Roman"/>
      <w:kern w:val="24"/>
      <w:sz w:val="24"/>
      <w:lang w:eastAsia="ar-SA" w:bidi="ar-SA"/>
    </w:rPr>
  </w:style>
  <w:style w:type="paragraph" w:styleId="af2">
    <w:name w:val="footer"/>
    <w:basedOn w:val="a0"/>
    <w:link w:val="af3"/>
    <w:uiPriority w:val="99"/>
    <w:rsid w:val="00504BD9"/>
    <w:pPr>
      <w:tabs>
        <w:tab w:val="center" w:pos="4153"/>
        <w:tab w:val="right" w:pos="8306"/>
      </w:tabs>
    </w:pPr>
    <w:rPr>
      <w:szCs w:val="20"/>
    </w:rPr>
  </w:style>
  <w:style w:type="character" w:customStyle="1" w:styleId="af3">
    <w:name w:val="Нижній колонтитул Знак"/>
    <w:link w:val="af2"/>
    <w:uiPriority w:val="99"/>
    <w:semiHidden/>
    <w:locked/>
    <w:rsid w:val="007C3769"/>
    <w:rPr>
      <w:rFonts w:cs="Times New Roman"/>
      <w:kern w:val="24"/>
      <w:sz w:val="24"/>
      <w:lang w:val="uk-UA" w:eastAsia="ar-SA" w:bidi="ar-SA"/>
    </w:rPr>
  </w:style>
  <w:style w:type="paragraph" w:customStyle="1" w:styleId="TableContents">
    <w:name w:val="Table Contents"/>
    <w:basedOn w:val="a0"/>
    <w:uiPriority w:val="99"/>
    <w:rsid w:val="00504BD9"/>
    <w:pPr>
      <w:suppressLineNumbers/>
    </w:pPr>
  </w:style>
  <w:style w:type="paragraph" w:styleId="af4">
    <w:name w:val="annotation text"/>
    <w:basedOn w:val="a0"/>
    <w:link w:val="af5"/>
    <w:uiPriority w:val="99"/>
    <w:semiHidden/>
    <w:rsid w:val="00504BD9"/>
    <w:rPr>
      <w:sz w:val="20"/>
      <w:szCs w:val="20"/>
      <w:lang w:val="x-none"/>
    </w:rPr>
  </w:style>
  <w:style w:type="character" w:customStyle="1" w:styleId="af5">
    <w:name w:val="Текст примітки Знак"/>
    <w:link w:val="af4"/>
    <w:uiPriority w:val="99"/>
    <w:semiHidden/>
    <w:locked/>
    <w:rsid w:val="0044089B"/>
    <w:rPr>
      <w:rFonts w:cs="Times New Roman"/>
      <w:kern w:val="24"/>
      <w:lang w:eastAsia="ar-SA" w:bidi="ar-SA"/>
    </w:rPr>
  </w:style>
  <w:style w:type="paragraph" w:styleId="af6">
    <w:name w:val="Document Map"/>
    <w:basedOn w:val="a0"/>
    <w:link w:val="af7"/>
    <w:uiPriority w:val="99"/>
    <w:semiHidden/>
    <w:rsid w:val="00504BD9"/>
    <w:pPr>
      <w:shd w:val="clear" w:color="auto" w:fill="000080"/>
    </w:pPr>
    <w:rPr>
      <w:sz w:val="2"/>
      <w:szCs w:val="20"/>
    </w:rPr>
  </w:style>
  <w:style w:type="character" w:customStyle="1" w:styleId="af7">
    <w:name w:val="Схема документа Знак"/>
    <w:link w:val="af6"/>
    <w:uiPriority w:val="99"/>
    <w:semiHidden/>
    <w:locked/>
    <w:rsid w:val="007C3769"/>
    <w:rPr>
      <w:rFonts w:cs="Times New Roman"/>
      <w:kern w:val="24"/>
      <w:sz w:val="2"/>
      <w:lang w:val="uk-UA" w:eastAsia="ar-SA" w:bidi="ar-SA"/>
    </w:rPr>
  </w:style>
  <w:style w:type="paragraph" w:styleId="HTML">
    <w:name w:val="HTML Preformatted"/>
    <w:basedOn w:val="a0"/>
    <w:link w:val="HTML0"/>
    <w:uiPriority w:val="99"/>
    <w:rsid w:val="0050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kern w:val="0"/>
      <w:sz w:val="20"/>
      <w:szCs w:val="20"/>
      <w:lang w:val="x-none" w:eastAsia="x-none"/>
    </w:rPr>
  </w:style>
  <w:style w:type="character" w:customStyle="1" w:styleId="HTML0">
    <w:name w:val="Стандартний HTML Знак"/>
    <w:link w:val="HTML"/>
    <w:uiPriority w:val="99"/>
    <w:locked/>
    <w:rsid w:val="001D48B1"/>
    <w:rPr>
      <w:rFonts w:ascii="Courier New" w:hAnsi="Courier New" w:cs="Times New Roman"/>
    </w:rPr>
  </w:style>
  <w:style w:type="paragraph" w:styleId="af8">
    <w:name w:val="Balloon Text"/>
    <w:basedOn w:val="a0"/>
    <w:link w:val="af9"/>
    <w:uiPriority w:val="99"/>
    <w:rsid w:val="0089646B"/>
    <w:pPr>
      <w:spacing w:line="240" w:lineRule="auto"/>
    </w:pPr>
    <w:rPr>
      <w:rFonts w:ascii="Tahoma" w:hAnsi="Tahoma"/>
      <w:sz w:val="16"/>
      <w:szCs w:val="20"/>
    </w:rPr>
  </w:style>
  <w:style w:type="character" w:customStyle="1" w:styleId="af9">
    <w:name w:val="Текст у виносці Знак"/>
    <w:link w:val="af8"/>
    <w:uiPriority w:val="99"/>
    <w:locked/>
    <w:rsid w:val="0089646B"/>
    <w:rPr>
      <w:rFonts w:ascii="Tahoma" w:hAnsi="Tahoma" w:cs="Times New Roman"/>
      <w:kern w:val="24"/>
      <w:sz w:val="16"/>
      <w:lang w:val="uk-UA" w:eastAsia="ar-SA" w:bidi="ar-SA"/>
    </w:rPr>
  </w:style>
  <w:style w:type="character" w:customStyle="1" w:styleId="CharChar1">
    <w:name w:val="Char Char1"/>
    <w:uiPriority w:val="99"/>
    <w:semiHidden/>
    <w:rsid w:val="00504BD9"/>
    <w:rPr>
      <w:kern w:val="24"/>
      <w:sz w:val="24"/>
      <w:lang w:val="uk-UA" w:eastAsia="ar-SA" w:bidi="ar-SA"/>
    </w:rPr>
  </w:style>
  <w:style w:type="character" w:customStyle="1" w:styleId="CharChar">
    <w:name w:val="Char Char"/>
    <w:uiPriority w:val="99"/>
    <w:semiHidden/>
    <w:rsid w:val="00504BD9"/>
    <w:rPr>
      <w:kern w:val="24"/>
      <w:sz w:val="24"/>
      <w:lang w:eastAsia="ar-SA" w:bidi="ar-SA"/>
    </w:rPr>
  </w:style>
  <w:style w:type="paragraph" w:customStyle="1" w:styleId="13">
    <w:name w:val="Звичайний1"/>
    <w:uiPriority w:val="99"/>
    <w:rsid w:val="001A7959"/>
    <w:pPr>
      <w:spacing w:line="276" w:lineRule="auto"/>
    </w:pPr>
    <w:rPr>
      <w:rFonts w:ascii="Arial" w:hAnsi="Arial" w:cs="Arial"/>
      <w:color w:val="000000"/>
      <w:sz w:val="22"/>
      <w:szCs w:val="22"/>
    </w:rPr>
  </w:style>
  <w:style w:type="paragraph" w:customStyle="1" w:styleId="14">
    <w:name w:val="абз 1"/>
    <w:basedOn w:val="afa"/>
    <w:link w:val="15"/>
    <w:uiPriority w:val="99"/>
    <w:rsid w:val="00536E26"/>
    <w:pPr>
      <w:shd w:val="clear" w:color="auto" w:fill="FFFFFF"/>
      <w:suppressAutoHyphens/>
      <w:spacing w:before="0" w:beforeAutospacing="0" w:after="0" w:afterAutospacing="0" w:line="247" w:lineRule="auto"/>
      <w:ind w:firstLine="340"/>
      <w:jc w:val="both"/>
    </w:pPr>
    <w:rPr>
      <w:sz w:val="21"/>
      <w:lang w:val="x-none"/>
    </w:rPr>
  </w:style>
  <w:style w:type="character" w:customStyle="1" w:styleId="apple-converted-space">
    <w:name w:val="apple-converted-space"/>
    <w:rsid w:val="00192EE8"/>
  </w:style>
  <w:style w:type="character" w:customStyle="1" w:styleId="15">
    <w:name w:val="абз 1 Знак"/>
    <w:link w:val="14"/>
    <w:uiPriority w:val="99"/>
    <w:locked/>
    <w:rsid w:val="00536E26"/>
    <w:rPr>
      <w:sz w:val="21"/>
      <w:shd w:val="clear" w:color="auto" w:fill="FFFFFF"/>
      <w:lang w:eastAsia="ru-RU"/>
    </w:rPr>
  </w:style>
  <w:style w:type="character" w:customStyle="1" w:styleId="rvts9">
    <w:name w:val="rvts9"/>
    <w:uiPriority w:val="99"/>
    <w:rsid w:val="000A7029"/>
  </w:style>
  <w:style w:type="paragraph" w:customStyle="1" w:styleId="rvps10">
    <w:name w:val="rvps10"/>
    <w:basedOn w:val="a0"/>
    <w:uiPriority w:val="99"/>
    <w:rsid w:val="000A7029"/>
    <w:pPr>
      <w:suppressAutoHyphens w:val="0"/>
      <w:spacing w:before="100" w:beforeAutospacing="1" w:after="100" w:afterAutospacing="1" w:line="240" w:lineRule="auto"/>
      <w:jc w:val="left"/>
    </w:pPr>
    <w:rPr>
      <w:kern w:val="0"/>
      <w:lang w:val="ru-RU" w:eastAsia="ru-RU"/>
    </w:rPr>
  </w:style>
  <w:style w:type="character" w:customStyle="1" w:styleId="rvts8">
    <w:name w:val="rvts8"/>
    <w:rsid w:val="000A7029"/>
  </w:style>
  <w:style w:type="paragraph" w:customStyle="1" w:styleId="rvps2">
    <w:name w:val="rvps2"/>
    <w:basedOn w:val="a0"/>
    <w:uiPriority w:val="99"/>
    <w:rsid w:val="000A7029"/>
    <w:pPr>
      <w:suppressAutoHyphens w:val="0"/>
      <w:spacing w:before="100" w:beforeAutospacing="1" w:after="100" w:afterAutospacing="1" w:line="240" w:lineRule="auto"/>
      <w:jc w:val="left"/>
    </w:pPr>
    <w:rPr>
      <w:kern w:val="0"/>
      <w:lang w:val="ru-RU" w:eastAsia="ru-RU"/>
    </w:rPr>
  </w:style>
  <w:style w:type="character" w:customStyle="1" w:styleId="rvts11">
    <w:name w:val="rvts11"/>
    <w:uiPriority w:val="99"/>
    <w:rsid w:val="000A7029"/>
  </w:style>
  <w:style w:type="paragraph" w:customStyle="1" w:styleId="rvps25">
    <w:name w:val="rvps25"/>
    <w:basedOn w:val="a0"/>
    <w:uiPriority w:val="99"/>
    <w:rsid w:val="000A7029"/>
    <w:pPr>
      <w:suppressAutoHyphens w:val="0"/>
      <w:spacing w:before="100" w:beforeAutospacing="1" w:after="100" w:afterAutospacing="1" w:line="240" w:lineRule="auto"/>
      <w:jc w:val="left"/>
    </w:pPr>
    <w:rPr>
      <w:kern w:val="0"/>
      <w:lang w:val="ru-RU" w:eastAsia="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w:basedOn w:val="a0"/>
    <w:uiPriority w:val="99"/>
    <w:rsid w:val="000A7029"/>
    <w:pPr>
      <w:suppressAutoHyphens w:val="0"/>
      <w:spacing w:before="100" w:beforeAutospacing="1" w:after="100" w:afterAutospacing="1" w:line="240" w:lineRule="auto"/>
      <w:jc w:val="left"/>
    </w:pPr>
    <w:rPr>
      <w:rFonts w:ascii="Tahoma" w:hAnsi="Tahoma" w:cs="Tahoma"/>
      <w:kern w:val="0"/>
      <w:sz w:val="20"/>
      <w:szCs w:val="20"/>
      <w:lang w:val="en-US" w:eastAsia="en-US"/>
    </w:rPr>
  </w:style>
  <w:style w:type="paragraph" w:styleId="afa">
    <w:name w:val="Normal (Web)"/>
    <w:basedOn w:val="a0"/>
    <w:link w:val="afc"/>
    <w:uiPriority w:val="99"/>
    <w:rsid w:val="006C500D"/>
    <w:pPr>
      <w:suppressAutoHyphens w:val="0"/>
      <w:spacing w:before="100" w:beforeAutospacing="1" w:after="100" w:afterAutospacing="1" w:line="240" w:lineRule="auto"/>
      <w:jc w:val="left"/>
    </w:pPr>
    <w:rPr>
      <w:kern w:val="0"/>
      <w:szCs w:val="20"/>
      <w:lang w:val="ru-RU" w:eastAsia="ru-RU"/>
    </w:rPr>
  </w:style>
  <w:style w:type="character" w:customStyle="1" w:styleId="afc">
    <w:name w:val="Звичайний (веб) Знак"/>
    <w:link w:val="afa"/>
    <w:uiPriority w:val="99"/>
    <w:locked/>
    <w:rsid w:val="006C500D"/>
    <w:rPr>
      <w:sz w:val="24"/>
      <w:lang w:val="ru-RU" w:eastAsia="ru-RU"/>
    </w:rPr>
  </w:style>
  <w:style w:type="paragraph" w:customStyle="1" w:styleId="NormalWeb1">
    <w:name w:val="Normal (Web)1"/>
    <w:basedOn w:val="a0"/>
    <w:uiPriority w:val="99"/>
    <w:rsid w:val="0044089B"/>
    <w:pPr>
      <w:spacing w:line="240" w:lineRule="auto"/>
      <w:jc w:val="left"/>
    </w:pPr>
    <w:rPr>
      <w:kern w:val="0"/>
      <w:lang w:val="ru-RU"/>
    </w:rPr>
  </w:style>
  <w:style w:type="character" w:styleId="afd">
    <w:name w:val="Strong"/>
    <w:uiPriority w:val="22"/>
    <w:rsid w:val="0044089B"/>
    <w:rPr>
      <w:rFonts w:cs="Times New Roman"/>
      <w:b/>
    </w:rPr>
  </w:style>
  <w:style w:type="paragraph" w:styleId="afe">
    <w:name w:val="Block Text"/>
    <w:basedOn w:val="a0"/>
    <w:uiPriority w:val="99"/>
    <w:rsid w:val="0044089B"/>
    <w:pPr>
      <w:suppressAutoHyphens w:val="0"/>
      <w:spacing w:line="240" w:lineRule="auto"/>
      <w:ind w:left="720" w:right="-180" w:firstLine="720"/>
      <w:jc w:val="left"/>
    </w:pPr>
    <w:rPr>
      <w:kern w:val="0"/>
      <w:sz w:val="28"/>
      <w:lang w:eastAsia="en-US"/>
    </w:rPr>
  </w:style>
  <w:style w:type="character" w:styleId="aff">
    <w:name w:val="Emphasis"/>
    <w:uiPriority w:val="99"/>
    <w:rsid w:val="0044089B"/>
    <w:rPr>
      <w:rFonts w:cs="Times New Roman"/>
      <w:i/>
    </w:rPr>
  </w:style>
  <w:style w:type="paragraph" w:customStyle="1" w:styleId="BodyText1">
    <w:name w:val="Body Text1"/>
    <w:basedOn w:val="a0"/>
    <w:uiPriority w:val="99"/>
    <w:rsid w:val="0044089B"/>
    <w:pPr>
      <w:suppressAutoHyphens w:val="0"/>
      <w:ind w:firstLine="709"/>
    </w:pPr>
    <w:rPr>
      <w:kern w:val="0"/>
      <w:szCs w:val="20"/>
      <w:lang w:val="ru-RU" w:eastAsia="ru-RU"/>
    </w:rPr>
  </w:style>
  <w:style w:type="character" w:customStyle="1" w:styleId="rvts7">
    <w:name w:val="rvts7"/>
    <w:uiPriority w:val="99"/>
    <w:rsid w:val="0044089B"/>
  </w:style>
  <w:style w:type="paragraph" w:customStyle="1" w:styleId="rvps6">
    <w:name w:val="rvps6"/>
    <w:basedOn w:val="a0"/>
    <w:uiPriority w:val="99"/>
    <w:rsid w:val="0044089B"/>
    <w:pPr>
      <w:suppressAutoHyphens w:val="0"/>
      <w:spacing w:before="100" w:beforeAutospacing="1" w:after="100" w:afterAutospacing="1" w:line="240" w:lineRule="auto"/>
      <w:jc w:val="left"/>
    </w:pPr>
    <w:rPr>
      <w:kern w:val="0"/>
      <w:lang w:val="ru-RU" w:eastAsia="ru-RU"/>
    </w:rPr>
  </w:style>
  <w:style w:type="character" w:customStyle="1" w:styleId="rvts6">
    <w:name w:val="rvts6"/>
    <w:uiPriority w:val="99"/>
    <w:rsid w:val="0044089B"/>
  </w:style>
  <w:style w:type="paragraph" w:styleId="aff0">
    <w:name w:val="Title"/>
    <w:basedOn w:val="a0"/>
    <w:next w:val="a0"/>
    <w:link w:val="aff1"/>
    <w:uiPriority w:val="99"/>
    <w:rsid w:val="0044089B"/>
    <w:pPr>
      <w:suppressAutoHyphens w:val="0"/>
      <w:spacing w:before="360" w:after="120"/>
      <w:jc w:val="center"/>
    </w:pPr>
    <w:rPr>
      <w:b/>
      <w:spacing w:val="100"/>
      <w:kern w:val="28"/>
      <w:sz w:val="36"/>
      <w:szCs w:val="20"/>
      <w:lang w:val="x-none" w:eastAsia="x-none"/>
    </w:rPr>
  </w:style>
  <w:style w:type="character" w:customStyle="1" w:styleId="aff1">
    <w:name w:val="Назва Знак"/>
    <w:link w:val="aff0"/>
    <w:uiPriority w:val="99"/>
    <w:locked/>
    <w:rsid w:val="0044089B"/>
    <w:rPr>
      <w:rFonts w:cs="Times New Roman"/>
      <w:b/>
      <w:spacing w:val="100"/>
      <w:kern w:val="28"/>
      <w:sz w:val="36"/>
    </w:rPr>
  </w:style>
  <w:style w:type="paragraph" w:styleId="aff2">
    <w:name w:val="List Bullet"/>
    <w:basedOn w:val="a0"/>
    <w:uiPriority w:val="99"/>
    <w:rsid w:val="0044089B"/>
    <w:pPr>
      <w:tabs>
        <w:tab w:val="num" w:pos="360"/>
      </w:tabs>
      <w:spacing w:line="240" w:lineRule="auto"/>
      <w:ind w:left="360" w:hanging="360"/>
      <w:jc w:val="left"/>
    </w:pPr>
    <w:rPr>
      <w:kern w:val="0"/>
      <w:lang w:val="ru-RU"/>
    </w:rPr>
  </w:style>
  <w:style w:type="character" w:customStyle="1" w:styleId="16">
    <w:name w:val="Основной шрифт абзаца1"/>
    <w:uiPriority w:val="99"/>
    <w:rsid w:val="0044089B"/>
  </w:style>
  <w:style w:type="character" w:customStyle="1" w:styleId="hpsatn">
    <w:name w:val="hps atn"/>
    <w:uiPriority w:val="99"/>
    <w:rsid w:val="0044089B"/>
  </w:style>
  <w:style w:type="character" w:customStyle="1" w:styleId="atn">
    <w:name w:val="atn"/>
    <w:uiPriority w:val="99"/>
    <w:rsid w:val="0044089B"/>
  </w:style>
  <w:style w:type="character" w:customStyle="1" w:styleId="refresult">
    <w:name w:val="ref_result"/>
    <w:uiPriority w:val="99"/>
    <w:rsid w:val="0044089B"/>
  </w:style>
  <w:style w:type="character" w:styleId="aff3">
    <w:name w:val="FollowedHyperlink"/>
    <w:uiPriority w:val="99"/>
    <w:rsid w:val="0044089B"/>
    <w:rPr>
      <w:rFonts w:cs="Times New Roman"/>
      <w:color w:val="800080"/>
      <w:u w:val="single"/>
    </w:rPr>
  </w:style>
  <w:style w:type="character" w:customStyle="1" w:styleId="style281">
    <w:name w:val="style281"/>
    <w:uiPriority w:val="99"/>
    <w:rsid w:val="0044089B"/>
    <w:rPr>
      <w:rFonts w:ascii="Verdana" w:hAnsi="Verdana"/>
      <w:b/>
      <w:sz w:val="18"/>
    </w:rPr>
  </w:style>
  <w:style w:type="paragraph" w:customStyle="1" w:styleId="110">
    <w:name w:val="Знак Знак Знак Знак1 Знак Знак Знак Знак Знак Знак1 Знак Знак Знак Знак"/>
    <w:basedOn w:val="a0"/>
    <w:uiPriority w:val="99"/>
    <w:rsid w:val="0044089B"/>
    <w:pPr>
      <w:suppressAutoHyphens w:val="0"/>
      <w:spacing w:line="240" w:lineRule="auto"/>
      <w:jc w:val="left"/>
    </w:pPr>
    <w:rPr>
      <w:rFonts w:ascii="Verdana" w:hAnsi="Verdana"/>
      <w:kern w:val="0"/>
      <w:sz w:val="20"/>
      <w:szCs w:val="20"/>
      <w:lang w:val="en-US" w:eastAsia="en-US"/>
    </w:rPr>
  </w:style>
  <w:style w:type="character" w:customStyle="1" w:styleId="st">
    <w:name w:val="st"/>
    <w:uiPriority w:val="99"/>
    <w:rsid w:val="0044089B"/>
  </w:style>
  <w:style w:type="paragraph" w:styleId="aff4">
    <w:name w:val="List Paragraph"/>
    <w:basedOn w:val="a0"/>
    <w:link w:val="aff5"/>
    <w:uiPriority w:val="34"/>
    <w:rsid w:val="0044089B"/>
    <w:pPr>
      <w:suppressAutoHyphens w:val="0"/>
      <w:spacing w:after="160" w:line="256" w:lineRule="auto"/>
      <w:ind w:left="720"/>
      <w:contextualSpacing/>
      <w:jc w:val="left"/>
    </w:pPr>
    <w:rPr>
      <w:rFonts w:ascii="Calibri" w:hAnsi="Calibri"/>
      <w:kern w:val="0"/>
      <w:sz w:val="22"/>
      <w:szCs w:val="22"/>
      <w:lang w:val="ru-RU" w:eastAsia="en-US"/>
    </w:rPr>
  </w:style>
  <w:style w:type="table" w:styleId="aff6">
    <w:name w:val="Table Grid"/>
    <w:basedOn w:val="a2"/>
    <w:uiPriority w:val="99"/>
    <w:rsid w:val="0044089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uiPriority w:val="99"/>
    <w:rsid w:val="0044089B"/>
  </w:style>
  <w:style w:type="paragraph" w:customStyle="1" w:styleId="aff7">
    <w:name w:val="Заголовок"/>
    <w:basedOn w:val="a0"/>
    <w:next w:val="a9"/>
    <w:uiPriority w:val="99"/>
    <w:rsid w:val="0044089B"/>
    <w:pPr>
      <w:keepNext/>
      <w:spacing w:before="240" w:after="120" w:line="240" w:lineRule="auto"/>
      <w:jc w:val="left"/>
    </w:pPr>
    <w:rPr>
      <w:rFonts w:ascii="Arial" w:eastAsia="MS Gothic" w:hAnsi="Arial" w:cs="Tahoma"/>
      <w:kern w:val="0"/>
      <w:sz w:val="28"/>
      <w:szCs w:val="28"/>
      <w:lang w:val="ru-RU"/>
    </w:rPr>
  </w:style>
  <w:style w:type="paragraph" w:styleId="17">
    <w:name w:val="index 1"/>
    <w:basedOn w:val="a0"/>
    <w:next w:val="a0"/>
    <w:autoRedefine/>
    <w:uiPriority w:val="99"/>
    <w:semiHidden/>
    <w:rsid w:val="0044089B"/>
    <w:pPr>
      <w:spacing w:line="240" w:lineRule="auto"/>
      <w:ind w:left="240" w:hanging="240"/>
      <w:jc w:val="left"/>
    </w:pPr>
    <w:rPr>
      <w:kern w:val="0"/>
      <w:lang w:val="ru-RU"/>
    </w:rPr>
  </w:style>
  <w:style w:type="paragraph" w:customStyle="1" w:styleId="aff8">
    <w:name w:val="Содержимое таблицы"/>
    <w:basedOn w:val="a0"/>
    <w:uiPriority w:val="99"/>
    <w:rsid w:val="0044089B"/>
    <w:pPr>
      <w:suppressLineNumbers/>
      <w:spacing w:line="240" w:lineRule="auto"/>
      <w:jc w:val="left"/>
    </w:pPr>
    <w:rPr>
      <w:kern w:val="0"/>
      <w:lang w:val="ru-RU"/>
    </w:rPr>
  </w:style>
  <w:style w:type="paragraph" w:customStyle="1" w:styleId="aff9">
    <w:name w:val="Заголовок таблицы"/>
    <w:basedOn w:val="aff8"/>
    <w:uiPriority w:val="99"/>
    <w:rsid w:val="0044089B"/>
    <w:pPr>
      <w:jc w:val="center"/>
    </w:pPr>
    <w:rPr>
      <w:b/>
      <w:bCs/>
    </w:rPr>
  </w:style>
  <w:style w:type="paragraph" w:customStyle="1" w:styleId="rwork">
    <w:name w:val="rwork"/>
    <w:basedOn w:val="a0"/>
    <w:uiPriority w:val="99"/>
    <w:rsid w:val="0044089B"/>
    <w:pPr>
      <w:suppressAutoHyphens w:val="0"/>
      <w:spacing w:before="100" w:beforeAutospacing="1" w:after="100" w:afterAutospacing="1" w:line="240" w:lineRule="auto"/>
      <w:jc w:val="left"/>
    </w:pPr>
    <w:rPr>
      <w:kern w:val="0"/>
      <w:lang w:val="ru-RU" w:eastAsia="ru-RU"/>
    </w:rPr>
  </w:style>
  <w:style w:type="paragraph" w:customStyle="1" w:styleId="rcomposerrinfo">
    <w:name w:val="rcomposer rinfo"/>
    <w:basedOn w:val="a0"/>
    <w:uiPriority w:val="99"/>
    <w:rsid w:val="0044089B"/>
    <w:pPr>
      <w:suppressAutoHyphens w:val="0"/>
      <w:spacing w:before="100" w:beforeAutospacing="1" w:after="100" w:afterAutospacing="1" w:line="240" w:lineRule="auto"/>
      <w:jc w:val="left"/>
    </w:pPr>
    <w:rPr>
      <w:kern w:val="0"/>
      <w:lang w:val="ru-RU" w:eastAsia="ru-RU"/>
    </w:rPr>
  </w:style>
  <w:style w:type="character" w:customStyle="1" w:styleId="blueb1">
    <w:name w:val="blueb1"/>
    <w:uiPriority w:val="99"/>
    <w:rsid w:val="0044089B"/>
    <w:rPr>
      <w:b/>
      <w:color w:val="0000FF"/>
    </w:rPr>
  </w:style>
  <w:style w:type="paragraph" w:styleId="affa">
    <w:name w:val="annotation subject"/>
    <w:basedOn w:val="af4"/>
    <w:next w:val="af4"/>
    <w:link w:val="affb"/>
    <w:uiPriority w:val="99"/>
    <w:semiHidden/>
    <w:rsid w:val="0044089B"/>
    <w:pPr>
      <w:suppressAutoHyphens w:val="0"/>
      <w:spacing w:line="240" w:lineRule="auto"/>
      <w:jc w:val="left"/>
    </w:pPr>
    <w:rPr>
      <w:b/>
    </w:rPr>
  </w:style>
  <w:style w:type="character" w:customStyle="1" w:styleId="affb">
    <w:name w:val="Тема примітки Знак"/>
    <w:link w:val="affa"/>
    <w:uiPriority w:val="99"/>
    <w:semiHidden/>
    <w:locked/>
    <w:rsid w:val="0044089B"/>
    <w:rPr>
      <w:rFonts w:cs="Times New Roman"/>
      <w:b/>
      <w:kern w:val="24"/>
      <w:lang w:eastAsia="ar-SA" w:bidi="ar-SA"/>
    </w:rPr>
  </w:style>
  <w:style w:type="paragraph" w:customStyle="1" w:styleId="normalweb">
    <w:name w:val="normalweb"/>
    <w:basedOn w:val="a0"/>
    <w:uiPriority w:val="99"/>
    <w:rsid w:val="0044089B"/>
    <w:pPr>
      <w:suppressAutoHyphens w:val="0"/>
      <w:spacing w:before="100" w:beforeAutospacing="1" w:after="100" w:afterAutospacing="1" w:line="240" w:lineRule="auto"/>
      <w:jc w:val="left"/>
    </w:pPr>
    <w:rPr>
      <w:kern w:val="0"/>
      <w:lang w:val="ru-RU" w:eastAsia="ru-RU"/>
    </w:rPr>
  </w:style>
  <w:style w:type="paragraph" w:customStyle="1" w:styleId="18">
    <w:name w:val="Рецензия1"/>
    <w:hidden/>
    <w:uiPriority w:val="99"/>
    <w:semiHidden/>
    <w:rsid w:val="0044089B"/>
    <w:rPr>
      <w:sz w:val="24"/>
      <w:szCs w:val="24"/>
      <w:lang w:val="uk-UA" w:eastAsia="uk-UA"/>
    </w:rPr>
  </w:style>
  <w:style w:type="character" w:customStyle="1" w:styleId="130">
    <w:name w:val="Знак Знак13"/>
    <w:uiPriority w:val="99"/>
    <w:rsid w:val="0044089B"/>
    <w:rPr>
      <w:sz w:val="24"/>
      <w:lang w:val="ru-RU" w:eastAsia="ru-RU"/>
    </w:rPr>
  </w:style>
  <w:style w:type="paragraph" w:customStyle="1" w:styleId="affc">
    <w:name w:val="літер"/>
    <w:basedOn w:val="a0"/>
    <w:link w:val="affd"/>
    <w:uiPriority w:val="99"/>
    <w:rsid w:val="001D48B1"/>
    <w:pPr>
      <w:tabs>
        <w:tab w:val="num" w:pos="900"/>
        <w:tab w:val="num" w:pos="1905"/>
        <w:tab w:val="left" w:pos="5850"/>
        <w:tab w:val="left" w:pos="6750"/>
      </w:tabs>
      <w:spacing w:line="235" w:lineRule="auto"/>
      <w:ind w:left="198" w:hanging="198"/>
    </w:pPr>
    <w:rPr>
      <w:color w:val="002060"/>
      <w:spacing w:val="-2"/>
      <w:sz w:val="21"/>
      <w:szCs w:val="20"/>
      <w:lang w:val="x-none"/>
    </w:rPr>
  </w:style>
  <w:style w:type="paragraph" w:customStyle="1" w:styleId="19">
    <w:name w:val="Абзац списку1"/>
    <w:basedOn w:val="a0"/>
    <w:uiPriority w:val="99"/>
    <w:rsid w:val="001D48B1"/>
    <w:pPr>
      <w:suppressAutoHyphens w:val="0"/>
      <w:spacing w:after="200" w:line="276" w:lineRule="auto"/>
      <w:ind w:left="720"/>
      <w:contextualSpacing/>
      <w:jc w:val="left"/>
    </w:pPr>
    <w:rPr>
      <w:rFonts w:ascii="Calibri" w:hAnsi="Calibri"/>
      <w:kern w:val="0"/>
      <w:sz w:val="22"/>
      <w:szCs w:val="22"/>
      <w:lang w:eastAsia="uk-UA"/>
    </w:rPr>
  </w:style>
  <w:style w:type="character" w:customStyle="1" w:styleId="affd">
    <w:name w:val="літер Знак"/>
    <w:link w:val="affc"/>
    <w:uiPriority w:val="99"/>
    <w:locked/>
    <w:rsid w:val="001D48B1"/>
    <w:rPr>
      <w:color w:val="002060"/>
      <w:spacing w:val="-2"/>
      <w:kern w:val="24"/>
      <w:sz w:val="21"/>
      <w:lang w:eastAsia="ar-SA" w:bidi="ar-SA"/>
    </w:rPr>
  </w:style>
  <w:style w:type="character" w:customStyle="1" w:styleId="FontStyle20">
    <w:name w:val="Font Style20"/>
    <w:uiPriority w:val="99"/>
    <w:rsid w:val="00C97C8C"/>
    <w:rPr>
      <w:rFonts w:ascii="Times New Roman" w:hAnsi="Times New Roman"/>
      <w:sz w:val="18"/>
    </w:rPr>
  </w:style>
  <w:style w:type="paragraph" w:customStyle="1" w:styleId="1a">
    <w:name w:val="Без інтервалів1"/>
    <w:basedOn w:val="a0"/>
    <w:uiPriority w:val="99"/>
    <w:rsid w:val="00335448"/>
    <w:pPr>
      <w:suppressAutoHyphens w:val="0"/>
      <w:spacing w:line="240" w:lineRule="auto"/>
      <w:ind w:firstLine="340"/>
    </w:pPr>
    <w:rPr>
      <w:kern w:val="0"/>
      <w:sz w:val="21"/>
      <w:szCs w:val="21"/>
      <w:lang w:eastAsia="uk-UA"/>
    </w:rPr>
  </w:style>
  <w:style w:type="paragraph" w:customStyle="1" w:styleId="9">
    <w:name w:val="Знак Знак9 Знак Знак Знак Знак Знак Знак"/>
    <w:basedOn w:val="a0"/>
    <w:next w:val="a0"/>
    <w:uiPriority w:val="99"/>
    <w:rsid w:val="00AC475F"/>
    <w:pPr>
      <w:suppressAutoHyphens w:val="0"/>
      <w:spacing w:line="240" w:lineRule="auto"/>
      <w:jc w:val="left"/>
    </w:pPr>
    <w:rPr>
      <w:rFonts w:ascii="Verdana" w:hAnsi="Verdana" w:cs="Verdana"/>
      <w:kern w:val="0"/>
      <w:sz w:val="20"/>
      <w:szCs w:val="20"/>
      <w:lang w:val="en-US" w:eastAsia="en-US"/>
    </w:rPr>
  </w:style>
  <w:style w:type="paragraph" w:customStyle="1" w:styleId="affe">
    <w:name w:val="текст"/>
    <w:basedOn w:val="a0"/>
    <w:link w:val="afff"/>
    <w:uiPriority w:val="99"/>
    <w:rsid w:val="00EE5822"/>
    <w:pPr>
      <w:suppressAutoHyphens w:val="0"/>
      <w:spacing w:line="252" w:lineRule="auto"/>
      <w:ind w:firstLine="340"/>
    </w:pPr>
    <w:rPr>
      <w:sz w:val="21"/>
      <w:szCs w:val="20"/>
      <w:lang w:val="x-none"/>
    </w:rPr>
  </w:style>
  <w:style w:type="paragraph" w:customStyle="1" w:styleId="afff0">
    <w:name w:val="– відст"/>
    <w:basedOn w:val="a0"/>
    <w:link w:val="afff1"/>
    <w:uiPriority w:val="99"/>
    <w:rsid w:val="00EE5822"/>
    <w:pPr>
      <w:suppressAutoHyphens w:val="0"/>
      <w:spacing w:line="252" w:lineRule="auto"/>
      <w:ind w:left="340" w:hanging="170"/>
    </w:pPr>
    <w:rPr>
      <w:sz w:val="21"/>
      <w:szCs w:val="20"/>
      <w:lang w:val="x-none"/>
    </w:rPr>
  </w:style>
  <w:style w:type="character" w:customStyle="1" w:styleId="afff">
    <w:name w:val="текст Знак"/>
    <w:link w:val="affe"/>
    <w:uiPriority w:val="99"/>
    <w:locked/>
    <w:rsid w:val="00EE5822"/>
    <w:rPr>
      <w:kern w:val="24"/>
      <w:sz w:val="21"/>
      <w:lang w:eastAsia="ar-SA" w:bidi="ar-SA"/>
    </w:rPr>
  </w:style>
  <w:style w:type="paragraph" w:customStyle="1" w:styleId="25">
    <w:name w:val="Абзац списку2"/>
    <w:basedOn w:val="a0"/>
    <w:uiPriority w:val="99"/>
    <w:rsid w:val="00EE5822"/>
    <w:pPr>
      <w:suppressAutoHyphens w:val="0"/>
      <w:spacing w:after="160" w:line="259" w:lineRule="auto"/>
      <w:ind w:left="720"/>
      <w:contextualSpacing/>
      <w:jc w:val="left"/>
    </w:pPr>
    <w:rPr>
      <w:rFonts w:ascii="Calibri" w:hAnsi="Calibri"/>
      <w:kern w:val="0"/>
      <w:sz w:val="22"/>
      <w:szCs w:val="22"/>
      <w:lang w:val="de-DE" w:eastAsia="en-US"/>
    </w:rPr>
  </w:style>
  <w:style w:type="character" w:customStyle="1" w:styleId="afff1">
    <w:name w:val="– відст Знак"/>
    <w:link w:val="afff0"/>
    <w:uiPriority w:val="99"/>
    <w:locked/>
    <w:rsid w:val="00EE5822"/>
    <w:rPr>
      <w:kern w:val="24"/>
      <w:sz w:val="21"/>
      <w:lang w:eastAsia="ar-SA" w:bidi="ar-SA"/>
    </w:rPr>
  </w:style>
  <w:style w:type="paragraph" w:customStyle="1" w:styleId="Default">
    <w:name w:val="Default"/>
    <w:uiPriority w:val="99"/>
    <w:rsid w:val="004D3F8A"/>
    <w:pPr>
      <w:autoSpaceDE w:val="0"/>
      <w:autoSpaceDN w:val="0"/>
      <w:adjustRightInd w:val="0"/>
    </w:pPr>
    <w:rPr>
      <w:color w:val="000000"/>
      <w:sz w:val="24"/>
      <w:szCs w:val="24"/>
      <w:lang w:val="de-DE" w:eastAsia="de-DE"/>
    </w:rPr>
  </w:style>
  <w:style w:type="paragraph" w:styleId="afff2">
    <w:name w:val="Plain Text"/>
    <w:basedOn w:val="a0"/>
    <w:link w:val="afff3"/>
    <w:uiPriority w:val="99"/>
    <w:locked/>
    <w:rsid w:val="002C5AB9"/>
    <w:pPr>
      <w:suppressAutoHyphens w:val="0"/>
      <w:ind w:firstLine="567"/>
    </w:pPr>
    <w:rPr>
      <w:kern w:val="0"/>
      <w:sz w:val="28"/>
      <w:szCs w:val="20"/>
      <w:lang w:val="x-none" w:eastAsia="ru-RU"/>
    </w:rPr>
  </w:style>
  <w:style w:type="character" w:customStyle="1" w:styleId="PlainTextChar">
    <w:name w:val="Plain Text Char"/>
    <w:uiPriority w:val="99"/>
    <w:semiHidden/>
    <w:locked/>
    <w:rsid w:val="00245B88"/>
    <w:rPr>
      <w:rFonts w:ascii="Courier New" w:hAnsi="Courier New" w:cs="Courier New"/>
      <w:kern w:val="24"/>
      <w:sz w:val="20"/>
      <w:szCs w:val="20"/>
      <w:lang w:eastAsia="ar-SA" w:bidi="ar-SA"/>
    </w:rPr>
  </w:style>
  <w:style w:type="character" w:customStyle="1" w:styleId="afff3">
    <w:name w:val="Текст Знак"/>
    <w:link w:val="afff2"/>
    <w:uiPriority w:val="99"/>
    <w:locked/>
    <w:rsid w:val="002C5AB9"/>
    <w:rPr>
      <w:sz w:val="28"/>
      <w:lang w:eastAsia="ru-RU"/>
    </w:rPr>
  </w:style>
  <w:style w:type="character" w:customStyle="1" w:styleId="Absatz-Standardschriftart">
    <w:name w:val="Absatz-Standardschriftart"/>
    <w:uiPriority w:val="99"/>
    <w:rsid w:val="002C5AB9"/>
  </w:style>
  <w:style w:type="paragraph" w:customStyle="1" w:styleId="1b">
    <w:name w:val="Название1"/>
    <w:basedOn w:val="a0"/>
    <w:uiPriority w:val="99"/>
    <w:rsid w:val="002C5AB9"/>
    <w:pPr>
      <w:suppressLineNumbers/>
      <w:spacing w:before="120" w:after="120" w:line="240" w:lineRule="auto"/>
      <w:jc w:val="left"/>
    </w:pPr>
    <w:rPr>
      <w:rFonts w:cs="Tahoma"/>
      <w:i/>
      <w:iCs/>
      <w:kern w:val="0"/>
      <w:lang w:val="ru-RU"/>
    </w:rPr>
  </w:style>
  <w:style w:type="paragraph" w:customStyle="1" w:styleId="1c">
    <w:name w:val="Указатель1"/>
    <w:basedOn w:val="a0"/>
    <w:uiPriority w:val="99"/>
    <w:rsid w:val="002C5AB9"/>
    <w:pPr>
      <w:suppressLineNumbers/>
      <w:spacing w:line="240" w:lineRule="auto"/>
      <w:jc w:val="left"/>
    </w:pPr>
    <w:rPr>
      <w:rFonts w:cs="Tahoma"/>
      <w:kern w:val="0"/>
      <w:sz w:val="28"/>
      <w:szCs w:val="28"/>
      <w:lang w:val="ru-RU"/>
    </w:rPr>
  </w:style>
  <w:style w:type="paragraph" w:styleId="a">
    <w:name w:val="List Number"/>
    <w:basedOn w:val="a0"/>
    <w:uiPriority w:val="99"/>
    <w:locked/>
    <w:rsid w:val="002C5AB9"/>
    <w:pPr>
      <w:numPr>
        <w:numId w:val="1"/>
      </w:numPr>
      <w:suppressAutoHyphens w:val="0"/>
      <w:spacing w:line="240" w:lineRule="auto"/>
      <w:jc w:val="left"/>
    </w:pPr>
    <w:rPr>
      <w:kern w:val="0"/>
      <w:lang w:eastAsia="uk-UA"/>
    </w:rPr>
  </w:style>
  <w:style w:type="paragraph" w:customStyle="1" w:styleId="yiv60382346msonormal">
    <w:name w:val="yiv60382346msonormal"/>
    <w:basedOn w:val="a0"/>
    <w:uiPriority w:val="99"/>
    <w:rsid w:val="002C5AB9"/>
    <w:pPr>
      <w:suppressAutoHyphens w:val="0"/>
      <w:spacing w:beforeLines="1" w:afterLines="1" w:line="240" w:lineRule="auto"/>
      <w:jc w:val="left"/>
    </w:pPr>
    <w:rPr>
      <w:rFonts w:ascii="Times" w:hAnsi="Times"/>
      <w:kern w:val="0"/>
      <w:sz w:val="20"/>
      <w:szCs w:val="20"/>
      <w:lang w:val="ru-RU" w:eastAsia="en-US"/>
    </w:rPr>
  </w:style>
  <w:style w:type="character" w:customStyle="1" w:styleId="26">
    <w:name w:val="Знак Знак2"/>
    <w:uiPriority w:val="99"/>
    <w:rsid w:val="002C5AB9"/>
    <w:rPr>
      <w:lang w:val="uk-UA" w:eastAsia="uk-UA"/>
    </w:rPr>
  </w:style>
  <w:style w:type="character" w:customStyle="1" w:styleId="afff4">
    <w:name w:val="Знак Знак"/>
    <w:uiPriority w:val="99"/>
    <w:rsid w:val="002C5AB9"/>
    <w:rPr>
      <w:lang w:val="uk-UA" w:eastAsia="uk-UA"/>
    </w:rPr>
  </w:style>
  <w:style w:type="character" w:customStyle="1" w:styleId="1d">
    <w:name w:val="Знак Знак1"/>
    <w:uiPriority w:val="99"/>
    <w:rsid w:val="002C5AB9"/>
    <w:rPr>
      <w:sz w:val="16"/>
    </w:rPr>
  </w:style>
  <w:style w:type="character" w:customStyle="1" w:styleId="20pt">
    <w:name w:val="Основной текст (2) + Интервал 0 pt"/>
    <w:uiPriority w:val="99"/>
    <w:rsid w:val="002C5AB9"/>
    <w:rPr>
      <w:b/>
      <w:spacing w:val="-10"/>
      <w:sz w:val="18"/>
    </w:rPr>
  </w:style>
  <w:style w:type="character" w:customStyle="1" w:styleId="PlainTextChar2">
    <w:name w:val="Plain Text Char2"/>
    <w:aliases w:val="Знак Знак Char"/>
    <w:uiPriority w:val="99"/>
    <w:semiHidden/>
    <w:locked/>
    <w:rsid w:val="002C5AB9"/>
    <w:rPr>
      <w:rFonts w:ascii="Courier New" w:hAnsi="Courier New"/>
      <w:lang w:val="ru-RU" w:eastAsia="ru-RU"/>
    </w:rPr>
  </w:style>
  <w:style w:type="paragraph" w:customStyle="1" w:styleId="afff5">
    <w:name w:val="Стиль"/>
    <w:uiPriority w:val="99"/>
    <w:rsid w:val="002C5AB9"/>
    <w:pPr>
      <w:widowControl w:val="0"/>
      <w:autoSpaceDE w:val="0"/>
      <w:autoSpaceDN w:val="0"/>
      <w:spacing w:line="22" w:lineRule="atLeast"/>
    </w:pPr>
    <w:rPr>
      <w:spacing w:val="-1"/>
      <w:kern w:val="65535"/>
      <w:position w:val="-1"/>
    </w:rPr>
  </w:style>
  <w:style w:type="paragraph" w:customStyle="1" w:styleId="afff6">
    <w:name w:val="Îñíîâíîé òåêñò ñ îòñòóïîì"/>
    <w:basedOn w:val="afff5"/>
    <w:uiPriority w:val="99"/>
    <w:rsid w:val="002C5AB9"/>
    <w:pPr>
      <w:spacing w:line="360" w:lineRule="auto"/>
    </w:pPr>
    <w:rPr>
      <w:spacing w:val="0"/>
      <w:kern w:val="0"/>
      <w:position w:val="0"/>
      <w:sz w:val="28"/>
      <w:szCs w:val="28"/>
    </w:rPr>
  </w:style>
  <w:style w:type="character" w:customStyle="1" w:styleId="au1i">
    <w:name w:val="au1i"/>
    <w:uiPriority w:val="99"/>
    <w:rsid w:val="002C5AB9"/>
  </w:style>
  <w:style w:type="character" w:customStyle="1" w:styleId="au1s">
    <w:name w:val="au1s"/>
    <w:uiPriority w:val="99"/>
    <w:rsid w:val="002C5AB9"/>
  </w:style>
  <w:style w:type="character" w:customStyle="1" w:styleId="6">
    <w:name w:val="Гиперссылка6"/>
    <w:uiPriority w:val="99"/>
    <w:rsid w:val="002C5AB9"/>
    <w:rPr>
      <w:color w:val="000000"/>
      <w:u w:val="none"/>
      <w:effect w:val="none"/>
    </w:rPr>
  </w:style>
  <w:style w:type="paragraph" w:customStyle="1" w:styleId="0">
    <w:name w:val="текст0"/>
    <w:basedOn w:val="affe"/>
    <w:link w:val="00"/>
    <w:qFormat/>
    <w:rsid w:val="00943F15"/>
  </w:style>
  <w:style w:type="paragraph" w:customStyle="1" w:styleId="afff7">
    <w:name w:val="– виділ"/>
    <w:basedOn w:val="afff0"/>
    <w:link w:val="afff8"/>
    <w:qFormat/>
    <w:rsid w:val="00943F15"/>
  </w:style>
  <w:style w:type="character" w:customStyle="1" w:styleId="00">
    <w:name w:val="текст0 Знак"/>
    <w:link w:val="0"/>
    <w:rsid w:val="00943F15"/>
    <w:rPr>
      <w:kern w:val="24"/>
      <w:sz w:val="21"/>
      <w:lang w:eastAsia="ar-SA" w:bidi="ar-SA"/>
    </w:rPr>
  </w:style>
  <w:style w:type="paragraph" w:customStyle="1" w:styleId="afff9">
    <w:name w:val="виділ номер"/>
    <w:basedOn w:val="afff0"/>
    <w:link w:val="afffa"/>
    <w:qFormat/>
    <w:rsid w:val="00943F15"/>
    <w:pPr>
      <w:ind w:hanging="227"/>
    </w:pPr>
  </w:style>
  <w:style w:type="character" w:customStyle="1" w:styleId="afff8">
    <w:name w:val="– виділ Знак"/>
    <w:link w:val="afff7"/>
    <w:rsid w:val="00943F15"/>
    <w:rPr>
      <w:kern w:val="24"/>
      <w:sz w:val="21"/>
      <w:lang w:eastAsia="ar-SA" w:bidi="ar-SA"/>
    </w:rPr>
  </w:style>
  <w:style w:type="paragraph" w:customStyle="1" w:styleId="afffb">
    <w:name w:val="Базовий"/>
    <w:rsid w:val="00943F15"/>
    <w:pPr>
      <w:widowControl w:val="0"/>
      <w:tabs>
        <w:tab w:val="left" w:pos="709"/>
      </w:tabs>
      <w:suppressAutoHyphens/>
      <w:spacing w:after="200" w:line="276" w:lineRule="auto"/>
    </w:pPr>
    <w:rPr>
      <w:rFonts w:eastAsia="Droid Sans" w:cs="FreeSans"/>
      <w:sz w:val="24"/>
      <w:szCs w:val="24"/>
      <w:lang w:val="uk-UA" w:eastAsia="zh-CN" w:bidi="hi-IN"/>
    </w:rPr>
  </w:style>
  <w:style w:type="character" w:customStyle="1" w:styleId="afffa">
    <w:name w:val="виділ номер Знак"/>
    <w:link w:val="afff9"/>
    <w:rsid w:val="00943F15"/>
    <w:rPr>
      <w:kern w:val="24"/>
      <w:sz w:val="21"/>
      <w:lang w:eastAsia="ar-SA" w:bidi="ar-SA"/>
    </w:rPr>
  </w:style>
  <w:style w:type="character" w:customStyle="1" w:styleId="rvts15">
    <w:name w:val="rvts15"/>
    <w:rsid w:val="00943F15"/>
    <w:rPr>
      <w:rFonts w:ascii="Times New Roman" w:hAnsi="Times New Roman" w:cs="Times New Roman" w:hint="default"/>
      <w:sz w:val="24"/>
    </w:rPr>
  </w:style>
  <w:style w:type="paragraph" w:customStyle="1" w:styleId="1e">
    <w:name w:val="Абзац списка1"/>
    <w:basedOn w:val="a0"/>
    <w:link w:val="1f"/>
    <w:rsid w:val="002B4D57"/>
    <w:pPr>
      <w:suppressAutoHyphens w:val="0"/>
      <w:spacing w:after="200" w:line="276" w:lineRule="auto"/>
      <w:ind w:left="720"/>
      <w:contextualSpacing/>
      <w:jc w:val="left"/>
    </w:pPr>
    <w:rPr>
      <w:rFonts w:ascii="Calibri" w:hAnsi="Calibri"/>
      <w:kern w:val="0"/>
      <w:sz w:val="22"/>
      <w:szCs w:val="22"/>
      <w:lang w:val="x-none" w:eastAsia="en-US"/>
    </w:rPr>
  </w:style>
  <w:style w:type="paragraph" w:customStyle="1" w:styleId="afffc">
    <w:name w:val="літ спис"/>
    <w:basedOn w:val="1e"/>
    <w:link w:val="afffd"/>
    <w:qFormat/>
    <w:rsid w:val="00A35886"/>
    <w:pPr>
      <w:spacing w:before="20" w:after="0" w:line="252" w:lineRule="auto"/>
      <w:ind w:left="198" w:hanging="198"/>
      <w:contextualSpacing w:val="0"/>
      <w:jc w:val="both"/>
    </w:pPr>
    <w:rPr>
      <w:rFonts w:ascii="Times New Roman" w:hAnsi="Times New Roman"/>
      <w:sz w:val="21"/>
      <w:szCs w:val="21"/>
    </w:rPr>
  </w:style>
  <w:style w:type="paragraph" w:customStyle="1" w:styleId="10">
    <w:name w:val="літ 10"/>
    <w:basedOn w:val="aff4"/>
    <w:link w:val="100"/>
    <w:qFormat/>
    <w:rsid w:val="00A35886"/>
    <w:pPr>
      <w:numPr>
        <w:numId w:val="3"/>
      </w:numPr>
      <w:tabs>
        <w:tab w:val="left" w:pos="336"/>
      </w:tabs>
      <w:spacing w:before="20" w:after="0" w:line="252" w:lineRule="auto"/>
      <w:ind w:left="198" w:hanging="198"/>
      <w:contextualSpacing w:val="0"/>
      <w:jc w:val="both"/>
    </w:pPr>
    <w:rPr>
      <w:rFonts w:ascii="Times New Roman" w:hAnsi="Times New Roman"/>
      <w:sz w:val="21"/>
      <w:szCs w:val="21"/>
      <w:lang w:val="x-none"/>
    </w:rPr>
  </w:style>
  <w:style w:type="character" w:customStyle="1" w:styleId="1f">
    <w:name w:val="Абзац списка1 Знак"/>
    <w:link w:val="1e"/>
    <w:rsid w:val="00A35886"/>
    <w:rPr>
      <w:rFonts w:ascii="Calibri" w:hAnsi="Calibri"/>
      <w:sz w:val="22"/>
      <w:szCs w:val="22"/>
      <w:lang w:eastAsia="en-US"/>
    </w:rPr>
  </w:style>
  <w:style w:type="character" w:customStyle="1" w:styleId="afffd">
    <w:name w:val="літ спис Знак"/>
    <w:link w:val="afffc"/>
    <w:rsid w:val="00A35886"/>
    <w:rPr>
      <w:sz w:val="21"/>
      <w:szCs w:val="21"/>
      <w:lang w:eastAsia="en-US"/>
    </w:rPr>
  </w:style>
  <w:style w:type="paragraph" w:customStyle="1" w:styleId="1f0">
    <w:name w:val="Текст1"/>
    <w:basedOn w:val="a0"/>
    <w:rsid w:val="001F00F9"/>
    <w:pPr>
      <w:spacing w:line="240" w:lineRule="auto"/>
      <w:jc w:val="left"/>
    </w:pPr>
    <w:rPr>
      <w:rFonts w:ascii="Courier New" w:hAnsi="Courier New" w:cs="Courier New"/>
      <w:kern w:val="0"/>
      <w:sz w:val="20"/>
      <w:szCs w:val="20"/>
    </w:rPr>
  </w:style>
  <w:style w:type="character" w:customStyle="1" w:styleId="aff5">
    <w:name w:val="Абзац списку Знак"/>
    <w:link w:val="aff4"/>
    <w:uiPriority w:val="34"/>
    <w:rsid w:val="00A35886"/>
    <w:rPr>
      <w:rFonts w:ascii="Calibri" w:hAnsi="Calibri"/>
      <w:sz w:val="22"/>
      <w:szCs w:val="22"/>
      <w:lang w:val="ru-RU" w:eastAsia="en-US"/>
    </w:rPr>
  </w:style>
  <w:style w:type="character" w:customStyle="1" w:styleId="100">
    <w:name w:val="літ 10 Знак"/>
    <w:link w:val="10"/>
    <w:rsid w:val="00A35886"/>
    <w:rPr>
      <w:sz w:val="21"/>
      <w:szCs w:val="21"/>
      <w:lang w:eastAsia="en-US"/>
    </w:rPr>
  </w:style>
  <w:style w:type="character" w:customStyle="1" w:styleId="rvts10">
    <w:name w:val="rvts10"/>
    <w:rsid w:val="007A77AA"/>
    <w:rPr>
      <w:rFonts w:ascii="Times New Roman" w:hAnsi="Times New Roman" w:cs="Times New Roman"/>
      <w:sz w:val="24"/>
      <w:szCs w:val="24"/>
    </w:rPr>
  </w:style>
  <w:style w:type="character" w:customStyle="1" w:styleId="rvts20">
    <w:name w:val="rvts20"/>
    <w:rsid w:val="00B6689D"/>
    <w:rPr>
      <w:rFonts w:ascii="Times New Roman" w:hAnsi="Times New Roman" w:cs="Times New Roman" w:hint="default"/>
      <w:sz w:val="24"/>
      <w:szCs w:val="24"/>
    </w:rPr>
  </w:style>
  <w:style w:type="paragraph" w:customStyle="1" w:styleId="afffe">
    <w:name w:val="літ цифр"/>
    <w:basedOn w:val="a0"/>
    <w:link w:val="affff"/>
    <w:qFormat/>
    <w:rsid w:val="004B19B8"/>
    <w:pPr>
      <w:suppressAutoHyphens w:val="0"/>
      <w:spacing w:before="20" w:line="252" w:lineRule="auto"/>
      <w:ind w:left="198" w:hanging="198"/>
    </w:pPr>
    <w:rPr>
      <w:sz w:val="21"/>
      <w:szCs w:val="21"/>
      <w:lang w:val="x-none"/>
    </w:rPr>
  </w:style>
  <w:style w:type="character" w:customStyle="1" w:styleId="affff">
    <w:name w:val="літ цифр Знак"/>
    <w:link w:val="afffe"/>
    <w:rsid w:val="004B19B8"/>
    <w:rPr>
      <w:kern w:val="24"/>
      <w:sz w:val="21"/>
      <w:szCs w:val="21"/>
      <w:lang w:eastAsia="ar-SA"/>
    </w:rPr>
  </w:style>
  <w:style w:type="character" w:customStyle="1" w:styleId="mediumtext">
    <w:name w:val="medium_text"/>
    <w:rsid w:val="00147DB5"/>
  </w:style>
  <w:style w:type="paragraph" w:customStyle="1" w:styleId="1f1">
    <w:name w:val="Основной текст1"/>
    <w:basedOn w:val="a0"/>
    <w:rsid w:val="00147DB5"/>
    <w:pPr>
      <w:ind w:firstLine="709"/>
    </w:pPr>
    <w:rPr>
      <w:kern w:val="0"/>
      <w:szCs w:val="20"/>
      <w:lang w:val="ru-RU" w:eastAsia="ru-RU"/>
    </w:rPr>
  </w:style>
  <w:style w:type="paragraph" w:customStyle="1" w:styleId="rvps11">
    <w:name w:val="rvps11"/>
    <w:basedOn w:val="a0"/>
    <w:rsid w:val="00147DB5"/>
    <w:pPr>
      <w:ind w:firstLine="709"/>
    </w:pPr>
    <w:rPr>
      <w:kern w:val="0"/>
      <w:lang w:val="ru-RU" w:eastAsia="ru-RU"/>
    </w:rPr>
  </w:style>
  <w:style w:type="paragraph" w:customStyle="1" w:styleId="rvps16">
    <w:name w:val="rvps16"/>
    <w:basedOn w:val="a0"/>
    <w:rsid w:val="00147DB5"/>
    <w:pPr>
      <w:ind w:firstLine="622"/>
    </w:pPr>
    <w:rPr>
      <w:kern w:val="0"/>
      <w:lang w:val="ru-RU" w:eastAsia="ru-RU"/>
    </w:rPr>
  </w:style>
  <w:style w:type="paragraph" w:customStyle="1" w:styleId="1f2">
    <w:name w:val="Основний текст1"/>
    <w:basedOn w:val="a0"/>
    <w:rsid w:val="00382C6E"/>
    <w:pPr>
      <w:spacing w:after="140" w:line="288" w:lineRule="auto"/>
      <w:jc w:val="left"/>
    </w:pPr>
    <w:rPr>
      <w:rFonts w:ascii="Calibri" w:eastAsia="Droid Sans Fallback" w:hAnsi="Calibri"/>
      <w:color w:val="00000A"/>
      <w:kern w:val="0"/>
      <w:sz w:val="22"/>
      <w:szCs w:val="22"/>
      <w:lang w:val="ru-RU" w:eastAsia="ru-RU"/>
    </w:rPr>
  </w:style>
  <w:style w:type="paragraph" w:customStyle="1" w:styleId="27">
    <w:name w:val="Основний текст2"/>
    <w:basedOn w:val="a0"/>
    <w:rsid w:val="00E82D7E"/>
    <w:pPr>
      <w:spacing w:after="140" w:line="288" w:lineRule="auto"/>
      <w:jc w:val="left"/>
    </w:pPr>
    <w:rPr>
      <w:rFonts w:ascii="Calibri" w:eastAsia="Droid Sans Fallback" w:hAnsi="Calibri"/>
      <w:color w:val="00000A"/>
      <w:kern w:val="0"/>
      <w:sz w:val="22"/>
      <w:szCs w:val="22"/>
      <w:lang w:val="ru-RU" w:eastAsia="ru-RU"/>
    </w:rPr>
  </w:style>
  <w:style w:type="paragraph" w:customStyle="1" w:styleId="ListParagraph1">
    <w:name w:val="List Paragraph1"/>
    <w:basedOn w:val="a0"/>
    <w:rsid w:val="00316204"/>
    <w:pPr>
      <w:suppressAutoHyphens w:val="0"/>
      <w:spacing w:after="200" w:line="276" w:lineRule="auto"/>
      <w:ind w:left="720"/>
      <w:contextualSpacing/>
      <w:jc w:val="left"/>
    </w:pPr>
    <w:rPr>
      <w:rFonts w:ascii="Calibri" w:hAnsi="Calibri"/>
      <w:kern w:val="0"/>
      <w:sz w:val="22"/>
      <w:szCs w:val="22"/>
      <w:lang w:val="ru-RU" w:eastAsia="en-US"/>
    </w:rPr>
  </w:style>
  <w:style w:type="character" w:customStyle="1" w:styleId="tlid-translation">
    <w:name w:val="tlid-translation"/>
    <w:basedOn w:val="a1"/>
    <w:rsid w:val="000702D4"/>
  </w:style>
  <w:style w:type="character" w:customStyle="1" w:styleId="gt-card-ttl-txt">
    <w:name w:val="gt-card-ttl-txt"/>
    <w:basedOn w:val="a1"/>
    <w:rsid w:val="008678D1"/>
  </w:style>
  <w:style w:type="paragraph" w:customStyle="1" w:styleId="xfmc1">
    <w:name w:val="xfmc1"/>
    <w:basedOn w:val="a0"/>
    <w:rsid w:val="00A10A69"/>
    <w:pPr>
      <w:suppressAutoHyphens w:val="0"/>
      <w:spacing w:before="100" w:beforeAutospacing="1" w:after="100" w:afterAutospacing="1" w:line="240" w:lineRule="auto"/>
      <w:jc w:val="left"/>
    </w:pPr>
    <w:rPr>
      <w:kern w:val="0"/>
      <w:lang w:eastAsia="uk-UA"/>
    </w:rPr>
  </w:style>
  <w:style w:type="paragraph" w:customStyle="1" w:styleId="xfmc2">
    <w:name w:val="xfmc2"/>
    <w:basedOn w:val="a0"/>
    <w:rsid w:val="00A10A69"/>
    <w:pPr>
      <w:suppressAutoHyphens w:val="0"/>
      <w:spacing w:before="100" w:beforeAutospacing="1" w:after="100" w:afterAutospacing="1" w:line="240" w:lineRule="auto"/>
      <w:jc w:val="left"/>
    </w:pPr>
    <w:rPr>
      <w:kern w:val="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locked="0" w:unhideWhenUsed="0"/>
    <w:lsdException w:name="No Spacing" w:locked="0" w:semiHidden="0" w:uiPriority="1" w:unhideWhenUs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lsdException w:name="Quote" w:locked="0" w:semiHidden="0" w:uiPriority="29" w:unhideWhenUsed="0"/>
    <w:lsdException w:name="Intense Quote" w:locked="0" w:semiHidden="0" w:uiPriority="30" w:unhideWhenUs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a0">
    <w:name w:val="Normal"/>
    <w:rsid w:val="00504BD9"/>
    <w:pPr>
      <w:suppressAutoHyphens/>
      <w:spacing w:line="360" w:lineRule="auto"/>
      <w:jc w:val="both"/>
    </w:pPr>
    <w:rPr>
      <w:kern w:val="24"/>
      <w:sz w:val="24"/>
      <w:szCs w:val="24"/>
      <w:lang w:val="uk-UA" w:eastAsia="ar-SA"/>
    </w:rPr>
  </w:style>
  <w:style w:type="paragraph" w:styleId="1">
    <w:name w:val="heading 1"/>
    <w:basedOn w:val="a0"/>
    <w:link w:val="11"/>
    <w:uiPriority w:val="99"/>
    <w:rsid w:val="0044089B"/>
    <w:pPr>
      <w:suppressAutoHyphens w:val="0"/>
      <w:spacing w:before="100" w:beforeAutospacing="1" w:after="100" w:afterAutospacing="1" w:line="240" w:lineRule="auto"/>
      <w:jc w:val="left"/>
      <w:outlineLvl w:val="0"/>
    </w:pPr>
    <w:rPr>
      <w:b/>
      <w:kern w:val="36"/>
      <w:sz w:val="48"/>
      <w:szCs w:val="20"/>
      <w:lang w:val="ru-RU" w:eastAsia="ru-RU"/>
    </w:rPr>
  </w:style>
  <w:style w:type="paragraph" w:styleId="2">
    <w:name w:val="heading 2"/>
    <w:basedOn w:val="a0"/>
    <w:next w:val="a0"/>
    <w:link w:val="20"/>
    <w:uiPriority w:val="99"/>
    <w:rsid w:val="00504BD9"/>
    <w:pPr>
      <w:keepNext/>
      <w:numPr>
        <w:ilvl w:val="1"/>
        <w:numId w:val="2"/>
      </w:numPr>
      <w:spacing w:before="720"/>
      <w:outlineLvl w:val="1"/>
    </w:pPr>
    <w:rPr>
      <w:b/>
      <w:lang w:val="x-none"/>
    </w:rPr>
  </w:style>
  <w:style w:type="paragraph" w:styleId="3">
    <w:name w:val="heading 3"/>
    <w:basedOn w:val="a0"/>
    <w:next w:val="a0"/>
    <w:link w:val="30"/>
    <w:uiPriority w:val="99"/>
    <w:rsid w:val="0044089B"/>
    <w:pPr>
      <w:keepNext/>
      <w:suppressAutoHyphens w:val="0"/>
      <w:spacing w:before="240" w:after="60" w:line="240" w:lineRule="auto"/>
      <w:jc w:val="left"/>
      <w:outlineLvl w:val="2"/>
    </w:pPr>
    <w:rPr>
      <w:rFonts w:ascii="Arial" w:hAnsi="Arial"/>
      <w:b/>
      <w:kern w:val="0"/>
      <w:sz w:val="26"/>
      <w:szCs w:val="20"/>
      <w:lang w:val="ru-RU"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44089B"/>
    <w:rPr>
      <w:rFonts w:cs="Times New Roman"/>
      <w:b/>
      <w:kern w:val="36"/>
      <w:sz w:val="48"/>
      <w:lang w:val="ru-RU" w:eastAsia="ru-RU"/>
    </w:rPr>
  </w:style>
  <w:style w:type="character" w:customStyle="1" w:styleId="20">
    <w:name w:val="Заголовок 2 Знак"/>
    <w:link w:val="2"/>
    <w:uiPriority w:val="99"/>
    <w:locked/>
    <w:rsid w:val="007C3769"/>
    <w:rPr>
      <w:b/>
      <w:kern w:val="24"/>
      <w:sz w:val="24"/>
      <w:szCs w:val="24"/>
      <w:lang w:eastAsia="ar-SA"/>
    </w:rPr>
  </w:style>
  <w:style w:type="character" w:customStyle="1" w:styleId="30">
    <w:name w:val="Заголовок 3 Знак"/>
    <w:link w:val="3"/>
    <w:uiPriority w:val="99"/>
    <w:locked/>
    <w:rsid w:val="0044089B"/>
    <w:rPr>
      <w:rFonts w:ascii="Arial" w:hAnsi="Arial" w:cs="Times New Roman"/>
      <w:b/>
      <w:sz w:val="26"/>
      <w:lang w:val="ru-RU" w:eastAsia="ru-RU"/>
    </w:rPr>
  </w:style>
  <w:style w:type="character" w:customStyle="1" w:styleId="WW8Num4z0">
    <w:name w:val="WW8Num4z0"/>
    <w:uiPriority w:val="99"/>
    <w:rsid w:val="00504BD9"/>
    <w:rPr>
      <w:rFonts w:ascii="Symbol" w:hAnsi="Symbol"/>
    </w:rPr>
  </w:style>
  <w:style w:type="character" w:customStyle="1" w:styleId="WW8Num4z1">
    <w:name w:val="WW8Num4z1"/>
    <w:uiPriority w:val="99"/>
    <w:rsid w:val="00504BD9"/>
    <w:rPr>
      <w:rFonts w:ascii="OpenSymbol" w:hAnsi="OpenSymbol"/>
    </w:rPr>
  </w:style>
  <w:style w:type="character" w:customStyle="1" w:styleId="WW8Num6z0">
    <w:name w:val="WW8Num6z0"/>
    <w:uiPriority w:val="99"/>
    <w:rsid w:val="00504BD9"/>
    <w:rPr>
      <w:rFonts w:ascii="Symbol" w:hAnsi="Symbol"/>
    </w:rPr>
  </w:style>
  <w:style w:type="character" w:customStyle="1" w:styleId="WW8Num6z1">
    <w:name w:val="WW8Num6z1"/>
    <w:uiPriority w:val="99"/>
    <w:rsid w:val="00504BD9"/>
    <w:rPr>
      <w:rFonts w:ascii="OpenSymbol" w:hAnsi="OpenSymbol"/>
    </w:rPr>
  </w:style>
  <w:style w:type="character" w:customStyle="1" w:styleId="WW8Num5z0">
    <w:name w:val="WW8Num5z0"/>
    <w:uiPriority w:val="99"/>
    <w:rsid w:val="00504BD9"/>
    <w:rPr>
      <w:rFonts w:ascii="Symbol" w:hAnsi="Symbol"/>
    </w:rPr>
  </w:style>
  <w:style w:type="character" w:customStyle="1" w:styleId="WW8Num5z1">
    <w:name w:val="WW8Num5z1"/>
    <w:uiPriority w:val="99"/>
    <w:rsid w:val="00504BD9"/>
    <w:rPr>
      <w:rFonts w:ascii="Courier New" w:hAnsi="Courier New"/>
    </w:rPr>
  </w:style>
  <w:style w:type="character" w:customStyle="1" w:styleId="WW8Num7z0">
    <w:name w:val="WW8Num7z0"/>
    <w:uiPriority w:val="99"/>
    <w:rsid w:val="00504BD9"/>
    <w:rPr>
      <w:rFonts w:ascii="Symbol" w:hAnsi="Symbol"/>
    </w:rPr>
  </w:style>
  <w:style w:type="character" w:customStyle="1" w:styleId="WW8Num7z1">
    <w:name w:val="WW8Num7z1"/>
    <w:uiPriority w:val="99"/>
    <w:rsid w:val="00504BD9"/>
    <w:rPr>
      <w:rFonts w:ascii="OpenSymbol" w:hAnsi="OpenSymbol"/>
    </w:rPr>
  </w:style>
  <w:style w:type="character" w:customStyle="1" w:styleId="DefaultParagraphFont1">
    <w:name w:val="Default Paragraph Font1"/>
    <w:uiPriority w:val="99"/>
    <w:rsid w:val="00504BD9"/>
  </w:style>
  <w:style w:type="character" w:customStyle="1" w:styleId="WW8Num8z0">
    <w:name w:val="WW8Num8z0"/>
    <w:uiPriority w:val="99"/>
    <w:rsid w:val="00504BD9"/>
    <w:rPr>
      <w:rFonts w:ascii="Symbol" w:hAnsi="Symbol"/>
    </w:rPr>
  </w:style>
  <w:style w:type="character" w:customStyle="1" w:styleId="WW8Num8z1">
    <w:name w:val="WW8Num8z1"/>
    <w:uiPriority w:val="99"/>
    <w:rsid w:val="00504BD9"/>
    <w:rPr>
      <w:rFonts w:ascii="OpenSymbol" w:hAnsi="OpenSymbol"/>
    </w:rPr>
  </w:style>
  <w:style w:type="character" w:customStyle="1" w:styleId="12">
    <w:name w:val="Шрифт абзацу за промовчанням1"/>
    <w:uiPriority w:val="99"/>
    <w:semiHidden/>
    <w:rsid w:val="00504BD9"/>
  </w:style>
  <w:style w:type="character" w:customStyle="1" w:styleId="WW-Absatz-Standardschriftart">
    <w:name w:val="WW-Absatz-Standardschriftart"/>
    <w:uiPriority w:val="99"/>
    <w:rsid w:val="00504BD9"/>
  </w:style>
  <w:style w:type="character" w:customStyle="1" w:styleId="WW-Absatz-Standardschriftart1">
    <w:name w:val="WW-Absatz-Standardschriftart1"/>
    <w:uiPriority w:val="99"/>
    <w:rsid w:val="00504BD9"/>
  </w:style>
  <w:style w:type="character" w:customStyle="1" w:styleId="WW-Absatz-Standardschriftart11">
    <w:name w:val="WW-Absatz-Standardschriftart11"/>
    <w:uiPriority w:val="99"/>
    <w:rsid w:val="00504BD9"/>
  </w:style>
  <w:style w:type="character" w:customStyle="1" w:styleId="WW-Absatz-Standardschriftart111">
    <w:name w:val="WW-Absatz-Standardschriftart111"/>
    <w:uiPriority w:val="99"/>
    <w:rsid w:val="00504BD9"/>
  </w:style>
  <w:style w:type="character" w:customStyle="1" w:styleId="WW8Num1z0">
    <w:name w:val="WW8Num1z0"/>
    <w:uiPriority w:val="99"/>
    <w:rsid w:val="00504BD9"/>
    <w:rPr>
      <w:rFonts w:ascii="Symbol" w:hAnsi="Symbol"/>
    </w:rPr>
  </w:style>
  <w:style w:type="character" w:customStyle="1" w:styleId="WW8Num2z0">
    <w:name w:val="WW8Num2z0"/>
    <w:uiPriority w:val="99"/>
    <w:rsid w:val="00504BD9"/>
    <w:rPr>
      <w:rFonts w:ascii="Symbol" w:hAnsi="Symbol"/>
    </w:rPr>
  </w:style>
  <w:style w:type="character" w:customStyle="1" w:styleId="WW-Absatz-Standardschriftart1111">
    <w:name w:val="WW-Absatz-Standardschriftart1111"/>
    <w:uiPriority w:val="99"/>
    <w:rsid w:val="00504BD9"/>
  </w:style>
  <w:style w:type="character" w:customStyle="1" w:styleId="WW8Num1z1">
    <w:name w:val="WW8Num1z1"/>
    <w:uiPriority w:val="99"/>
    <w:rsid w:val="00504BD9"/>
    <w:rPr>
      <w:rFonts w:ascii="Courier New" w:hAnsi="Courier New"/>
    </w:rPr>
  </w:style>
  <w:style w:type="character" w:customStyle="1" w:styleId="WW8Num1z2">
    <w:name w:val="WW8Num1z2"/>
    <w:uiPriority w:val="99"/>
    <w:rsid w:val="00504BD9"/>
    <w:rPr>
      <w:rFonts w:ascii="Wingdings" w:hAnsi="Wingdings"/>
    </w:rPr>
  </w:style>
  <w:style w:type="character" w:customStyle="1" w:styleId="WW8Num2z1">
    <w:name w:val="WW8Num2z1"/>
    <w:uiPriority w:val="99"/>
    <w:rsid w:val="00504BD9"/>
    <w:rPr>
      <w:rFonts w:ascii="Courier New" w:hAnsi="Courier New"/>
    </w:rPr>
  </w:style>
  <w:style w:type="character" w:customStyle="1" w:styleId="WW8Num2z2">
    <w:name w:val="WW8Num2z2"/>
    <w:uiPriority w:val="99"/>
    <w:rsid w:val="00504BD9"/>
    <w:rPr>
      <w:rFonts w:ascii="Wingdings" w:hAnsi="Wingdings"/>
    </w:rPr>
  </w:style>
  <w:style w:type="character" w:customStyle="1" w:styleId="WW8Num3z0">
    <w:name w:val="WW8Num3z0"/>
    <w:uiPriority w:val="99"/>
    <w:rsid w:val="00504BD9"/>
    <w:rPr>
      <w:rFonts w:ascii="Symbol" w:hAnsi="Symbol"/>
    </w:rPr>
  </w:style>
  <w:style w:type="character" w:customStyle="1" w:styleId="WW8Num3z1">
    <w:name w:val="WW8Num3z1"/>
    <w:uiPriority w:val="99"/>
    <w:rsid w:val="00504BD9"/>
    <w:rPr>
      <w:rFonts w:ascii="Courier New" w:hAnsi="Courier New"/>
    </w:rPr>
  </w:style>
  <w:style w:type="character" w:customStyle="1" w:styleId="WW8Num3z2">
    <w:name w:val="WW8Num3z2"/>
    <w:uiPriority w:val="99"/>
    <w:rsid w:val="00504BD9"/>
    <w:rPr>
      <w:rFonts w:ascii="Wingdings" w:hAnsi="Wingdings"/>
    </w:rPr>
  </w:style>
  <w:style w:type="character" w:customStyle="1" w:styleId="WW8Num5z2">
    <w:name w:val="WW8Num5z2"/>
    <w:uiPriority w:val="99"/>
    <w:rsid w:val="00504BD9"/>
    <w:rPr>
      <w:rFonts w:ascii="Wingdings" w:hAnsi="Wingdings"/>
    </w:rPr>
  </w:style>
  <w:style w:type="character" w:customStyle="1" w:styleId="WW-Absatz-Standardschriftart11111">
    <w:name w:val="WW-Absatz-Standardschriftart11111"/>
    <w:uiPriority w:val="99"/>
    <w:rsid w:val="00504BD9"/>
  </w:style>
  <w:style w:type="character" w:customStyle="1" w:styleId="FootnoteCharacters">
    <w:name w:val="Footnote Characters"/>
    <w:uiPriority w:val="99"/>
    <w:rsid w:val="00504BD9"/>
    <w:rPr>
      <w:vertAlign w:val="superscript"/>
    </w:rPr>
  </w:style>
  <w:style w:type="character" w:customStyle="1" w:styleId="headline2">
    <w:name w:val="headline2"/>
    <w:uiPriority w:val="99"/>
    <w:rsid w:val="00504BD9"/>
  </w:style>
  <w:style w:type="character" w:styleId="a4">
    <w:name w:val="page number"/>
    <w:uiPriority w:val="99"/>
    <w:rsid w:val="00504BD9"/>
    <w:rPr>
      <w:rFonts w:cs="Times New Roman"/>
    </w:rPr>
  </w:style>
  <w:style w:type="character" w:styleId="a5">
    <w:name w:val="footnote reference"/>
    <w:aliases w:val="Знак сноски в Беседах,Знак сноскиАльт+Я"/>
    <w:uiPriority w:val="99"/>
    <w:rsid w:val="00504BD9"/>
    <w:rPr>
      <w:rFonts w:cs="Times New Roman"/>
      <w:vertAlign w:val="superscript"/>
    </w:rPr>
  </w:style>
  <w:style w:type="character" w:customStyle="1" w:styleId="EndnoteCharacters">
    <w:name w:val="Endnote Characters"/>
    <w:uiPriority w:val="99"/>
    <w:rsid w:val="00504BD9"/>
    <w:rPr>
      <w:vertAlign w:val="superscript"/>
    </w:rPr>
  </w:style>
  <w:style w:type="character" w:customStyle="1" w:styleId="WW-EndnoteCharacters">
    <w:name w:val="WW-Endnote Characters"/>
    <w:uiPriority w:val="99"/>
    <w:rsid w:val="00504BD9"/>
  </w:style>
  <w:style w:type="character" w:styleId="a6">
    <w:name w:val="endnote reference"/>
    <w:uiPriority w:val="99"/>
    <w:semiHidden/>
    <w:rsid w:val="00504BD9"/>
    <w:rPr>
      <w:rFonts w:cs="Times New Roman"/>
      <w:vertAlign w:val="superscript"/>
    </w:rPr>
  </w:style>
  <w:style w:type="character" w:customStyle="1" w:styleId="WW-Funotenzeichen">
    <w:name w:val="WW-Fußnotenzeichen"/>
    <w:uiPriority w:val="99"/>
    <w:rsid w:val="00504BD9"/>
    <w:rPr>
      <w:vertAlign w:val="superscript"/>
    </w:rPr>
  </w:style>
  <w:style w:type="character" w:customStyle="1" w:styleId="WW-Endnotenzeichen">
    <w:name w:val="WW-Endnotenzeichen"/>
    <w:uiPriority w:val="99"/>
    <w:rsid w:val="00504BD9"/>
    <w:rPr>
      <w:vertAlign w:val="superscript"/>
    </w:rPr>
  </w:style>
  <w:style w:type="character" w:customStyle="1" w:styleId="WW-Funotenzeichen1">
    <w:name w:val="WW-Fußnotenzeichen1"/>
    <w:uiPriority w:val="99"/>
    <w:rsid w:val="00504BD9"/>
    <w:rPr>
      <w:vertAlign w:val="superscript"/>
    </w:rPr>
  </w:style>
  <w:style w:type="character" w:customStyle="1" w:styleId="NumberingSymbols">
    <w:name w:val="Numbering Symbols"/>
    <w:uiPriority w:val="99"/>
    <w:rsid w:val="00504BD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504BD9"/>
  </w:style>
  <w:style w:type="character" w:customStyle="1" w:styleId="apple-style-span">
    <w:name w:val="apple-style-span"/>
    <w:rsid w:val="00504BD9"/>
  </w:style>
  <w:style w:type="character" w:customStyle="1" w:styleId="hps">
    <w:name w:val="hps"/>
    <w:uiPriority w:val="99"/>
    <w:rsid w:val="00504BD9"/>
  </w:style>
  <w:style w:type="character" w:customStyle="1" w:styleId="31">
    <w:name w:val="Знак сноски3"/>
    <w:uiPriority w:val="99"/>
    <w:rsid w:val="00504BD9"/>
    <w:rPr>
      <w:vertAlign w:val="superscript"/>
    </w:rPr>
  </w:style>
  <w:style w:type="character" w:customStyle="1" w:styleId="Bullets">
    <w:name w:val="Bullets"/>
    <w:uiPriority w:val="99"/>
    <w:rsid w:val="00504BD9"/>
    <w:rPr>
      <w:rFonts w:ascii="OpenSymbol" w:hAnsi="OpenSymbol"/>
    </w:rPr>
  </w:style>
  <w:style w:type="character" w:styleId="a7">
    <w:name w:val="Hyperlink"/>
    <w:uiPriority w:val="99"/>
    <w:rsid w:val="00504BD9"/>
    <w:rPr>
      <w:rFonts w:cs="Times New Roman"/>
      <w:color w:val="000080"/>
      <w:u w:val="single"/>
    </w:rPr>
  </w:style>
  <w:style w:type="character" w:styleId="a8">
    <w:name w:val="annotation reference"/>
    <w:uiPriority w:val="99"/>
    <w:semiHidden/>
    <w:rsid w:val="00504BD9"/>
    <w:rPr>
      <w:rFonts w:cs="Times New Roman"/>
      <w:sz w:val="16"/>
    </w:rPr>
  </w:style>
  <w:style w:type="character" w:customStyle="1" w:styleId="FootnoteReference1">
    <w:name w:val="Footnote Reference1"/>
    <w:uiPriority w:val="99"/>
    <w:rsid w:val="00504BD9"/>
    <w:rPr>
      <w:vertAlign w:val="superscript"/>
    </w:rPr>
  </w:style>
  <w:style w:type="paragraph" w:customStyle="1" w:styleId="Heading">
    <w:name w:val="Heading"/>
    <w:basedOn w:val="a0"/>
    <w:next w:val="a9"/>
    <w:uiPriority w:val="99"/>
    <w:rsid w:val="00504BD9"/>
    <w:pPr>
      <w:keepNext/>
      <w:spacing w:before="240" w:after="120"/>
    </w:pPr>
    <w:rPr>
      <w:rFonts w:ascii="Arial" w:hAnsi="Arial" w:cs="Mangal"/>
      <w:sz w:val="28"/>
      <w:szCs w:val="28"/>
    </w:rPr>
  </w:style>
  <w:style w:type="paragraph" w:styleId="a9">
    <w:name w:val="Body Text"/>
    <w:basedOn w:val="a0"/>
    <w:link w:val="aa"/>
    <w:uiPriority w:val="99"/>
    <w:rsid w:val="00504BD9"/>
    <w:pPr>
      <w:ind w:firstLine="510"/>
    </w:pPr>
    <w:rPr>
      <w:szCs w:val="20"/>
      <w:lang w:val="x-none"/>
    </w:rPr>
  </w:style>
  <w:style w:type="character" w:customStyle="1" w:styleId="aa">
    <w:name w:val="Основний текст Знак"/>
    <w:link w:val="a9"/>
    <w:uiPriority w:val="99"/>
    <w:locked/>
    <w:rsid w:val="009771EE"/>
    <w:rPr>
      <w:rFonts w:cs="Times New Roman"/>
      <w:kern w:val="24"/>
      <w:sz w:val="24"/>
      <w:lang w:eastAsia="ar-SA" w:bidi="ar-SA"/>
    </w:rPr>
  </w:style>
  <w:style w:type="paragraph" w:styleId="ab">
    <w:name w:val="List"/>
    <w:basedOn w:val="a9"/>
    <w:uiPriority w:val="99"/>
    <w:rsid w:val="00504BD9"/>
    <w:rPr>
      <w:rFonts w:cs="Mangal"/>
    </w:rPr>
  </w:style>
  <w:style w:type="paragraph" w:customStyle="1" w:styleId="Caption1">
    <w:name w:val="Caption1"/>
    <w:basedOn w:val="a0"/>
    <w:uiPriority w:val="99"/>
    <w:rsid w:val="00504BD9"/>
    <w:pPr>
      <w:suppressLineNumbers/>
      <w:spacing w:before="120" w:after="120"/>
    </w:pPr>
    <w:rPr>
      <w:rFonts w:cs="Mangal"/>
      <w:i/>
      <w:iCs/>
    </w:rPr>
  </w:style>
  <w:style w:type="paragraph" w:customStyle="1" w:styleId="Index">
    <w:name w:val="Index"/>
    <w:basedOn w:val="a0"/>
    <w:uiPriority w:val="99"/>
    <w:rsid w:val="00504BD9"/>
    <w:pPr>
      <w:suppressLineNumbers/>
    </w:pPr>
    <w:rPr>
      <w:rFonts w:cs="Mangal"/>
    </w:rPr>
  </w:style>
  <w:style w:type="paragraph" w:styleId="ac">
    <w:name w:val="footnote text"/>
    <w:basedOn w:val="a0"/>
    <w:link w:val="ad"/>
    <w:uiPriority w:val="99"/>
    <w:rsid w:val="00504BD9"/>
    <w:rPr>
      <w:sz w:val="22"/>
      <w:szCs w:val="20"/>
      <w:lang w:val="x-none"/>
    </w:rPr>
  </w:style>
  <w:style w:type="character" w:customStyle="1" w:styleId="FootnoteTextChar">
    <w:name w:val="Footnote Text Char"/>
    <w:uiPriority w:val="99"/>
    <w:locked/>
    <w:rsid w:val="002C5AB9"/>
    <w:rPr>
      <w:rFonts w:ascii="Calibri" w:hAnsi="Calibri" w:cs="Times New Roman"/>
      <w:sz w:val="20"/>
      <w:lang w:val="uk-UA"/>
    </w:rPr>
  </w:style>
  <w:style w:type="character" w:customStyle="1" w:styleId="ad">
    <w:name w:val="Текст виноски Знак"/>
    <w:link w:val="ac"/>
    <w:uiPriority w:val="99"/>
    <w:locked/>
    <w:rsid w:val="0044089B"/>
    <w:rPr>
      <w:kern w:val="24"/>
      <w:sz w:val="22"/>
      <w:lang w:eastAsia="ar-SA" w:bidi="ar-SA"/>
    </w:rPr>
  </w:style>
  <w:style w:type="paragraph" w:styleId="32">
    <w:name w:val="Body Text Indent 3"/>
    <w:basedOn w:val="a0"/>
    <w:link w:val="33"/>
    <w:uiPriority w:val="99"/>
    <w:semiHidden/>
    <w:rsid w:val="00504BD9"/>
    <w:pPr>
      <w:spacing w:after="120"/>
      <w:ind w:left="283"/>
    </w:pPr>
    <w:rPr>
      <w:sz w:val="16"/>
      <w:szCs w:val="20"/>
    </w:rPr>
  </w:style>
  <w:style w:type="character" w:customStyle="1" w:styleId="33">
    <w:name w:val="Основний текст з відступом 3 Знак"/>
    <w:link w:val="32"/>
    <w:uiPriority w:val="99"/>
    <w:semiHidden/>
    <w:locked/>
    <w:rsid w:val="007C3769"/>
    <w:rPr>
      <w:rFonts w:cs="Times New Roman"/>
      <w:kern w:val="24"/>
      <w:sz w:val="16"/>
      <w:lang w:val="uk-UA" w:eastAsia="ar-SA" w:bidi="ar-SA"/>
    </w:rPr>
  </w:style>
  <w:style w:type="paragraph" w:styleId="ae">
    <w:name w:val="Body Text Indent"/>
    <w:basedOn w:val="a0"/>
    <w:link w:val="af"/>
    <w:uiPriority w:val="99"/>
    <w:rsid w:val="00504BD9"/>
    <w:pPr>
      <w:ind w:left="567" w:hanging="567"/>
      <w:jc w:val="center"/>
    </w:pPr>
    <w:rPr>
      <w:szCs w:val="20"/>
    </w:rPr>
  </w:style>
  <w:style w:type="character" w:customStyle="1" w:styleId="BodyTextIndentChar">
    <w:name w:val="Body Text Indent Char"/>
    <w:uiPriority w:val="99"/>
    <w:locked/>
    <w:rsid w:val="002C5AB9"/>
    <w:rPr>
      <w:rFonts w:cs="Times New Roman"/>
      <w:b/>
      <w:outline/>
      <w:color w:val="000000"/>
      <w:sz w:val="28"/>
      <w:lang w:val="uk-UA" w:eastAsia="ru-RU"/>
      <w14:textOutline w14:w="9525" w14:cap="flat" w14:cmpd="sng" w14:algn="ctr">
        <w14:solidFill>
          <w14:srgbClr w14:val="000000"/>
        </w14:solidFill>
        <w14:prstDash w14:val="solid"/>
        <w14:round/>
      </w14:textOutline>
      <w14:textFill>
        <w14:noFill/>
      </w14:textFill>
    </w:rPr>
  </w:style>
  <w:style w:type="character" w:customStyle="1" w:styleId="af">
    <w:name w:val="Основний текст з відступом Знак"/>
    <w:link w:val="ae"/>
    <w:uiPriority w:val="99"/>
    <w:semiHidden/>
    <w:locked/>
    <w:rsid w:val="007C3769"/>
    <w:rPr>
      <w:kern w:val="24"/>
      <w:sz w:val="24"/>
      <w:lang w:val="uk-UA" w:eastAsia="ar-SA" w:bidi="ar-SA"/>
    </w:rPr>
  </w:style>
  <w:style w:type="paragraph" w:styleId="21">
    <w:name w:val="Body Text Indent 2"/>
    <w:basedOn w:val="a0"/>
    <w:link w:val="22"/>
    <w:uiPriority w:val="99"/>
    <w:rsid w:val="00504BD9"/>
    <w:pPr>
      <w:ind w:firstLine="709"/>
    </w:pPr>
    <w:rPr>
      <w:szCs w:val="20"/>
    </w:rPr>
  </w:style>
  <w:style w:type="character" w:customStyle="1" w:styleId="22">
    <w:name w:val="Основний текст з відступом 2 Знак"/>
    <w:link w:val="21"/>
    <w:uiPriority w:val="99"/>
    <w:semiHidden/>
    <w:locked/>
    <w:rsid w:val="007C3769"/>
    <w:rPr>
      <w:rFonts w:cs="Times New Roman"/>
      <w:kern w:val="24"/>
      <w:sz w:val="24"/>
      <w:lang w:val="uk-UA" w:eastAsia="ar-SA" w:bidi="ar-SA"/>
    </w:rPr>
  </w:style>
  <w:style w:type="paragraph" w:styleId="23">
    <w:name w:val="Body Text 2"/>
    <w:basedOn w:val="a0"/>
    <w:link w:val="24"/>
    <w:uiPriority w:val="99"/>
    <w:rsid w:val="00504BD9"/>
    <w:rPr>
      <w:szCs w:val="20"/>
    </w:rPr>
  </w:style>
  <w:style w:type="character" w:customStyle="1" w:styleId="24">
    <w:name w:val="Основний текст 2 Знак"/>
    <w:link w:val="23"/>
    <w:uiPriority w:val="99"/>
    <w:semiHidden/>
    <w:locked/>
    <w:rsid w:val="007C3769"/>
    <w:rPr>
      <w:rFonts w:cs="Times New Roman"/>
      <w:kern w:val="24"/>
      <w:sz w:val="24"/>
      <w:lang w:val="uk-UA" w:eastAsia="ar-SA" w:bidi="ar-SA"/>
    </w:rPr>
  </w:style>
  <w:style w:type="paragraph" w:styleId="af0">
    <w:name w:val="header"/>
    <w:basedOn w:val="a0"/>
    <w:link w:val="af1"/>
    <w:uiPriority w:val="99"/>
    <w:rsid w:val="00504BD9"/>
    <w:pPr>
      <w:tabs>
        <w:tab w:val="center" w:pos="4153"/>
        <w:tab w:val="right" w:pos="8306"/>
      </w:tabs>
    </w:pPr>
    <w:rPr>
      <w:szCs w:val="20"/>
      <w:lang w:val="x-none"/>
    </w:rPr>
  </w:style>
  <w:style w:type="character" w:customStyle="1" w:styleId="af1">
    <w:name w:val="Верхній колонтитул Знак"/>
    <w:link w:val="af0"/>
    <w:uiPriority w:val="99"/>
    <w:locked/>
    <w:rsid w:val="0044089B"/>
    <w:rPr>
      <w:rFonts w:cs="Times New Roman"/>
      <w:kern w:val="24"/>
      <w:sz w:val="24"/>
      <w:lang w:eastAsia="ar-SA" w:bidi="ar-SA"/>
    </w:rPr>
  </w:style>
  <w:style w:type="paragraph" w:styleId="af2">
    <w:name w:val="footer"/>
    <w:basedOn w:val="a0"/>
    <w:link w:val="af3"/>
    <w:uiPriority w:val="99"/>
    <w:rsid w:val="00504BD9"/>
    <w:pPr>
      <w:tabs>
        <w:tab w:val="center" w:pos="4153"/>
        <w:tab w:val="right" w:pos="8306"/>
      </w:tabs>
    </w:pPr>
    <w:rPr>
      <w:szCs w:val="20"/>
    </w:rPr>
  </w:style>
  <w:style w:type="character" w:customStyle="1" w:styleId="af3">
    <w:name w:val="Нижній колонтитул Знак"/>
    <w:link w:val="af2"/>
    <w:uiPriority w:val="99"/>
    <w:semiHidden/>
    <w:locked/>
    <w:rsid w:val="007C3769"/>
    <w:rPr>
      <w:rFonts w:cs="Times New Roman"/>
      <w:kern w:val="24"/>
      <w:sz w:val="24"/>
      <w:lang w:val="uk-UA" w:eastAsia="ar-SA" w:bidi="ar-SA"/>
    </w:rPr>
  </w:style>
  <w:style w:type="paragraph" w:customStyle="1" w:styleId="TableContents">
    <w:name w:val="Table Contents"/>
    <w:basedOn w:val="a0"/>
    <w:uiPriority w:val="99"/>
    <w:rsid w:val="00504BD9"/>
    <w:pPr>
      <w:suppressLineNumbers/>
    </w:pPr>
  </w:style>
  <w:style w:type="paragraph" w:styleId="af4">
    <w:name w:val="annotation text"/>
    <w:basedOn w:val="a0"/>
    <w:link w:val="af5"/>
    <w:uiPriority w:val="99"/>
    <w:semiHidden/>
    <w:rsid w:val="00504BD9"/>
    <w:rPr>
      <w:sz w:val="20"/>
      <w:szCs w:val="20"/>
      <w:lang w:val="x-none"/>
    </w:rPr>
  </w:style>
  <w:style w:type="character" w:customStyle="1" w:styleId="af5">
    <w:name w:val="Текст примітки Знак"/>
    <w:link w:val="af4"/>
    <w:uiPriority w:val="99"/>
    <w:semiHidden/>
    <w:locked/>
    <w:rsid w:val="0044089B"/>
    <w:rPr>
      <w:rFonts w:cs="Times New Roman"/>
      <w:kern w:val="24"/>
      <w:lang w:eastAsia="ar-SA" w:bidi="ar-SA"/>
    </w:rPr>
  </w:style>
  <w:style w:type="paragraph" w:styleId="af6">
    <w:name w:val="Document Map"/>
    <w:basedOn w:val="a0"/>
    <w:link w:val="af7"/>
    <w:uiPriority w:val="99"/>
    <w:semiHidden/>
    <w:rsid w:val="00504BD9"/>
    <w:pPr>
      <w:shd w:val="clear" w:color="auto" w:fill="000080"/>
    </w:pPr>
    <w:rPr>
      <w:sz w:val="2"/>
      <w:szCs w:val="20"/>
    </w:rPr>
  </w:style>
  <w:style w:type="character" w:customStyle="1" w:styleId="af7">
    <w:name w:val="Схема документа Знак"/>
    <w:link w:val="af6"/>
    <w:uiPriority w:val="99"/>
    <w:semiHidden/>
    <w:locked/>
    <w:rsid w:val="007C3769"/>
    <w:rPr>
      <w:rFonts w:cs="Times New Roman"/>
      <w:kern w:val="24"/>
      <w:sz w:val="2"/>
      <w:lang w:val="uk-UA" w:eastAsia="ar-SA" w:bidi="ar-SA"/>
    </w:rPr>
  </w:style>
  <w:style w:type="paragraph" w:styleId="HTML">
    <w:name w:val="HTML Preformatted"/>
    <w:basedOn w:val="a0"/>
    <w:link w:val="HTML0"/>
    <w:uiPriority w:val="99"/>
    <w:rsid w:val="0050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kern w:val="0"/>
      <w:sz w:val="20"/>
      <w:szCs w:val="20"/>
      <w:lang w:val="x-none" w:eastAsia="x-none"/>
    </w:rPr>
  </w:style>
  <w:style w:type="character" w:customStyle="1" w:styleId="HTML0">
    <w:name w:val="Стандартний HTML Знак"/>
    <w:link w:val="HTML"/>
    <w:uiPriority w:val="99"/>
    <w:locked/>
    <w:rsid w:val="001D48B1"/>
    <w:rPr>
      <w:rFonts w:ascii="Courier New" w:hAnsi="Courier New" w:cs="Times New Roman"/>
    </w:rPr>
  </w:style>
  <w:style w:type="paragraph" w:styleId="af8">
    <w:name w:val="Balloon Text"/>
    <w:basedOn w:val="a0"/>
    <w:link w:val="af9"/>
    <w:uiPriority w:val="99"/>
    <w:rsid w:val="0089646B"/>
    <w:pPr>
      <w:spacing w:line="240" w:lineRule="auto"/>
    </w:pPr>
    <w:rPr>
      <w:rFonts w:ascii="Tahoma" w:hAnsi="Tahoma"/>
      <w:sz w:val="16"/>
      <w:szCs w:val="20"/>
    </w:rPr>
  </w:style>
  <w:style w:type="character" w:customStyle="1" w:styleId="af9">
    <w:name w:val="Текст у виносці Знак"/>
    <w:link w:val="af8"/>
    <w:uiPriority w:val="99"/>
    <w:locked/>
    <w:rsid w:val="0089646B"/>
    <w:rPr>
      <w:rFonts w:ascii="Tahoma" w:hAnsi="Tahoma" w:cs="Times New Roman"/>
      <w:kern w:val="24"/>
      <w:sz w:val="16"/>
      <w:lang w:val="uk-UA" w:eastAsia="ar-SA" w:bidi="ar-SA"/>
    </w:rPr>
  </w:style>
  <w:style w:type="character" w:customStyle="1" w:styleId="CharChar1">
    <w:name w:val="Char Char1"/>
    <w:uiPriority w:val="99"/>
    <w:semiHidden/>
    <w:rsid w:val="00504BD9"/>
    <w:rPr>
      <w:kern w:val="24"/>
      <w:sz w:val="24"/>
      <w:lang w:val="uk-UA" w:eastAsia="ar-SA" w:bidi="ar-SA"/>
    </w:rPr>
  </w:style>
  <w:style w:type="character" w:customStyle="1" w:styleId="CharChar">
    <w:name w:val="Char Char"/>
    <w:uiPriority w:val="99"/>
    <w:semiHidden/>
    <w:rsid w:val="00504BD9"/>
    <w:rPr>
      <w:kern w:val="24"/>
      <w:sz w:val="24"/>
      <w:lang w:eastAsia="ar-SA" w:bidi="ar-SA"/>
    </w:rPr>
  </w:style>
  <w:style w:type="paragraph" w:customStyle="1" w:styleId="13">
    <w:name w:val="Звичайний1"/>
    <w:uiPriority w:val="99"/>
    <w:rsid w:val="001A7959"/>
    <w:pPr>
      <w:spacing w:line="276" w:lineRule="auto"/>
    </w:pPr>
    <w:rPr>
      <w:rFonts w:ascii="Arial" w:hAnsi="Arial" w:cs="Arial"/>
      <w:color w:val="000000"/>
      <w:sz w:val="22"/>
      <w:szCs w:val="22"/>
    </w:rPr>
  </w:style>
  <w:style w:type="paragraph" w:customStyle="1" w:styleId="14">
    <w:name w:val="абз 1"/>
    <w:basedOn w:val="afa"/>
    <w:link w:val="15"/>
    <w:uiPriority w:val="99"/>
    <w:rsid w:val="00536E26"/>
    <w:pPr>
      <w:shd w:val="clear" w:color="auto" w:fill="FFFFFF"/>
      <w:suppressAutoHyphens/>
      <w:spacing w:before="0" w:beforeAutospacing="0" w:after="0" w:afterAutospacing="0" w:line="247" w:lineRule="auto"/>
      <w:ind w:firstLine="340"/>
      <w:jc w:val="both"/>
    </w:pPr>
    <w:rPr>
      <w:sz w:val="21"/>
      <w:lang w:val="x-none"/>
    </w:rPr>
  </w:style>
  <w:style w:type="character" w:customStyle="1" w:styleId="apple-converted-space">
    <w:name w:val="apple-converted-space"/>
    <w:rsid w:val="00192EE8"/>
  </w:style>
  <w:style w:type="character" w:customStyle="1" w:styleId="15">
    <w:name w:val="абз 1 Знак"/>
    <w:link w:val="14"/>
    <w:uiPriority w:val="99"/>
    <w:locked/>
    <w:rsid w:val="00536E26"/>
    <w:rPr>
      <w:sz w:val="21"/>
      <w:shd w:val="clear" w:color="auto" w:fill="FFFFFF"/>
      <w:lang w:eastAsia="ru-RU"/>
    </w:rPr>
  </w:style>
  <w:style w:type="character" w:customStyle="1" w:styleId="rvts9">
    <w:name w:val="rvts9"/>
    <w:uiPriority w:val="99"/>
    <w:rsid w:val="000A7029"/>
  </w:style>
  <w:style w:type="paragraph" w:customStyle="1" w:styleId="rvps10">
    <w:name w:val="rvps10"/>
    <w:basedOn w:val="a0"/>
    <w:uiPriority w:val="99"/>
    <w:rsid w:val="000A7029"/>
    <w:pPr>
      <w:suppressAutoHyphens w:val="0"/>
      <w:spacing w:before="100" w:beforeAutospacing="1" w:after="100" w:afterAutospacing="1" w:line="240" w:lineRule="auto"/>
      <w:jc w:val="left"/>
    </w:pPr>
    <w:rPr>
      <w:kern w:val="0"/>
      <w:lang w:val="ru-RU" w:eastAsia="ru-RU"/>
    </w:rPr>
  </w:style>
  <w:style w:type="character" w:customStyle="1" w:styleId="rvts8">
    <w:name w:val="rvts8"/>
    <w:rsid w:val="000A7029"/>
  </w:style>
  <w:style w:type="paragraph" w:customStyle="1" w:styleId="rvps2">
    <w:name w:val="rvps2"/>
    <w:basedOn w:val="a0"/>
    <w:uiPriority w:val="99"/>
    <w:rsid w:val="000A7029"/>
    <w:pPr>
      <w:suppressAutoHyphens w:val="0"/>
      <w:spacing w:before="100" w:beforeAutospacing="1" w:after="100" w:afterAutospacing="1" w:line="240" w:lineRule="auto"/>
      <w:jc w:val="left"/>
    </w:pPr>
    <w:rPr>
      <w:kern w:val="0"/>
      <w:lang w:val="ru-RU" w:eastAsia="ru-RU"/>
    </w:rPr>
  </w:style>
  <w:style w:type="character" w:customStyle="1" w:styleId="rvts11">
    <w:name w:val="rvts11"/>
    <w:uiPriority w:val="99"/>
    <w:rsid w:val="000A7029"/>
  </w:style>
  <w:style w:type="paragraph" w:customStyle="1" w:styleId="rvps25">
    <w:name w:val="rvps25"/>
    <w:basedOn w:val="a0"/>
    <w:uiPriority w:val="99"/>
    <w:rsid w:val="000A7029"/>
    <w:pPr>
      <w:suppressAutoHyphens w:val="0"/>
      <w:spacing w:before="100" w:beforeAutospacing="1" w:after="100" w:afterAutospacing="1" w:line="240" w:lineRule="auto"/>
      <w:jc w:val="left"/>
    </w:pPr>
    <w:rPr>
      <w:kern w:val="0"/>
      <w:lang w:val="ru-RU" w:eastAsia="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w:basedOn w:val="a0"/>
    <w:uiPriority w:val="99"/>
    <w:rsid w:val="000A7029"/>
    <w:pPr>
      <w:suppressAutoHyphens w:val="0"/>
      <w:spacing w:before="100" w:beforeAutospacing="1" w:after="100" w:afterAutospacing="1" w:line="240" w:lineRule="auto"/>
      <w:jc w:val="left"/>
    </w:pPr>
    <w:rPr>
      <w:rFonts w:ascii="Tahoma" w:hAnsi="Tahoma" w:cs="Tahoma"/>
      <w:kern w:val="0"/>
      <w:sz w:val="20"/>
      <w:szCs w:val="20"/>
      <w:lang w:val="en-US" w:eastAsia="en-US"/>
    </w:rPr>
  </w:style>
  <w:style w:type="paragraph" w:styleId="afa">
    <w:name w:val="Normal (Web)"/>
    <w:basedOn w:val="a0"/>
    <w:link w:val="afc"/>
    <w:uiPriority w:val="99"/>
    <w:rsid w:val="006C500D"/>
    <w:pPr>
      <w:suppressAutoHyphens w:val="0"/>
      <w:spacing w:before="100" w:beforeAutospacing="1" w:after="100" w:afterAutospacing="1" w:line="240" w:lineRule="auto"/>
      <w:jc w:val="left"/>
    </w:pPr>
    <w:rPr>
      <w:kern w:val="0"/>
      <w:szCs w:val="20"/>
      <w:lang w:val="ru-RU" w:eastAsia="ru-RU"/>
    </w:rPr>
  </w:style>
  <w:style w:type="character" w:customStyle="1" w:styleId="afc">
    <w:name w:val="Звичайний (веб) Знак"/>
    <w:link w:val="afa"/>
    <w:uiPriority w:val="99"/>
    <w:locked/>
    <w:rsid w:val="006C500D"/>
    <w:rPr>
      <w:sz w:val="24"/>
      <w:lang w:val="ru-RU" w:eastAsia="ru-RU"/>
    </w:rPr>
  </w:style>
  <w:style w:type="paragraph" w:customStyle="1" w:styleId="NormalWeb1">
    <w:name w:val="Normal (Web)1"/>
    <w:basedOn w:val="a0"/>
    <w:uiPriority w:val="99"/>
    <w:rsid w:val="0044089B"/>
    <w:pPr>
      <w:spacing w:line="240" w:lineRule="auto"/>
      <w:jc w:val="left"/>
    </w:pPr>
    <w:rPr>
      <w:kern w:val="0"/>
      <w:lang w:val="ru-RU"/>
    </w:rPr>
  </w:style>
  <w:style w:type="character" w:styleId="afd">
    <w:name w:val="Strong"/>
    <w:uiPriority w:val="22"/>
    <w:rsid w:val="0044089B"/>
    <w:rPr>
      <w:rFonts w:cs="Times New Roman"/>
      <w:b/>
    </w:rPr>
  </w:style>
  <w:style w:type="paragraph" w:styleId="afe">
    <w:name w:val="Block Text"/>
    <w:basedOn w:val="a0"/>
    <w:uiPriority w:val="99"/>
    <w:rsid w:val="0044089B"/>
    <w:pPr>
      <w:suppressAutoHyphens w:val="0"/>
      <w:spacing w:line="240" w:lineRule="auto"/>
      <w:ind w:left="720" w:right="-180" w:firstLine="720"/>
      <w:jc w:val="left"/>
    </w:pPr>
    <w:rPr>
      <w:kern w:val="0"/>
      <w:sz w:val="28"/>
      <w:lang w:eastAsia="en-US"/>
    </w:rPr>
  </w:style>
  <w:style w:type="character" w:styleId="aff">
    <w:name w:val="Emphasis"/>
    <w:uiPriority w:val="99"/>
    <w:rsid w:val="0044089B"/>
    <w:rPr>
      <w:rFonts w:cs="Times New Roman"/>
      <w:i/>
    </w:rPr>
  </w:style>
  <w:style w:type="paragraph" w:customStyle="1" w:styleId="BodyText1">
    <w:name w:val="Body Text1"/>
    <w:basedOn w:val="a0"/>
    <w:uiPriority w:val="99"/>
    <w:rsid w:val="0044089B"/>
    <w:pPr>
      <w:suppressAutoHyphens w:val="0"/>
      <w:ind w:firstLine="709"/>
    </w:pPr>
    <w:rPr>
      <w:kern w:val="0"/>
      <w:szCs w:val="20"/>
      <w:lang w:val="ru-RU" w:eastAsia="ru-RU"/>
    </w:rPr>
  </w:style>
  <w:style w:type="character" w:customStyle="1" w:styleId="rvts7">
    <w:name w:val="rvts7"/>
    <w:uiPriority w:val="99"/>
    <w:rsid w:val="0044089B"/>
  </w:style>
  <w:style w:type="paragraph" w:customStyle="1" w:styleId="rvps6">
    <w:name w:val="rvps6"/>
    <w:basedOn w:val="a0"/>
    <w:uiPriority w:val="99"/>
    <w:rsid w:val="0044089B"/>
    <w:pPr>
      <w:suppressAutoHyphens w:val="0"/>
      <w:spacing w:before="100" w:beforeAutospacing="1" w:after="100" w:afterAutospacing="1" w:line="240" w:lineRule="auto"/>
      <w:jc w:val="left"/>
    </w:pPr>
    <w:rPr>
      <w:kern w:val="0"/>
      <w:lang w:val="ru-RU" w:eastAsia="ru-RU"/>
    </w:rPr>
  </w:style>
  <w:style w:type="character" w:customStyle="1" w:styleId="rvts6">
    <w:name w:val="rvts6"/>
    <w:uiPriority w:val="99"/>
    <w:rsid w:val="0044089B"/>
  </w:style>
  <w:style w:type="paragraph" w:styleId="aff0">
    <w:name w:val="Title"/>
    <w:basedOn w:val="a0"/>
    <w:next w:val="a0"/>
    <w:link w:val="aff1"/>
    <w:uiPriority w:val="99"/>
    <w:rsid w:val="0044089B"/>
    <w:pPr>
      <w:suppressAutoHyphens w:val="0"/>
      <w:spacing w:before="360" w:after="120"/>
      <w:jc w:val="center"/>
    </w:pPr>
    <w:rPr>
      <w:b/>
      <w:spacing w:val="100"/>
      <w:kern w:val="28"/>
      <w:sz w:val="36"/>
      <w:szCs w:val="20"/>
      <w:lang w:val="x-none" w:eastAsia="x-none"/>
    </w:rPr>
  </w:style>
  <w:style w:type="character" w:customStyle="1" w:styleId="aff1">
    <w:name w:val="Назва Знак"/>
    <w:link w:val="aff0"/>
    <w:uiPriority w:val="99"/>
    <w:locked/>
    <w:rsid w:val="0044089B"/>
    <w:rPr>
      <w:rFonts w:cs="Times New Roman"/>
      <w:b/>
      <w:spacing w:val="100"/>
      <w:kern w:val="28"/>
      <w:sz w:val="36"/>
    </w:rPr>
  </w:style>
  <w:style w:type="paragraph" w:styleId="aff2">
    <w:name w:val="List Bullet"/>
    <w:basedOn w:val="a0"/>
    <w:uiPriority w:val="99"/>
    <w:rsid w:val="0044089B"/>
    <w:pPr>
      <w:tabs>
        <w:tab w:val="num" w:pos="360"/>
      </w:tabs>
      <w:spacing w:line="240" w:lineRule="auto"/>
      <w:ind w:left="360" w:hanging="360"/>
      <w:jc w:val="left"/>
    </w:pPr>
    <w:rPr>
      <w:kern w:val="0"/>
      <w:lang w:val="ru-RU"/>
    </w:rPr>
  </w:style>
  <w:style w:type="character" w:customStyle="1" w:styleId="16">
    <w:name w:val="Основной шрифт абзаца1"/>
    <w:uiPriority w:val="99"/>
    <w:rsid w:val="0044089B"/>
  </w:style>
  <w:style w:type="character" w:customStyle="1" w:styleId="hpsatn">
    <w:name w:val="hps atn"/>
    <w:uiPriority w:val="99"/>
    <w:rsid w:val="0044089B"/>
  </w:style>
  <w:style w:type="character" w:customStyle="1" w:styleId="atn">
    <w:name w:val="atn"/>
    <w:uiPriority w:val="99"/>
    <w:rsid w:val="0044089B"/>
  </w:style>
  <w:style w:type="character" w:customStyle="1" w:styleId="refresult">
    <w:name w:val="ref_result"/>
    <w:uiPriority w:val="99"/>
    <w:rsid w:val="0044089B"/>
  </w:style>
  <w:style w:type="character" w:styleId="aff3">
    <w:name w:val="FollowedHyperlink"/>
    <w:uiPriority w:val="99"/>
    <w:rsid w:val="0044089B"/>
    <w:rPr>
      <w:rFonts w:cs="Times New Roman"/>
      <w:color w:val="800080"/>
      <w:u w:val="single"/>
    </w:rPr>
  </w:style>
  <w:style w:type="character" w:customStyle="1" w:styleId="style281">
    <w:name w:val="style281"/>
    <w:uiPriority w:val="99"/>
    <w:rsid w:val="0044089B"/>
    <w:rPr>
      <w:rFonts w:ascii="Verdana" w:hAnsi="Verdana"/>
      <w:b/>
      <w:sz w:val="18"/>
    </w:rPr>
  </w:style>
  <w:style w:type="paragraph" w:customStyle="1" w:styleId="110">
    <w:name w:val="Знак Знак Знак Знак1 Знак Знак Знак Знак Знак Знак1 Знак Знак Знак Знак"/>
    <w:basedOn w:val="a0"/>
    <w:uiPriority w:val="99"/>
    <w:rsid w:val="0044089B"/>
    <w:pPr>
      <w:suppressAutoHyphens w:val="0"/>
      <w:spacing w:line="240" w:lineRule="auto"/>
      <w:jc w:val="left"/>
    </w:pPr>
    <w:rPr>
      <w:rFonts w:ascii="Verdana" w:hAnsi="Verdana"/>
      <w:kern w:val="0"/>
      <w:sz w:val="20"/>
      <w:szCs w:val="20"/>
      <w:lang w:val="en-US" w:eastAsia="en-US"/>
    </w:rPr>
  </w:style>
  <w:style w:type="character" w:customStyle="1" w:styleId="st">
    <w:name w:val="st"/>
    <w:uiPriority w:val="99"/>
    <w:rsid w:val="0044089B"/>
  </w:style>
  <w:style w:type="paragraph" w:styleId="aff4">
    <w:name w:val="List Paragraph"/>
    <w:basedOn w:val="a0"/>
    <w:link w:val="aff5"/>
    <w:uiPriority w:val="34"/>
    <w:rsid w:val="0044089B"/>
    <w:pPr>
      <w:suppressAutoHyphens w:val="0"/>
      <w:spacing w:after="160" w:line="256" w:lineRule="auto"/>
      <w:ind w:left="720"/>
      <w:contextualSpacing/>
      <w:jc w:val="left"/>
    </w:pPr>
    <w:rPr>
      <w:rFonts w:ascii="Calibri" w:hAnsi="Calibri"/>
      <w:kern w:val="0"/>
      <w:sz w:val="22"/>
      <w:szCs w:val="22"/>
      <w:lang w:val="ru-RU" w:eastAsia="en-US"/>
    </w:rPr>
  </w:style>
  <w:style w:type="table" w:styleId="aff6">
    <w:name w:val="Table Grid"/>
    <w:basedOn w:val="a2"/>
    <w:uiPriority w:val="99"/>
    <w:rsid w:val="0044089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uiPriority w:val="99"/>
    <w:rsid w:val="0044089B"/>
  </w:style>
  <w:style w:type="paragraph" w:customStyle="1" w:styleId="aff7">
    <w:name w:val="Заголовок"/>
    <w:basedOn w:val="a0"/>
    <w:next w:val="a9"/>
    <w:uiPriority w:val="99"/>
    <w:rsid w:val="0044089B"/>
    <w:pPr>
      <w:keepNext/>
      <w:spacing w:before="240" w:after="120" w:line="240" w:lineRule="auto"/>
      <w:jc w:val="left"/>
    </w:pPr>
    <w:rPr>
      <w:rFonts w:ascii="Arial" w:eastAsia="MS Gothic" w:hAnsi="Arial" w:cs="Tahoma"/>
      <w:kern w:val="0"/>
      <w:sz w:val="28"/>
      <w:szCs w:val="28"/>
      <w:lang w:val="ru-RU"/>
    </w:rPr>
  </w:style>
  <w:style w:type="paragraph" w:styleId="17">
    <w:name w:val="index 1"/>
    <w:basedOn w:val="a0"/>
    <w:next w:val="a0"/>
    <w:autoRedefine/>
    <w:uiPriority w:val="99"/>
    <w:semiHidden/>
    <w:rsid w:val="0044089B"/>
    <w:pPr>
      <w:spacing w:line="240" w:lineRule="auto"/>
      <w:ind w:left="240" w:hanging="240"/>
      <w:jc w:val="left"/>
    </w:pPr>
    <w:rPr>
      <w:kern w:val="0"/>
      <w:lang w:val="ru-RU"/>
    </w:rPr>
  </w:style>
  <w:style w:type="paragraph" w:customStyle="1" w:styleId="aff8">
    <w:name w:val="Содержимое таблицы"/>
    <w:basedOn w:val="a0"/>
    <w:uiPriority w:val="99"/>
    <w:rsid w:val="0044089B"/>
    <w:pPr>
      <w:suppressLineNumbers/>
      <w:spacing w:line="240" w:lineRule="auto"/>
      <w:jc w:val="left"/>
    </w:pPr>
    <w:rPr>
      <w:kern w:val="0"/>
      <w:lang w:val="ru-RU"/>
    </w:rPr>
  </w:style>
  <w:style w:type="paragraph" w:customStyle="1" w:styleId="aff9">
    <w:name w:val="Заголовок таблицы"/>
    <w:basedOn w:val="aff8"/>
    <w:uiPriority w:val="99"/>
    <w:rsid w:val="0044089B"/>
    <w:pPr>
      <w:jc w:val="center"/>
    </w:pPr>
    <w:rPr>
      <w:b/>
      <w:bCs/>
    </w:rPr>
  </w:style>
  <w:style w:type="paragraph" w:customStyle="1" w:styleId="rwork">
    <w:name w:val="rwork"/>
    <w:basedOn w:val="a0"/>
    <w:uiPriority w:val="99"/>
    <w:rsid w:val="0044089B"/>
    <w:pPr>
      <w:suppressAutoHyphens w:val="0"/>
      <w:spacing w:before="100" w:beforeAutospacing="1" w:after="100" w:afterAutospacing="1" w:line="240" w:lineRule="auto"/>
      <w:jc w:val="left"/>
    </w:pPr>
    <w:rPr>
      <w:kern w:val="0"/>
      <w:lang w:val="ru-RU" w:eastAsia="ru-RU"/>
    </w:rPr>
  </w:style>
  <w:style w:type="paragraph" w:customStyle="1" w:styleId="rcomposerrinfo">
    <w:name w:val="rcomposer rinfo"/>
    <w:basedOn w:val="a0"/>
    <w:uiPriority w:val="99"/>
    <w:rsid w:val="0044089B"/>
    <w:pPr>
      <w:suppressAutoHyphens w:val="0"/>
      <w:spacing w:before="100" w:beforeAutospacing="1" w:after="100" w:afterAutospacing="1" w:line="240" w:lineRule="auto"/>
      <w:jc w:val="left"/>
    </w:pPr>
    <w:rPr>
      <w:kern w:val="0"/>
      <w:lang w:val="ru-RU" w:eastAsia="ru-RU"/>
    </w:rPr>
  </w:style>
  <w:style w:type="character" w:customStyle="1" w:styleId="blueb1">
    <w:name w:val="blueb1"/>
    <w:uiPriority w:val="99"/>
    <w:rsid w:val="0044089B"/>
    <w:rPr>
      <w:b/>
      <w:color w:val="0000FF"/>
    </w:rPr>
  </w:style>
  <w:style w:type="paragraph" w:styleId="affa">
    <w:name w:val="annotation subject"/>
    <w:basedOn w:val="af4"/>
    <w:next w:val="af4"/>
    <w:link w:val="affb"/>
    <w:uiPriority w:val="99"/>
    <w:semiHidden/>
    <w:rsid w:val="0044089B"/>
    <w:pPr>
      <w:suppressAutoHyphens w:val="0"/>
      <w:spacing w:line="240" w:lineRule="auto"/>
      <w:jc w:val="left"/>
    </w:pPr>
    <w:rPr>
      <w:b/>
    </w:rPr>
  </w:style>
  <w:style w:type="character" w:customStyle="1" w:styleId="affb">
    <w:name w:val="Тема примітки Знак"/>
    <w:link w:val="affa"/>
    <w:uiPriority w:val="99"/>
    <w:semiHidden/>
    <w:locked/>
    <w:rsid w:val="0044089B"/>
    <w:rPr>
      <w:rFonts w:cs="Times New Roman"/>
      <w:b/>
      <w:kern w:val="24"/>
      <w:lang w:eastAsia="ar-SA" w:bidi="ar-SA"/>
    </w:rPr>
  </w:style>
  <w:style w:type="paragraph" w:customStyle="1" w:styleId="normalweb">
    <w:name w:val="normalweb"/>
    <w:basedOn w:val="a0"/>
    <w:uiPriority w:val="99"/>
    <w:rsid w:val="0044089B"/>
    <w:pPr>
      <w:suppressAutoHyphens w:val="0"/>
      <w:spacing w:before="100" w:beforeAutospacing="1" w:after="100" w:afterAutospacing="1" w:line="240" w:lineRule="auto"/>
      <w:jc w:val="left"/>
    </w:pPr>
    <w:rPr>
      <w:kern w:val="0"/>
      <w:lang w:val="ru-RU" w:eastAsia="ru-RU"/>
    </w:rPr>
  </w:style>
  <w:style w:type="paragraph" w:customStyle="1" w:styleId="18">
    <w:name w:val="Рецензия1"/>
    <w:hidden/>
    <w:uiPriority w:val="99"/>
    <w:semiHidden/>
    <w:rsid w:val="0044089B"/>
    <w:rPr>
      <w:sz w:val="24"/>
      <w:szCs w:val="24"/>
      <w:lang w:val="uk-UA" w:eastAsia="uk-UA"/>
    </w:rPr>
  </w:style>
  <w:style w:type="character" w:customStyle="1" w:styleId="130">
    <w:name w:val="Знак Знак13"/>
    <w:uiPriority w:val="99"/>
    <w:rsid w:val="0044089B"/>
    <w:rPr>
      <w:sz w:val="24"/>
      <w:lang w:val="ru-RU" w:eastAsia="ru-RU"/>
    </w:rPr>
  </w:style>
  <w:style w:type="paragraph" w:customStyle="1" w:styleId="affc">
    <w:name w:val="літер"/>
    <w:basedOn w:val="a0"/>
    <w:link w:val="affd"/>
    <w:uiPriority w:val="99"/>
    <w:rsid w:val="001D48B1"/>
    <w:pPr>
      <w:tabs>
        <w:tab w:val="num" w:pos="900"/>
        <w:tab w:val="num" w:pos="1905"/>
        <w:tab w:val="left" w:pos="5850"/>
        <w:tab w:val="left" w:pos="6750"/>
      </w:tabs>
      <w:spacing w:line="235" w:lineRule="auto"/>
      <w:ind w:left="198" w:hanging="198"/>
    </w:pPr>
    <w:rPr>
      <w:color w:val="002060"/>
      <w:spacing w:val="-2"/>
      <w:sz w:val="21"/>
      <w:szCs w:val="20"/>
      <w:lang w:val="x-none"/>
    </w:rPr>
  </w:style>
  <w:style w:type="paragraph" w:customStyle="1" w:styleId="19">
    <w:name w:val="Абзац списку1"/>
    <w:basedOn w:val="a0"/>
    <w:uiPriority w:val="99"/>
    <w:rsid w:val="001D48B1"/>
    <w:pPr>
      <w:suppressAutoHyphens w:val="0"/>
      <w:spacing w:after="200" w:line="276" w:lineRule="auto"/>
      <w:ind w:left="720"/>
      <w:contextualSpacing/>
      <w:jc w:val="left"/>
    </w:pPr>
    <w:rPr>
      <w:rFonts w:ascii="Calibri" w:hAnsi="Calibri"/>
      <w:kern w:val="0"/>
      <w:sz w:val="22"/>
      <w:szCs w:val="22"/>
      <w:lang w:eastAsia="uk-UA"/>
    </w:rPr>
  </w:style>
  <w:style w:type="character" w:customStyle="1" w:styleId="affd">
    <w:name w:val="літер Знак"/>
    <w:link w:val="affc"/>
    <w:uiPriority w:val="99"/>
    <w:locked/>
    <w:rsid w:val="001D48B1"/>
    <w:rPr>
      <w:color w:val="002060"/>
      <w:spacing w:val="-2"/>
      <w:kern w:val="24"/>
      <w:sz w:val="21"/>
      <w:lang w:eastAsia="ar-SA" w:bidi="ar-SA"/>
    </w:rPr>
  </w:style>
  <w:style w:type="character" w:customStyle="1" w:styleId="FontStyle20">
    <w:name w:val="Font Style20"/>
    <w:uiPriority w:val="99"/>
    <w:rsid w:val="00C97C8C"/>
    <w:rPr>
      <w:rFonts w:ascii="Times New Roman" w:hAnsi="Times New Roman"/>
      <w:sz w:val="18"/>
    </w:rPr>
  </w:style>
  <w:style w:type="paragraph" w:customStyle="1" w:styleId="1a">
    <w:name w:val="Без інтервалів1"/>
    <w:basedOn w:val="a0"/>
    <w:uiPriority w:val="99"/>
    <w:rsid w:val="00335448"/>
    <w:pPr>
      <w:suppressAutoHyphens w:val="0"/>
      <w:spacing w:line="240" w:lineRule="auto"/>
      <w:ind w:firstLine="340"/>
    </w:pPr>
    <w:rPr>
      <w:kern w:val="0"/>
      <w:sz w:val="21"/>
      <w:szCs w:val="21"/>
      <w:lang w:eastAsia="uk-UA"/>
    </w:rPr>
  </w:style>
  <w:style w:type="paragraph" w:customStyle="1" w:styleId="9">
    <w:name w:val="Знак Знак9 Знак Знак Знак Знак Знак Знак"/>
    <w:basedOn w:val="a0"/>
    <w:next w:val="a0"/>
    <w:uiPriority w:val="99"/>
    <w:rsid w:val="00AC475F"/>
    <w:pPr>
      <w:suppressAutoHyphens w:val="0"/>
      <w:spacing w:line="240" w:lineRule="auto"/>
      <w:jc w:val="left"/>
    </w:pPr>
    <w:rPr>
      <w:rFonts w:ascii="Verdana" w:hAnsi="Verdana" w:cs="Verdana"/>
      <w:kern w:val="0"/>
      <w:sz w:val="20"/>
      <w:szCs w:val="20"/>
      <w:lang w:val="en-US" w:eastAsia="en-US"/>
    </w:rPr>
  </w:style>
  <w:style w:type="paragraph" w:customStyle="1" w:styleId="affe">
    <w:name w:val="текст"/>
    <w:basedOn w:val="a0"/>
    <w:link w:val="afff"/>
    <w:uiPriority w:val="99"/>
    <w:rsid w:val="00EE5822"/>
    <w:pPr>
      <w:suppressAutoHyphens w:val="0"/>
      <w:spacing w:line="252" w:lineRule="auto"/>
      <w:ind w:firstLine="340"/>
    </w:pPr>
    <w:rPr>
      <w:sz w:val="21"/>
      <w:szCs w:val="20"/>
      <w:lang w:val="x-none"/>
    </w:rPr>
  </w:style>
  <w:style w:type="paragraph" w:customStyle="1" w:styleId="afff0">
    <w:name w:val="– відст"/>
    <w:basedOn w:val="a0"/>
    <w:link w:val="afff1"/>
    <w:uiPriority w:val="99"/>
    <w:rsid w:val="00EE5822"/>
    <w:pPr>
      <w:suppressAutoHyphens w:val="0"/>
      <w:spacing w:line="252" w:lineRule="auto"/>
      <w:ind w:left="340" w:hanging="170"/>
    </w:pPr>
    <w:rPr>
      <w:sz w:val="21"/>
      <w:szCs w:val="20"/>
      <w:lang w:val="x-none"/>
    </w:rPr>
  </w:style>
  <w:style w:type="character" w:customStyle="1" w:styleId="afff">
    <w:name w:val="текст Знак"/>
    <w:link w:val="affe"/>
    <w:uiPriority w:val="99"/>
    <w:locked/>
    <w:rsid w:val="00EE5822"/>
    <w:rPr>
      <w:kern w:val="24"/>
      <w:sz w:val="21"/>
      <w:lang w:eastAsia="ar-SA" w:bidi="ar-SA"/>
    </w:rPr>
  </w:style>
  <w:style w:type="paragraph" w:customStyle="1" w:styleId="25">
    <w:name w:val="Абзац списку2"/>
    <w:basedOn w:val="a0"/>
    <w:uiPriority w:val="99"/>
    <w:rsid w:val="00EE5822"/>
    <w:pPr>
      <w:suppressAutoHyphens w:val="0"/>
      <w:spacing w:after="160" w:line="259" w:lineRule="auto"/>
      <w:ind w:left="720"/>
      <w:contextualSpacing/>
      <w:jc w:val="left"/>
    </w:pPr>
    <w:rPr>
      <w:rFonts w:ascii="Calibri" w:hAnsi="Calibri"/>
      <w:kern w:val="0"/>
      <w:sz w:val="22"/>
      <w:szCs w:val="22"/>
      <w:lang w:val="de-DE" w:eastAsia="en-US"/>
    </w:rPr>
  </w:style>
  <w:style w:type="character" w:customStyle="1" w:styleId="afff1">
    <w:name w:val="– відст Знак"/>
    <w:link w:val="afff0"/>
    <w:uiPriority w:val="99"/>
    <w:locked/>
    <w:rsid w:val="00EE5822"/>
    <w:rPr>
      <w:kern w:val="24"/>
      <w:sz w:val="21"/>
      <w:lang w:eastAsia="ar-SA" w:bidi="ar-SA"/>
    </w:rPr>
  </w:style>
  <w:style w:type="paragraph" w:customStyle="1" w:styleId="Default">
    <w:name w:val="Default"/>
    <w:uiPriority w:val="99"/>
    <w:rsid w:val="004D3F8A"/>
    <w:pPr>
      <w:autoSpaceDE w:val="0"/>
      <w:autoSpaceDN w:val="0"/>
      <w:adjustRightInd w:val="0"/>
    </w:pPr>
    <w:rPr>
      <w:color w:val="000000"/>
      <w:sz w:val="24"/>
      <w:szCs w:val="24"/>
      <w:lang w:val="de-DE" w:eastAsia="de-DE"/>
    </w:rPr>
  </w:style>
  <w:style w:type="paragraph" w:styleId="afff2">
    <w:name w:val="Plain Text"/>
    <w:basedOn w:val="a0"/>
    <w:link w:val="afff3"/>
    <w:uiPriority w:val="99"/>
    <w:locked/>
    <w:rsid w:val="002C5AB9"/>
    <w:pPr>
      <w:suppressAutoHyphens w:val="0"/>
      <w:ind w:firstLine="567"/>
    </w:pPr>
    <w:rPr>
      <w:kern w:val="0"/>
      <w:sz w:val="28"/>
      <w:szCs w:val="20"/>
      <w:lang w:val="x-none" w:eastAsia="ru-RU"/>
    </w:rPr>
  </w:style>
  <w:style w:type="character" w:customStyle="1" w:styleId="PlainTextChar">
    <w:name w:val="Plain Text Char"/>
    <w:uiPriority w:val="99"/>
    <w:semiHidden/>
    <w:locked/>
    <w:rsid w:val="00245B88"/>
    <w:rPr>
      <w:rFonts w:ascii="Courier New" w:hAnsi="Courier New" w:cs="Courier New"/>
      <w:kern w:val="24"/>
      <w:sz w:val="20"/>
      <w:szCs w:val="20"/>
      <w:lang w:eastAsia="ar-SA" w:bidi="ar-SA"/>
    </w:rPr>
  </w:style>
  <w:style w:type="character" w:customStyle="1" w:styleId="afff3">
    <w:name w:val="Текст Знак"/>
    <w:link w:val="afff2"/>
    <w:uiPriority w:val="99"/>
    <w:locked/>
    <w:rsid w:val="002C5AB9"/>
    <w:rPr>
      <w:sz w:val="28"/>
      <w:lang w:eastAsia="ru-RU"/>
    </w:rPr>
  </w:style>
  <w:style w:type="character" w:customStyle="1" w:styleId="Absatz-Standardschriftart">
    <w:name w:val="Absatz-Standardschriftart"/>
    <w:uiPriority w:val="99"/>
    <w:rsid w:val="002C5AB9"/>
  </w:style>
  <w:style w:type="paragraph" w:customStyle="1" w:styleId="1b">
    <w:name w:val="Название1"/>
    <w:basedOn w:val="a0"/>
    <w:uiPriority w:val="99"/>
    <w:rsid w:val="002C5AB9"/>
    <w:pPr>
      <w:suppressLineNumbers/>
      <w:spacing w:before="120" w:after="120" w:line="240" w:lineRule="auto"/>
      <w:jc w:val="left"/>
    </w:pPr>
    <w:rPr>
      <w:rFonts w:cs="Tahoma"/>
      <w:i/>
      <w:iCs/>
      <w:kern w:val="0"/>
      <w:lang w:val="ru-RU"/>
    </w:rPr>
  </w:style>
  <w:style w:type="paragraph" w:customStyle="1" w:styleId="1c">
    <w:name w:val="Указатель1"/>
    <w:basedOn w:val="a0"/>
    <w:uiPriority w:val="99"/>
    <w:rsid w:val="002C5AB9"/>
    <w:pPr>
      <w:suppressLineNumbers/>
      <w:spacing w:line="240" w:lineRule="auto"/>
      <w:jc w:val="left"/>
    </w:pPr>
    <w:rPr>
      <w:rFonts w:cs="Tahoma"/>
      <w:kern w:val="0"/>
      <w:sz w:val="28"/>
      <w:szCs w:val="28"/>
      <w:lang w:val="ru-RU"/>
    </w:rPr>
  </w:style>
  <w:style w:type="paragraph" w:styleId="a">
    <w:name w:val="List Number"/>
    <w:basedOn w:val="a0"/>
    <w:uiPriority w:val="99"/>
    <w:locked/>
    <w:rsid w:val="002C5AB9"/>
    <w:pPr>
      <w:numPr>
        <w:numId w:val="1"/>
      </w:numPr>
      <w:suppressAutoHyphens w:val="0"/>
      <w:spacing w:line="240" w:lineRule="auto"/>
      <w:jc w:val="left"/>
    </w:pPr>
    <w:rPr>
      <w:kern w:val="0"/>
      <w:lang w:eastAsia="uk-UA"/>
    </w:rPr>
  </w:style>
  <w:style w:type="paragraph" w:customStyle="1" w:styleId="yiv60382346msonormal">
    <w:name w:val="yiv60382346msonormal"/>
    <w:basedOn w:val="a0"/>
    <w:uiPriority w:val="99"/>
    <w:rsid w:val="002C5AB9"/>
    <w:pPr>
      <w:suppressAutoHyphens w:val="0"/>
      <w:spacing w:beforeLines="1" w:afterLines="1" w:line="240" w:lineRule="auto"/>
      <w:jc w:val="left"/>
    </w:pPr>
    <w:rPr>
      <w:rFonts w:ascii="Times" w:hAnsi="Times"/>
      <w:kern w:val="0"/>
      <w:sz w:val="20"/>
      <w:szCs w:val="20"/>
      <w:lang w:val="ru-RU" w:eastAsia="en-US"/>
    </w:rPr>
  </w:style>
  <w:style w:type="character" w:customStyle="1" w:styleId="26">
    <w:name w:val="Знак Знак2"/>
    <w:uiPriority w:val="99"/>
    <w:rsid w:val="002C5AB9"/>
    <w:rPr>
      <w:lang w:val="uk-UA" w:eastAsia="uk-UA"/>
    </w:rPr>
  </w:style>
  <w:style w:type="character" w:customStyle="1" w:styleId="afff4">
    <w:name w:val="Знак Знак"/>
    <w:uiPriority w:val="99"/>
    <w:rsid w:val="002C5AB9"/>
    <w:rPr>
      <w:lang w:val="uk-UA" w:eastAsia="uk-UA"/>
    </w:rPr>
  </w:style>
  <w:style w:type="character" w:customStyle="1" w:styleId="1d">
    <w:name w:val="Знак Знак1"/>
    <w:uiPriority w:val="99"/>
    <w:rsid w:val="002C5AB9"/>
    <w:rPr>
      <w:sz w:val="16"/>
    </w:rPr>
  </w:style>
  <w:style w:type="character" w:customStyle="1" w:styleId="20pt">
    <w:name w:val="Основной текст (2) + Интервал 0 pt"/>
    <w:uiPriority w:val="99"/>
    <w:rsid w:val="002C5AB9"/>
    <w:rPr>
      <w:b/>
      <w:spacing w:val="-10"/>
      <w:sz w:val="18"/>
    </w:rPr>
  </w:style>
  <w:style w:type="character" w:customStyle="1" w:styleId="PlainTextChar2">
    <w:name w:val="Plain Text Char2"/>
    <w:aliases w:val="Знак Знак Char"/>
    <w:uiPriority w:val="99"/>
    <w:semiHidden/>
    <w:locked/>
    <w:rsid w:val="002C5AB9"/>
    <w:rPr>
      <w:rFonts w:ascii="Courier New" w:hAnsi="Courier New"/>
      <w:lang w:val="ru-RU" w:eastAsia="ru-RU"/>
    </w:rPr>
  </w:style>
  <w:style w:type="paragraph" w:customStyle="1" w:styleId="afff5">
    <w:name w:val="Стиль"/>
    <w:uiPriority w:val="99"/>
    <w:rsid w:val="002C5AB9"/>
    <w:pPr>
      <w:widowControl w:val="0"/>
      <w:autoSpaceDE w:val="0"/>
      <w:autoSpaceDN w:val="0"/>
      <w:spacing w:line="22" w:lineRule="atLeast"/>
    </w:pPr>
    <w:rPr>
      <w:spacing w:val="-1"/>
      <w:kern w:val="65535"/>
      <w:position w:val="-1"/>
    </w:rPr>
  </w:style>
  <w:style w:type="paragraph" w:customStyle="1" w:styleId="afff6">
    <w:name w:val="Îñíîâíîé òåêñò ñ îòñòóïîì"/>
    <w:basedOn w:val="afff5"/>
    <w:uiPriority w:val="99"/>
    <w:rsid w:val="002C5AB9"/>
    <w:pPr>
      <w:spacing w:line="360" w:lineRule="auto"/>
    </w:pPr>
    <w:rPr>
      <w:spacing w:val="0"/>
      <w:kern w:val="0"/>
      <w:position w:val="0"/>
      <w:sz w:val="28"/>
      <w:szCs w:val="28"/>
    </w:rPr>
  </w:style>
  <w:style w:type="character" w:customStyle="1" w:styleId="au1i">
    <w:name w:val="au1i"/>
    <w:uiPriority w:val="99"/>
    <w:rsid w:val="002C5AB9"/>
  </w:style>
  <w:style w:type="character" w:customStyle="1" w:styleId="au1s">
    <w:name w:val="au1s"/>
    <w:uiPriority w:val="99"/>
    <w:rsid w:val="002C5AB9"/>
  </w:style>
  <w:style w:type="character" w:customStyle="1" w:styleId="6">
    <w:name w:val="Гиперссылка6"/>
    <w:uiPriority w:val="99"/>
    <w:rsid w:val="002C5AB9"/>
    <w:rPr>
      <w:color w:val="000000"/>
      <w:u w:val="none"/>
      <w:effect w:val="none"/>
    </w:rPr>
  </w:style>
  <w:style w:type="paragraph" w:customStyle="1" w:styleId="0">
    <w:name w:val="текст0"/>
    <w:basedOn w:val="affe"/>
    <w:link w:val="00"/>
    <w:qFormat/>
    <w:rsid w:val="00943F15"/>
  </w:style>
  <w:style w:type="paragraph" w:customStyle="1" w:styleId="afff7">
    <w:name w:val="– виділ"/>
    <w:basedOn w:val="afff0"/>
    <w:link w:val="afff8"/>
    <w:qFormat/>
    <w:rsid w:val="00943F15"/>
  </w:style>
  <w:style w:type="character" w:customStyle="1" w:styleId="00">
    <w:name w:val="текст0 Знак"/>
    <w:link w:val="0"/>
    <w:rsid w:val="00943F15"/>
    <w:rPr>
      <w:kern w:val="24"/>
      <w:sz w:val="21"/>
      <w:lang w:eastAsia="ar-SA" w:bidi="ar-SA"/>
    </w:rPr>
  </w:style>
  <w:style w:type="paragraph" w:customStyle="1" w:styleId="afff9">
    <w:name w:val="виділ номер"/>
    <w:basedOn w:val="afff0"/>
    <w:link w:val="afffa"/>
    <w:qFormat/>
    <w:rsid w:val="00943F15"/>
    <w:pPr>
      <w:ind w:hanging="227"/>
    </w:pPr>
  </w:style>
  <w:style w:type="character" w:customStyle="1" w:styleId="afff8">
    <w:name w:val="– виділ Знак"/>
    <w:link w:val="afff7"/>
    <w:rsid w:val="00943F15"/>
    <w:rPr>
      <w:kern w:val="24"/>
      <w:sz w:val="21"/>
      <w:lang w:eastAsia="ar-SA" w:bidi="ar-SA"/>
    </w:rPr>
  </w:style>
  <w:style w:type="paragraph" w:customStyle="1" w:styleId="afffb">
    <w:name w:val="Базовий"/>
    <w:rsid w:val="00943F15"/>
    <w:pPr>
      <w:widowControl w:val="0"/>
      <w:tabs>
        <w:tab w:val="left" w:pos="709"/>
      </w:tabs>
      <w:suppressAutoHyphens/>
      <w:spacing w:after="200" w:line="276" w:lineRule="auto"/>
    </w:pPr>
    <w:rPr>
      <w:rFonts w:eastAsia="Droid Sans" w:cs="FreeSans"/>
      <w:sz w:val="24"/>
      <w:szCs w:val="24"/>
      <w:lang w:val="uk-UA" w:eastAsia="zh-CN" w:bidi="hi-IN"/>
    </w:rPr>
  </w:style>
  <w:style w:type="character" w:customStyle="1" w:styleId="afffa">
    <w:name w:val="виділ номер Знак"/>
    <w:link w:val="afff9"/>
    <w:rsid w:val="00943F15"/>
    <w:rPr>
      <w:kern w:val="24"/>
      <w:sz w:val="21"/>
      <w:lang w:eastAsia="ar-SA" w:bidi="ar-SA"/>
    </w:rPr>
  </w:style>
  <w:style w:type="character" w:customStyle="1" w:styleId="rvts15">
    <w:name w:val="rvts15"/>
    <w:rsid w:val="00943F15"/>
    <w:rPr>
      <w:rFonts w:ascii="Times New Roman" w:hAnsi="Times New Roman" w:cs="Times New Roman" w:hint="default"/>
      <w:sz w:val="24"/>
    </w:rPr>
  </w:style>
  <w:style w:type="paragraph" w:customStyle="1" w:styleId="1e">
    <w:name w:val="Абзац списка1"/>
    <w:basedOn w:val="a0"/>
    <w:link w:val="1f"/>
    <w:rsid w:val="002B4D57"/>
    <w:pPr>
      <w:suppressAutoHyphens w:val="0"/>
      <w:spacing w:after="200" w:line="276" w:lineRule="auto"/>
      <w:ind w:left="720"/>
      <w:contextualSpacing/>
      <w:jc w:val="left"/>
    </w:pPr>
    <w:rPr>
      <w:rFonts w:ascii="Calibri" w:hAnsi="Calibri"/>
      <w:kern w:val="0"/>
      <w:sz w:val="22"/>
      <w:szCs w:val="22"/>
      <w:lang w:val="x-none" w:eastAsia="en-US"/>
    </w:rPr>
  </w:style>
  <w:style w:type="paragraph" w:customStyle="1" w:styleId="afffc">
    <w:name w:val="літ спис"/>
    <w:basedOn w:val="1e"/>
    <w:link w:val="afffd"/>
    <w:qFormat/>
    <w:rsid w:val="00A35886"/>
    <w:pPr>
      <w:spacing w:before="20" w:after="0" w:line="252" w:lineRule="auto"/>
      <w:ind w:left="198" w:hanging="198"/>
      <w:contextualSpacing w:val="0"/>
      <w:jc w:val="both"/>
    </w:pPr>
    <w:rPr>
      <w:rFonts w:ascii="Times New Roman" w:hAnsi="Times New Roman"/>
      <w:sz w:val="21"/>
      <w:szCs w:val="21"/>
    </w:rPr>
  </w:style>
  <w:style w:type="paragraph" w:customStyle="1" w:styleId="10">
    <w:name w:val="літ 10"/>
    <w:basedOn w:val="aff4"/>
    <w:link w:val="100"/>
    <w:qFormat/>
    <w:rsid w:val="00A35886"/>
    <w:pPr>
      <w:numPr>
        <w:numId w:val="3"/>
      </w:numPr>
      <w:tabs>
        <w:tab w:val="left" w:pos="336"/>
      </w:tabs>
      <w:spacing w:before="20" w:after="0" w:line="252" w:lineRule="auto"/>
      <w:ind w:left="198" w:hanging="198"/>
      <w:contextualSpacing w:val="0"/>
      <w:jc w:val="both"/>
    </w:pPr>
    <w:rPr>
      <w:rFonts w:ascii="Times New Roman" w:hAnsi="Times New Roman"/>
      <w:sz w:val="21"/>
      <w:szCs w:val="21"/>
      <w:lang w:val="x-none"/>
    </w:rPr>
  </w:style>
  <w:style w:type="character" w:customStyle="1" w:styleId="1f">
    <w:name w:val="Абзац списка1 Знак"/>
    <w:link w:val="1e"/>
    <w:rsid w:val="00A35886"/>
    <w:rPr>
      <w:rFonts w:ascii="Calibri" w:hAnsi="Calibri"/>
      <w:sz w:val="22"/>
      <w:szCs w:val="22"/>
      <w:lang w:eastAsia="en-US"/>
    </w:rPr>
  </w:style>
  <w:style w:type="character" w:customStyle="1" w:styleId="afffd">
    <w:name w:val="літ спис Знак"/>
    <w:link w:val="afffc"/>
    <w:rsid w:val="00A35886"/>
    <w:rPr>
      <w:sz w:val="21"/>
      <w:szCs w:val="21"/>
      <w:lang w:eastAsia="en-US"/>
    </w:rPr>
  </w:style>
  <w:style w:type="paragraph" w:customStyle="1" w:styleId="1f0">
    <w:name w:val="Текст1"/>
    <w:basedOn w:val="a0"/>
    <w:rsid w:val="001F00F9"/>
    <w:pPr>
      <w:spacing w:line="240" w:lineRule="auto"/>
      <w:jc w:val="left"/>
    </w:pPr>
    <w:rPr>
      <w:rFonts w:ascii="Courier New" w:hAnsi="Courier New" w:cs="Courier New"/>
      <w:kern w:val="0"/>
      <w:sz w:val="20"/>
      <w:szCs w:val="20"/>
    </w:rPr>
  </w:style>
  <w:style w:type="character" w:customStyle="1" w:styleId="aff5">
    <w:name w:val="Абзац списку Знак"/>
    <w:link w:val="aff4"/>
    <w:uiPriority w:val="34"/>
    <w:rsid w:val="00A35886"/>
    <w:rPr>
      <w:rFonts w:ascii="Calibri" w:hAnsi="Calibri"/>
      <w:sz w:val="22"/>
      <w:szCs w:val="22"/>
      <w:lang w:val="ru-RU" w:eastAsia="en-US"/>
    </w:rPr>
  </w:style>
  <w:style w:type="character" w:customStyle="1" w:styleId="100">
    <w:name w:val="літ 10 Знак"/>
    <w:link w:val="10"/>
    <w:rsid w:val="00A35886"/>
    <w:rPr>
      <w:sz w:val="21"/>
      <w:szCs w:val="21"/>
      <w:lang w:eastAsia="en-US"/>
    </w:rPr>
  </w:style>
  <w:style w:type="character" w:customStyle="1" w:styleId="rvts10">
    <w:name w:val="rvts10"/>
    <w:rsid w:val="007A77AA"/>
    <w:rPr>
      <w:rFonts w:ascii="Times New Roman" w:hAnsi="Times New Roman" w:cs="Times New Roman"/>
      <w:sz w:val="24"/>
      <w:szCs w:val="24"/>
    </w:rPr>
  </w:style>
  <w:style w:type="character" w:customStyle="1" w:styleId="rvts20">
    <w:name w:val="rvts20"/>
    <w:rsid w:val="00B6689D"/>
    <w:rPr>
      <w:rFonts w:ascii="Times New Roman" w:hAnsi="Times New Roman" w:cs="Times New Roman" w:hint="default"/>
      <w:sz w:val="24"/>
      <w:szCs w:val="24"/>
    </w:rPr>
  </w:style>
  <w:style w:type="paragraph" w:customStyle="1" w:styleId="afffe">
    <w:name w:val="літ цифр"/>
    <w:basedOn w:val="a0"/>
    <w:link w:val="affff"/>
    <w:qFormat/>
    <w:rsid w:val="004B19B8"/>
    <w:pPr>
      <w:suppressAutoHyphens w:val="0"/>
      <w:spacing w:before="20" w:line="252" w:lineRule="auto"/>
      <w:ind w:left="198" w:hanging="198"/>
    </w:pPr>
    <w:rPr>
      <w:sz w:val="21"/>
      <w:szCs w:val="21"/>
      <w:lang w:val="x-none"/>
    </w:rPr>
  </w:style>
  <w:style w:type="character" w:customStyle="1" w:styleId="affff">
    <w:name w:val="літ цифр Знак"/>
    <w:link w:val="afffe"/>
    <w:rsid w:val="004B19B8"/>
    <w:rPr>
      <w:kern w:val="24"/>
      <w:sz w:val="21"/>
      <w:szCs w:val="21"/>
      <w:lang w:eastAsia="ar-SA"/>
    </w:rPr>
  </w:style>
  <w:style w:type="character" w:customStyle="1" w:styleId="mediumtext">
    <w:name w:val="medium_text"/>
    <w:rsid w:val="00147DB5"/>
  </w:style>
  <w:style w:type="paragraph" w:customStyle="1" w:styleId="1f1">
    <w:name w:val="Основной текст1"/>
    <w:basedOn w:val="a0"/>
    <w:rsid w:val="00147DB5"/>
    <w:pPr>
      <w:ind w:firstLine="709"/>
    </w:pPr>
    <w:rPr>
      <w:kern w:val="0"/>
      <w:szCs w:val="20"/>
      <w:lang w:val="ru-RU" w:eastAsia="ru-RU"/>
    </w:rPr>
  </w:style>
  <w:style w:type="paragraph" w:customStyle="1" w:styleId="rvps11">
    <w:name w:val="rvps11"/>
    <w:basedOn w:val="a0"/>
    <w:rsid w:val="00147DB5"/>
    <w:pPr>
      <w:ind w:firstLine="709"/>
    </w:pPr>
    <w:rPr>
      <w:kern w:val="0"/>
      <w:lang w:val="ru-RU" w:eastAsia="ru-RU"/>
    </w:rPr>
  </w:style>
  <w:style w:type="paragraph" w:customStyle="1" w:styleId="rvps16">
    <w:name w:val="rvps16"/>
    <w:basedOn w:val="a0"/>
    <w:rsid w:val="00147DB5"/>
    <w:pPr>
      <w:ind w:firstLine="622"/>
    </w:pPr>
    <w:rPr>
      <w:kern w:val="0"/>
      <w:lang w:val="ru-RU" w:eastAsia="ru-RU"/>
    </w:rPr>
  </w:style>
  <w:style w:type="paragraph" w:customStyle="1" w:styleId="1f2">
    <w:name w:val="Основний текст1"/>
    <w:basedOn w:val="a0"/>
    <w:rsid w:val="00382C6E"/>
    <w:pPr>
      <w:spacing w:after="140" w:line="288" w:lineRule="auto"/>
      <w:jc w:val="left"/>
    </w:pPr>
    <w:rPr>
      <w:rFonts w:ascii="Calibri" w:eastAsia="Droid Sans Fallback" w:hAnsi="Calibri"/>
      <w:color w:val="00000A"/>
      <w:kern w:val="0"/>
      <w:sz w:val="22"/>
      <w:szCs w:val="22"/>
      <w:lang w:val="ru-RU" w:eastAsia="ru-RU"/>
    </w:rPr>
  </w:style>
  <w:style w:type="paragraph" w:customStyle="1" w:styleId="27">
    <w:name w:val="Основний текст2"/>
    <w:basedOn w:val="a0"/>
    <w:rsid w:val="00E82D7E"/>
    <w:pPr>
      <w:spacing w:after="140" w:line="288" w:lineRule="auto"/>
      <w:jc w:val="left"/>
    </w:pPr>
    <w:rPr>
      <w:rFonts w:ascii="Calibri" w:eastAsia="Droid Sans Fallback" w:hAnsi="Calibri"/>
      <w:color w:val="00000A"/>
      <w:kern w:val="0"/>
      <w:sz w:val="22"/>
      <w:szCs w:val="22"/>
      <w:lang w:val="ru-RU" w:eastAsia="ru-RU"/>
    </w:rPr>
  </w:style>
  <w:style w:type="paragraph" w:customStyle="1" w:styleId="ListParagraph1">
    <w:name w:val="List Paragraph1"/>
    <w:basedOn w:val="a0"/>
    <w:rsid w:val="00316204"/>
    <w:pPr>
      <w:suppressAutoHyphens w:val="0"/>
      <w:spacing w:after="200" w:line="276" w:lineRule="auto"/>
      <w:ind w:left="720"/>
      <w:contextualSpacing/>
      <w:jc w:val="left"/>
    </w:pPr>
    <w:rPr>
      <w:rFonts w:ascii="Calibri" w:hAnsi="Calibri"/>
      <w:kern w:val="0"/>
      <w:sz w:val="22"/>
      <w:szCs w:val="22"/>
      <w:lang w:val="ru-RU" w:eastAsia="en-US"/>
    </w:rPr>
  </w:style>
  <w:style w:type="character" w:customStyle="1" w:styleId="tlid-translation">
    <w:name w:val="tlid-translation"/>
    <w:basedOn w:val="a1"/>
    <w:rsid w:val="000702D4"/>
  </w:style>
  <w:style w:type="character" w:customStyle="1" w:styleId="gt-card-ttl-txt">
    <w:name w:val="gt-card-ttl-txt"/>
    <w:basedOn w:val="a1"/>
    <w:rsid w:val="008678D1"/>
  </w:style>
  <w:style w:type="paragraph" w:customStyle="1" w:styleId="xfmc1">
    <w:name w:val="xfmc1"/>
    <w:basedOn w:val="a0"/>
    <w:rsid w:val="00A10A69"/>
    <w:pPr>
      <w:suppressAutoHyphens w:val="0"/>
      <w:spacing w:before="100" w:beforeAutospacing="1" w:after="100" w:afterAutospacing="1" w:line="240" w:lineRule="auto"/>
      <w:jc w:val="left"/>
    </w:pPr>
    <w:rPr>
      <w:kern w:val="0"/>
      <w:lang w:eastAsia="uk-UA"/>
    </w:rPr>
  </w:style>
  <w:style w:type="paragraph" w:customStyle="1" w:styleId="xfmc2">
    <w:name w:val="xfmc2"/>
    <w:basedOn w:val="a0"/>
    <w:rsid w:val="00A10A69"/>
    <w:pPr>
      <w:suppressAutoHyphens w:val="0"/>
      <w:spacing w:before="100" w:beforeAutospacing="1" w:after="100" w:afterAutospacing="1" w:line="240" w:lineRule="auto"/>
      <w:jc w:val="left"/>
    </w:pPr>
    <w:rPr>
      <w:kern w:val="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2417">
      <w:bodyDiv w:val="1"/>
      <w:marLeft w:val="0"/>
      <w:marRight w:val="0"/>
      <w:marTop w:val="0"/>
      <w:marBottom w:val="0"/>
      <w:divBdr>
        <w:top w:val="none" w:sz="0" w:space="0" w:color="auto"/>
        <w:left w:val="none" w:sz="0" w:space="0" w:color="auto"/>
        <w:bottom w:val="none" w:sz="0" w:space="0" w:color="auto"/>
        <w:right w:val="none" w:sz="0" w:space="0" w:color="auto"/>
      </w:divBdr>
    </w:div>
    <w:div w:id="167867933">
      <w:bodyDiv w:val="1"/>
      <w:marLeft w:val="0"/>
      <w:marRight w:val="0"/>
      <w:marTop w:val="0"/>
      <w:marBottom w:val="0"/>
      <w:divBdr>
        <w:top w:val="none" w:sz="0" w:space="0" w:color="auto"/>
        <w:left w:val="none" w:sz="0" w:space="0" w:color="auto"/>
        <w:bottom w:val="none" w:sz="0" w:space="0" w:color="auto"/>
        <w:right w:val="none" w:sz="0" w:space="0" w:color="auto"/>
      </w:divBdr>
    </w:div>
    <w:div w:id="220294785">
      <w:bodyDiv w:val="1"/>
      <w:marLeft w:val="0"/>
      <w:marRight w:val="0"/>
      <w:marTop w:val="0"/>
      <w:marBottom w:val="0"/>
      <w:divBdr>
        <w:top w:val="none" w:sz="0" w:space="0" w:color="auto"/>
        <w:left w:val="none" w:sz="0" w:space="0" w:color="auto"/>
        <w:bottom w:val="none" w:sz="0" w:space="0" w:color="auto"/>
        <w:right w:val="none" w:sz="0" w:space="0" w:color="auto"/>
      </w:divBdr>
    </w:div>
    <w:div w:id="254941242">
      <w:bodyDiv w:val="1"/>
      <w:marLeft w:val="0"/>
      <w:marRight w:val="0"/>
      <w:marTop w:val="0"/>
      <w:marBottom w:val="0"/>
      <w:divBdr>
        <w:top w:val="none" w:sz="0" w:space="0" w:color="auto"/>
        <w:left w:val="none" w:sz="0" w:space="0" w:color="auto"/>
        <w:bottom w:val="none" w:sz="0" w:space="0" w:color="auto"/>
        <w:right w:val="none" w:sz="0" w:space="0" w:color="auto"/>
      </w:divBdr>
    </w:div>
    <w:div w:id="260190010">
      <w:bodyDiv w:val="1"/>
      <w:marLeft w:val="0"/>
      <w:marRight w:val="0"/>
      <w:marTop w:val="0"/>
      <w:marBottom w:val="0"/>
      <w:divBdr>
        <w:top w:val="none" w:sz="0" w:space="0" w:color="auto"/>
        <w:left w:val="none" w:sz="0" w:space="0" w:color="auto"/>
        <w:bottom w:val="none" w:sz="0" w:space="0" w:color="auto"/>
        <w:right w:val="none" w:sz="0" w:space="0" w:color="auto"/>
      </w:divBdr>
    </w:div>
    <w:div w:id="545458227">
      <w:bodyDiv w:val="1"/>
      <w:marLeft w:val="0"/>
      <w:marRight w:val="0"/>
      <w:marTop w:val="0"/>
      <w:marBottom w:val="0"/>
      <w:divBdr>
        <w:top w:val="none" w:sz="0" w:space="0" w:color="auto"/>
        <w:left w:val="none" w:sz="0" w:space="0" w:color="auto"/>
        <w:bottom w:val="none" w:sz="0" w:space="0" w:color="auto"/>
        <w:right w:val="none" w:sz="0" w:space="0" w:color="auto"/>
      </w:divBdr>
    </w:div>
    <w:div w:id="569074331">
      <w:bodyDiv w:val="1"/>
      <w:marLeft w:val="0"/>
      <w:marRight w:val="0"/>
      <w:marTop w:val="0"/>
      <w:marBottom w:val="0"/>
      <w:divBdr>
        <w:top w:val="none" w:sz="0" w:space="0" w:color="auto"/>
        <w:left w:val="none" w:sz="0" w:space="0" w:color="auto"/>
        <w:bottom w:val="none" w:sz="0" w:space="0" w:color="auto"/>
        <w:right w:val="none" w:sz="0" w:space="0" w:color="auto"/>
      </w:divBdr>
    </w:div>
    <w:div w:id="591090699">
      <w:bodyDiv w:val="1"/>
      <w:marLeft w:val="0"/>
      <w:marRight w:val="0"/>
      <w:marTop w:val="0"/>
      <w:marBottom w:val="0"/>
      <w:divBdr>
        <w:top w:val="none" w:sz="0" w:space="0" w:color="auto"/>
        <w:left w:val="none" w:sz="0" w:space="0" w:color="auto"/>
        <w:bottom w:val="none" w:sz="0" w:space="0" w:color="auto"/>
        <w:right w:val="none" w:sz="0" w:space="0" w:color="auto"/>
      </w:divBdr>
    </w:div>
    <w:div w:id="775292257">
      <w:bodyDiv w:val="1"/>
      <w:marLeft w:val="0"/>
      <w:marRight w:val="0"/>
      <w:marTop w:val="0"/>
      <w:marBottom w:val="0"/>
      <w:divBdr>
        <w:top w:val="none" w:sz="0" w:space="0" w:color="auto"/>
        <w:left w:val="none" w:sz="0" w:space="0" w:color="auto"/>
        <w:bottom w:val="none" w:sz="0" w:space="0" w:color="auto"/>
        <w:right w:val="none" w:sz="0" w:space="0" w:color="auto"/>
      </w:divBdr>
    </w:div>
    <w:div w:id="1053652557">
      <w:bodyDiv w:val="1"/>
      <w:marLeft w:val="0"/>
      <w:marRight w:val="0"/>
      <w:marTop w:val="0"/>
      <w:marBottom w:val="0"/>
      <w:divBdr>
        <w:top w:val="none" w:sz="0" w:space="0" w:color="auto"/>
        <w:left w:val="none" w:sz="0" w:space="0" w:color="auto"/>
        <w:bottom w:val="none" w:sz="0" w:space="0" w:color="auto"/>
        <w:right w:val="none" w:sz="0" w:space="0" w:color="auto"/>
      </w:divBdr>
    </w:div>
    <w:div w:id="1063413195">
      <w:bodyDiv w:val="1"/>
      <w:marLeft w:val="0"/>
      <w:marRight w:val="0"/>
      <w:marTop w:val="0"/>
      <w:marBottom w:val="0"/>
      <w:divBdr>
        <w:top w:val="none" w:sz="0" w:space="0" w:color="auto"/>
        <w:left w:val="none" w:sz="0" w:space="0" w:color="auto"/>
        <w:bottom w:val="none" w:sz="0" w:space="0" w:color="auto"/>
        <w:right w:val="none" w:sz="0" w:space="0" w:color="auto"/>
      </w:divBdr>
    </w:div>
    <w:div w:id="1065451437">
      <w:bodyDiv w:val="1"/>
      <w:marLeft w:val="0"/>
      <w:marRight w:val="0"/>
      <w:marTop w:val="0"/>
      <w:marBottom w:val="0"/>
      <w:divBdr>
        <w:top w:val="none" w:sz="0" w:space="0" w:color="auto"/>
        <w:left w:val="none" w:sz="0" w:space="0" w:color="auto"/>
        <w:bottom w:val="none" w:sz="0" w:space="0" w:color="auto"/>
        <w:right w:val="none" w:sz="0" w:space="0" w:color="auto"/>
      </w:divBdr>
    </w:div>
    <w:div w:id="1291666442">
      <w:bodyDiv w:val="1"/>
      <w:marLeft w:val="0"/>
      <w:marRight w:val="0"/>
      <w:marTop w:val="0"/>
      <w:marBottom w:val="0"/>
      <w:divBdr>
        <w:top w:val="none" w:sz="0" w:space="0" w:color="auto"/>
        <w:left w:val="none" w:sz="0" w:space="0" w:color="auto"/>
        <w:bottom w:val="none" w:sz="0" w:space="0" w:color="auto"/>
        <w:right w:val="none" w:sz="0" w:space="0" w:color="auto"/>
      </w:divBdr>
    </w:div>
    <w:div w:id="1320890242">
      <w:bodyDiv w:val="1"/>
      <w:marLeft w:val="0"/>
      <w:marRight w:val="0"/>
      <w:marTop w:val="0"/>
      <w:marBottom w:val="0"/>
      <w:divBdr>
        <w:top w:val="none" w:sz="0" w:space="0" w:color="auto"/>
        <w:left w:val="none" w:sz="0" w:space="0" w:color="auto"/>
        <w:bottom w:val="none" w:sz="0" w:space="0" w:color="auto"/>
        <w:right w:val="none" w:sz="0" w:space="0" w:color="auto"/>
      </w:divBdr>
    </w:div>
    <w:div w:id="1485003333">
      <w:marLeft w:val="0"/>
      <w:marRight w:val="0"/>
      <w:marTop w:val="0"/>
      <w:marBottom w:val="0"/>
      <w:divBdr>
        <w:top w:val="none" w:sz="0" w:space="0" w:color="auto"/>
        <w:left w:val="none" w:sz="0" w:space="0" w:color="auto"/>
        <w:bottom w:val="none" w:sz="0" w:space="0" w:color="auto"/>
        <w:right w:val="none" w:sz="0" w:space="0" w:color="auto"/>
      </w:divBdr>
    </w:div>
    <w:div w:id="1485003334">
      <w:marLeft w:val="0"/>
      <w:marRight w:val="0"/>
      <w:marTop w:val="0"/>
      <w:marBottom w:val="0"/>
      <w:divBdr>
        <w:top w:val="none" w:sz="0" w:space="0" w:color="auto"/>
        <w:left w:val="none" w:sz="0" w:space="0" w:color="auto"/>
        <w:bottom w:val="none" w:sz="0" w:space="0" w:color="auto"/>
        <w:right w:val="none" w:sz="0" w:space="0" w:color="auto"/>
      </w:divBdr>
    </w:div>
    <w:div w:id="1485003335">
      <w:marLeft w:val="0"/>
      <w:marRight w:val="0"/>
      <w:marTop w:val="0"/>
      <w:marBottom w:val="0"/>
      <w:divBdr>
        <w:top w:val="none" w:sz="0" w:space="0" w:color="auto"/>
        <w:left w:val="none" w:sz="0" w:space="0" w:color="auto"/>
        <w:bottom w:val="none" w:sz="0" w:space="0" w:color="auto"/>
        <w:right w:val="none" w:sz="0" w:space="0" w:color="auto"/>
      </w:divBdr>
    </w:div>
    <w:div w:id="1485003336">
      <w:marLeft w:val="0"/>
      <w:marRight w:val="0"/>
      <w:marTop w:val="0"/>
      <w:marBottom w:val="0"/>
      <w:divBdr>
        <w:top w:val="none" w:sz="0" w:space="0" w:color="auto"/>
        <w:left w:val="none" w:sz="0" w:space="0" w:color="auto"/>
        <w:bottom w:val="none" w:sz="0" w:space="0" w:color="auto"/>
        <w:right w:val="none" w:sz="0" w:space="0" w:color="auto"/>
      </w:divBdr>
    </w:div>
    <w:div w:id="1485003337">
      <w:marLeft w:val="0"/>
      <w:marRight w:val="0"/>
      <w:marTop w:val="0"/>
      <w:marBottom w:val="0"/>
      <w:divBdr>
        <w:top w:val="none" w:sz="0" w:space="0" w:color="auto"/>
        <w:left w:val="none" w:sz="0" w:space="0" w:color="auto"/>
        <w:bottom w:val="none" w:sz="0" w:space="0" w:color="auto"/>
        <w:right w:val="none" w:sz="0" w:space="0" w:color="auto"/>
      </w:divBdr>
    </w:div>
    <w:div w:id="1485003338">
      <w:marLeft w:val="0"/>
      <w:marRight w:val="0"/>
      <w:marTop w:val="0"/>
      <w:marBottom w:val="0"/>
      <w:divBdr>
        <w:top w:val="none" w:sz="0" w:space="0" w:color="auto"/>
        <w:left w:val="none" w:sz="0" w:space="0" w:color="auto"/>
        <w:bottom w:val="none" w:sz="0" w:space="0" w:color="auto"/>
        <w:right w:val="none" w:sz="0" w:space="0" w:color="auto"/>
      </w:divBdr>
    </w:div>
    <w:div w:id="1485003339">
      <w:marLeft w:val="0"/>
      <w:marRight w:val="0"/>
      <w:marTop w:val="0"/>
      <w:marBottom w:val="0"/>
      <w:divBdr>
        <w:top w:val="none" w:sz="0" w:space="0" w:color="auto"/>
        <w:left w:val="none" w:sz="0" w:space="0" w:color="auto"/>
        <w:bottom w:val="none" w:sz="0" w:space="0" w:color="auto"/>
        <w:right w:val="none" w:sz="0" w:space="0" w:color="auto"/>
      </w:divBdr>
    </w:div>
    <w:div w:id="1485003340">
      <w:marLeft w:val="0"/>
      <w:marRight w:val="0"/>
      <w:marTop w:val="0"/>
      <w:marBottom w:val="0"/>
      <w:divBdr>
        <w:top w:val="none" w:sz="0" w:space="0" w:color="auto"/>
        <w:left w:val="none" w:sz="0" w:space="0" w:color="auto"/>
        <w:bottom w:val="none" w:sz="0" w:space="0" w:color="auto"/>
        <w:right w:val="none" w:sz="0" w:space="0" w:color="auto"/>
      </w:divBdr>
    </w:div>
    <w:div w:id="1485003341">
      <w:marLeft w:val="0"/>
      <w:marRight w:val="0"/>
      <w:marTop w:val="0"/>
      <w:marBottom w:val="0"/>
      <w:divBdr>
        <w:top w:val="none" w:sz="0" w:space="0" w:color="auto"/>
        <w:left w:val="none" w:sz="0" w:space="0" w:color="auto"/>
        <w:bottom w:val="none" w:sz="0" w:space="0" w:color="auto"/>
        <w:right w:val="none" w:sz="0" w:space="0" w:color="auto"/>
      </w:divBdr>
    </w:div>
    <w:div w:id="1485003342">
      <w:marLeft w:val="0"/>
      <w:marRight w:val="0"/>
      <w:marTop w:val="0"/>
      <w:marBottom w:val="0"/>
      <w:divBdr>
        <w:top w:val="none" w:sz="0" w:space="0" w:color="auto"/>
        <w:left w:val="none" w:sz="0" w:space="0" w:color="auto"/>
        <w:bottom w:val="none" w:sz="0" w:space="0" w:color="auto"/>
        <w:right w:val="none" w:sz="0" w:space="0" w:color="auto"/>
      </w:divBdr>
    </w:div>
    <w:div w:id="1485003343">
      <w:marLeft w:val="0"/>
      <w:marRight w:val="0"/>
      <w:marTop w:val="0"/>
      <w:marBottom w:val="0"/>
      <w:divBdr>
        <w:top w:val="none" w:sz="0" w:space="0" w:color="auto"/>
        <w:left w:val="none" w:sz="0" w:space="0" w:color="auto"/>
        <w:bottom w:val="none" w:sz="0" w:space="0" w:color="auto"/>
        <w:right w:val="none" w:sz="0" w:space="0" w:color="auto"/>
      </w:divBdr>
    </w:div>
    <w:div w:id="1485003344">
      <w:marLeft w:val="0"/>
      <w:marRight w:val="0"/>
      <w:marTop w:val="0"/>
      <w:marBottom w:val="0"/>
      <w:divBdr>
        <w:top w:val="none" w:sz="0" w:space="0" w:color="auto"/>
        <w:left w:val="none" w:sz="0" w:space="0" w:color="auto"/>
        <w:bottom w:val="none" w:sz="0" w:space="0" w:color="auto"/>
        <w:right w:val="none" w:sz="0" w:space="0" w:color="auto"/>
      </w:divBdr>
    </w:div>
    <w:div w:id="1485003345">
      <w:marLeft w:val="0"/>
      <w:marRight w:val="0"/>
      <w:marTop w:val="0"/>
      <w:marBottom w:val="0"/>
      <w:divBdr>
        <w:top w:val="none" w:sz="0" w:space="0" w:color="auto"/>
        <w:left w:val="none" w:sz="0" w:space="0" w:color="auto"/>
        <w:bottom w:val="none" w:sz="0" w:space="0" w:color="auto"/>
        <w:right w:val="none" w:sz="0" w:space="0" w:color="auto"/>
      </w:divBdr>
    </w:div>
    <w:div w:id="1485003346">
      <w:marLeft w:val="0"/>
      <w:marRight w:val="0"/>
      <w:marTop w:val="0"/>
      <w:marBottom w:val="0"/>
      <w:divBdr>
        <w:top w:val="none" w:sz="0" w:space="0" w:color="auto"/>
        <w:left w:val="none" w:sz="0" w:space="0" w:color="auto"/>
        <w:bottom w:val="none" w:sz="0" w:space="0" w:color="auto"/>
        <w:right w:val="none" w:sz="0" w:space="0" w:color="auto"/>
      </w:divBdr>
    </w:div>
    <w:div w:id="1485003347">
      <w:marLeft w:val="0"/>
      <w:marRight w:val="0"/>
      <w:marTop w:val="0"/>
      <w:marBottom w:val="0"/>
      <w:divBdr>
        <w:top w:val="none" w:sz="0" w:space="0" w:color="auto"/>
        <w:left w:val="none" w:sz="0" w:space="0" w:color="auto"/>
        <w:bottom w:val="none" w:sz="0" w:space="0" w:color="auto"/>
        <w:right w:val="none" w:sz="0" w:space="0" w:color="auto"/>
      </w:divBdr>
    </w:div>
    <w:div w:id="1485003348">
      <w:marLeft w:val="0"/>
      <w:marRight w:val="0"/>
      <w:marTop w:val="0"/>
      <w:marBottom w:val="0"/>
      <w:divBdr>
        <w:top w:val="none" w:sz="0" w:space="0" w:color="auto"/>
        <w:left w:val="none" w:sz="0" w:space="0" w:color="auto"/>
        <w:bottom w:val="none" w:sz="0" w:space="0" w:color="auto"/>
        <w:right w:val="none" w:sz="0" w:space="0" w:color="auto"/>
      </w:divBdr>
    </w:div>
    <w:div w:id="1485003349">
      <w:marLeft w:val="0"/>
      <w:marRight w:val="0"/>
      <w:marTop w:val="0"/>
      <w:marBottom w:val="0"/>
      <w:divBdr>
        <w:top w:val="none" w:sz="0" w:space="0" w:color="auto"/>
        <w:left w:val="none" w:sz="0" w:space="0" w:color="auto"/>
        <w:bottom w:val="none" w:sz="0" w:space="0" w:color="auto"/>
        <w:right w:val="none" w:sz="0" w:space="0" w:color="auto"/>
      </w:divBdr>
    </w:div>
    <w:div w:id="1485003350">
      <w:marLeft w:val="0"/>
      <w:marRight w:val="0"/>
      <w:marTop w:val="0"/>
      <w:marBottom w:val="0"/>
      <w:divBdr>
        <w:top w:val="none" w:sz="0" w:space="0" w:color="auto"/>
        <w:left w:val="none" w:sz="0" w:space="0" w:color="auto"/>
        <w:bottom w:val="none" w:sz="0" w:space="0" w:color="auto"/>
        <w:right w:val="none" w:sz="0" w:space="0" w:color="auto"/>
      </w:divBdr>
    </w:div>
    <w:div w:id="1485003351">
      <w:marLeft w:val="0"/>
      <w:marRight w:val="0"/>
      <w:marTop w:val="0"/>
      <w:marBottom w:val="0"/>
      <w:divBdr>
        <w:top w:val="none" w:sz="0" w:space="0" w:color="auto"/>
        <w:left w:val="none" w:sz="0" w:space="0" w:color="auto"/>
        <w:bottom w:val="none" w:sz="0" w:space="0" w:color="auto"/>
        <w:right w:val="none" w:sz="0" w:space="0" w:color="auto"/>
      </w:divBdr>
    </w:div>
    <w:div w:id="1485003352">
      <w:marLeft w:val="0"/>
      <w:marRight w:val="0"/>
      <w:marTop w:val="0"/>
      <w:marBottom w:val="0"/>
      <w:divBdr>
        <w:top w:val="none" w:sz="0" w:space="0" w:color="auto"/>
        <w:left w:val="none" w:sz="0" w:space="0" w:color="auto"/>
        <w:bottom w:val="none" w:sz="0" w:space="0" w:color="auto"/>
        <w:right w:val="none" w:sz="0" w:space="0" w:color="auto"/>
      </w:divBdr>
    </w:div>
    <w:div w:id="1485003353">
      <w:marLeft w:val="0"/>
      <w:marRight w:val="0"/>
      <w:marTop w:val="0"/>
      <w:marBottom w:val="0"/>
      <w:divBdr>
        <w:top w:val="none" w:sz="0" w:space="0" w:color="auto"/>
        <w:left w:val="none" w:sz="0" w:space="0" w:color="auto"/>
        <w:bottom w:val="none" w:sz="0" w:space="0" w:color="auto"/>
        <w:right w:val="none" w:sz="0" w:space="0" w:color="auto"/>
      </w:divBdr>
    </w:div>
    <w:div w:id="1485003354">
      <w:marLeft w:val="0"/>
      <w:marRight w:val="0"/>
      <w:marTop w:val="0"/>
      <w:marBottom w:val="0"/>
      <w:divBdr>
        <w:top w:val="none" w:sz="0" w:space="0" w:color="auto"/>
        <w:left w:val="none" w:sz="0" w:space="0" w:color="auto"/>
        <w:bottom w:val="none" w:sz="0" w:space="0" w:color="auto"/>
        <w:right w:val="none" w:sz="0" w:space="0" w:color="auto"/>
      </w:divBdr>
    </w:div>
    <w:div w:id="1485003355">
      <w:marLeft w:val="0"/>
      <w:marRight w:val="0"/>
      <w:marTop w:val="0"/>
      <w:marBottom w:val="0"/>
      <w:divBdr>
        <w:top w:val="none" w:sz="0" w:space="0" w:color="auto"/>
        <w:left w:val="none" w:sz="0" w:space="0" w:color="auto"/>
        <w:bottom w:val="none" w:sz="0" w:space="0" w:color="auto"/>
        <w:right w:val="none" w:sz="0" w:space="0" w:color="auto"/>
      </w:divBdr>
    </w:div>
    <w:div w:id="1485003356">
      <w:marLeft w:val="0"/>
      <w:marRight w:val="0"/>
      <w:marTop w:val="0"/>
      <w:marBottom w:val="0"/>
      <w:divBdr>
        <w:top w:val="none" w:sz="0" w:space="0" w:color="auto"/>
        <w:left w:val="none" w:sz="0" w:space="0" w:color="auto"/>
        <w:bottom w:val="none" w:sz="0" w:space="0" w:color="auto"/>
        <w:right w:val="none" w:sz="0" w:space="0" w:color="auto"/>
      </w:divBdr>
    </w:div>
    <w:div w:id="1485003357">
      <w:marLeft w:val="0"/>
      <w:marRight w:val="0"/>
      <w:marTop w:val="0"/>
      <w:marBottom w:val="0"/>
      <w:divBdr>
        <w:top w:val="none" w:sz="0" w:space="0" w:color="auto"/>
        <w:left w:val="none" w:sz="0" w:space="0" w:color="auto"/>
        <w:bottom w:val="none" w:sz="0" w:space="0" w:color="auto"/>
        <w:right w:val="none" w:sz="0" w:space="0" w:color="auto"/>
      </w:divBdr>
    </w:div>
    <w:div w:id="1485003358">
      <w:marLeft w:val="0"/>
      <w:marRight w:val="0"/>
      <w:marTop w:val="0"/>
      <w:marBottom w:val="0"/>
      <w:divBdr>
        <w:top w:val="none" w:sz="0" w:space="0" w:color="auto"/>
        <w:left w:val="none" w:sz="0" w:space="0" w:color="auto"/>
        <w:bottom w:val="none" w:sz="0" w:space="0" w:color="auto"/>
        <w:right w:val="none" w:sz="0" w:space="0" w:color="auto"/>
      </w:divBdr>
    </w:div>
    <w:div w:id="1485003359">
      <w:marLeft w:val="0"/>
      <w:marRight w:val="0"/>
      <w:marTop w:val="0"/>
      <w:marBottom w:val="0"/>
      <w:divBdr>
        <w:top w:val="none" w:sz="0" w:space="0" w:color="auto"/>
        <w:left w:val="none" w:sz="0" w:space="0" w:color="auto"/>
        <w:bottom w:val="none" w:sz="0" w:space="0" w:color="auto"/>
        <w:right w:val="none" w:sz="0" w:space="0" w:color="auto"/>
      </w:divBdr>
    </w:div>
    <w:div w:id="1485003360">
      <w:marLeft w:val="0"/>
      <w:marRight w:val="0"/>
      <w:marTop w:val="0"/>
      <w:marBottom w:val="0"/>
      <w:divBdr>
        <w:top w:val="none" w:sz="0" w:space="0" w:color="auto"/>
        <w:left w:val="none" w:sz="0" w:space="0" w:color="auto"/>
        <w:bottom w:val="none" w:sz="0" w:space="0" w:color="auto"/>
        <w:right w:val="none" w:sz="0" w:space="0" w:color="auto"/>
      </w:divBdr>
    </w:div>
    <w:div w:id="1485003361">
      <w:marLeft w:val="0"/>
      <w:marRight w:val="0"/>
      <w:marTop w:val="0"/>
      <w:marBottom w:val="0"/>
      <w:divBdr>
        <w:top w:val="none" w:sz="0" w:space="0" w:color="auto"/>
        <w:left w:val="none" w:sz="0" w:space="0" w:color="auto"/>
        <w:bottom w:val="none" w:sz="0" w:space="0" w:color="auto"/>
        <w:right w:val="none" w:sz="0" w:space="0" w:color="auto"/>
      </w:divBdr>
    </w:div>
    <w:div w:id="1485003362">
      <w:marLeft w:val="0"/>
      <w:marRight w:val="0"/>
      <w:marTop w:val="0"/>
      <w:marBottom w:val="0"/>
      <w:divBdr>
        <w:top w:val="none" w:sz="0" w:space="0" w:color="auto"/>
        <w:left w:val="none" w:sz="0" w:space="0" w:color="auto"/>
        <w:bottom w:val="none" w:sz="0" w:space="0" w:color="auto"/>
        <w:right w:val="none" w:sz="0" w:space="0" w:color="auto"/>
      </w:divBdr>
    </w:div>
    <w:div w:id="1485003363">
      <w:marLeft w:val="0"/>
      <w:marRight w:val="0"/>
      <w:marTop w:val="0"/>
      <w:marBottom w:val="0"/>
      <w:divBdr>
        <w:top w:val="none" w:sz="0" w:space="0" w:color="auto"/>
        <w:left w:val="none" w:sz="0" w:space="0" w:color="auto"/>
        <w:bottom w:val="none" w:sz="0" w:space="0" w:color="auto"/>
        <w:right w:val="none" w:sz="0" w:space="0" w:color="auto"/>
      </w:divBdr>
    </w:div>
    <w:div w:id="1485003364">
      <w:marLeft w:val="0"/>
      <w:marRight w:val="0"/>
      <w:marTop w:val="0"/>
      <w:marBottom w:val="0"/>
      <w:divBdr>
        <w:top w:val="none" w:sz="0" w:space="0" w:color="auto"/>
        <w:left w:val="none" w:sz="0" w:space="0" w:color="auto"/>
        <w:bottom w:val="none" w:sz="0" w:space="0" w:color="auto"/>
        <w:right w:val="none" w:sz="0" w:space="0" w:color="auto"/>
      </w:divBdr>
    </w:div>
    <w:div w:id="1485003365">
      <w:marLeft w:val="0"/>
      <w:marRight w:val="0"/>
      <w:marTop w:val="0"/>
      <w:marBottom w:val="0"/>
      <w:divBdr>
        <w:top w:val="none" w:sz="0" w:space="0" w:color="auto"/>
        <w:left w:val="none" w:sz="0" w:space="0" w:color="auto"/>
        <w:bottom w:val="none" w:sz="0" w:space="0" w:color="auto"/>
        <w:right w:val="none" w:sz="0" w:space="0" w:color="auto"/>
      </w:divBdr>
    </w:div>
    <w:div w:id="1485003366">
      <w:marLeft w:val="0"/>
      <w:marRight w:val="0"/>
      <w:marTop w:val="0"/>
      <w:marBottom w:val="0"/>
      <w:divBdr>
        <w:top w:val="none" w:sz="0" w:space="0" w:color="auto"/>
        <w:left w:val="none" w:sz="0" w:space="0" w:color="auto"/>
        <w:bottom w:val="none" w:sz="0" w:space="0" w:color="auto"/>
        <w:right w:val="none" w:sz="0" w:space="0" w:color="auto"/>
      </w:divBdr>
    </w:div>
    <w:div w:id="1485003367">
      <w:marLeft w:val="0"/>
      <w:marRight w:val="0"/>
      <w:marTop w:val="0"/>
      <w:marBottom w:val="0"/>
      <w:divBdr>
        <w:top w:val="none" w:sz="0" w:space="0" w:color="auto"/>
        <w:left w:val="none" w:sz="0" w:space="0" w:color="auto"/>
        <w:bottom w:val="none" w:sz="0" w:space="0" w:color="auto"/>
        <w:right w:val="none" w:sz="0" w:space="0" w:color="auto"/>
      </w:divBdr>
    </w:div>
    <w:div w:id="1513450660">
      <w:bodyDiv w:val="1"/>
      <w:marLeft w:val="0"/>
      <w:marRight w:val="0"/>
      <w:marTop w:val="0"/>
      <w:marBottom w:val="0"/>
      <w:divBdr>
        <w:top w:val="none" w:sz="0" w:space="0" w:color="auto"/>
        <w:left w:val="none" w:sz="0" w:space="0" w:color="auto"/>
        <w:bottom w:val="none" w:sz="0" w:space="0" w:color="auto"/>
        <w:right w:val="none" w:sz="0" w:space="0" w:color="auto"/>
      </w:divBdr>
    </w:div>
    <w:div w:id="1627203512">
      <w:bodyDiv w:val="1"/>
      <w:marLeft w:val="0"/>
      <w:marRight w:val="0"/>
      <w:marTop w:val="0"/>
      <w:marBottom w:val="0"/>
      <w:divBdr>
        <w:top w:val="none" w:sz="0" w:space="0" w:color="auto"/>
        <w:left w:val="none" w:sz="0" w:space="0" w:color="auto"/>
        <w:bottom w:val="none" w:sz="0" w:space="0" w:color="auto"/>
        <w:right w:val="none" w:sz="0" w:space="0" w:color="auto"/>
      </w:divBdr>
    </w:div>
    <w:div w:id="1767116614">
      <w:bodyDiv w:val="1"/>
      <w:marLeft w:val="0"/>
      <w:marRight w:val="0"/>
      <w:marTop w:val="0"/>
      <w:marBottom w:val="0"/>
      <w:divBdr>
        <w:top w:val="none" w:sz="0" w:space="0" w:color="auto"/>
        <w:left w:val="none" w:sz="0" w:space="0" w:color="auto"/>
        <w:bottom w:val="none" w:sz="0" w:space="0" w:color="auto"/>
        <w:right w:val="none" w:sz="0" w:space="0" w:color="auto"/>
      </w:divBdr>
    </w:div>
    <w:div w:id="1853831764">
      <w:bodyDiv w:val="1"/>
      <w:marLeft w:val="0"/>
      <w:marRight w:val="0"/>
      <w:marTop w:val="0"/>
      <w:marBottom w:val="0"/>
      <w:divBdr>
        <w:top w:val="none" w:sz="0" w:space="0" w:color="auto"/>
        <w:left w:val="none" w:sz="0" w:space="0" w:color="auto"/>
        <w:bottom w:val="none" w:sz="0" w:space="0" w:color="auto"/>
        <w:right w:val="none" w:sz="0" w:space="0" w:color="auto"/>
      </w:divBdr>
    </w:div>
    <w:div w:id="1867595987">
      <w:bodyDiv w:val="1"/>
      <w:marLeft w:val="0"/>
      <w:marRight w:val="0"/>
      <w:marTop w:val="0"/>
      <w:marBottom w:val="0"/>
      <w:divBdr>
        <w:top w:val="none" w:sz="0" w:space="0" w:color="auto"/>
        <w:left w:val="none" w:sz="0" w:space="0" w:color="auto"/>
        <w:bottom w:val="none" w:sz="0" w:space="0" w:color="auto"/>
        <w:right w:val="none" w:sz="0" w:space="0" w:color="auto"/>
      </w:divBdr>
    </w:div>
    <w:div w:id="1882135621">
      <w:bodyDiv w:val="1"/>
      <w:marLeft w:val="0"/>
      <w:marRight w:val="0"/>
      <w:marTop w:val="0"/>
      <w:marBottom w:val="0"/>
      <w:divBdr>
        <w:top w:val="none" w:sz="0" w:space="0" w:color="auto"/>
        <w:left w:val="none" w:sz="0" w:space="0" w:color="auto"/>
        <w:bottom w:val="none" w:sz="0" w:space="0" w:color="auto"/>
        <w:right w:val="none" w:sz="0" w:space="0" w:color="auto"/>
      </w:divBdr>
    </w:div>
    <w:div w:id="210044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7261</Words>
  <Characters>41394</Characters>
  <Application>Microsoft Office Word</Application>
  <DocSecurity>0</DocSecurity>
  <Lines>344</Lines>
  <Paragraphs>97</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plan prospekt</vt:lpstr>
      <vt:lpstr>plan prospekt</vt:lpstr>
      <vt:lpstr>plan prospekt</vt:lpstr>
    </vt:vector>
  </TitlesOfParts>
  <Company>pm</Company>
  <LinksUpToDate>false</LinksUpToDate>
  <CharactersWithSpaces>48558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prospekt</dc:title>
  <dc:creator>Mari</dc:creator>
  <cp:lastModifiedBy>roman kro</cp:lastModifiedBy>
  <cp:revision>2</cp:revision>
  <cp:lastPrinted>2015-12-18T15:52:00Z</cp:lastPrinted>
  <dcterms:created xsi:type="dcterms:W3CDTF">2019-10-08T04:49:00Z</dcterms:created>
  <dcterms:modified xsi:type="dcterms:W3CDTF">2019-10-08T04:49:00Z</dcterms:modified>
</cp:coreProperties>
</file>