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FE757A">
        <w:rPr>
          <w:rFonts w:asciiTheme="majorBidi" w:hAnsiTheme="majorBidi" w:cstheme="majorBidi"/>
          <w:b/>
          <w:i/>
          <w:sz w:val="28"/>
          <w:szCs w:val="28"/>
        </w:rPr>
        <w:t xml:space="preserve"> ІІ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сем. 2017-2018 н.р.</w:t>
      </w:r>
    </w:p>
    <w:p w:rsidR="00B47D7B" w:rsidRDefault="00B47D7B" w:rsidP="00E6557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B47D7B" w:rsidRPr="00B47D7B" w:rsidRDefault="00B47D7B" w:rsidP="00E65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D7B">
        <w:rPr>
          <w:rFonts w:ascii="Times New Roman" w:hAnsi="Times New Roman" w:cs="Times New Roman"/>
          <w:highlight w:val="yellow"/>
        </w:rPr>
        <w:t>ЧИСЕЛЬНИК (26.02. – 02.03.)</w:t>
      </w:r>
    </w:p>
    <w:p w:rsidR="007E5FCC" w:rsidRPr="00CD3EF4" w:rsidRDefault="007E5FCC" w:rsidP="00B47D7B">
      <w:pPr>
        <w:spacing w:after="0" w:line="240" w:lineRule="auto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CD3EF4" w:rsidTr="00702CA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FB1FE6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  <w:shd w:val="clear" w:color="auto" w:fill="7F7F7F" w:themeFill="text1" w:themeFillTint="80"/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D791F" w:rsidRDefault="003D791F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уч. танець</w:t>
            </w:r>
          </w:p>
          <w:p w:rsidR="003D791F" w:rsidRDefault="003D791F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3D791F" w:rsidRDefault="003D791F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Фредра,6</w:t>
            </w:r>
          </w:p>
          <w:p w:rsidR="007E5FCC" w:rsidRPr="00CD3EF4" w:rsidRDefault="007E5FCC" w:rsidP="003D791F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FB1FE6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уч. танець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Фредра,6</w:t>
            </w: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41360" w:rsidRDefault="00E41360" w:rsidP="00E4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Лекторська майстерність (л/п)</w:t>
            </w:r>
          </w:p>
          <w:p w:rsidR="00E41360" w:rsidRDefault="00E41360" w:rsidP="00E413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7E5FCC" w:rsidRPr="00CD3EF4" w:rsidRDefault="00E41360" w:rsidP="00E4136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791F" w:rsidRPr="00CD3EF4" w:rsidTr="00FB1FE6">
        <w:trPr>
          <w:trHeight w:val="1065"/>
          <w:jc w:val="center"/>
        </w:trPr>
        <w:tc>
          <w:tcPr>
            <w:tcW w:w="404" w:type="dxa"/>
            <w:vMerge/>
          </w:tcPr>
          <w:p w:rsidR="003D791F" w:rsidRPr="00CD3EF4" w:rsidRDefault="003D791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3D791F" w:rsidRPr="00CD3EF4" w:rsidRDefault="003D791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D791F" w:rsidRPr="00CD3EF4" w:rsidRDefault="003D791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3D791F" w:rsidRDefault="003D791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сценічного мистецтва (л/п)</w:t>
            </w:r>
          </w:p>
          <w:p w:rsidR="003D791F" w:rsidRDefault="003D791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Б.М. </w:t>
            </w:r>
          </w:p>
          <w:p w:rsidR="003D791F" w:rsidRPr="00CD3EF4" w:rsidRDefault="003D791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640E5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640E5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3D791F" w:rsidRPr="00F67243" w:rsidRDefault="00D640E5" w:rsidP="00D6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3D791F" w:rsidRPr="00CD3EF4" w:rsidRDefault="003D791F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3D791F" w:rsidRPr="00CD3EF4" w:rsidRDefault="003D791F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</w:tcPr>
          <w:p w:rsidR="003D791F" w:rsidRPr="00CD3EF4" w:rsidRDefault="003D79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51ECD" w:rsidRPr="00CD3EF4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51ECD" w:rsidRPr="00CD3EF4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B51ECD" w:rsidRPr="00CD3EF4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Лекторська майстерність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B51ECD" w:rsidRPr="00E23594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(л)</w:t>
            </w:r>
          </w:p>
          <w:p w:rsidR="00B51ECD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B51ECD" w:rsidRPr="00CD3EF4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Музична психологія л/п доц. Салдан С.О.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39</w:t>
            </w:r>
          </w:p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1ECD" w:rsidRPr="00CD3EF4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CD3EF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Солук М.Й.</w:t>
            </w:r>
          </w:p>
          <w:p w:rsidR="00B51ECD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8964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E23594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ВШ (п)</w:t>
            </w:r>
          </w:p>
          <w:p w:rsidR="00B51ECD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Бородій Д.І.</w:t>
            </w:r>
          </w:p>
          <w:p w:rsid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B51ECD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B0F" w:rsidRPr="00CD3EF4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наук. тексту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950B35" w:rsidRPr="008C4CD6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 О.</w:t>
            </w:r>
          </w:p>
          <w:p w:rsidR="00842B0F" w:rsidRPr="00CD3EF4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21" w:type="dxa"/>
            <w:vMerge w:val="restart"/>
          </w:tcPr>
          <w:p w:rsidR="00842B0F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42B0F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Король О.М.</w:t>
            </w:r>
          </w:p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36" w:type="dxa"/>
            <w:vMerge w:val="restart"/>
          </w:tcPr>
          <w:p w:rsidR="00842B0F" w:rsidRPr="00B51ECD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="00842B0F"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доц. Салдан С.О.</w:t>
            </w:r>
          </w:p>
          <w:p w:rsidR="00842B0F" w:rsidRPr="00E43485" w:rsidRDefault="00842B0F" w:rsidP="00842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28</w:t>
            </w:r>
          </w:p>
        </w:tc>
      </w:tr>
      <w:tr w:rsidR="00842B0F" w:rsidRPr="00CD3EF4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842B0F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3B7F31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:rsidR="00842B0F" w:rsidRPr="00B51ECD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7EA9" w:rsidRPr="00CD3EF4" w:rsidTr="00FB1FE6">
        <w:trPr>
          <w:trHeight w:val="1185"/>
          <w:jc w:val="center"/>
        </w:trPr>
        <w:tc>
          <w:tcPr>
            <w:tcW w:w="404" w:type="dxa"/>
            <w:vMerge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</w:tcPr>
          <w:p w:rsidR="007D7EA9" w:rsidRPr="00CD3EF4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shd w:val="clear" w:color="auto" w:fill="7F7F7F" w:themeFill="text1" w:themeFillTint="80"/>
          </w:tcPr>
          <w:p w:rsidR="00B06EE5" w:rsidRDefault="00B06EE5" w:rsidP="00B0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Основи наук. тексту </w:t>
            </w:r>
          </w:p>
          <w:p w:rsidR="007D7EA9" w:rsidRDefault="00B06EE5" w:rsidP="00B0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 О.</w:t>
            </w:r>
          </w:p>
          <w:p w:rsidR="00FB1FE6" w:rsidRPr="00CD3EF4" w:rsidRDefault="00FB1FE6" w:rsidP="00B0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21" w:type="dxa"/>
          </w:tcPr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Проблеми суч. </w:t>
            </w:r>
            <w:r w:rsidR="00491CA6"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узикознавства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7D7EA9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проф. Медведик Ю.Є.</w:t>
            </w:r>
          </w:p>
          <w:p w:rsidR="007D7EA9" w:rsidRPr="003B7F31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36" w:type="dxa"/>
            <w:shd w:val="clear" w:color="auto" w:fill="7F7F7F" w:themeFill="text1" w:themeFillTint="80"/>
          </w:tcPr>
          <w:p w:rsidR="00FB1FE6" w:rsidRPr="00B51ECD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B1FE6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ECD">
              <w:rPr>
                <w:rFonts w:ascii="Times New Roman" w:hAnsi="Times New Roman" w:cs="Times New Roman"/>
                <w:b/>
                <w:sz w:val="20"/>
                <w:szCs w:val="20"/>
              </w:rPr>
              <w:t>доц. Салдан С.О.</w:t>
            </w:r>
          </w:p>
          <w:p w:rsidR="007D7EA9" w:rsidRPr="00CD3EF4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28</w:t>
            </w:r>
          </w:p>
        </w:tc>
      </w:tr>
      <w:tr w:rsidR="00842B0F" w:rsidRPr="00CD3EF4" w:rsidTr="00FB1FE6">
        <w:trPr>
          <w:trHeight w:val="689"/>
          <w:jc w:val="center"/>
        </w:trPr>
        <w:tc>
          <w:tcPr>
            <w:tcW w:w="404" w:type="dxa"/>
            <w:vMerge/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D7EA9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D7EA9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842B0F" w:rsidRPr="00CD3EF4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FB1FE6" w:rsidRPr="003B7F31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Проблеми суч. Музикознавства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FB1FE6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проф. Медведик Ю.Є.</w:t>
            </w:r>
          </w:p>
          <w:p w:rsidR="00842B0F" w:rsidRPr="00CD3EF4" w:rsidRDefault="00FB1FE6" w:rsidP="00FB1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ауд.27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842B0F" w:rsidRPr="00CD3EF4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842B0F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A31871" w:rsidRPr="00CD3EF4" w:rsidRDefault="00A31871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A31871" w:rsidRPr="00CD3EF4" w:rsidRDefault="00A31871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A31871" w:rsidRPr="00CD3EF4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31871" w:rsidRPr="00CD3EF4" w:rsidRDefault="00A31871" w:rsidP="0069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A31871" w:rsidRPr="00CD3EF4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A31871" w:rsidRPr="00CD3EF4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5313DC">
        <w:trPr>
          <w:trHeight w:val="99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7F7F7F" w:themeFill="text1" w:themeFillTint="80"/>
          </w:tcPr>
          <w:p w:rsidR="000206EF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0206EF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0206EF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0206EF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0206EF" w:rsidP="00020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Текст і комунік.(л/пр.)</w:t>
            </w:r>
          </w:p>
          <w:p w:rsidR="00D4228E" w:rsidRDefault="00D4228E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Кочан І. М.</w:t>
            </w:r>
          </w:p>
          <w:p w:rsidR="009B5853" w:rsidRPr="00CD3EF4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4228E" w:rsidRPr="000E5340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D4228E" w:rsidRPr="004F577B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D4228E">
        <w:trPr>
          <w:trHeight w:val="72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пробл. суч. архів.(л)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Кметь В. Ф.</w:t>
            </w:r>
          </w:p>
          <w:p w:rsidR="00D4228E" w:rsidRPr="00CD3EF4" w:rsidRDefault="009B5853" w:rsidP="009B5853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  <w:t>ауд. 26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033027">
        <w:trPr>
          <w:trHeight w:val="63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пробл. суч. архів.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 (пр)</w:t>
            </w:r>
          </w:p>
          <w:p w:rsidR="00D4228E" w:rsidRDefault="009B5853" w:rsidP="009B5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170EA3">
        <w:trPr>
          <w:trHeight w:val="8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4DCF" w:rsidRDefault="00AC4DCF" w:rsidP="00AC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Світові електр. інф. рес.(л/пр.)</w:t>
            </w:r>
          </w:p>
          <w:p w:rsidR="00AC4DCF" w:rsidRDefault="00AC4DCF" w:rsidP="00AC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Приймак В. І.</w:t>
            </w:r>
          </w:p>
          <w:p w:rsidR="00D4228E" w:rsidRPr="00CD3EF4" w:rsidRDefault="00AC4DCF" w:rsidP="00AC4D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Ауд.29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534E1" w:rsidRPr="002D21CB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Основи наукових досліджень л/п</w:t>
            </w:r>
          </w:p>
          <w:p w:rsidR="004534E1" w:rsidRPr="002D21CB" w:rsidRDefault="00CA5D23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Док. Крохмальний Р.О.</w:t>
            </w:r>
          </w:p>
          <w:p w:rsidR="00D4228E" w:rsidRPr="00CD3EF4" w:rsidRDefault="004534E1" w:rsidP="004534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D4228E" w:rsidRPr="00CD3EF4" w:rsidTr="009725E6">
        <w:trPr>
          <w:trHeight w:val="510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D4228E" w:rsidRPr="00BB43A9" w:rsidRDefault="00D4228E" w:rsidP="00D4228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5313DC">
        <w:trPr>
          <w:trHeight w:val="55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Солук М.Й.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shd w:val="clear" w:color="auto" w:fill="7F7F7F" w:themeFill="text1" w:themeFillTint="80"/>
          </w:tcPr>
          <w:p w:rsidR="00B06EE5" w:rsidRDefault="00B06EE5" w:rsidP="00B0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Світові електр. інф. рес.(л/пр.)</w:t>
            </w:r>
          </w:p>
          <w:p w:rsidR="00B06EE5" w:rsidRDefault="00B06EE5" w:rsidP="00B06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Приймак В. І.</w:t>
            </w:r>
          </w:p>
          <w:p w:rsidR="00D4228E" w:rsidRPr="00B06EE5" w:rsidRDefault="00FB1FE6" w:rsidP="00B06E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Філософія творчості (л/п)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0" w:type="dxa"/>
            <w:vMerge w:val="restart"/>
          </w:tcPr>
          <w:p w:rsidR="00D4228E" w:rsidRPr="002D21CB" w:rsidRDefault="00D4228E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Методика викл. муз. теор. дисц. у ВНЗ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D4228E" w:rsidRDefault="00D4228E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2D21C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Коломієць О.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 39</w:t>
            </w:r>
          </w:p>
        </w:tc>
      </w:tr>
      <w:tr w:rsidR="00D4228E" w:rsidRPr="00CD3EF4" w:rsidTr="005313DC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4228E" w:rsidRDefault="00D7232C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Сатарова Ж.А.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7F7F7F" w:themeFill="text1" w:themeFillTint="80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091FAC">
        <w:trPr>
          <w:trHeight w:val="72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D4228E" w:rsidRDefault="00D7232C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Сатарова Ж.А.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D4228E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4228E" w:rsidRPr="00CD3EF4" w:rsidTr="007E5FCC">
        <w:trPr>
          <w:trHeight w:val="67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D4228E" w:rsidRPr="00CD3EF4" w:rsidTr="00951703">
        <w:trPr>
          <w:trHeight w:val="845"/>
        </w:trPr>
        <w:tc>
          <w:tcPr>
            <w:tcW w:w="394" w:type="dxa"/>
            <w:vMerge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D4228E" w:rsidRPr="00CD3EF4" w:rsidRDefault="00D4228E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743F00" w:rsidRPr="00CD3EF4" w:rsidTr="00F16C14">
        <w:trPr>
          <w:trHeight w:val="941"/>
        </w:trPr>
        <w:tc>
          <w:tcPr>
            <w:tcW w:w="457" w:type="dxa"/>
            <w:vMerge w:val="restart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43F00" w:rsidRPr="00CD3EF4" w:rsidRDefault="00743F00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43F00" w:rsidRPr="00CD3EF4" w:rsidRDefault="00743F00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743F00" w:rsidRPr="00CD3EF4" w:rsidRDefault="00743F0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43F00" w:rsidRPr="00CD3EF4" w:rsidTr="000A1B7D">
        <w:trPr>
          <w:trHeight w:val="1029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:rsidR="00E156B3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сценічного мистецтва (л/п)</w:t>
            </w:r>
          </w:p>
          <w:p w:rsidR="00E156B3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Б.М. </w:t>
            </w:r>
          </w:p>
          <w:p w:rsidR="00743F00" w:rsidRPr="00CD3EF4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00568D">
        <w:trPr>
          <w:trHeight w:val="724"/>
        </w:trPr>
        <w:tc>
          <w:tcPr>
            <w:tcW w:w="457" w:type="dxa"/>
            <w:vMerge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Магістерський семінар (пр)</w:t>
            </w:r>
          </w:p>
          <w:p w:rsidR="00743F00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Циганик М.І.</w:t>
            </w:r>
          </w:p>
          <w:p w:rsidR="00743F00" w:rsidRPr="00CD3EF4" w:rsidRDefault="00743F00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F00" w:rsidRDefault="00B06EE5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Акт. проблеми суч. архівозн.</w:t>
            </w:r>
          </w:p>
          <w:p w:rsidR="00B06EE5" w:rsidRDefault="00B06EE5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Расист. Сирота Л. Б.</w:t>
            </w:r>
          </w:p>
          <w:p w:rsidR="0000568D" w:rsidRPr="00CD3EF4" w:rsidRDefault="0000568D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К/к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0A1B7D">
        <w:trPr>
          <w:trHeight w:val="42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F00" w:rsidRPr="00CD3EF4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vMerge w:val="restart"/>
            <w:shd w:val="clear" w:color="auto" w:fill="7F7F7F" w:themeFill="text1" w:themeFillTint="80"/>
          </w:tcPr>
          <w:p w:rsidR="0000568D" w:rsidRPr="002D21CB" w:rsidRDefault="0000568D" w:rsidP="00005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Психологія муз. здіб. л/п</w:t>
            </w:r>
          </w:p>
          <w:p w:rsidR="0000568D" w:rsidRDefault="0000568D" w:rsidP="00005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пр. Кияновська 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43F00" w:rsidRPr="002D21CB" w:rsidRDefault="0000568D" w:rsidP="00005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Осн. муз. ін.-нт інд.</w:t>
            </w:r>
          </w:p>
          <w:p w:rsidR="00743F00" w:rsidRPr="009D749A" w:rsidRDefault="00743F00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доц. Дубровий Т.М.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27</w:t>
            </w:r>
          </w:p>
        </w:tc>
      </w:tr>
      <w:tr w:rsidR="00743F00" w:rsidRPr="00CD3EF4" w:rsidTr="000A1B7D">
        <w:trPr>
          <w:trHeight w:val="31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7F7F7F" w:themeFill="text1" w:themeFillTint="80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0A1B7D">
        <w:trPr>
          <w:trHeight w:val="39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7F7F7F" w:themeFill="text1" w:themeFillTint="80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0A1B7D">
        <w:trPr>
          <w:trHeight w:val="66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F00" w:rsidRPr="00CD3EF4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 (пр.)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Якимович Б. З.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ауд.27</w:t>
            </w:r>
          </w:p>
        </w:tc>
        <w:tc>
          <w:tcPr>
            <w:tcW w:w="2551" w:type="dxa"/>
            <w:gridSpan w:val="2"/>
            <w:vMerge w:val="restart"/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Психологія муз. здіб. л/п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пр. Кияновська Л.Ю.</w:t>
            </w:r>
          </w:p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29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F00" w:rsidRPr="009D749A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муз. теор.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доц. Коломієць О.І.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ауд.39</w:t>
            </w:r>
          </w:p>
        </w:tc>
      </w:tr>
      <w:tr w:rsidR="00743F00" w:rsidRPr="00CD3EF4" w:rsidTr="000A1B7D">
        <w:trPr>
          <w:trHeight w:val="23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00568D" w:rsidRPr="009D749A" w:rsidRDefault="0000568D" w:rsidP="00005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муз. теор.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0568D" w:rsidRDefault="0000568D" w:rsidP="000056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доц. Коломієць О.І.</w:t>
            </w:r>
          </w:p>
          <w:p w:rsidR="00743F00" w:rsidRPr="00CD3EF4" w:rsidRDefault="0000568D" w:rsidP="0000568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ауд.39</w:t>
            </w:r>
          </w:p>
        </w:tc>
      </w:tr>
      <w:tr w:rsidR="00743F00" w:rsidRPr="00CD3EF4" w:rsidTr="000A1B7D">
        <w:trPr>
          <w:trHeight w:val="55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43F00" w:rsidRPr="002D21CB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743F00" w:rsidRPr="00CD3EF4" w:rsidRDefault="00743F00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F00" w:rsidRPr="00CD3EF4" w:rsidTr="00B86FC7">
        <w:trPr>
          <w:trHeight w:val="147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Мет. виклад. фах. дисц. ВШ 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743F00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 А.</w:t>
            </w:r>
          </w:p>
          <w:p w:rsidR="00743F00" w:rsidRPr="00CD3EF4" w:rsidRDefault="00743F00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проф. Базиликут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43F00" w:rsidRPr="00CD3EF4" w:rsidRDefault="00743F00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345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vMerge w:val="restart"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ет.  бібліот. д-ті (л/пр)</w:t>
            </w:r>
          </w:p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Колосовська О. М.</w:t>
            </w:r>
          </w:p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743F00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проф. Базиликут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</w:t>
            </w:r>
          </w:p>
          <w:p w:rsidR="00743F00" w:rsidRPr="002D21CB" w:rsidRDefault="00743F00" w:rsidP="00743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F00" w:rsidRPr="00CD3EF4" w:rsidTr="00743F00">
        <w:trPr>
          <w:trHeight w:val="600"/>
        </w:trPr>
        <w:tc>
          <w:tcPr>
            <w:tcW w:w="457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F00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43F00" w:rsidRPr="002D21CB" w:rsidRDefault="00743F00" w:rsidP="00D422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</w:tcPr>
          <w:p w:rsidR="00743F00" w:rsidRPr="00CD3EF4" w:rsidRDefault="00743F00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B06EE5" w:rsidRPr="00CD3EF4" w:rsidTr="003D791F">
        <w:trPr>
          <w:trHeight w:val="948"/>
        </w:trPr>
        <w:tc>
          <w:tcPr>
            <w:tcW w:w="453" w:type="dxa"/>
            <w:vMerge w:val="restart"/>
          </w:tcPr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B06EE5" w:rsidRPr="00CD3EF4" w:rsidRDefault="00B06EE5" w:rsidP="003D791F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B06EE5" w:rsidRPr="00B81098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06EE5" w:rsidRPr="00CD3EF4" w:rsidRDefault="00B06EE5" w:rsidP="003D79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06EE5" w:rsidRPr="00CD3EF4" w:rsidTr="003D791F">
        <w:trPr>
          <w:trHeight w:val="982"/>
        </w:trPr>
        <w:tc>
          <w:tcPr>
            <w:tcW w:w="453" w:type="dxa"/>
            <w:vMerge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B06EE5" w:rsidRPr="00CD3EF4" w:rsidRDefault="00B06EE5" w:rsidP="003D79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917FB" w:rsidRPr="00CD3EF4" w:rsidTr="00D37094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Сучасн. танець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shd w:val="clear" w:color="auto" w:fill="7F7F7F" w:themeFill="text1" w:themeFillTint="80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Магістерський семінар (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Король О.М.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Ауд.1</w:t>
            </w:r>
          </w:p>
        </w:tc>
        <w:tc>
          <w:tcPr>
            <w:tcW w:w="2545" w:type="dxa"/>
            <w:shd w:val="clear" w:color="auto" w:fill="7F7F7F" w:themeFill="text1" w:themeFillTint="80"/>
          </w:tcPr>
          <w:p w:rsidR="00D37094" w:rsidRPr="00534AFD" w:rsidRDefault="00D37094" w:rsidP="00D37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Осн. муз. джерелознавства і архівістики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37094" w:rsidRPr="00534AFD" w:rsidRDefault="00D37094" w:rsidP="00D37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7917FB" w:rsidRPr="00CD3EF4" w:rsidRDefault="00D37094" w:rsidP="00D3709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917FB" w:rsidRPr="00CD3EF4" w:rsidTr="007917FB">
        <w:trPr>
          <w:gridAfter w:val="1"/>
          <w:wAfter w:w="6" w:type="dxa"/>
          <w:trHeight w:val="390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аудФредра, 6</w:t>
            </w:r>
          </w:p>
        </w:tc>
        <w:tc>
          <w:tcPr>
            <w:tcW w:w="2835" w:type="dxa"/>
            <w:vMerge w:val="restart"/>
            <w:shd w:val="clear" w:color="auto" w:fill="595959" w:themeFill="text1" w:themeFillTint="A6"/>
          </w:tcPr>
          <w:p w:rsidR="007917FB" w:rsidRDefault="007917FB" w:rsidP="007917FB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 в театрознавстві (л/п)</w:t>
            </w:r>
          </w:p>
          <w:p w:rsidR="007917FB" w:rsidRDefault="007917FB" w:rsidP="007917FB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22</w:t>
            </w:r>
          </w:p>
        </w:tc>
        <w:tc>
          <w:tcPr>
            <w:tcW w:w="2410" w:type="dxa"/>
            <w:vMerge w:val="restart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shd w:val="clear" w:color="auto" w:fill="7F7F7F" w:themeFill="text1" w:themeFillTint="80"/>
          </w:tcPr>
          <w:p w:rsidR="007917FB" w:rsidRPr="003B7F31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Проблеми суч. Музикознавства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31">
              <w:rPr>
                <w:rFonts w:ascii="Times New Roman" w:hAnsi="Times New Roman" w:cs="Times New Roman"/>
                <w:b/>
                <w:sz w:val="20"/>
                <w:szCs w:val="20"/>
              </w:rPr>
              <w:t>проф. Медведик Ю.Є.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ауд.9</w:t>
            </w:r>
          </w:p>
        </w:tc>
        <w:tc>
          <w:tcPr>
            <w:tcW w:w="2545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917FB" w:rsidRPr="00CD3EF4" w:rsidTr="007917FB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7917FB" w:rsidRPr="00CD3EF4" w:rsidRDefault="007917FB" w:rsidP="007917FB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shd w:val="clear" w:color="auto" w:fill="7F7F7F" w:themeFill="text1" w:themeFillTint="80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917FB" w:rsidRPr="00702CA1" w:rsidRDefault="007917FB" w:rsidP="007917F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Укр.та європ. муз. модернізм</w:t>
            </w:r>
          </w:p>
          <w:p w:rsidR="007917FB" w:rsidRDefault="007917FB" w:rsidP="007917F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702CA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л/п доц. Дубровний Т.М.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ауд.40</w:t>
            </w:r>
          </w:p>
        </w:tc>
      </w:tr>
      <w:tr w:rsidR="007917FB" w:rsidRPr="00CD3EF4" w:rsidTr="003D791F">
        <w:trPr>
          <w:trHeight w:val="667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410" w:type="dxa"/>
            <w:vMerge w:val="restart"/>
          </w:tcPr>
          <w:p w:rsidR="007917FB" w:rsidRPr="00CD3EF4" w:rsidRDefault="007917FB" w:rsidP="00791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7917FB" w:rsidRPr="009D749A" w:rsidRDefault="007917FB" w:rsidP="007917F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інд.</w:t>
            </w:r>
          </w:p>
        </w:tc>
        <w:tc>
          <w:tcPr>
            <w:tcW w:w="2551" w:type="dxa"/>
            <w:gridSpan w:val="2"/>
            <w:vMerge w:val="restart"/>
          </w:tcPr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Осн. муз. джерелознавства і архівістики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ауд. 40</w:t>
            </w:r>
          </w:p>
        </w:tc>
      </w:tr>
      <w:tr w:rsidR="007917FB" w:rsidRPr="00CD3EF4" w:rsidTr="003D791F">
        <w:trPr>
          <w:trHeight w:val="720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917FB" w:rsidRPr="00D023A3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Сучасні контексти театр.-крит. процесу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410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917FB" w:rsidRPr="00534AFD" w:rsidRDefault="007917FB" w:rsidP="007917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917FB" w:rsidRPr="00CD3EF4" w:rsidTr="009A0077">
        <w:trPr>
          <w:trHeight w:val="979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shd w:val="clear" w:color="auto" w:fill="7F7F7F" w:themeFill="text1" w:themeFillTint="80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Магістерський семінар 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Муз. краєзнавство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пр. Медведик Ю.Є.</w:t>
            </w:r>
          </w:p>
          <w:p w:rsidR="007917FB" w:rsidRPr="00534AFD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34AFD">
              <w:rPr>
                <w:rFonts w:ascii="Times New Roman" w:hAnsi="Times New Roman" w:cs="Times New Roman"/>
                <w:b/>
                <w:sz w:val="20"/>
                <w:szCs w:val="20"/>
              </w:rPr>
              <w:t>ауд 40</w:t>
            </w:r>
          </w:p>
        </w:tc>
      </w:tr>
      <w:tr w:rsidR="007917FB" w:rsidRPr="00CD3EF4" w:rsidTr="003D791F">
        <w:trPr>
          <w:trHeight w:val="855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7917FB" w:rsidRPr="00CD3EF4" w:rsidRDefault="007917FB" w:rsidP="00791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917FB" w:rsidRPr="00BD0AA1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Зар. теор. і мод. масової інформ. (л/пр)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Олексів І. В.</w:t>
            </w:r>
          </w:p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93" w:type="dxa"/>
          </w:tcPr>
          <w:p w:rsidR="007917FB" w:rsidRPr="00CD3EF4" w:rsidRDefault="007917FB" w:rsidP="007917F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917FB" w:rsidRPr="00CD3EF4" w:rsidTr="009A0077">
        <w:trPr>
          <w:trHeight w:val="705"/>
        </w:trPr>
        <w:tc>
          <w:tcPr>
            <w:tcW w:w="453" w:type="dxa"/>
            <w:vMerge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8</w:t>
            </w:r>
          </w:p>
        </w:tc>
        <w:tc>
          <w:tcPr>
            <w:tcW w:w="2835" w:type="dxa"/>
          </w:tcPr>
          <w:p w:rsidR="007917FB" w:rsidRPr="00CD3EF4" w:rsidRDefault="007917FB" w:rsidP="007917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shd w:val="clear" w:color="auto" w:fill="7F7F7F" w:themeFill="text1" w:themeFillTint="80"/>
          </w:tcPr>
          <w:p w:rsidR="007917FB" w:rsidRPr="00BD0AA1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Зар. тео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р. і мод. масової інформ.</w:t>
            </w:r>
          </w:p>
          <w:p w:rsidR="007917FB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 w:rsidRPr="00BD0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Олексів І. В.</w:t>
            </w:r>
          </w:p>
          <w:p w:rsidR="009A0077" w:rsidRDefault="009A0077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25</w:t>
            </w:r>
          </w:p>
          <w:p w:rsidR="007917FB" w:rsidRPr="00BD0AA1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917FB" w:rsidRPr="00CD3EF4" w:rsidRDefault="007917FB" w:rsidP="007917F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917FB" w:rsidRPr="00CD3EF4" w:rsidRDefault="007917FB" w:rsidP="0079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CD3EF4" w:rsidTr="002D7FA9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Рижа А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.В.</w:t>
            </w:r>
          </w:p>
          <w:p w:rsidR="00B535EC" w:rsidRPr="00CD3EF4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C4273" w:rsidRPr="00CD3EF4" w:rsidTr="000B791E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C4273" w:rsidRPr="00CD3EF4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Андрущак О.В. вул. Дорошенка 41, ауд. 85, асист. Івасюта, </w:t>
            </w:r>
          </w:p>
          <w:p w:rsidR="007C4273" w:rsidRPr="00CD3EF4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18, ауд. 1, Франц. мова ауд. К/к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CD3EF4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B791E" w:rsidRPr="009D749A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муз. теор.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B791E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49A">
              <w:rPr>
                <w:rFonts w:ascii="Times New Roman" w:hAnsi="Times New Roman" w:cs="Times New Roman"/>
                <w:b/>
                <w:sz w:val="20"/>
                <w:szCs w:val="20"/>
              </w:rPr>
              <w:t>доц. Коломієць О.І.</w:t>
            </w:r>
          </w:p>
          <w:p w:rsidR="007C4273" w:rsidRPr="00CD3EF4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ауд.М/к</w:t>
            </w:r>
          </w:p>
        </w:tc>
      </w:tr>
      <w:tr w:rsidR="007C4273" w:rsidRPr="00CD3EF4" w:rsidTr="000B791E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CD3EF4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C4273" w:rsidRDefault="00D7232C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Сатарова Ж.А.</w:t>
            </w:r>
            <w:bookmarkStart w:id="0" w:name="_GoBack"/>
            <w:bookmarkEnd w:id="0"/>
          </w:p>
          <w:p w:rsidR="007C4273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7F7F7F" w:themeFill="text1" w:themeFillTint="80"/>
          </w:tcPr>
          <w:p w:rsidR="007C4273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0B791E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театрознавчих дисциплін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F67243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</w:t>
            </w:r>
            <w:r w:rsidR="0011646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/</w:t>
            </w:r>
            <w:r w:rsidR="00B6285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проф. Клековкін О.Ю.</w:t>
            </w:r>
          </w:p>
          <w:p w:rsidR="00F67243" w:rsidRPr="00CD3EF4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К/к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B791E" w:rsidRPr="002D21CB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B791E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 Ю.</w:t>
            </w:r>
          </w:p>
          <w:p w:rsidR="002A47E1" w:rsidRPr="00CD3EF4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ауд.1</w:t>
            </w: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0B791E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AFD" w:rsidRPr="00CD3EF4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993652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534AFD" w:rsidRPr="00CD3EF4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 в театрознавстві</w:t>
            </w:r>
            <w:r w:rsidR="00491CA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534AFD" w:rsidRPr="00CD3EF4" w:rsidRDefault="00534AFD" w:rsidP="00F67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К/к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AFD" w:rsidRPr="00CD3EF4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534AFD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Дисц. муз. мистецтва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534AF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Психолог. мист. (</w:t>
            </w:r>
            <w:r w:rsidR="00534AFD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п)</w:t>
            </w:r>
          </w:p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Мащак С.О.</w:t>
            </w:r>
          </w:p>
          <w:p w:rsidR="00534AFD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AFD" w:rsidRPr="00CD3EF4" w:rsidTr="000B791E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CD3EF4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CD3EF4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CD3EF4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B791E" w:rsidRPr="002D21CB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викл. муз. дисц. у ВНЗ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0B791E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1CB">
              <w:rPr>
                <w:rFonts w:ascii="Times New Roman" w:hAnsi="Times New Roman" w:cs="Times New Roman"/>
                <w:b/>
                <w:sz w:val="20"/>
                <w:szCs w:val="20"/>
              </w:rPr>
              <w:t>проф. Базиликут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 О.</w:t>
            </w:r>
          </w:p>
          <w:p w:rsidR="00534AFD" w:rsidRPr="00CD3EF4" w:rsidRDefault="000B791E" w:rsidP="000B79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BE2D33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Магістерський семінар (пр)</w:t>
            </w:r>
          </w:p>
          <w:p w:rsidR="001C3459" w:rsidRDefault="001C3459" w:rsidP="001C345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Циганик М.І.</w:t>
            </w:r>
          </w:p>
          <w:p w:rsidR="002A47E1" w:rsidRPr="00CD3EF4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14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1C3459" w:rsidRDefault="001C3459" w:rsidP="001C3459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театрознавчих дисциплін (л/п)</w:t>
            </w:r>
          </w:p>
          <w:p w:rsidR="001C3459" w:rsidRDefault="001C3459" w:rsidP="001C3459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М.В., / проф. Клековкін О.Ю.</w:t>
            </w:r>
          </w:p>
          <w:p w:rsidR="00F67243" w:rsidRPr="00CD3EF4" w:rsidRDefault="001C3459" w:rsidP="001C34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К/к</w:t>
            </w: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CD3EF4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AFD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творч. (л/п) Доц. Мащак С.О.</w:t>
            </w:r>
          </w:p>
          <w:p w:rsidR="002A47E1" w:rsidRPr="00CD3EF4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285EE3" w:rsidRPr="00CD3EF4" w:rsidTr="00BE2D33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E156B3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E156B3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285EE3" w:rsidRPr="00CD3EF4" w:rsidRDefault="00E156B3" w:rsidP="00E156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FE757A" w:rsidRPr="00FE757A" w:rsidRDefault="00FE757A" w:rsidP="00FE757A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ar-AE"/>
        </w:rPr>
      </w:pPr>
      <w:r w:rsidRPr="00FE757A">
        <w:rPr>
          <w:rFonts w:ascii="Times New Roman" w:hAnsi="Times New Roman" w:cs="Times New Roman"/>
          <w:b/>
        </w:rPr>
        <w:t xml:space="preserve">Декан факультету культури і мистецтв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FE757A">
        <w:rPr>
          <w:rFonts w:ascii="Times New Roman" w:hAnsi="Times New Roman" w:cs="Times New Roman"/>
          <w:b/>
        </w:rPr>
        <w:t xml:space="preserve">                                                                       доц. Крохмальний Р.О.</w:t>
      </w:r>
    </w:p>
    <w:sectPr w:rsidR="00FE757A" w:rsidRPr="00FE757A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DD" w:rsidRDefault="00750ADD" w:rsidP="00E65570">
      <w:pPr>
        <w:spacing w:after="0" w:line="240" w:lineRule="auto"/>
      </w:pPr>
      <w:r>
        <w:separator/>
      </w:r>
    </w:p>
  </w:endnote>
  <w:endnote w:type="continuationSeparator" w:id="0">
    <w:p w:rsidR="00750ADD" w:rsidRDefault="00750ADD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DD" w:rsidRDefault="00750ADD" w:rsidP="00E65570">
      <w:pPr>
        <w:spacing w:after="0" w:line="240" w:lineRule="auto"/>
      </w:pPr>
      <w:r>
        <w:separator/>
      </w:r>
    </w:p>
  </w:footnote>
  <w:footnote w:type="continuationSeparator" w:id="0">
    <w:p w:rsidR="00750ADD" w:rsidRDefault="00750ADD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568D"/>
    <w:rsid w:val="0000659D"/>
    <w:rsid w:val="000206EF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031F"/>
    <w:rsid w:val="00072210"/>
    <w:rsid w:val="00084002"/>
    <w:rsid w:val="00084F88"/>
    <w:rsid w:val="00086E0A"/>
    <w:rsid w:val="000936C2"/>
    <w:rsid w:val="000A1ADB"/>
    <w:rsid w:val="000A1B7D"/>
    <w:rsid w:val="000A5B4D"/>
    <w:rsid w:val="000A6BA2"/>
    <w:rsid w:val="000B0812"/>
    <w:rsid w:val="000B4603"/>
    <w:rsid w:val="000B4E93"/>
    <w:rsid w:val="000B7712"/>
    <w:rsid w:val="000B791E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405E0"/>
    <w:rsid w:val="00144697"/>
    <w:rsid w:val="0014544F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0B6D"/>
    <w:rsid w:val="001C17EF"/>
    <w:rsid w:val="001C3459"/>
    <w:rsid w:val="001D4ABC"/>
    <w:rsid w:val="001E00B9"/>
    <w:rsid w:val="001E07B7"/>
    <w:rsid w:val="001E1AE1"/>
    <w:rsid w:val="001E3072"/>
    <w:rsid w:val="001E5C68"/>
    <w:rsid w:val="001E7AD2"/>
    <w:rsid w:val="001F21FF"/>
    <w:rsid w:val="001F432D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4789D"/>
    <w:rsid w:val="00252B20"/>
    <w:rsid w:val="002573D5"/>
    <w:rsid w:val="00257BC8"/>
    <w:rsid w:val="00261CD9"/>
    <w:rsid w:val="00264A50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9C4"/>
    <w:rsid w:val="002D21CB"/>
    <w:rsid w:val="002D2717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D791F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34E1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3DC"/>
    <w:rsid w:val="00534A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4BA6"/>
    <w:rsid w:val="005F64A3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D1EBD"/>
    <w:rsid w:val="006E1AA7"/>
    <w:rsid w:val="006F052C"/>
    <w:rsid w:val="006F2346"/>
    <w:rsid w:val="00702CA1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3F00"/>
    <w:rsid w:val="007475F1"/>
    <w:rsid w:val="00750ADD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82C6B"/>
    <w:rsid w:val="007917FB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3652"/>
    <w:rsid w:val="00995E02"/>
    <w:rsid w:val="009A0077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749A"/>
    <w:rsid w:val="009F1D5B"/>
    <w:rsid w:val="009F71D7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4DCF"/>
    <w:rsid w:val="00AC7996"/>
    <w:rsid w:val="00AD5738"/>
    <w:rsid w:val="00AD7613"/>
    <w:rsid w:val="00AE174D"/>
    <w:rsid w:val="00AE3121"/>
    <w:rsid w:val="00AE39D0"/>
    <w:rsid w:val="00AE494E"/>
    <w:rsid w:val="00B00071"/>
    <w:rsid w:val="00B00BB0"/>
    <w:rsid w:val="00B0173B"/>
    <w:rsid w:val="00B039ED"/>
    <w:rsid w:val="00B03C34"/>
    <w:rsid w:val="00B042EE"/>
    <w:rsid w:val="00B05B46"/>
    <w:rsid w:val="00B06EE5"/>
    <w:rsid w:val="00B1034E"/>
    <w:rsid w:val="00B17077"/>
    <w:rsid w:val="00B332CB"/>
    <w:rsid w:val="00B44A67"/>
    <w:rsid w:val="00B47D7B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2D33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37094"/>
    <w:rsid w:val="00D4228E"/>
    <w:rsid w:val="00D43136"/>
    <w:rsid w:val="00D4448F"/>
    <w:rsid w:val="00D51BEE"/>
    <w:rsid w:val="00D57055"/>
    <w:rsid w:val="00D631AF"/>
    <w:rsid w:val="00D640E5"/>
    <w:rsid w:val="00D677C3"/>
    <w:rsid w:val="00D7232C"/>
    <w:rsid w:val="00D729D1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56B3"/>
    <w:rsid w:val="00E160A9"/>
    <w:rsid w:val="00E17BE1"/>
    <w:rsid w:val="00E22D0E"/>
    <w:rsid w:val="00E23080"/>
    <w:rsid w:val="00E23594"/>
    <w:rsid w:val="00E3123B"/>
    <w:rsid w:val="00E37558"/>
    <w:rsid w:val="00E41360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44665"/>
    <w:rsid w:val="00F47247"/>
    <w:rsid w:val="00F50EE4"/>
    <w:rsid w:val="00F625E2"/>
    <w:rsid w:val="00F6438F"/>
    <w:rsid w:val="00F64D72"/>
    <w:rsid w:val="00F67243"/>
    <w:rsid w:val="00F6764B"/>
    <w:rsid w:val="00F76B7B"/>
    <w:rsid w:val="00F860EC"/>
    <w:rsid w:val="00F93E57"/>
    <w:rsid w:val="00FA24C1"/>
    <w:rsid w:val="00FA532F"/>
    <w:rsid w:val="00FA5E50"/>
    <w:rsid w:val="00FA64FE"/>
    <w:rsid w:val="00FB1FE6"/>
    <w:rsid w:val="00FB2C03"/>
    <w:rsid w:val="00FC4A9B"/>
    <w:rsid w:val="00FC6A3D"/>
    <w:rsid w:val="00FC741A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A5F5"/>
  <w15:docId w15:val="{C184CC20-0926-41F5-A0F3-FCA1571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D91C-2015-48EB-B422-1C81229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2018-02-21T15:03:00Z</cp:lastPrinted>
  <dcterms:created xsi:type="dcterms:W3CDTF">2018-02-16T09:50:00Z</dcterms:created>
  <dcterms:modified xsi:type="dcterms:W3CDTF">2018-02-24T13:24:00Z</dcterms:modified>
</cp:coreProperties>
</file>