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F8" w:rsidRPr="00213C4D" w:rsidRDefault="00B156F8" w:rsidP="00B156F8">
      <w:pPr>
        <w:tabs>
          <w:tab w:val="left" w:pos="284"/>
          <w:tab w:val="left" w:pos="426"/>
          <w:tab w:val="left" w:pos="709"/>
        </w:tabs>
        <w:jc w:val="center"/>
        <w:rPr>
          <w:b/>
          <w:bCs/>
          <w:color w:val="0F3487"/>
          <w:kern w:val="24"/>
          <w:sz w:val="36"/>
          <w:szCs w:val="20"/>
          <w:lang w:eastAsia="uk-UA"/>
        </w:rPr>
      </w:pPr>
      <w:bookmarkStart w:id="0" w:name="_GoBack"/>
      <w:bookmarkEnd w:id="0"/>
      <w:r w:rsidRPr="00213C4D">
        <w:rPr>
          <w:b/>
          <w:bCs/>
          <w:color w:val="0F3487"/>
          <w:kern w:val="24"/>
          <w:sz w:val="36"/>
          <w:szCs w:val="20"/>
          <w:lang w:val="uk-UA" w:eastAsia="uk-UA"/>
        </w:rPr>
        <w:t>Тема 1:  Наука</w:t>
      </w:r>
      <w:r w:rsidR="003D32C0">
        <w:rPr>
          <w:b/>
          <w:bCs/>
          <w:color w:val="0F3487"/>
          <w:kern w:val="24"/>
          <w:sz w:val="36"/>
          <w:szCs w:val="20"/>
          <w:lang w:val="uk-UA" w:eastAsia="uk-UA"/>
        </w:rPr>
        <w:t>,</w:t>
      </w:r>
      <w:r w:rsidRPr="00213C4D">
        <w:rPr>
          <w:b/>
          <w:bCs/>
          <w:color w:val="0F3487"/>
          <w:kern w:val="24"/>
          <w:sz w:val="36"/>
          <w:szCs w:val="20"/>
          <w:lang w:val="uk-UA" w:eastAsia="uk-UA"/>
        </w:rPr>
        <w:t xml:space="preserve"> її структура та роль у суспільстві</w:t>
      </w:r>
    </w:p>
    <w:p w:rsidR="00B156F8" w:rsidRPr="00B156F8" w:rsidRDefault="00B156F8" w:rsidP="00B156F8">
      <w:pPr>
        <w:tabs>
          <w:tab w:val="left" w:pos="284"/>
          <w:tab w:val="left" w:pos="426"/>
          <w:tab w:val="left" w:pos="709"/>
        </w:tabs>
        <w:jc w:val="center"/>
        <w:rPr>
          <w:kern w:val="24"/>
          <w:sz w:val="28"/>
          <w:szCs w:val="20"/>
          <w:u w:val="single"/>
          <w:lang w:val="uk-UA" w:eastAsia="uk-UA"/>
        </w:rPr>
      </w:pPr>
    </w:p>
    <w:p w:rsidR="00B156F8" w:rsidRPr="009945D5" w:rsidRDefault="00B156F8" w:rsidP="00B156F8">
      <w:pPr>
        <w:tabs>
          <w:tab w:val="left" w:pos="284"/>
          <w:tab w:val="left" w:pos="426"/>
          <w:tab w:val="left" w:pos="709"/>
        </w:tabs>
        <w:jc w:val="center"/>
        <w:rPr>
          <w:color w:val="062270"/>
          <w:kern w:val="24"/>
          <w:sz w:val="28"/>
          <w:szCs w:val="20"/>
          <w:u w:val="single"/>
          <w:lang w:val="uk-UA" w:eastAsia="uk-UA"/>
        </w:rPr>
      </w:pPr>
      <w:r w:rsidRPr="009945D5">
        <w:rPr>
          <w:color w:val="062270"/>
          <w:kern w:val="24"/>
          <w:sz w:val="28"/>
          <w:szCs w:val="20"/>
          <w:u w:val="single"/>
          <w:lang w:val="uk-UA" w:eastAsia="uk-UA"/>
        </w:rPr>
        <w:t>Запитання для обговорення і дискусії:</w:t>
      </w:r>
    </w:p>
    <w:p w:rsidR="00B156F8" w:rsidRPr="00B156F8" w:rsidRDefault="00B156F8" w:rsidP="00B156F8">
      <w:pPr>
        <w:tabs>
          <w:tab w:val="left" w:pos="284"/>
          <w:tab w:val="left" w:pos="426"/>
          <w:tab w:val="left" w:pos="709"/>
        </w:tabs>
        <w:jc w:val="center"/>
        <w:rPr>
          <w:kern w:val="24"/>
          <w:sz w:val="28"/>
          <w:szCs w:val="20"/>
          <w:u w:val="single"/>
          <w:lang w:val="uk-UA" w:eastAsia="uk-UA"/>
        </w:rPr>
      </w:pPr>
    </w:p>
    <w:p w:rsidR="00B156F8" w:rsidRPr="00B156F8" w:rsidRDefault="00B156F8" w:rsidP="00B156F8">
      <w:pPr>
        <w:numPr>
          <w:ilvl w:val="0"/>
          <w:numId w:val="2"/>
        </w:numPr>
        <w:tabs>
          <w:tab w:val="clear" w:pos="720"/>
          <w:tab w:val="left" w:pos="284"/>
          <w:tab w:val="left" w:pos="426"/>
          <w:tab w:val="left" w:pos="709"/>
        </w:tabs>
        <w:ind w:left="0" w:firstLine="0"/>
        <w:jc w:val="both"/>
        <w:rPr>
          <w:kern w:val="24"/>
          <w:sz w:val="28"/>
          <w:szCs w:val="20"/>
          <w:lang w:eastAsia="uk-UA"/>
        </w:rPr>
      </w:pPr>
      <w:r w:rsidRPr="00B156F8">
        <w:rPr>
          <w:kern w:val="24"/>
          <w:sz w:val="28"/>
          <w:szCs w:val="20"/>
          <w:lang w:val="uk-UA" w:eastAsia="uk-UA"/>
        </w:rPr>
        <w:t xml:space="preserve">Предмет і завдання навчального курсу. </w:t>
      </w:r>
    </w:p>
    <w:p w:rsidR="00B156F8" w:rsidRPr="00B156F8" w:rsidRDefault="00B156F8" w:rsidP="00B156F8">
      <w:pPr>
        <w:numPr>
          <w:ilvl w:val="0"/>
          <w:numId w:val="2"/>
        </w:numPr>
        <w:tabs>
          <w:tab w:val="clear" w:pos="720"/>
          <w:tab w:val="left" w:pos="284"/>
          <w:tab w:val="left" w:pos="426"/>
          <w:tab w:val="left" w:pos="709"/>
        </w:tabs>
        <w:ind w:left="0" w:firstLine="0"/>
        <w:jc w:val="both"/>
        <w:rPr>
          <w:kern w:val="24"/>
          <w:sz w:val="28"/>
          <w:szCs w:val="20"/>
          <w:lang w:eastAsia="uk-UA"/>
        </w:rPr>
      </w:pPr>
      <w:r w:rsidRPr="00B156F8">
        <w:rPr>
          <w:sz w:val="28"/>
          <w:szCs w:val="20"/>
          <w:lang w:val="uk-UA" w:eastAsia="uk-UA"/>
        </w:rPr>
        <w:t xml:space="preserve">Наука як спеціальний вид діяльності. Поняття про науку. </w:t>
      </w:r>
    </w:p>
    <w:p w:rsidR="00B156F8" w:rsidRPr="00B156F8" w:rsidRDefault="00B156F8" w:rsidP="00B156F8">
      <w:pPr>
        <w:numPr>
          <w:ilvl w:val="0"/>
          <w:numId w:val="2"/>
        </w:numPr>
        <w:tabs>
          <w:tab w:val="clear" w:pos="720"/>
          <w:tab w:val="left" w:pos="284"/>
          <w:tab w:val="left" w:pos="426"/>
          <w:tab w:val="left" w:pos="709"/>
        </w:tabs>
        <w:ind w:left="0" w:firstLine="0"/>
        <w:jc w:val="both"/>
        <w:rPr>
          <w:kern w:val="24"/>
          <w:sz w:val="28"/>
          <w:szCs w:val="20"/>
          <w:lang w:eastAsia="uk-UA"/>
        </w:rPr>
      </w:pPr>
      <w:r w:rsidRPr="00B156F8">
        <w:rPr>
          <w:kern w:val="24"/>
          <w:sz w:val="28"/>
          <w:szCs w:val="20"/>
          <w:lang w:val="uk-UA" w:eastAsia="uk-UA"/>
        </w:rPr>
        <w:t>Наукові дослідження як вид творчої діяльності.</w:t>
      </w:r>
    </w:p>
    <w:p w:rsidR="00B156F8" w:rsidRPr="00B156F8" w:rsidRDefault="00B156F8" w:rsidP="00B156F8">
      <w:pPr>
        <w:numPr>
          <w:ilvl w:val="0"/>
          <w:numId w:val="2"/>
        </w:numPr>
        <w:tabs>
          <w:tab w:val="clear" w:pos="720"/>
          <w:tab w:val="left" w:pos="284"/>
          <w:tab w:val="left" w:pos="426"/>
          <w:tab w:val="left" w:pos="709"/>
        </w:tabs>
        <w:ind w:left="0" w:firstLine="0"/>
        <w:jc w:val="both"/>
        <w:rPr>
          <w:kern w:val="24"/>
          <w:sz w:val="28"/>
          <w:szCs w:val="20"/>
          <w:lang w:eastAsia="uk-UA"/>
        </w:rPr>
      </w:pPr>
      <w:r w:rsidRPr="00B156F8">
        <w:rPr>
          <w:kern w:val="24"/>
          <w:sz w:val="28"/>
          <w:szCs w:val="20"/>
          <w:lang w:val="uk-UA" w:eastAsia="uk-UA"/>
        </w:rPr>
        <w:t xml:space="preserve">Особливості та специфіка науково-дослідної діяльності. </w:t>
      </w:r>
    </w:p>
    <w:p w:rsidR="009945D5" w:rsidRPr="009945D5" w:rsidRDefault="00B156F8" w:rsidP="00B156F8">
      <w:pPr>
        <w:numPr>
          <w:ilvl w:val="0"/>
          <w:numId w:val="2"/>
        </w:numPr>
        <w:tabs>
          <w:tab w:val="clear" w:pos="720"/>
          <w:tab w:val="left" w:pos="284"/>
          <w:tab w:val="left" w:pos="426"/>
          <w:tab w:val="left" w:pos="709"/>
        </w:tabs>
        <w:ind w:left="0" w:firstLine="0"/>
        <w:jc w:val="both"/>
        <w:rPr>
          <w:kern w:val="24"/>
          <w:sz w:val="28"/>
          <w:szCs w:val="20"/>
          <w:lang w:eastAsia="uk-UA"/>
        </w:rPr>
      </w:pPr>
      <w:r w:rsidRPr="00B156F8">
        <w:rPr>
          <w:kern w:val="24"/>
          <w:sz w:val="28"/>
          <w:szCs w:val="20"/>
          <w:lang w:val="uk-UA" w:eastAsia="uk-UA"/>
        </w:rPr>
        <w:t>Принципи та засади формування наукового знання.</w:t>
      </w:r>
      <w:r w:rsidRPr="00B156F8">
        <w:rPr>
          <w:sz w:val="28"/>
          <w:szCs w:val="20"/>
          <w:lang w:val="uk-UA" w:eastAsia="uk-UA"/>
        </w:rPr>
        <w:t xml:space="preserve"> </w:t>
      </w:r>
    </w:p>
    <w:p w:rsidR="00B156F8" w:rsidRPr="00B156F8" w:rsidRDefault="00B156F8" w:rsidP="00B156F8">
      <w:pPr>
        <w:numPr>
          <w:ilvl w:val="0"/>
          <w:numId w:val="2"/>
        </w:numPr>
        <w:tabs>
          <w:tab w:val="clear" w:pos="720"/>
          <w:tab w:val="left" w:pos="284"/>
          <w:tab w:val="left" w:pos="426"/>
          <w:tab w:val="left" w:pos="709"/>
        </w:tabs>
        <w:ind w:left="0" w:firstLine="0"/>
        <w:jc w:val="both"/>
        <w:rPr>
          <w:kern w:val="24"/>
          <w:sz w:val="28"/>
          <w:szCs w:val="20"/>
          <w:lang w:eastAsia="uk-UA"/>
        </w:rPr>
      </w:pPr>
      <w:r w:rsidRPr="00B156F8">
        <w:rPr>
          <w:sz w:val="28"/>
          <w:szCs w:val="20"/>
          <w:lang w:val="uk-UA" w:eastAsia="uk-UA"/>
        </w:rPr>
        <w:t>Наука – система понять і категорій.</w:t>
      </w:r>
    </w:p>
    <w:p w:rsidR="00B156F8" w:rsidRPr="00B156F8" w:rsidRDefault="00B156F8" w:rsidP="00B156F8">
      <w:pPr>
        <w:numPr>
          <w:ilvl w:val="0"/>
          <w:numId w:val="2"/>
        </w:numPr>
        <w:tabs>
          <w:tab w:val="clear" w:pos="720"/>
          <w:tab w:val="left" w:pos="284"/>
          <w:tab w:val="left" w:pos="426"/>
          <w:tab w:val="left" w:pos="709"/>
        </w:tabs>
        <w:ind w:left="0" w:firstLine="0"/>
        <w:jc w:val="both"/>
        <w:rPr>
          <w:kern w:val="24"/>
          <w:sz w:val="28"/>
          <w:szCs w:val="20"/>
          <w:lang w:val="uk-UA" w:eastAsia="uk-UA"/>
        </w:rPr>
      </w:pPr>
      <w:r w:rsidRPr="00B156F8">
        <w:rPr>
          <w:sz w:val="28"/>
          <w:szCs w:val="20"/>
          <w:lang w:val="uk-UA" w:eastAsia="uk-UA"/>
        </w:rPr>
        <w:t xml:space="preserve">Еволюція наукових знань. </w:t>
      </w:r>
    </w:p>
    <w:p w:rsidR="00B156F8" w:rsidRPr="00B156F8" w:rsidRDefault="00B156F8" w:rsidP="00B156F8">
      <w:pPr>
        <w:numPr>
          <w:ilvl w:val="0"/>
          <w:numId w:val="2"/>
        </w:numPr>
        <w:tabs>
          <w:tab w:val="clear" w:pos="720"/>
          <w:tab w:val="left" w:pos="284"/>
          <w:tab w:val="left" w:pos="426"/>
          <w:tab w:val="left" w:pos="709"/>
        </w:tabs>
        <w:ind w:left="0" w:firstLine="0"/>
        <w:jc w:val="both"/>
        <w:rPr>
          <w:kern w:val="24"/>
          <w:sz w:val="28"/>
          <w:szCs w:val="20"/>
          <w:lang w:val="uk-UA" w:eastAsia="uk-UA"/>
        </w:rPr>
      </w:pPr>
      <w:r w:rsidRPr="00B156F8">
        <w:rPr>
          <w:kern w:val="24"/>
          <w:sz w:val="28"/>
          <w:szCs w:val="20"/>
          <w:lang w:val="uk-UA" w:eastAsia="uk-UA"/>
        </w:rPr>
        <w:t>Теорії, концепції та принципи наукового дослідження відповідної галузі знань.</w:t>
      </w:r>
    </w:p>
    <w:p w:rsidR="00B156F8" w:rsidRPr="00B156F8" w:rsidRDefault="00B156F8" w:rsidP="00B156F8">
      <w:pPr>
        <w:tabs>
          <w:tab w:val="left" w:pos="284"/>
          <w:tab w:val="left" w:pos="426"/>
          <w:tab w:val="left" w:pos="709"/>
        </w:tabs>
        <w:jc w:val="both"/>
        <w:rPr>
          <w:kern w:val="24"/>
          <w:sz w:val="28"/>
          <w:szCs w:val="20"/>
          <w:lang w:val="uk-UA" w:eastAsia="uk-UA"/>
        </w:rPr>
      </w:pPr>
    </w:p>
    <w:p w:rsidR="00B156F8" w:rsidRPr="009945D5" w:rsidRDefault="00B156F8" w:rsidP="00B156F8">
      <w:pPr>
        <w:tabs>
          <w:tab w:val="left" w:pos="284"/>
          <w:tab w:val="left" w:pos="426"/>
          <w:tab w:val="left" w:pos="709"/>
        </w:tabs>
        <w:jc w:val="center"/>
        <w:rPr>
          <w:color w:val="062270"/>
          <w:kern w:val="24"/>
          <w:sz w:val="22"/>
          <w:szCs w:val="20"/>
          <w:lang w:val="uk-UA" w:eastAsia="uk-UA"/>
        </w:rPr>
      </w:pPr>
      <w:r w:rsidRPr="009945D5">
        <w:rPr>
          <w:color w:val="062270"/>
          <w:kern w:val="24"/>
          <w:sz w:val="22"/>
          <w:szCs w:val="20"/>
          <w:lang w:val="uk-UA" w:eastAsia="uk-UA"/>
        </w:rPr>
        <w:t>Завдання для самостійної роботи:</w:t>
      </w:r>
    </w:p>
    <w:p w:rsidR="009945D5" w:rsidRPr="009945D5" w:rsidRDefault="00B156F8" w:rsidP="00B156F8">
      <w:pPr>
        <w:numPr>
          <w:ilvl w:val="0"/>
          <w:numId w:val="3"/>
        </w:numPr>
        <w:tabs>
          <w:tab w:val="clear" w:pos="720"/>
          <w:tab w:val="left" w:pos="284"/>
          <w:tab w:val="left" w:pos="426"/>
          <w:tab w:val="left" w:pos="709"/>
        </w:tabs>
        <w:ind w:left="0" w:firstLine="0"/>
        <w:jc w:val="both"/>
        <w:rPr>
          <w:kern w:val="24"/>
          <w:sz w:val="22"/>
          <w:szCs w:val="20"/>
          <w:lang w:eastAsia="uk-UA"/>
        </w:rPr>
      </w:pPr>
      <w:r w:rsidRPr="00B156F8">
        <w:rPr>
          <w:kern w:val="24"/>
          <w:sz w:val="22"/>
          <w:szCs w:val="20"/>
          <w:lang w:val="uk-UA" w:eastAsia="uk-UA"/>
        </w:rPr>
        <w:t xml:space="preserve">Написати </w:t>
      </w:r>
      <w:r w:rsidRPr="00A62A0D">
        <w:rPr>
          <w:b/>
          <w:kern w:val="24"/>
          <w:sz w:val="22"/>
          <w:szCs w:val="20"/>
          <w:lang w:val="uk-UA" w:eastAsia="uk-UA"/>
        </w:rPr>
        <w:t>реферат</w:t>
      </w:r>
      <w:r w:rsidRPr="00B156F8">
        <w:rPr>
          <w:kern w:val="24"/>
          <w:sz w:val="22"/>
          <w:szCs w:val="20"/>
          <w:lang w:val="uk-UA" w:eastAsia="uk-UA"/>
        </w:rPr>
        <w:t xml:space="preserve"> із аргументованим власним висновком на тему: «Що таке наука?» </w:t>
      </w:r>
    </w:p>
    <w:p w:rsidR="00B156F8" w:rsidRDefault="009945D5" w:rsidP="009945D5">
      <w:pPr>
        <w:tabs>
          <w:tab w:val="left" w:pos="284"/>
          <w:tab w:val="left" w:pos="426"/>
          <w:tab w:val="left" w:pos="709"/>
        </w:tabs>
        <w:jc w:val="both"/>
        <w:rPr>
          <w:kern w:val="24"/>
          <w:sz w:val="22"/>
          <w:szCs w:val="20"/>
          <w:lang w:val="uk-UA" w:eastAsia="uk-UA"/>
        </w:rPr>
      </w:pPr>
      <w:r>
        <w:rPr>
          <w:kern w:val="24"/>
          <w:sz w:val="22"/>
          <w:szCs w:val="20"/>
          <w:lang w:val="uk-UA" w:eastAsia="uk-UA"/>
        </w:rPr>
        <w:t xml:space="preserve">                                                               </w:t>
      </w:r>
      <w:r w:rsidR="00B156F8" w:rsidRPr="00B156F8">
        <w:rPr>
          <w:kern w:val="24"/>
          <w:sz w:val="22"/>
          <w:szCs w:val="20"/>
          <w:lang w:val="uk-UA" w:eastAsia="uk-UA"/>
        </w:rPr>
        <w:t>(обсяг – 3-5</w:t>
      </w:r>
      <w:r>
        <w:rPr>
          <w:kern w:val="24"/>
          <w:sz w:val="22"/>
          <w:szCs w:val="20"/>
          <w:lang w:val="uk-UA" w:eastAsia="uk-UA"/>
        </w:rPr>
        <w:t xml:space="preserve"> </w:t>
      </w:r>
      <w:r w:rsidR="00B156F8" w:rsidRPr="00B156F8">
        <w:rPr>
          <w:kern w:val="24"/>
          <w:sz w:val="22"/>
          <w:szCs w:val="20"/>
          <w:lang w:val="uk-UA" w:eastAsia="uk-UA"/>
        </w:rPr>
        <w:t>стор.)</w:t>
      </w:r>
      <w:r w:rsidR="00152519">
        <w:rPr>
          <w:kern w:val="24"/>
          <w:sz w:val="22"/>
          <w:szCs w:val="20"/>
          <w:lang w:val="uk-UA" w:eastAsia="uk-UA"/>
        </w:rPr>
        <w:t>,</w:t>
      </w:r>
    </w:p>
    <w:p w:rsidR="00152519" w:rsidRPr="00871060" w:rsidRDefault="00152519" w:rsidP="009945D5">
      <w:pPr>
        <w:tabs>
          <w:tab w:val="left" w:pos="284"/>
          <w:tab w:val="left" w:pos="426"/>
          <w:tab w:val="left" w:pos="709"/>
        </w:tabs>
        <w:jc w:val="both"/>
        <w:rPr>
          <w:kern w:val="24"/>
          <w:sz w:val="20"/>
          <w:szCs w:val="20"/>
          <w:lang w:val="uk-UA" w:eastAsia="uk-UA"/>
        </w:rPr>
      </w:pPr>
      <w:r>
        <w:rPr>
          <w:kern w:val="24"/>
          <w:sz w:val="22"/>
          <w:szCs w:val="20"/>
          <w:lang w:val="uk-UA" w:eastAsia="uk-UA"/>
        </w:rPr>
        <w:t xml:space="preserve">      або: підготувати </w:t>
      </w:r>
      <w:r w:rsidRPr="00A62A0D">
        <w:rPr>
          <w:b/>
          <w:kern w:val="24"/>
          <w:sz w:val="22"/>
          <w:szCs w:val="20"/>
          <w:lang w:val="uk-UA" w:eastAsia="uk-UA"/>
        </w:rPr>
        <w:t>мультимедіа-презентацію</w:t>
      </w:r>
      <w:r>
        <w:rPr>
          <w:kern w:val="24"/>
          <w:sz w:val="22"/>
          <w:szCs w:val="20"/>
          <w:lang w:val="uk-UA" w:eastAsia="uk-UA"/>
        </w:rPr>
        <w:t xml:space="preserve"> .</w:t>
      </w:r>
      <w:r>
        <w:rPr>
          <w:kern w:val="24"/>
          <w:sz w:val="22"/>
          <w:szCs w:val="20"/>
          <w:lang w:val="en-US" w:eastAsia="uk-UA"/>
        </w:rPr>
        <w:t>ppt</w:t>
      </w:r>
      <w:r>
        <w:rPr>
          <w:kern w:val="24"/>
          <w:sz w:val="22"/>
          <w:szCs w:val="20"/>
          <w:lang w:val="uk-UA" w:eastAsia="uk-UA"/>
        </w:rPr>
        <w:t xml:space="preserve"> на цю ж тему (10</w:t>
      </w:r>
      <w:r w:rsidR="00FD2B2E" w:rsidRPr="00A62A0D">
        <w:rPr>
          <w:kern w:val="24"/>
          <w:sz w:val="22"/>
          <w:szCs w:val="20"/>
          <w:lang w:val="uk-UA" w:eastAsia="uk-UA"/>
        </w:rPr>
        <w:t xml:space="preserve"> хв.</w:t>
      </w:r>
      <w:r>
        <w:rPr>
          <w:kern w:val="24"/>
          <w:sz w:val="22"/>
          <w:szCs w:val="20"/>
          <w:lang w:val="uk-UA" w:eastAsia="uk-UA"/>
        </w:rPr>
        <w:t>)</w:t>
      </w:r>
      <w:r w:rsidRPr="00A62A0D">
        <w:rPr>
          <w:kern w:val="24"/>
          <w:sz w:val="22"/>
          <w:szCs w:val="20"/>
          <w:lang w:val="uk-UA" w:eastAsia="uk-UA"/>
        </w:rPr>
        <w:t>.</w:t>
      </w:r>
      <w:r w:rsidR="00AD3846">
        <w:rPr>
          <w:kern w:val="24"/>
          <w:sz w:val="22"/>
          <w:szCs w:val="20"/>
          <w:lang w:val="uk-UA" w:eastAsia="uk-UA"/>
        </w:rPr>
        <w:t xml:space="preserve"> – </w:t>
      </w:r>
      <w:r w:rsidR="00AD3846" w:rsidRPr="00871060">
        <w:rPr>
          <w:color w:val="FF0000"/>
          <w:kern w:val="24"/>
          <w:sz w:val="20"/>
          <w:szCs w:val="20"/>
          <w:lang w:val="uk-UA" w:eastAsia="uk-UA"/>
        </w:rPr>
        <w:t>попередньо</w:t>
      </w:r>
      <w:r w:rsidR="00AD3846" w:rsidRPr="00871060">
        <w:rPr>
          <w:kern w:val="24"/>
          <w:sz w:val="20"/>
          <w:szCs w:val="20"/>
          <w:lang w:val="uk-UA" w:eastAsia="uk-UA"/>
        </w:rPr>
        <w:t xml:space="preserve"> надішліть її на е-пошту</w:t>
      </w:r>
      <w:r w:rsidR="00871060" w:rsidRPr="00871060">
        <w:rPr>
          <w:kern w:val="24"/>
          <w:sz w:val="20"/>
          <w:szCs w:val="20"/>
          <w:lang w:val="uk-UA" w:eastAsia="uk-UA"/>
        </w:rPr>
        <w:t xml:space="preserve"> викладача!</w:t>
      </w:r>
    </w:p>
    <w:p w:rsidR="00B156F8" w:rsidRPr="00B156F8" w:rsidRDefault="00B156F8" w:rsidP="00B156F8">
      <w:pPr>
        <w:tabs>
          <w:tab w:val="left" w:pos="284"/>
          <w:tab w:val="left" w:pos="426"/>
          <w:tab w:val="left" w:pos="709"/>
        </w:tabs>
        <w:jc w:val="center"/>
        <w:outlineLvl w:val="0"/>
        <w:rPr>
          <w:kern w:val="36"/>
          <w:sz w:val="22"/>
          <w:szCs w:val="20"/>
          <w:lang w:val="uk-UA" w:eastAsia="uk-UA"/>
        </w:rPr>
      </w:pPr>
    </w:p>
    <w:p w:rsidR="00B156F8" w:rsidRPr="00274D45" w:rsidRDefault="00B156F8" w:rsidP="00B156F8">
      <w:pPr>
        <w:tabs>
          <w:tab w:val="left" w:pos="284"/>
          <w:tab w:val="left" w:pos="426"/>
          <w:tab w:val="left" w:pos="709"/>
        </w:tabs>
        <w:jc w:val="center"/>
        <w:outlineLvl w:val="0"/>
        <w:rPr>
          <w:color w:val="062270"/>
          <w:kern w:val="36"/>
          <w:sz w:val="20"/>
          <w:szCs w:val="20"/>
          <w:lang w:eastAsia="uk-UA"/>
        </w:rPr>
      </w:pPr>
      <w:r w:rsidRPr="00274D45">
        <w:rPr>
          <w:color w:val="062270"/>
          <w:kern w:val="36"/>
          <w:sz w:val="20"/>
          <w:szCs w:val="20"/>
          <w:lang w:val="uk-UA" w:eastAsia="uk-UA"/>
        </w:rPr>
        <w:t>Рекомендована література</w:t>
      </w:r>
    </w:p>
    <w:p w:rsidR="00B156F8" w:rsidRPr="00274D45" w:rsidRDefault="00B156F8" w:rsidP="00B156F8">
      <w:pPr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both"/>
        <w:outlineLvl w:val="0"/>
        <w:rPr>
          <w:kern w:val="36"/>
          <w:sz w:val="20"/>
          <w:szCs w:val="20"/>
          <w:lang w:eastAsia="uk-UA"/>
        </w:rPr>
      </w:pPr>
      <w:r w:rsidRPr="00274D45">
        <w:rPr>
          <w:kern w:val="36"/>
          <w:sz w:val="20"/>
          <w:szCs w:val="20"/>
          <w:lang w:val="uk-UA" w:eastAsia="uk-UA"/>
        </w:rPr>
        <w:t>Ковальчук В. В.</w:t>
      </w:r>
      <w:r w:rsidRPr="00274D45">
        <w:rPr>
          <w:kern w:val="36"/>
          <w:sz w:val="20"/>
          <w:szCs w:val="20"/>
          <w:lang w:eastAsia="uk-UA"/>
        </w:rPr>
        <w:t xml:space="preserve"> </w:t>
      </w:r>
      <w:r w:rsidRPr="00274D45">
        <w:rPr>
          <w:kern w:val="36"/>
          <w:sz w:val="20"/>
          <w:szCs w:val="20"/>
          <w:lang w:val="uk-UA" w:eastAsia="uk-UA"/>
        </w:rPr>
        <w:t>Основи наукових досліджень : навч. посібн.</w:t>
      </w:r>
      <w:r w:rsidRPr="00274D45">
        <w:rPr>
          <w:kern w:val="36"/>
          <w:sz w:val="20"/>
          <w:szCs w:val="20"/>
          <w:lang w:eastAsia="uk-UA"/>
        </w:rPr>
        <w:t xml:space="preserve"> / </w:t>
      </w:r>
      <w:r w:rsidRPr="00274D45">
        <w:rPr>
          <w:kern w:val="36"/>
          <w:sz w:val="20"/>
          <w:szCs w:val="20"/>
          <w:lang w:val="uk-UA" w:eastAsia="uk-UA"/>
        </w:rPr>
        <w:t>В. В.</w:t>
      </w:r>
      <w:r w:rsidRPr="00274D45">
        <w:rPr>
          <w:kern w:val="36"/>
          <w:sz w:val="20"/>
          <w:szCs w:val="20"/>
          <w:lang w:eastAsia="uk-UA"/>
        </w:rPr>
        <w:t xml:space="preserve"> </w:t>
      </w:r>
      <w:r w:rsidRPr="00274D45">
        <w:rPr>
          <w:kern w:val="36"/>
          <w:sz w:val="20"/>
          <w:szCs w:val="20"/>
          <w:lang w:val="uk-UA" w:eastAsia="uk-UA"/>
        </w:rPr>
        <w:t>Ковальчук, Л. М. Моїсєєв – К. : Видавничий дім „Професіонал”, 2004. – 208 с.</w:t>
      </w:r>
    </w:p>
    <w:p w:rsidR="00B156F8" w:rsidRPr="00274D45" w:rsidRDefault="00B156F8" w:rsidP="00B156F8">
      <w:pPr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both"/>
        <w:outlineLvl w:val="0"/>
        <w:rPr>
          <w:kern w:val="36"/>
          <w:sz w:val="20"/>
          <w:szCs w:val="20"/>
          <w:lang w:eastAsia="uk-UA"/>
        </w:rPr>
      </w:pPr>
      <w:r w:rsidRPr="00274D45">
        <w:rPr>
          <w:kern w:val="36"/>
          <w:sz w:val="20"/>
          <w:szCs w:val="20"/>
          <w:lang w:eastAsia="uk-UA"/>
        </w:rPr>
        <w:t>Колесников О</w:t>
      </w:r>
      <w:r w:rsidRPr="00274D45">
        <w:rPr>
          <w:kern w:val="36"/>
          <w:sz w:val="20"/>
          <w:szCs w:val="20"/>
          <w:lang w:val="uk-UA" w:eastAsia="uk-UA"/>
        </w:rPr>
        <w:t xml:space="preserve">. </w:t>
      </w:r>
      <w:r w:rsidRPr="00274D45">
        <w:rPr>
          <w:kern w:val="36"/>
          <w:sz w:val="20"/>
          <w:szCs w:val="20"/>
          <w:lang w:eastAsia="uk-UA"/>
        </w:rPr>
        <w:t>В</w:t>
      </w:r>
      <w:r w:rsidRPr="00274D45">
        <w:rPr>
          <w:kern w:val="36"/>
          <w:sz w:val="20"/>
          <w:szCs w:val="20"/>
          <w:lang w:val="uk-UA" w:eastAsia="uk-UA"/>
        </w:rPr>
        <w:t xml:space="preserve">. </w:t>
      </w:r>
      <w:r w:rsidRPr="00274D45">
        <w:rPr>
          <w:kern w:val="36"/>
          <w:sz w:val="20"/>
          <w:szCs w:val="20"/>
          <w:lang w:eastAsia="uk-UA"/>
        </w:rPr>
        <w:t xml:space="preserve">Основи наукових досліджень : навч. посіб. для студ. ВНЗ / О. В. Колесников. </w:t>
      </w:r>
      <w:r w:rsidRPr="00274D45">
        <w:rPr>
          <w:kern w:val="36"/>
          <w:sz w:val="20"/>
          <w:szCs w:val="20"/>
          <w:lang w:val="uk-UA" w:eastAsia="uk-UA"/>
        </w:rPr>
        <w:t>–</w:t>
      </w:r>
      <w:r w:rsidRPr="00274D45">
        <w:rPr>
          <w:kern w:val="36"/>
          <w:sz w:val="20"/>
          <w:szCs w:val="20"/>
          <w:lang w:eastAsia="uk-UA"/>
        </w:rPr>
        <w:t xml:space="preserve"> К.</w:t>
      </w:r>
      <w:r w:rsidRPr="00274D45">
        <w:rPr>
          <w:kern w:val="36"/>
          <w:sz w:val="20"/>
          <w:szCs w:val="20"/>
          <w:lang w:val="uk-UA" w:eastAsia="uk-UA"/>
        </w:rPr>
        <w:t xml:space="preserve"> </w:t>
      </w:r>
      <w:r w:rsidRPr="00274D45">
        <w:rPr>
          <w:kern w:val="36"/>
          <w:sz w:val="20"/>
          <w:szCs w:val="20"/>
          <w:lang w:eastAsia="uk-UA"/>
        </w:rPr>
        <w:t xml:space="preserve">: ЦУЛ, 2011. </w:t>
      </w:r>
      <w:r w:rsidRPr="00274D45">
        <w:rPr>
          <w:kern w:val="36"/>
          <w:sz w:val="20"/>
          <w:szCs w:val="20"/>
          <w:lang w:val="uk-UA" w:eastAsia="uk-UA"/>
        </w:rPr>
        <w:t>–</w:t>
      </w:r>
      <w:r w:rsidRPr="00274D45">
        <w:rPr>
          <w:kern w:val="36"/>
          <w:sz w:val="20"/>
          <w:szCs w:val="20"/>
          <w:lang w:eastAsia="uk-UA"/>
        </w:rPr>
        <w:t xml:space="preserve"> 144 с.: тести</w:t>
      </w:r>
    </w:p>
    <w:p w:rsidR="00B156F8" w:rsidRPr="00274D45" w:rsidRDefault="00B156F8" w:rsidP="00B156F8">
      <w:pPr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both"/>
        <w:outlineLvl w:val="0"/>
        <w:rPr>
          <w:kern w:val="36"/>
          <w:sz w:val="20"/>
          <w:szCs w:val="20"/>
          <w:lang w:eastAsia="uk-UA"/>
        </w:rPr>
      </w:pPr>
      <w:r w:rsidRPr="00274D45">
        <w:rPr>
          <w:kern w:val="36"/>
          <w:sz w:val="20"/>
          <w:szCs w:val="20"/>
          <w:lang w:val="uk-UA" w:eastAsia="uk-UA"/>
        </w:rPr>
        <w:t>Коломієць В. О. Як виконувати курсову роботу : метод. посіб. для студентів вищих педагог. навч. закладів / В. О.</w:t>
      </w:r>
      <w:r w:rsidRPr="00274D45">
        <w:rPr>
          <w:kern w:val="36"/>
          <w:sz w:val="20"/>
          <w:szCs w:val="20"/>
          <w:lang w:eastAsia="uk-UA"/>
        </w:rPr>
        <w:t xml:space="preserve"> </w:t>
      </w:r>
      <w:r w:rsidRPr="00274D45">
        <w:rPr>
          <w:kern w:val="36"/>
          <w:sz w:val="20"/>
          <w:szCs w:val="20"/>
          <w:lang w:val="uk-UA" w:eastAsia="uk-UA"/>
        </w:rPr>
        <w:t>Коломієць. – К. : Вища школа, 2003. – 69 с.</w:t>
      </w:r>
    </w:p>
    <w:p w:rsidR="00B156F8" w:rsidRPr="00274D45" w:rsidRDefault="00B156F8" w:rsidP="00B156F8">
      <w:pPr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both"/>
        <w:outlineLvl w:val="0"/>
        <w:rPr>
          <w:kern w:val="36"/>
          <w:sz w:val="20"/>
          <w:szCs w:val="20"/>
          <w:lang w:eastAsia="uk-UA"/>
        </w:rPr>
      </w:pPr>
      <w:r w:rsidRPr="00274D45">
        <w:rPr>
          <w:kern w:val="36"/>
          <w:sz w:val="20"/>
          <w:szCs w:val="20"/>
          <w:lang w:val="uk-UA" w:eastAsia="uk-UA"/>
        </w:rPr>
        <w:t>Крушельницька О. В. Методологія і організація наукових досліджень : навч. посіб.</w:t>
      </w:r>
      <w:r w:rsidRPr="00274D45">
        <w:rPr>
          <w:kern w:val="36"/>
          <w:sz w:val="20"/>
          <w:szCs w:val="20"/>
          <w:lang w:eastAsia="uk-UA"/>
        </w:rPr>
        <w:t xml:space="preserve"> / </w:t>
      </w:r>
      <w:r w:rsidRPr="00274D45">
        <w:rPr>
          <w:kern w:val="36"/>
          <w:sz w:val="20"/>
          <w:szCs w:val="20"/>
          <w:lang w:val="uk-UA" w:eastAsia="uk-UA"/>
        </w:rPr>
        <w:t>О. В.</w:t>
      </w:r>
      <w:r w:rsidRPr="00274D45">
        <w:rPr>
          <w:kern w:val="36"/>
          <w:sz w:val="20"/>
          <w:szCs w:val="20"/>
          <w:lang w:eastAsia="uk-UA"/>
        </w:rPr>
        <w:t xml:space="preserve"> </w:t>
      </w:r>
      <w:r w:rsidRPr="00274D45">
        <w:rPr>
          <w:kern w:val="36"/>
          <w:sz w:val="20"/>
          <w:szCs w:val="20"/>
          <w:lang w:val="uk-UA" w:eastAsia="uk-UA"/>
        </w:rPr>
        <w:t>Крушельницька. – К. : Кондор, 2003. – 192 с.</w:t>
      </w:r>
    </w:p>
    <w:p w:rsidR="00B156F8" w:rsidRPr="00274D45" w:rsidRDefault="00B156F8" w:rsidP="00B156F8">
      <w:pPr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both"/>
        <w:outlineLvl w:val="0"/>
        <w:rPr>
          <w:kern w:val="36"/>
          <w:sz w:val="20"/>
          <w:szCs w:val="20"/>
          <w:lang w:eastAsia="uk-UA"/>
        </w:rPr>
      </w:pPr>
      <w:r w:rsidRPr="00274D45">
        <w:rPr>
          <w:kern w:val="36"/>
          <w:sz w:val="20"/>
          <w:szCs w:val="20"/>
          <w:lang w:val="uk-UA" w:eastAsia="uk-UA"/>
        </w:rPr>
        <w:t>Мостова І. Першокурснику : поради психолога</w:t>
      </w:r>
      <w:r w:rsidRPr="00274D45">
        <w:rPr>
          <w:kern w:val="36"/>
          <w:sz w:val="20"/>
          <w:szCs w:val="20"/>
          <w:lang w:eastAsia="uk-UA"/>
        </w:rPr>
        <w:t xml:space="preserve"> / </w:t>
      </w:r>
      <w:r w:rsidRPr="00274D45">
        <w:rPr>
          <w:kern w:val="36"/>
          <w:sz w:val="20"/>
          <w:szCs w:val="20"/>
          <w:lang w:val="uk-UA" w:eastAsia="uk-UA"/>
        </w:rPr>
        <w:t xml:space="preserve">І. Мостова. – К. : Тандем, 2000. – 76 с. </w:t>
      </w:r>
    </w:p>
    <w:p w:rsidR="00B156F8" w:rsidRPr="00274D45" w:rsidRDefault="00B156F8" w:rsidP="00B156F8">
      <w:pPr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both"/>
        <w:outlineLvl w:val="0"/>
        <w:rPr>
          <w:kern w:val="36"/>
          <w:sz w:val="20"/>
          <w:szCs w:val="20"/>
          <w:lang w:eastAsia="uk-UA"/>
        </w:rPr>
      </w:pPr>
      <w:r w:rsidRPr="00274D45">
        <w:rPr>
          <w:kern w:val="36"/>
          <w:sz w:val="20"/>
          <w:szCs w:val="20"/>
          <w:lang w:val="uk-UA" w:eastAsia="uk-UA"/>
        </w:rPr>
        <w:t>Основи методології та організації наукових досліджень : навч. посіб. для студентів, курсантів, аспірантів і ад’юнтів / за ред. А. Є. Конверського. – К. : Центр учбової літератури, 2010. – 352 с.</w:t>
      </w:r>
    </w:p>
    <w:p w:rsidR="00B156F8" w:rsidRPr="00274D45" w:rsidRDefault="00B156F8" w:rsidP="00B156F8">
      <w:pPr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both"/>
        <w:outlineLvl w:val="0"/>
        <w:rPr>
          <w:kern w:val="36"/>
          <w:sz w:val="20"/>
          <w:szCs w:val="20"/>
          <w:lang w:eastAsia="uk-UA"/>
        </w:rPr>
      </w:pPr>
      <w:r w:rsidRPr="00274D45">
        <w:rPr>
          <w:kern w:val="36"/>
          <w:sz w:val="20"/>
          <w:szCs w:val="20"/>
          <w:lang w:eastAsia="uk-UA"/>
        </w:rPr>
        <w:t>Онопрієнко В. І. Історія української науки ХІХ–ХХ ст. / В. І. Онопрієнко. – К. : Либідь, 1998. – 304 с.</w:t>
      </w:r>
    </w:p>
    <w:p w:rsidR="00B156F8" w:rsidRPr="00274D45" w:rsidRDefault="00B156F8" w:rsidP="00B156F8">
      <w:pPr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both"/>
        <w:outlineLvl w:val="0"/>
        <w:rPr>
          <w:kern w:val="36"/>
          <w:sz w:val="20"/>
          <w:szCs w:val="20"/>
          <w:lang w:eastAsia="uk-UA"/>
        </w:rPr>
      </w:pPr>
      <w:r w:rsidRPr="00274D45">
        <w:rPr>
          <w:kern w:val="36"/>
          <w:sz w:val="20"/>
          <w:szCs w:val="20"/>
          <w:lang w:eastAsia="uk-UA"/>
        </w:rPr>
        <w:t>Основи наукових досліджень : навч. посіб. / І. М. Грищенко та ін. ; Ки</w:t>
      </w:r>
      <w:r w:rsidR="009945D5" w:rsidRPr="00274D45">
        <w:rPr>
          <w:kern w:val="36"/>
          <w:sz w:val="20"/>
          <w:szCs w:val="20"/>
          <w:lang w:eastAsia="uk-UA"/>
        </w:rPr>
        <w:t>їв. нац. торг.-екон. ун-т. – К.</w:t>
      </w:r>
      <w:r w:rsidRPr="00274D45">
        <w:rPr>
          <w:kern w:val="36"/>
          <w:sz w:val="20"/>
          <w:szCs w:val="20"/>
          <w:lang w:eastAsia="uk-UA"/>
        </w:rPr>
        <w:t>: КНТЕУ, 2001. – 185 с.</w:t>
      </w:r>
    </w:p>
    <w:p w:rsidR="00B156F8" w:rsidRPr="00274D45" w:rsidRDefault="00B156F8" w:rsidP="00B156F8">
      <w:pPr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both"/>
        <w:outlineLvl w:val="0"/>
        <w:rPr>
          <w:kern w:val="36"/>
          <w:sz w:val="20"/>
          <w:szCs w:val="20"/>
          <w:lang w:eastAsia="uk-UA"/>
        </w:rPr>
      </w:pPr>
      <w:r w:rsidRPr="00274D45">
        <w:rPr>
          <w:kern w:val="36"/>
          <w:sz w:val="20"/>
          <w:szCs w:val="20"/>
          <w:lang w:eastAsia="uk-UA"/>
        </w:rPr>
        <w:t>Пилипчук</w:t>
      </w:r>
      <w:r w:rsidRPr="00274D45">
        <w:rPr>
          <w:kern w:val="36"/>
          <w:sz w:val="20"/>
          <w:szCs w:val="20"/>
          <w:lang w:val="uk-UA" w:eastAsia="uk-UA"/>
        </w:rPr>
        <w:t xml:space="preserve"> </w:t>
      </w:r>
      <w:r w:rsidRPr="00274D45">
        <w:rPr>
          <w:kern w:val="36"/>
          <w:sz w:val="20"/>
          <w:szCs w:val="20"/>
          <w:lang w:eastAsia="uk-UA"/>
        </w:rPr>
        <w:t>М</w:t>
      </w:r>
      <w:r w:rsidRPr="00274D45">
        <w:rPr>
          <w:kern w:val="36"/>
          <w:sz w:val="20"/>
          <w:szCs w:val="20"/>
          <w:lang w:val="uk-UA" w:eastAsia="uk-UA"/>
        </w:rPr>
        <w:t xml:space="preserve">. </w:t>
      </w:r>
      <w:r w:rsidRPr="00274D45">
        <w:rPr>
          <w:kern w:val="36"/>
          <w:sz w:val="20"/>
          <w:szCs w:val="20"/>
          <w:lang w:eastAsia="uk-UA"/>
        </w:rPr>
        <w:t>І</w:t>
      </w:r>
      <w:r w:rsidRPr="00274D45">
        <w:rPr>
          <w:kern w:val="36"/>
          <w:sz w:val="20"/>
          <w:szCs w:val="20"/>
          <w:lang w:val="uk-UA" w:eastAsia="uk-UA"/>
        </w:rPr>
        <w:t xml:space="preserve">. </w:t>
      </w:r>
      <w:r w:rsidRPr="00274D45">
        <w:rPr>
          <w:kern w:val="36"/>
          <w:sz w:val="20"/>
          <w:szCs w:val="20"/>
          <w:lang w:eastAsia="uk-UA"/>
        </w:rPr>
        <w:t>Основи наукових досліджень : підручн</w:t>
      </w:r>
      <w:r w:rsidRPr="00274D45">
        <w:rPr>
          <w:kern w:val="36"/>
          <w:sz w:val="20"/>
          <w:szCs w:val="20"/>
          <w:lang w:val="uk-UA" w:eastAsia="uk-UA"/>
        </w:rPr>
        <w:t xml:space="preserve">. </w:t>
      </w:r>
      <w:r w:rsidRPr="00274D45">
        <w:rPr>
          <w:kern w:val="36"/>
          <w:sz w:val="20"/>
          <w:szCs w:val="20"/>
          <w:lang w:eastAsia="uk-UA"/>
        </w:rPr>
        <w:t>/ М. І. Пилипчук</w:t>
      </w:r>
      <w:r w:rsidRPr="00274D45">
        <w:rPr>
          <w:kern w:val="36"/>
          <w:sz w:val="20"/>
          <w:szCs w:val="20"/>
          <w:lang w:val="uk-UA" w:eastAsia="uk-UA"/>
        </w:rPr>
        <w:t>,</w:t>
      </w:r>
      <w:r w:rsidRPr="00274D45">
        <w:rPr>
          <w:kern w:val="36"/>
          <w:sz w:val="20"/>
          <w:szCs w:val="20"/>
          <w:lang w:eastAsia="uk-UA"/>
        </w:rPr>
        <w:t xml:space="preserve"> А. С. Григор`єв</w:t>
      </w:r>
      <w:r w:rsidRPr="00274D45">
        <w:rPr>
          <w:kern w:val="36"/>
          <w:sz w:val="20"/>
          <w:szCs w:val="20"/>
          <w:lang w:val="uk-UA" w:eastAsia="uk-UA"/>
        </w:rPr>
        <w:t>,</w:t>
      </w:r>
      <w:r w:rsidRPr="00274D45">
        <w:rPr>
          <w:kern w:val="36"/>
          <w:sz w:val="20"/>
          <w:szCs w:val="20"/>
          <w:lang w:eastAsia="uk-UA"/>
        </w:rPr>
        <w:t xml:space="preserve"> В. В. Шостак. </w:t>
      </w:r>
      <w:r w:rsidRPr="00274D45">
        <w:rPr>
          <w:kern w:val="36"/>
          <w:sz w:val="20"/>
          <w:szCs w:val="20"/>
          <w:lang w:val="uk-UA" w:eastAsia="uk-UA"/>
        </w:rPr>
        <w:t>–</w:t>
      </w:r>
      <w:r w:rsidRPr="00274D45">
        <w:rPr>
          <w:kern w:val="36"/>
          <w:sz w:val="20"/>
          <w:szCs w:val="20"/>
          <w:lang w:eastAsia="uk-UA"/>
        </w:rPr>
        <w:t xml:space="preserve"> К.: Знання, 2007. </w:t>
      </w:r>
      <w:r w:rsidRPr="00274D45">
        <w:rPr>
          <w:kern w:val="36"/>
          <w:sz w:val="20"/>
          <w:szCs w:val="20"/>
          <w:lang w:val="uk-UA" w:eastAsia="uk-UA"/>
        </w:rPr>
        <w:t>–</w:t>
      </w:r>
      <w:r w:rsidRPr="00274D45">
        <w:rPr>
          <w:kern w:val="36"/>
          <w:sz w:val="20"/>
          <w:szCs w:val="20"/>
          <w:lang w:eastAsia="uk-UA"/>
        </w:rPr>
        <w:t xml:space="preserve"> 270 с</w:t>
      </w:r>
    </w:p>
    <w:p w:rsidR="00B156F8" w:rsidRPr="00274D45" w:rsidRDefault="00B156F8" w:rsidP="00B156F8">
      <w:pPr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both"/>
        <w:outlineLvl w:val="0"/>
        <w:rPr>
          <w:kern w:val="36"/>
          <w:sz w:val="20"/>
          <w:szCs w:val="20"/>
          <w:lang w:eastAsia="uk-UA"/>
        </w:rPr>
      </w:pPr>
      <w:r w:rsidRPr="00274D45">
        <w:rPr>
          <w:kern w:val="36"/>
          <w:sz w:val="20"/>
          <w:szCs w:val="20"/>
          <w:lang w:val="uk-UA" w:eastAsia="uk-UA"/>
        </w:rPr>
        <w:t>П’ятницька-Позднякова І. С. Основи наукових досліджень у вищій школі</w:t>
      </w:r>
      <w:r w:rsidRPr="00274D45">
        <w:rPr>
          <w:kern w:val="36"/>
          <w:sz w:val="20"/>
          <w:szCs w:val="20"/>
          <w:lang w:eastAsia="uk-UA"/>
        </w:rPr>
        <w:t xml:space="preserve"> / </w:t>
      </w:r>
      <w:r w:rsidRPr="00274D45">
        <w:rPr>
          <w:kern w:val="36"/>
          <w:sz w:val="20"/>
          <w:szCs w:val="20"/>
          <w:lang w:val="uk-UA" w:eastAsia="uk-UA"/>
        </w:rPr>
        <w:t xml:space="preserve">І. С. П’ятницька-Позднякова. – К. : Центр навч. літ-ри, 2003. – 116 с. </w:t>
      </w:r>
    </w:p>
    <w:p w:rsidR="00B156F8" w:rsidRPr="00274D45" w:rsidRDefault="00B156F8" w:rsidP="00B156F8">
      <w:pPr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both"/>
        <w:outlineLvl w:val="0"/>
        <w:rPr>
          <w:kern w:val="36"/>
          <w:sz w:val="20"/>
          <w:szCs w:val="20"/>
          <w:lang w:eastAsia="uk-UA"/>
        </w:rPr>
      </w:pPr>
      <w:r w:rsidRPr="00274D45">
        <w:rPr>
          <w:kern w:val="36"/>
          <w:sz w:val="20"/>
          <w:szCs w:val="20"/>
          <w:lang w:val="uk-UA" w:eastAsia="uk-UA"/>
        </w:rPr>
        <w:t>Соловйов  С. М. Основи наукових досліджень : навч. підр</w:t>
      </w:r>
      <w:r w:rsidRPr="00274D45">
        <w:rPr>
          <w:kern w:val="36"/>
          <w:sz w:val="20"/>
          <w:szCs w:val="20"/>
          <w:lang w:eastAsia="uk-UA"/>
        </w:rPr>
        <w:t>учн</w:t>
      </w:r>
      <w:r w:rsidRPr="00274D45">
        <w:rPr>
          <w:kern w:val="36"/>
          <w:sz w:val="20"/>
          <w:szCs w:val="20"/>
          <w:lang w:val="uk-UA" w:eastAsia="uk-UA"/>
        </w:rPr>
        <w:t>.</w:t>
      </w:r>
      <w:r w:rsidRPr="00274D45">
        <w:rPr>
          <w:kern w:val="36"/>
          <w:sz w:val="20"/>
          <w:szCs w:val="20"/>
          <w:lang w:eastAsia="uk-UA"/>
        </w:rPr>
        <w:t xml:space="preserve"> / </w:t>
      </w:r>
      <w:r w:rsidRPr="00274D45">
        <w:rPr>
          <w:kern w:val="36"/>
          <w:sz w:val="20"/>
          <w:szCs w:val="20"/>
          <w:lang w:val="uk-UA" w:eastAsia="uk-UA"/>
        </w:rPr>
        <w:t>С. М. Соловйов. – К. : Центр учбової літератури, 2007. – 175 с.</w:t>
      </w:r>
    </w:p>
    <w:p w:rsidR="00B156F8" w:rsidRPr="00274D45" w:rsidRDefault="00B156F8" w:rsidP="00B156F8">
      <w:pPr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both"/>
        <w:outlineLvl w:val="0"/>
        <w:rPr>
          <w:kern w:val="36"/>
          <w:sz w:val="20"/>
          <w:szCs w:val="20"/>
          <w:lang w:eastAsia="uk-UA"/>
        </w:rPr>
      </w:pPr>
      <w:r w:rsidRPr="00274D45">
        <w:rPr>
          <w:kern w:val="36"/>
          <w:sz w:val="20"/>
          <w:szCs w:val="20"/>
          <w:lang w:eastAsia="uk-UA"/>
        </w:rPr>
        <w:t>Стеченко Д. М. Методологія наукових досліджень : підр</w:t>
      </w:r>
      <w:r w:rsidRPr="00274D45">
        <w:rPr>
          <w:kern w:val="36"/>
          <w:sz w:val="20"/>
          <w:szCs w:val="20"/>
          <w:lang w:val="uk-UA" w:eastAsia="uk-UA"/>
        </w:rPr>
        <w:t xml:space="preserve">учн. </w:t>
      </w:r>
      <w:r w:rsidRPr="00274D45">
        <w:rPr>
          <w:kern w:val="36"/>
          <w:sz w:val="20"/>
          <w:szCs w:val="20"/>
          <w:lang w:eastAsia="uk-UA"/>
        </w:rPr>
        <w:t>/ Д. М. Стеченко, О. С. Чмир. – К. : Знання, 2005. – 309 с.</w:t>
      </w:r>
    </w:p>
    <w:p w:rsidR="00B156F8" w:rsidRPr="00274D45" w:rsidRDefault="00B156F8" w:rsidP="0064397F">
      <w:pPr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both"/>
        <w:outlineLvl w:val="0"/>
        <w:rPr>
          <w:kern w:val="36"/>
          <w:sz w:val="20"/>
          <w:szCs w:val="20"/>
          <w:lang w:eastAsia="uk-UA"/>
        </w:rPr>
      </w:pPr>
      <w:r w:rsidRPr="00274D45">
        <w:rPr>
          <w:kern w:val="36"/>
          <w:sz w:val="20"/>
          <w:szCs w:val="20"/>
          <w:lang w:val="uk-UA" w:eastAsia="uk-UA"/>
        </w:rPr>
        <w:t>Сурмін Ю. Майстерня вченого : підруч. для науковця</w:t>
      </w:r>
      <w:r w:rsidRPr="00274D45">
        <w:rPr>
          <w:kern w:val="36"/>
          <w:sz w:val="20"/>
          <w:szCs w:val="20"/>
          <w:lang w:eastAsia="uk-UA"/>
        </w:rPr>
        <w:t xml:space="preserve"> / </w:t>
      </w:r>
      <w:r w:rsidRPr="00274D45">
        <w:rPr>
          <w:kern w:val="36"/>
          <w:sz w:val="20"/>
          <w:szCs w:val="20"/>
          <w:lang w:val="uk-UA" w:eastAsia="uk-UA"/>
        </w:rPr>
        <w:t>Ю. Сурмін. – К. : НМЦ «Консорціум із удосконалення менеджмент-освіти в Україні», 2006. –  302 с.</w:t>
      </w:r>
    </w:p>
    <w:p w:rsidR="0064397F" w:rsidRDefault="00B156F8" w:rsidP="0064397F">
      <w:pPr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both"/>
        <w:outlineLvl w:val="0"/>
        <w:rPr>
          <w:kern w:val="36"/>
          <w:sz w:val="20"/>
          <w:szCs w:val="20"/>
          <w:lang w:val="uk-UA" w:eastAsia="uk-UA"/>
        </w:rPr>
      </w:pPr>
      <w:r w:rsidRPr="0064397F">
        <w:rPr>
          <w:kern w:val="36"/>
          <w:sz w:val="20"/>
          <w:szCs w:val="20"/>
          <w:lang w:val="uk-UA" w:eastAsia="uk-UA"/>
        </w:rPr>
        <w:t>Цехмістрова Г. С. Основи наукових досліджень</w:t>
      </w:r>
      <w:r w:rsidRPr="0064397F">
        <w:rPr>
          <w:kern w:val="36"/>
          <w:sz w:val="20"/>
          <w:szCs w:val="20"/>
          <w:lang w:eastAsia="uk-UA"/>
        </w:rPr>
        <w:t xml:space="preserve"> / </w:t>
      </w:r>
      <w:r w:rsidRPr="0064397F">
        <w:rPr>
          <w:kern w:val="36"/>
          <w:sz w:val="20"/>
          <w:szCs w:val="20"/>
          <w:lang w:val="uk-UA" w:eastAsia="uk-UA"/>
        </w:rPr>
        <w:t>Г. С. Цехмістрова. – К. : Слово, 2003. – 240 с.</w:t>
      </w:r>
    </w:p>
    <w:p w:rsidR="0064397F" w:rsidRPr="0064397F" w:rsidRDefault="00B156F8" w:rsidP="0064397F">
      <w:pPr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both"/>
        <w:outlineLvl w:val="0"/>
        <w:rPr>
          <w:kern w:val="36"/>
          <w:sz w:val="20"/>
          <w:szCs w:val="20"/>
          <w:lang w:val="uk-UA" w:eastAsia="uk-UA"/>
        </w:rPr>
      </w:pPr>
      <w:r w:rsidRPr="0064397F">
        <w:rPr>
          <w:kern w:val="36"/>
          <w:sz w:val="20"/>
          <w:szCs w:val="20"/>
          <w:lang w:val="uk-UA" w:eastAsia="uk-UA"/>
        </w:rPr>
        <w:t xml:space="preserve">Шейко В. М. Організація та методика науково-дослідницької діяльності : підручн. </w:t>
      </w:r>
      <w:r w:rsidRPr="0064397F">
        <w:rPr>
          <w:kern w:val="36"/>
          <w:sz w:val="20"/>
          <w:szCs w:val="20"/>
          <w:lang w:eastAsia="uk-UA"/>
        </w:rPr>
        <w:t xml:space="preserve">/ </w:t>
      </w:r>
      <w:r w:rsidRPr="0064397F">
        <w:rPr>
          <w:kern w:val="36"/>
          <w:sz w:val="20"/>
          <w:szCs w:val="20"/>
          <w:lang w:val="uk-UA" w:eastAsia="uk-UA"/>
        </w:rPr>
        <w:t>В. М. Шейко, Н. М. Кушнаренко. – К. : Знання-Прес, 2003. – 295 с.</w:t>
      </w:r>
    </w:p>
    <w:p w:rsidR="0064397F" w:rsidRDefault="0064397F" w:rsidP="0064397F">
      <w:pPr>
        <w:tabs>
          <w:tab w:val="left" w:pos="284"/>
          <w:tab w:val="left" w:pos="426"/>
          <w:tab w:val="left" w:pos="709"/>
        </w:tabs>
        <w:jc w:val="center"/>
        <w:rPr>
          <w:kern w:val="36"/>
          <w:sz w:val="20"/>
          <w:szCs w:val="20"/>
          <w:lang w:val="uk-UA" w:eastAsia="uk-UA"/>
        </w:rPr>
      </w:pPr>
    </w:p>
    <w:p w:rsidR="0064397F" w:rsidRPr="00274D45" w:rsidRDefault="0064397F" w:rsidP="0064397F">
      <w:pPr>
        <w:tabs>
          <w:tab w:val="left" w:pos="284"/>
          <w:tab w:val="left" w:pos="426"/>
          <w:tab w:val="left" w:pos="709"/>
        </w:tabs>
        <w:jc w:val="center"/>
        <w:rPr>
          <w:bCs/>
          <w:kern w:val="24"/>
          <w:sz w:val="22"/>
          <w:szCs w:val="20"/>
          <w:lang w:eastAsia="uk-UA"/>
        </w:rPr>
      </w:pPr>
      <w:r w:rsidRPr="0064397F">
        <w:rPr>
          <w:b/>
          <w:bCs/>
          <w:kern w:val="24"/>
          <w:sz w:val="22"/>
          <w:szCs w:val="20"/>
          <w:u w:val="single"/>
          <w:lang w:eastAsia="uk-UA"/>
        </w:rPr>
        <w:t xml:space="preserve"> </w:t>
      </w:r>
      <w:r w:rsidRPr="00274D45">
        <w:rPr>
          <w:b/>
          <w:bCs/>
          <w:kern w:val="24"/>
          <w:sz w:val="22"/>
          <w:szCs w:val="20"/>
          <w:u w:val="single"/>
          <w:lang w:eastAsia="uk-UA"/>
        </w:rPr>
        <w:t>Розподіл балів на семестр</w:t>
      </w:r>
      <w:r w:rsidRPr="00274D45">
        <w:rPr>
          <w:b/>
          <w:bCs/>
          <w:kern w:val="24"/>
          <w:sz w:val="22"/>
          <w:szCs w:val="20"/>
          <w:lang w:eastAsia="uk-UA"/>
        </w:rPr>
        <w:t>:</w:t>
      </w:r>
      <w:r w:rsidRPr="00274D45">
        <w:rPr>
          <w:b/>
          <w:bCs/>
          <w:kern w:val="24"/>
          <w:sz w:val="22"/>
          <w:szCs w:val="20"/>
          <w:lang w:eastAsia="uk-UA"/>
        </w:rPr>
        <w:br/>
      </w:r>
      <w:r w:rsidRPr="00274D45">
        <w:rPr>
          <w:bCs/>
          <w:kern w:val="24"/>
          <w:sz w:val="22"/>
          <w:szCs w:val="20"/>
          <w:lang w:eastAsia="uk-UA"/>
        </w:rPr>
        <w:t>за практичні заняття = 45(40+5) б.</w:t>
      </w:r>
      <w:r w:rsidRPr="00274D45">
        <w:rPr>
          <w:bCs/>
          <w:kern w:val="24"/>
          <w:sz w:val="22"/>
          <w:szCs w:val="20"/>
          <w:lang w:eastAsia="uk-UA"/>
        </w:rPr>
        <w:br/>
        <w:t>за самостійну роботу = 25 б.</w:t>
      </w:r>
      <w:r w:rsidRPr="00274D45">
        <w:rPr>
          <w:bCs/>
          <w:kern w:val="24"/>
          <w:sz w:val="22"/>
          <w:szCs w:val="20"/>
          <w:lang w:eastAsia="uk-UA"/>
        </w:rPr>
        <w:br/>
        <w:t xml:space="preserve">за підсумковий тестовий контроль = 30 б. </w:t>
      </w:r>
    </w:p>
    <w:p w:rsidR="0064397F" w:rsidRPr="00274D45" w:rsidRDefault="0064397F" w:rsidP="0064397F">
      <w:pPr>
        <w:tabs>
          <w:tab w:val="left" w:pos="284"/>
          <w:tab w:val="left" w:pos="426"/>
          <w:tab w:val="left" w:pos="709"/>
        </w:tabs>
        <w:jc w:val="center"/>
        <w:rPr>
          <w:b/>
          <w:bCs/>
          <w:kern w:val="24"/>
          <w:sz w:val="22"/>
          <w:szCs w:val="20"/>
          <w:lang w:val="uk-UA" w:eastAsia="uk-UA"/>
        </w:rPr>
      </w:pPr>
      <w:r w:rsidRPr="00274D45">
        <w:rPr>
          <w:b/>
          <w:bCs/>
          <w:kern w:val="24"/>
          <w:sz w:val="22"/>
          <w:szCs w:val="20"/>
          <w:lang w:val="uk-UA" w:eastAsia="uk-UA"/>
        </w:rPr>
        <w:t>Всього = 100.</w:t>
      </w:r>
    </w:p>
    <w:p w:rsidR="0064397F" w:rsidRPr="00274D45" w:rsidRDefault="0064397F" w:rsidP="0064397F">
      <w:pPr>
        <w:tabs>
          <w:tab w:val="left" w:pos="284"/>
          <w:tab w:val="left" w:pos="426"/>
          <w:tab w:val="left" w:pos="709"/>
        </w:tabs>
        <w:jc w:val="center"/>
        <w:rPr>
          <w:b/>
          <w:bCs/>
          <w:kern w:val="24"/>
          <w:szCs w:val="20"/>
          <w:lang w:eastAsia="uk-UA"/>
        </w:rPr>
      </w:pPr>
    </w:p>
    <w:p w:rsidR="00B156F8" w:rsidRPr="00274D45" w:rsidRDefault="00B156F8" w:rsidP="009945D5">
      <w:pPr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both"/>
        <w:outlineLvl w:val="0"/>
        <w:rPr>
          <w:kern w:val="36"/>
          <w:sz w:val="20"/>
          <w:szCs w:val="20"/>
          <w:lang w:eastAsia="uk-UA"/>
        </w:rPr>
      </w:pPr>
    </w:p>
    <w:sectPr w:rsidR="00B156F8" w:rsidRPr="00274D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1A27"/>
    <w:multiLevelType w:val="hybridMultilevel"/>
    <w:tmpl w:val="FEFCAE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7F501C4"/>
    <w:multiLevelType w:val="hybridMultilevel"/>
    <w:tmpl w:val="EAF2C2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82CF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2FB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E2D2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0C94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2818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C69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D6EA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278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5A400F1"/>
    <w:multiLevelType w:val="hybridMultilevel"/>
    <w:tmpl w:val="BD46CEB8"/>
    <w:lvl w:ilvl="0" w:tplc="EDC8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8B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247B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E0EE0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32CF2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C85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F22D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62CF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7C71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F8"/>
    <w:rsid w:val="00037852"/>
    <w:rsid w:val="00152519"/>
    <w:rsid w:val="001B5EE7"/>
    <w:rsid w:val="00213C4D"/>
    <w:rsid w:val="00274D45"/>
    <w:rsid w:val="003D32C0"/>
    <w:rsid w:val="00503E41"/>
    <w:rsid w:val="005B0A53"/>
    <w:rsid w:val="0064397F"/>
    <w:rsid w:val="00703246"/>
    <w:rsid w:val="00871060"/>
    <w:rsid w:val="008C3A14"/>
    <w:rsid w:val="009945D5"/>
    <w:rsid w:val="00A62A0D"/>
    <w:rsid w:val="00AD3846"/>
    <w:rsid w:val="00B156F8"/>
    <w:rsid w:val="00B65DBB"/>
    <w:rsid w:val="00C05473"/>
    <w:rsid w:val="00C95757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1885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2017-09-12T05:53:00Z</dcterms:created>
  <dcterms:modified xsi:type="dcterms:W3CDTF">2017-09-19T06:49:00Z</dcterms:modified>
</cp:coreProperties>
</file>