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i/>
          <w:sz w:val="28"/>
          <w:szCs w:val="28"/>
        </w:rPr>
        <w:t xml:space="preserve">1 </w:t>
      </w:r>
      <w:r w:rsidR="00025189" w:rsidRPr="00CD3EF4">
        <w:rPr>
          <w:rFonts w:asciiTheme="majorBidi" w:hAnsiTheme="majorBidi" w:cstheme="majorBidi"/>
          <w:b/>
          <w:i/>
          <w:sz w:val="28"/>
          <w:szCs w:val="28"/>
        </w:rPr>
        <w:t>курс</w:t>
      </w:r>
      <w:r w:rsidR="002D575A" w:rsidRPr="002D575A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D575A">
        <w:rPr>
          <w:rFonts w:asciiTheme="majorBidi" w:hAnsiTheme="majorBidi" w:cstheme="majorBidi"/>
          <w:b/>
          <w:i/>
          <w:sz w:val="28"/>
          <w:szCs w:val="28"/>
        </w:rPr>
        <w:t>магістри</w:t>
      </w:r>
      <w:r w:rsidR="00EA7EFA">
        <w:rPr>
          <w:rFonts w:asciiTheme="majorBidi" w:hAnsiTheme="majorBidi" w:cstheme="majorBidi"/>
          <w:b/>
          <w:i/>
          <w:sz w:val="28"/>
          <w:szCs w:val="28"/>
        </w:rPr>
        <w:t xml:space="preserve"> І. сем. 2017-2018 н.р.</w:t>
      </w:r>
    </w:p>
    <w:p w:rsidR="007E5FCC" w:rsidRPr="00CD3EF4" w:rsidRDefault="007E5FCC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854"/>
        <w:gridCol w:w="2880"/>
        <w:gridCol w:w="2600"/>
        <w:gridCol w:w="2547"/>
        <w:gridCol w:w="2408"/>
      </w:tblGrid>
      <w:tr w:rsidR="00C43EF1" w:rsidRPr="00CD3EF4" w:rsidTr="007E5FCC">
        <w:trPr>
          <w:trHeight w:val="492"/>
          <w:jc w:val="center"/>
        </w:trPr>
        <w:tc>
          <w:tcPr>
            <w:tcW w:w="40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CD3EF4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85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1E00B9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1м</w:t>
            </w:r>
          </w:p>
        </w:tc>
        <w:tc>
          <w:tcPr>
            <w:tcW w:w="2880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1м</w:t>
            </w:r>
          </w:p>
        </w:tc>
        <w:tc>
          <w:tcPr>
            <w:tcW w:w="2600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1м </w:t>
            </w:r>
          </w:p>
        </w:tc>
        <w:tc>
          <w:tcPr>
            <w:tcW w:w="2547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О-1м</w:t>
            </w:r>
          </w:p>
        </w:tc>
        <w:tc>
          <w:tcPr>
            <w:tcW w:w="2408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П-1м</w:t>
            </w:r>
          </w:p>
        </w:tc>
      </w:tr>
      <w:tr w:rsidR="007E5FCC" w:rsidRPr="00CD3EF4" w:rsidTr="007E5FCC">
        <w:trPr>
          <w:trHeight w:val="821"/>
          <w:jc w:val="center"/>
        </w:trPr>
        <w:tc>
          <w:tcPr>
            <w:tcW w:w="404" w:type="dxa"/>
            <w:vMerge w:val="restart"/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E5FCC" w:rsidRPr="00CD3EF4" w:rsidRDefault="007E5FCC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7E5FCC" w:rsidRPr="00CD3EF4" w:rsidRDefault="007E5FCC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E5FCC" w:rsidRPr="00CD3EF4" w:rsidTr="007E5FCC">
        <w:trPr>
          <w:trHeight w:val="690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7E5FCC" w:rsidRPr="00285EE3" w:rsidRDefault="007E5FCC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Інтелектуальна власність (л/п)</w:t>
            </w:r>
          </w:p>
          <w:p w:rsidR="007E5FCC" w:rsidRPr="00285EE3" w:rsidRDefault="007E5FCC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оц. Шандра Р.С.</w:t>
            </w:r>
          </w:p>
          <w:p w:rsidR="007E5FCC" w:rsidRPr="00CD3EF4" w:rsidRDefault="007E5FCC" w:rsidP="00285E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39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5FCC" w:rsidRPr="00CD3EF4" w:rsidRDefault="007E5FCC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7E5FCC" w:rsidRPr="00BB43A9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FCC" w:rsidRPr="00CD3EF4" w:rsidTr="007E5FCC">
        <w:trPr>
          <w:trHeight w:val="1021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CD3EF4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7E5FCC" w:rsidRPr="00CD3EF4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CD3EF4" w:rsidRDefault="007E5FCC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5FCC" w:rsidRPr="00CD3EF4" w:rsidRDefault="007E5FCC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7E5FCC" w:rsidRPr="00CD3EF4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1185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4" w:space="0" w:color="auto"/>
            </w:tcBorders>
          </w:tcPr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E5FCC" w:rsidRPr="00CD3EF4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7E5FCC" w:rsidRPr="00E23594" w:rsidRDefault="007E5FCC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</w:tcPr>
          <w:p w:rsidR="007E5FCC" w:rsidRPr="00CD3EF4" w:rsidRDefault="007E5FCC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</w:tcPr>
          <w:p w:rsidR="007E5FCC" w:rsidRDefault="007E5FCC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композиції</w:t>
            </w:r>
          </w:p>
          <w:p w:rsidR="00362862" w:rsidRDefault="00362862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Медведик Ю.Є. (л.)</w:t>
            </w:r>
          </w:p>
          <w:p w:rsidR="007E5FCC" w:rsidRDefault="007E5FCC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Пасічник В.П.</w:t>
            </w:r>
            <w:r w:rsidR="0036286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(п.)</w:t>
            </w:r>
          </w:p>
          <w:p w:rsidR="007E5FCC" w:rsidRPr="00CD3EF4" w:rsidRDefault="007E5FCC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408" w:type="dxa"/>
          </w:tcPr>
          <w:p w:rsidR="007E5FCC" w:rsidRPr="00CD3EF4" w:rsidRDefault="007E5FCC" w:rsidP="00EE5F9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Магістерський семінар (пр..)</w:t>
            </w:r>
          </w:p>
          <w:p w:rsidR="007E5FCC" w:rsidRDefault="00B535EC" w:rsidP="007430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</w:t>
            </w:r>
            <w:r w:rsidR="007E5FC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оц. Салдан С.О.</w:t>
            </w:r>
          </w:p>
          <w:p w:rsidR="007E5FCC" w:rsidRPr="00CD3EF4" w:rsidRDefault="007E5FCC" w:rsidP="007430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Комп. клас</w:t>
            </w:r>
          </w:p>
        </w:tc>
      </w:tr>
      <w:tr w:rsidR="007E5FCC" w:rsidRPr="00CD3EF4" w:rsidTr="007E5FCC">
        <w:trPr>
          <w:trHeight w:val="1034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7E5FCC" w:rsidRPr="00CD3EF4" w:rsidRDefault="007E5FCC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</w:tcPr>
          <w:p w:rsidR="007E5FCC" w:rsidRPr="00CD3EF4" w:rsidRDefault="007E5FCC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bottom w:val="single" w:sz="8" w:space="0" w:color="auto"/>
            </w:tcBorders>
          </w:tcPr>
          <w:p w:rsidR="007E5FCC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музичного джерелознавства і архівістики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E5FCC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Медведик Ю.Є.</w:t>
            </w:r>
          </w:p>
          <w:p w:rsidR="00D023A3" w:rsidRPr="00CD3EF4" w:rsidRDefault="00D023A3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08" w:type="dxa"/>
            <w:tcBorders>
              <w:bottom w:val="single" w:sz="8" w:space="0" w:color="auto"/>
            </w:tcBorders>
          </w:tcPr>
          <w:p w:rsidR="007E5FCC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Образ і текст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023A3" w:rsidRDefault="00B535EC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рохмальний Р.О.</w:t>
            </w:r>
          </w:p>
          <w:p w:rsidR="00D023A3" w:rsidRPr="00CD3EF4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18</w:t>
            </w:r>
          </w:p>
        </w:tc>
      </w:tr>
      <w:tr w:rsidR="007E5FCC" w:rsidRPr="00CD3EF4" w:rsidTr="007E5FCC">
        <w:trPr>
          <w:trHeight w:val="450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</w:tcBorders>
          </w:tcPr>
          <w:p w:rsidR="007E5FCC" w:rsidRPr="00CD3EF4" w:rsidRDefault="007E5FCC" w:rsidP="003C75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Воловецька Г.С.</w:t>
            </w:r>
          </w:p>
          <w:p w:rsidR="007E5FCC" w:rsidRPr="00CD3EF4" w:rsidRDefault="007E5FCC" w:rsidP="00402AD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vMerge w:val="restart"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 w:val="restart"/>
          </w:tcPr>
          <w:p w:rsidR="007E5FCC" w:rsidRPr="00CD3EF4" w:rsidRDefault="007E5FCC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vMerge w:val="restart"/>
          </w:tcPr>
          <w:p w:rsidR="007E5FCC" w:rsidRPr="00CD3EF4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7E5FCC" w:rsidRDefault="00D023A3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Проблеми сучасного музикознавства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023A3" w:rsidRDefault="00B535E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роф. Медведик Ю.Є.</w:t>
            </w:r>
          </w:p>
          <w:p w:rsidR="00D023A3" w:rsidRPr="00CD3EF4" w:rsidRDefault="00D023A3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</w:tr>
      <w:tr w:rsidR="007E5FCC" w:rsidRPr="00CD3EF4" w:rsidTr="007E5FCC">
        <w:trPr>
          <w:trHeight w:val="587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7E5FCC" w:rsidRPr="00CD3EF4" w:rsidRDefault="007E5FC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573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615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5FCC" w:rsidRDefault="007E5FCC" w:rsidP="00BC5A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Б.М.</w:t>
            </w:r>
          </w:p>
          <w:p w:rsidR="007E5FCC" w:rsidRPr="00CD3EF4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</w:tcBorders>
          </w:tcPr>
          <w:p w:rsidR="007E5FCC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Акт.проблеми сучасн. бібліот.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E5FCC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О.М.</w:t>
            </w:r>
          </w:p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Стефаника, 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7E5FCC" w:rsidRPr="00CD3EF4" w:rsidRDefault="007E5FCC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527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7E5FCC" w:rsidRDefault="007E5FCC" w:rsidP="00BC5A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Воловецька Г.С. /проф. Козак Б.М.</w:t>
            </w:r>
          </w:p>
          <w:p w:rsidR="007E5FCC" w:rsidRPr="00CD3EF4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80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/>
          </w:tcPr>
          <w:p w:rsidR="007E5FCC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vMerge/>
          </w:tcPr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7E5FCC" w:rsidRPr="00CD3EF4" w:rsidRDefault="007E5FCC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CD25B7" w:rsidRDefault="00CD25B7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4"/>
        <w:gridCol w:w="2835"/>
        <w:gridCol w:w="2835"/>
        <w:gridCol w:w="2552"/>
        <w:gridCol w:w="2551"/>
        <w:gridCol w:w="2400"/>
      </w:tblGrid>
      <w:tr w:rsidR="00E37558" w:rsidRPr="00CD3EF4" w:rsidTr="007E5FCC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E37558" w:rsidRPr="00CD3EF4" w:rsidRDefault="00E37558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E37558" w:rsidRPr="00CD3EF4" w:rsidRDefault="00E37558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E37558" w:rsidRPr="00CD3EF4" w:rsidRDefault="00E37558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B43A9" w:rsidRPr="00CD3EF4" w:rsidTr="007E5FCC">
        <w:trPr>
          <w:trHeight w:val="995"/>
        </w:trPr>
        <w:tc>
          <w:tcPr>
            <w:tcW w:w="394" w:type="dxa"/>
            <w:vMerge/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B43A9" w:rsidRPr="00CD3EF4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</w:tcPr>
          <w:p w:rsidR="00BB43A9" w:rsidRPr="00CD3EF4" w:rsidRDefault="00BB43A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E5340" w:rsidRPr="00CD3EF4" w:rsidRDefault="000E5340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63BE" w:rsidRPr="000E5340" w:rsidRDefault="006863BE" w:rsidP="000E534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4F577B" w:rsidRPr="004F577B" w:rsidRDefault="004F577B" w:rsidP="007430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1350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образ. мистецтво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 В.</w:t>
            </w:r>
          </w:p>
          <w:p w:rsidR="007430D9" w:rsidRPr="00CD3EF4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835" w:type="dxa"/>
          </w:tcPr>
          <w:p w:rsidR="007430D9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образотворче мистецтво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430D9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430D9" w:rsidRPr="00CD3EF4" w:rsidRDefault="007430D9" w:rsidP="007430D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7430D9" w:rsidRPr="00CD3EF4" w:rsidRDefault="007430D9" w:rsidP="009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</w:tr>
      <w:tr w:rsidR="00402AD4" w:rsidRPr="00CD3EF4" w:rsidTr="007E5FCC">
        <w:trPr>
          <w:trHeight w:val="525"/>
        </w:trPr>
        <w:tc>
          <w:tcPr>
            <w:tcW w:w="394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2AD4" w:rsidRDefault="00402AD4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т. Солук М.Й.</w:t>
            </w:r>
          </w:p>
          <w:p w:rsidR="00402AD4" w:rsidRPr="00CD3EF4" w:rsidRDefault="00D023A3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Фредра, 6, ауд. 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02AD4" w:rsidRDefault="000F5B40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ОПУ театральною справою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0F5B40" w:rsidRPr="00CD3EF4" w:rsidRDefault="000F5B40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2AD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Філософія 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науки (п/л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2A47E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Добропас І.О.</w:t>
            </w:r>
          </w:p>
          <w:p w:rsidR="002A47E1" w:rsidRPr="00CD3EF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402AD4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 (інд.)</w:t>
            </w:r>
          </w:p>
          <w:p w:rsidR="00D023A3" w:rsidRPr="00CD3EF4" w:rsidRDefault="00B535EC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зала</w:t>
            </w: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402AD4" w:rsidRPr="00BB43A9" w:rsidRDefault="00402AD4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</w:tr>
      <w:tr w:rsidR="00402AD4" w:rsidRPr="00CD3EF4" w:rsidTr="007E5FCC">
        <w:trPr>
          <w:trHeight w:val="510"/>
        </w:trPr>
        <w:tc>
          <w:tcPr>
            <w:tcW w:w="394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402AD4" w:rsidRDefault="00B535E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</w:t>
            </w:r>
            <w:r w:rsidR="00402AD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ис</w:t>
            </w:r>
            <w:r w:rsidR="00402AD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т. НаумецьД.А.</w:t>
            </w:r>
          </w:p>
          <w:p w:rsidR="00402AD4" w:rsidRDefault="00D023A3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Фредра, 6, ауд. 15</w:t>
            </w:r>
          </w:p>
        </w:tc>
        <w:tc>
          <w:tcPr>
            <w:tcW w:w="2835" w:type="dxa"/>
            <w:vMerge/>
          </w:tcPr>
          <w:p w:rsidR="00402AD4" w:rsidRPr="00CD3EF4" w:rsidRDefault="00402AD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402AD4" w:rsidRPr="00CD3EF4" w:rsidRDefault="00402AD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02AD4" w:rsidRDefault="00402AD4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402AD4" w:rsidRDefault="00402AD4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555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т. Солук М.Й.</w:t>
            </w:r>
          </w:p>
          <w:p w:rsidR="007430D9" w:rsidRPr="00CD3EF4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7430D9" w:rsidRDefault="007430D9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Постмодернізм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430D9" w:rsidRDefault="007430D9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Лосик О.М.</w:t>
            </w:r>
          </w:p>
          <w:p w:rsidR="007430D9" w:rsidRPr="00CD3EF4" w:rsidRDefault="007430D9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  <w:vMerge w:val="restart"/>
          </w:tcPr>
          <w:p w:rsidR="007430D9" w:rsidRPr="00CD3EF4" w:rsidRDefault="007430D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30D9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 (інд.)</w:t>
            </w:r>
          </w:p>
          <w:p w:rsidR="00D023A3" w:rsidRPr="00CD3EF4" w:rsidRDefault="00B535EC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зала</w:t>
            </w:r>
          </w:p>
        </w:tc>
        <w:tc>
          <w:tcPr>
            <w:tcW w:w="2400" w:type="dxa"/>
            <w:vMerge w:val="restart"/>
          </w:tcPr>
          <w:p w:rsidR="007430D9" w:rsidRPr="00CD3EF4" w:rsidRDefault="007430D9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675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430D9" w:rsidRDefault="00B535E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</w:t>
            </w:r>
            <w:r w:rsidR="007430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т. НаумецьД.А.</w:t>
            </w:r>
          </w:p>
          <w:p w:rsidR="007430D9" w:rsidRPr="00CD3EF4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430D9" w:rsidRPr="00CD3EF4" w:rsidRDefault="007430D9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7430D9" w:rsidRPr="00CD3EF4" w:rsidRDefault="007430D9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</w:tcPr>
          <w:p w:rsidR="007430D9" w:rsidRPr="00CD3EF4" w:rsidRDefault="007430D9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725"/>
        </w:trPr>
        <w:tc>
          <w:tcPr>
            <w:tcW w:w="394" w:type="dxa"/>
            <w:vMerge/>
            <w:tcBorders>
              <w:bottom w:val="single" w:sz="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т. Солук М.Й.</w:t>
            </w:r>
          </w:p>
          <w:p w:rsidR="007430D9" w:rsidRPr="00CD3EF4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675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</w:t>
            </w:r>
            <w:r w:rsidR="00B535E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ис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т. НаумецьД.А.</w:t>
            </w:r>
          </w:p>
          <w:p w:rsidR="007430D9" w:rsidRPr="00CD3EF4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430D9" w:rsidRPr="00CD3EF4" w:rsidRDefault="007430D9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402AD4" w:rsidRPr="00CD3EF4" w:rsidTr="007E5FCC">
        <w:trPr>
          <w:trHeight w:val="815"/>
        </w:trPr>
        <w:tc>
          <w:tcPr>
            <w:tcW w:w="394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02AD4" w:rsidRPr="00CD3EF4" w:rsidRDefault="00402AD4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402AD4" w:rsidRPr="00CD3EF4" w:rsidRDefault="00402AD4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535"/>
        <w:gridCol w:w="2835"/>
        <w:gridCol w:w="2835"/>
        <w:gridCol w:w="2552"/>
        <w:gridCol w:w="2551"/>
        <w:gridCol w:w="2410"/>
      </w:tblGrid>
      <w:tr w:rsidR="002B022C" w:rsidRPr="00CD3EF4" w:rsidTr="007E5FCC">
        <w:trPr>
          <w:trHeight w:val="941"/>
        </w:trPr>
        <w:tc>
          <w:tcPr>
            <w:tcW w:w="457" w:type="dxa"/>
            <w:vMerge w:val="restart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35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577B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B022C" w:rsidRPr="00CD3EF4" w:rsidRDefault="002B022C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402AD4" w:rsidRPr="00CD3EF4" w:rsidTr="007E5FCC">
        <w:trPr>
          <w:trHeight w:val="1029"/>
        </w:trPr>
        <w:tc>
          <w:tcPr>
            <w:tcW w:w="457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2AD4" w:rsidRDefault="00402AD4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Фольклорно-ритуальні елементи в театральній культурі сходу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Циганик М.І.</w:t>
            </w:r>
          </w:p>
          <w:p w:rsidR="00402AD4" w:rsidRPr="00CD3EF4" w:rsidRDefault="00402AD4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2AD4" w:rsidRPr="00CD3EF4" w:rsidRDefault="00402AD4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02AD4" w:rsidRPr="00CD3EF4" w:rsidRDefault="00402AD4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B6684" w:rsidRPr="00CD3EF4" w:rsidTr="007E5FCC">
        <w:trPr>
          <w:trHeight w:val="420"/>
        </w:trPr>
        <w:tc>
          <w:tcPr>
            <w:tcW w:w="457" w:type="dxa"/>
            <w:vMerge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1318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Педагогіка вищої школи (сем.) доц. Пятакова Г.П., ауд. 9, аст. Василишин М.С. ауд. 25, аст. Максимець М.В. ауд. 19</w:t>
            </w:r>
          </w:p>
        </w:tc>
      </w:tr>
      <w:tr w:rsidR="005B6684" w:rsidRPr="00CD3EF4" w:rsidTr="007E5FCC">
        <w:trPr>
          <w:trHeight w:val="259"/>
        </w:trPr>
        <w:tc>
          <w:tcPr>
            <w:tcW w:w="457" w:type="dxa"/>
            <w:vMerge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5B6684" w:rsidRDefault="005B6684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Педагогіка вищої школи (лекц.) доц. Пятакова Г.П. ауд. 1</w:t>
            </w:r>
          </w:p>
          <w:p w:rsidR="00D023A3" w:rsidRDefault="00D023A3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420"/>
        </w:trPr>
        <w:tc>
          <w:tcPr>
            <w:tcW w:w="457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9D09D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0D9" w:rsidRDefault="002D3191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Сучасні контексти театр.-крит. п</w:t>
            </w:r>
            <w:r w:rsid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роцесу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430D9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430D9" w:rsidRPr="00CD3EF4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B535EC" w:rsidRDefault="00B535EC" w:rsidP="00B5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Українська історіографія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B535EC" w:rsidRDefault="00B535EC" w:rsidP="00B5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Сухий Ф.М.</w:t>
            </w:r>
          </w:p>
          <w:p w:rsidR="00B535EC" w:rsidRDefault="00B535EC" w:rsidP="00B5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7430D9" w:rsidRPr="00CD3EF4" w:rsidRDefault="007430D9" w:rsidP="00E46D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430D9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муз. дисциплін ВНЗ (л)</w:t>
            </w:r>
          </w:p>
          <w:p w:rsidR="00362862" w:rsidRDefault="00362862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Базиликут Б.О.</w:t>
            </w:r>
          </w:p>
          <w:p w:rsidR="00DC5FDF" w:rsidRDefault="003C664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</w:tcPr>
          <w:p w:rsidR="007430D9" w:rsidRPr="00D023A3" w:rsidRDefault="00D023A3" w:rsidP="00CB2E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Історія муз. культури слов’янських країн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023A3" w:rsidRDefault="00B535EC" w:rsidP="00CB2E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</w:t>
            </w:r>
            <w:r w:rsidR="00D023A3"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оц. Салдан С.О.</w:t>
            </w:r>
          </w:p>
          <w:p w:rsidR="00D023A3" w:rsidRPr="00CD3EF4" w:rsidRDefault="00D023A3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7430D9" w:rsidRPr="00CD3EF4" w:rsidTr="007E5FCC">
        <w:trPr>
          <w:trHeight w:val="705"/>
        </w:trPr>
        <w:tc>
          <w:tcPr>
            <w:tcW w:w="457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430D9" w:rsidRDefault="007430D9" w:rsidP="009D09D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D9" w:rsidRPr="00CD3EF4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430D9" w:rsidRPr="00CD3EF4" w:rsidRDefault="007430D9" w:rsidP="0074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7430D9" w:rsidRPr="00CD3EF4" w:rsidRDefault="007430D9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660"/>
        </w:trPr>
        <w:tc>
          <w:tcPr>
            <w:tcW w:w="457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0D9" w:rsidRDefault="007430D9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430D9" w:rsidRDefault="007430D9" w:rsidP="005B668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Солук М.Й.</w:t>
            </w:r>
          </w:p>
          <w:p w:rsidR="007430D9" w:rsidRPr="00CD3EF4" w:rsidRDefault="00B535EC" w:rsidP="00B535E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вул.. Фредра, ауд. 15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0D9" w:rsidRDefault="002D3191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Сучасні контексти театр.-крит. п</w:t>
            </w:r>
            <w:r w:rsid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роцесу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430D9" w:rsidRDefault="007430D9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430D9" w:rsidRPr="00CD3EF4" w:rsidRDefault="007430D9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430D9" w:rsidRDefault="007430D9" w:rsidP="007430D9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бібліотерапії (л/сем.)</w:t>
            </w:r>
          </w:p>
          <w:p w:rsidR="007430D9" w:rsidRDefault="007430D9" w:rsidP="007430D9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Демчук Н.Р.</w:t>
            </w:r>
          </w:p>
          <w:p w:rsidR="007430D9" w:rsidRPr="00CD3EF4" w:rsidRDefault="007430D9" w:rsidP="007430D9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FDF" w:rsidRDefault="00DC5FDF" w:rsidP="002D3191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Музичний менеджмент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430D9" w:rsidRDefault="00DC5FDF" w:rsidP="002D3191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</w:p>
          <w:p w:rsidR="00DC5FDF" w:rsidRPr="00CD3EF4" w:rsidRDefault="00DC5FDF" w:rsidP="002D3191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430D9" w:rsidRPr="00CD3EF4" w:rsidRDefault="007430D9" w:rsidP="00E46D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0D9" w:rsidRPr="00CD3EF4" w:rsidTr="00D023A3">
        <w:trPr>
          <w:trHeight w:val="337"/>
        </w:trPr>
        <w:tc>
          <w:tcPr>
            <w:tcW w:w="457" w:type="dxa"/>
            <w:vMerge/>
            <w:tcBorders>
              <w:bottom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D9" w:rsidRDefault="007430D9" w:rsidP="005B66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0D9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B535EC" w:rsidRDefault="00B535EC" w:rsidP="005B668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0D9" w:rsidRPr="00CD3EF4" w:rsidRDefault="007430D9" w:rsidP="00CD3EF4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DC5FDF" w:rsidRPr="00CD3EF4" w:rsidTr="00D023A3">
        <w:trPr>
          <w:trHeight w:val="570"/>
        </w:trPr>
        <w:tc>
          <w:tcPr>
            <w:tcW w:w="457" w:type="dxa"/>
            <w:vMerge/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5FDF" w:rsidRPr="00CD3EF4" w:rsidRDefault="00DC5FD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FDF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C5FDF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C5FDF" w:rsidRPr="00CD3EF4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C" w:rsidRDefault="00B535EC" w:rsidP="00B5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Теорія та метод. </w:t>
            </w:r>
            <w:r w:rsidR="00C64A70"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c</w:t>
            </w:r>
            <w:r w:rsidR="00C64A70" w:rsidRPr="00C64A70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оціок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проект.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B535EC" w:rsidRPr="0007031F" w:rsidRDefault="0007031F" w:rsidP="00B5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проф. Кунанець </w:t>
            </w:r>
            <w:r w:rsidRPr="00C64A7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Н.Є.</w:t>
            </w:r>
          </w:p>
          <w:p w:rsidR="00B535EC" w:rsidRDefault="00B535EC" w:rsidP="00B5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DC5FDF" w:rsidRPr="00CD3EF4" w:rsidRDefault="00DC5FDF" w:rsidP="007430D9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F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муз. дисциплін ВНЗ (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.)</w:t>
            </w:r>
          </w:p>
          <w:p w:rsidR="00362862" w:rsidRDefault="00362862" w:rsidP="00362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Ковбасюк М.Ю.</w:t>
            </w:r>
          </w:p>
          <w:p w:rsidR="00DC5FDF" w:rsidRPr="00CD3EF4" w:rsidRDefault="00D023A3" w:rsidP="0074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C5FDF" w:rsidRPr="00CD3EF4" w:rsidRDefault="00DC5FDF" w:rsidP="00D631AF">
            <w:pPr>
              <w:spacing w:line="276" w:lineRule="auto"/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5FDF" w:rsidRPr="00CD3EF4" w:rsidRDefault="00DC5FDF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C5FDF" w:rsidRPr="00CD3EF4" w:rsidTr="007E5FCC">
        <w:trPr>
          <w:trHeight w:val="825"/>
        </w:trPr>
        <w:tc>
          <w:tcPr>
            <w:tcW w:w="457" w:type="dxa"/>
            <w:vMerge/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5FDF" w:rsidRPr="00CD3EF4" w:rsidRDefault="00DC5FD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FDF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FDF" w:rsidRPr="00CD3EF4" w:rsidRDefault="00DC5FDF" w:rsidP="007430D9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FDF" w:rsidRPr="00CD3EF4" w:rsidRDefault="00DC5FDF" w:rsidP="0074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C5FDF" w:rsidRPr="00CD3EF4" w:rsidRDefault="00DC5FDF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7E1" w:rsidRPr="00CD3EF4" w:rsidTr="007E5FCC">
        <w:trPr>
          <w:trHeight w:val="960"/>
        </w:trPr>
        <w:tc>
          <w:tcPr>
            <w:tcW w:w="457" w:type="dxa"/>
            <w:vMerge/>
          </w:tcPr>
          <w:p w:rsidR="002A47E1" w:rsidRPr="00CD3EF4" w:rsidRDefault="002A47E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2A47E1" w:rsidRPr="00CD3EF4" w:rsidRDefault="002A47E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</w:tcPr>
          <w:p w:rsidR="002A47E1" w:rsidRPr="00CD3EF4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pPr w:leftFromText="180" w:rightFromText="180" w:vertAnchor="text" w:horzAnchor="page" w:tblpX="1583" w:tblpY="305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06"/>
        <w:gridCol w:w="2835"/>
        <w:gridCol w:w="2835"/>
        <w:gridCol w:w="2410"/>
        <w:gridCol w:w="2693"/>
        <w:gridCol w:w="2545"/>
        <w:gridCol w:w="6"/>
      </w:tblGrid>
      <w:tr w:rsidR="007E5FCC" w:rsidRPr="00CD3EF4" w:rsidTr="007E5FCC">
        <w:trPr>
          <w:trHeight w:val="948"/>
        </w:trPr>
        <w:tc>
          <w:tcPr>
            <w:tcW w:w="453" w:type="dxa"/>
            <w:vMerge w:val="restart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B81098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982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2D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D023A3" w:rsidRDefault="00D023A3" w:rsidP="002D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Український та європейський постмодернізм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023A3" w:rsidRDefault="00B535EC" w:rsidP="002D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оц. Дубровний Т.М.</w:t>
            </w:r>
          </w:p>
          <w:p w:rsidR="007E5FCC" w:rsidRPr="00CD3EF4" w:rsidRDefault="00D023A3" w:rsidP="002D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</w:tr>
      <w:tr w:rsidR="007E5FCC" w:rsidRPr="00CD3EF4" w:rsidTr="007E5FCC">
        <w:trPr>
          <w:gridAfter w:val="1"/>
          <w:wAfter w:w="6" w:type="dxa"/>
          <w:trHeight w:val="1185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</w:tcPr>
          <w:p w:rsidR="007E5FCC" w:rsidRDefault="00C64A70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Сучасн. т</w:t>
            </w:r>
            <w:r w:rsidR="007E5FC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анець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Університетська, 1 клуб «Лис Микита»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Default="007E5FCC" w:rsidP="002D31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Український</w:t>
            </w:r>
            <w:r w:rsidR="002D3191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музичн.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постмодернізм</w:t>
            </w:r>
          </w:p>
          <w:p w:rsidR="00362862" w:rsidRDefault="00362862" w:rsidP="002D31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Проф.. Медведик Ю. Є. (л.)</w:t>
            </w:r>
          </w:p>
          <w:p w:rsidR="007E5FCC" w:rsidRDefault="007E5FCC" w:rsidP="002D31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Дубровний Т.М.</w:t>
            </w:r>
            <w:r w:rsidR="00362862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(п.)</w:t>
            </w:r>
          </w:p>
          <w:p w:rsidR="007E5FCC" w:rsidRPr="00CD3EF4" w:rsidRDefault="007E5FCC" w:rsidP="002D31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45" w:type="dxa"/>
          </w:tcPr>
          <w:p w:rsidR="00D023A3" w:rsidRPr="00D023A3" w:rsidRDefault="00D023A3" w:rsidP="002D319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Історія муз. культури слов’янських країн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023A3" w:rsidRDefault="00B535EC" w:rsidP="002D319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</w:t>
            </w:r>
            <w:r w:rsidR="00D023A3"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оц. Салдан С.О.</w:t>
            </w:r>
          </w:p>
          <w:p w:rsidR="007E5FCC" w:rsidRDefault="00D023A3" w:rsidP="002D319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  <w:p w:rsidR="007E5FCC" w:rsidRPr="00CD3EF4" w:rsidRDefault="007E5FCC" w:rsidP="002D319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gridAfter w:val="1"/>
          <w:wAfter w:w="6" w:type="dxa"/>
          <w:trHeight w:val="985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Теорія і практика сучасних напрямів світового театру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М.В./проф. Клековкін О.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Default="00C64A70" w:rsidP="002D31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Осн. муз . інструм</w:t>
            </w:r>
          </w:p>
          <w:p w:rsidR="00C64A70" w:rsidRPr="00CD3EF4" w:rsidRDefault="00C64A70" w:rsidP="002D319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Гл/з</w:t>
            </w:r>
          </w:p>
        </w:tc>
        <w:tc>
          <w:tcPr>
            <w:tcW w:w="2545" w:type="dxa"/>
          </w:tcPr>
          <w:p w:rsidR="007E5FCC" w:rsidRDefault="00647E1E" w:rsidP="002D319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Антропологія муз. культ.</w:t>
            </w:r>
            <w:r w:rsidR="002D3191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647E1E" w:rsidRDefault="00647E1E" w:rsidP="002D319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Доц. Коломиєць О.І.</w:t>
            </w:r>
          </w:p>
          <w:p w:rsidR="00647E1E" w:rsidRPr="00CD3EF4" w:rsidRDefault="00647E1E" w:rsidP="002D319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Ауд.39</w:t>
            </w:r>
          </w:p>
        </w:tc>
      </w:tr>
      <w:tr w:rsidR="007E5FCC" w:rsidRPr="00CD3EF4" w:rsidTr="007E5FCC">
        <w:trPr>
          <w:trHeight w:val="667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7E5FCC" w:rsidRPr="00CD3EF4" w:rsidRDefault="007E5FCC" w:rsidP="007E5FCC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720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E5FCC" w:rsidRP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E5FCC" w:rsidRPr="00CD3EF4" w:rsidRDefault="007E5FCC" w:rsidP="007E5FCC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745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Українська історіографія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Сухий Ф.М.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799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1575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7430D9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Акт. проблеми сучасн. 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</w:t>
            </w: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ібліограф.</w:t>
            </w:r>
            <w:r w:rsidR="002D319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2D3191"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E5FCC" w:rsidRPr="007430D9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Рибчинська Н.А.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</w:t>
            </w: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Стефаника, 2</w:t>
            </w:r>
          </w:p>
        </w:tc>
        <w:tc>
          <w:tcPr>
            <w:tcW w:w="2693" w:type="dxa"/>
          </w:tcPr>
          <w:p w:rsidR="007E5FCC" w:rsidRPr="00CD3EF4" w:rsidRDefault="007E5FCC" w:rsidP="007E5FC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458"/>
        <w:gridCol w:w="2732"/>
        <w:gridCol w:w="2835"/>
        <w:gridCol w:w="2483"/>
        <w:gridCol w:w="14"/>
        <w:gridCol w:w="2606"/>
        <w:gridCol w:w="2552"/>
      </w:tblGrid>
      <w:tr w:rsidR="00816514" w:rsidRPr="00CD3EF4" w:rsidTr="007E5FCC">
        <w:trPr>
          <w:trHeight w:val="941"/>
        </w:trPr>
        <w:tc>
          <w:tcPr>
            <w:tcW w:w="483" w:type="dxa"/>
            <w:vMerge w:val="restart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816514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285EE3" w:rsidRDefault="00B535EC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Рижа У.В.</w:t>
            </w:r>
          </w:p>
          <w:p w:rsidR="00B535EC" w:rsidRPr="00CD3EF4" w:rsidRDefault="00B535EC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28</w:t>
            </w:r>
          </w:p>
        </w:tc>
        <w:tc>
          <w:tcPr>
            <w:tcW w:w="2835" w:type="dxa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816514" w:rsidRPr="00CD3EF4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112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32" w:type="dxa"/>
            <w:tcBorders>
              <w:left w:val="single" w:sz="18" w:space="0" w:color="auto"/>
              <w:right w:val="single" w:sz="4" w:space="0" w:color="auto"/>
            </w:tcBorders>
          </w:tcPr>
          <w:p w:rsidR="002A47E1" w:rsidRDefault="00C64A70" w:rsidP="00FB2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суч. т</w:t>
            </w:r>
            <w:r w:rsidR="002A47E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анець</w:t>
            </w:r>
          </w:p>
          <w:p w:rsidR="002A47E1" w:rsidRDefault="002A47E1" w:rsidP="00FB2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2A47E1" w:rsidRPr="00CD3EF4" w:rsidRDefault="002A47E1" w:rsidP="00FB2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Університетська, 1 клуб «Лис Микита»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single" w:sz="8" w:space="0" w:color="auto"/>
            </w:tcBorders>
          </w:tcPr>
          <w:p w:rsidR="002A47E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2A47E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Андрущак О.В.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вул. Дорошенка 41, ауд. 85,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аст. Гнатів, аст. Кульчицька</w:t>
            </w:r>
          </w:p>
          <w:p w:rsidR="002A47E1" w:rsidRDefault="00D023A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Валова, 18</w:t>
            </w:r>
            <w:r w:rsidR="00044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, ауд. 1, 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М/к, К/к</w:t>
            </w:r>
          </w:p>
          <w:p w:rsidR="002D3191" w:rsidRPr="00CD3EF4" w:rsidRDefault="002D3191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Франц. мова ауд. 39</w:t>
            </w:r>
          </w:p>
        </w:tc>
      </w:tr>
      <w:tr w:rsidR="002A47E1" w:rsidRPr="00CD3EF4" w:rsidTr="007E5FCC">
        <w:trPr>
          <w:trHeight w:val="73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2A47E1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</w:tcPr>
          <w:p w:rsidR="002A47E1" w:rsidRDefault="002A47E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64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875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Default="002A47E1" w:rsidP="00285E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47E1" w:rsidRPr="00CD3EF4" w:rsidRDefault="002A47E1" w:rsidP="002A4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2A47E1" w:rsidRPr="00CD3EF4" w:rsidRDefault="002A47E1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2A47E1" w:rsidRPr="00CD3EF4" w:rsidRDefault="002A47E1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2A47E1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61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Default="002A47E1" w:rsidP="00285E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</w:tcBorders>
          </w:tcPr>
          <w:p w:rsidR="002A47E1" w:rsidRPr="00CD3EF4" w:rsidRDefault="002A47E1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4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2A47E1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1038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2A47E1" w:rsidRPr="00CD3EF4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85EE3" w:rsidRPr="00CD3EF4" w:rsidTr="007E5FCC">
        <w:trPr>
          <w:trHeight w:val="83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85EE3" w:rsidRPr="00CD3EF4" w:rsidTr="007E5FCC">
        <w:trPr>
          <w:trHeight w:val="106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38" w:rsidRDefault="00AD5738" w:rsidP="00E65570">
      <w:pPr>
        <w:spacing w:after="0" w:line="240" w:lineRule="auto"/>
      </w:pPr>
      <w:r>
        <w:separator/>
      </w:r>
    </w:p>
  </w:endnote>
  <w:endnote w:type="continuationSeparator" w:id="0">
    <w:p w:rsidR="00AD5738" w:rsidRDefault="00AD5738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38" w:rsidRDefault="00AD5738" w:rsidP="00E65570">
      <w:pPr>
        <w:spacing w:after="0" w:line="240" w:lineRule="auto"/>
      </w:pPr>
      <w:r>
        <w:separator/>
      </w:r>
    </w:p>
  </w:footnote>
  <w:footnote w:type="continuationSeparator" w:id="0">
    <w:p w:rsidR="00AD5738" w:rsidRDefault="00AD5738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5EE3"/>
    <w:rsid w:val="0028674E"/>
    <w:rsid w:val="00290435"/>
    <w:rsid w:val="00297B26"/>
    <w:rsid w:val="002A47E1"/>
    <w:rsid w:val="002B022C"/>
    <w:rsid w:val="002B125D"/>
    <w:rsid w:val="002B2892"/>
    <w:rsid w:val="002C0721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6648"/>
    <w:rsid w:val="003C7544"/>
    <w:rsid w:val="003D1A7E"/>
    <w:rsid w:val="003D3812"/>
    <w:rsid w:val="003D47D4"/>
    <w:rsid w:val="003E3624"/>
    <w:rsid w:val="003E6556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256F"/>
    <w:rsid w:val="0064362F"/>
    <w:rsid w:val="00645B70"/>
    <w:rsid w:val="00647E1E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26CB6"/>
    <w:rsid w:val="007430D9"/>
    <w:rsid w:val="007475F1"/>
    <w:rsid w:val="00752A99"/>
    <w:rsid w:val="00753A56"/>
    <w:rsid w:val="00760E33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01A5"/>
    <w:rsid w:val="007D1108"/>
    <w:rsid w:val="007D246D"/>
    <w:rsid w:val="007D503D"/>
    <w:rsid w:val="007D587C"/>
    <w:rsid w:val="007E30E1"/>
    <w:rsid w:val="007E5FCC"/>
    <w:rsid w:val="007F40A9"/>
    <w:rsid w:val="00801E69"/>
    <w:rsid w:val="00805CAC"/>
    <w:rsid w:val="00810AE2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F1D5B"/>
    <w:rsid w:val="009F71D7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5738"/>
    <w:rsid w:val="00AD7613"/>
    <w:rsid w:val="00AE174D"/>
    <w:rsid w:val="00AE3121"/>
    <w:rsid w:val="00AE39D0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F0D2C"/>
    <w:rsid w:val="00EF3849"/>
    <w:rsid w:val="00EF3C84"/>
    <w:rsid w:val="00EF402D"/>
    <w:rsid w:val="00EF676E"/>
    <w:rsid w:val="00F00AA0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2C03"/>
    <w:rsid w:val="00FC4A9B"/>
    <w:rsid w:val="00FC6A3D"/>
    <w:rsid w:val="00FC741A"/>
    <w:rsid w:val="00FD1133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0F0F-CC7C-4817-8C7A-B565BB6E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2821</Words>
  <Characters>1608</Characters>
  <Application>Microsoft Office Word</Application>
  <DocSecurity>4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2016-08-30T15:36:00Z</cp:lastPrinted>
  <dcterms:created xsi:type="dcterms:W3CDTF">2017-09-18T12:14:00Z</dcterms:created>
  <dcterms:modified xsi:type="dcterms:W3CDTF">2017-09-18T12:14:00Z</dcterms:modified>
</cp:coreProperties>
</file>